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2ACCA" w14:textId="77777777" w:rsidR="005D3C3A" w:rsidRPr="00517CF2" w:rsidRDefault="005D3C3A" w:rsidP="00710B70">
      <w:pPr>
        <w:spacing w:line="240" w:lineRule="auto"/>
        <w:jc w:val="center"/>
        <w:rPr>
          <w:rFonts w:ascii="Times New Roman" w:hAnsi="Times New Roman" w:cs="Times New Roman"/>
          <w:b/>
          <w:color w:val="000000" w:themeColor="text1"/>
          <w:sz w:val="32"/>
          <w:szCs w:val="32"/>
          <w:lang w:val="uz-Cyrl-UZ"/>
        </w:rPr>
      </w:pPr>
      <w:r w:rsidRPr="00517CF2">
        <w:rPr>
          <w:rFonts w:ascii="Times New Roman" w:hAnsi="Times New Roman" w:cs="Times New Roman"/>
          <w:b/>
          <w:color w:val="000000" w:themeColor="text1"/>
          <w:sz w:val="32"/>
          <w:szCs w:val="32"/>
          <w:lang w:val="uz-Cyrl-UZ"/>
        </w:rPr>
        <w:t>ЎЗБЕКИСТОН РЕСПУБЛИКАСИ</w:t>
      </w:r>
      <w:r>
        <w:rPr>
          <w:rFonts w:ascii="Times New Roman" w:hAnsi="Times New Roman" w:cs="Times New Roman"/>
          <w:b/>
          <w:color w:val="000000" w:themeColor="text1"/>
          <w:sz w:val="32"/>
          <w:szCs w:val="32"/>
          <w:lang w:val="uz-Cyrl-UZ"/>
        </w:rPr>
        <w:t xml:space="preserve"> </w:t>
      </w:r>
      <w:r w:rsidRPr="00517CF2">
        <w:rPr>
          <w:rFonts w:ascii="Times New Roman" w:hAnsi="Times New Roman" w:cs="Times New Roman"/>
          <w:b/>
          <w:color w:val="000000" w:themeColor="text1"/>
          <w:sz w:val="32"/>
          <w:szCs w:val="32"/>
          <w:lang w:val="uz-Cyrl-UZ"/>
        </w:rPr>
        <w:t>СОҒЛИҚНИ САҚЛАШ</w:t>
      </w:r>
      <w:r>
        <w:rPr>
          <w:rFonts w:ascii="Times New Roman" w:hAnsi="Times New Roman" w:cs="Times New Roman"/>
          <w:b/>
          <w:color w:val="000000" w:themeColor="text1"/>
          <w:sz w:val="32"/>
          <w:szCs w:val="32"/>
          <w:lang w:val="uz-Cyrl-UZ"/>
        </w:rPr>
        <w:t xml:space="preserve"> </w:t>
      </w:r>
      <w:r w:rsidRPr="00517CF2">
        <w:rPr>
          <w:rFonts w:ascii="Times New Roman" w:hAnsi="Times New Roman" w:cs="Times New Roman"/>
          <w:b/>
          <w:color w:val="000000" w:themeColor="text1"/>
          <w:sz w:val="32"/>
          <w:szCs w:val="32"/>
          <w:lang w:val="uz-Cyrl-UZ"/>
        </w:rPr>
        <w:t>ВАЗИРЛИГИ</w:t>
      </w:r>
    </w:p>
    <w:p w14:paraId="7C9BB811" w14:textId="77777777" w:rsidR="005D3C3A" w:rsidRPr="00517CF2" w:rsidRDefault="005D3C3A" w:rsidP="00710B70">
      <w:pPr>
        <w:spacing w:line="240" w:lineRule="auto"/>
        <w:jc w:val="center"/>
        <w:rPr>
          <w:rFonts w:ascii="Times New Roman" w:hAnsi="Times New Roman" w:cs="Times New Roman"/>
          <w:b/>
          <w:color w:val="000000" w:themeColor="text1"/>
          <w:sz w:val="32"/>
          <w:szCs w:val="32"/>
          <w:lang w:val="uz-Cyrl-UZ"/>
        </w:rPr>
      </w:pPr>
      <w:r w:rsidRPr="00517CF2">
        <w:rPr>
          <w:rFonts w:ascii="Times New Roman" w:hAnsi="Times New Roman" w:cs="Times New Roman"/>
          <w:b/>
          <w:color w:val="000000" w:themeColor="text1"/>
          <w:sz w:val="32"/>
          <w:szCs w:val="32"/>
          <w:lang w:val="uz-Cyrl-UZ"/>
        </w:rPr>
        <w:t>ИННОВАЦИОН СОҒЛИҚНИ САҚЛАШ</w:t>
      </w:r>
      <w:r>
        <w:rPr>
          <w:rFonts w:ascii="Times New Roman" w:hAnsi="Times New Roman" w:cs="Times New Roman"/>
          <w:b/>
          <w:color w:val="000000" w:themeColor="text1"/>
          <w:sz w:val="32"/>
          <w:szCs w:val="32"/>
          <w:lang w:val="uz-Cyrl-UZ"/>
        </w:rPr>
        <w:t xml:space="preserve"> </w:t>
      </w:r>
      <w:r w:rsidRPr="00517CF2">
        <w:rPr>
          <w:rFonts w:ascii="Times New Roman" w:hAnsi="Times New Roman" w:cs="Times New Roman"/>
          <w:b/>
          <w:color w:val="000000" w:themeColor="text1"/>
          <w:sz w:val="32"/>
          <w:szCs w:val="32"/>
          <w:lang w:val="uz-Cyrl-UZ"/>
        </w:rPr>
        <w:t>МИЛЛИЙ ПАЛАТАСИ</w:t>
      </w:r>
    </w:p>
    <w:p w14:paraId="7CF15996" w14:textId="77777777" w:rsidR="005D3C3A" w:rsidRPr="00517CF2" w:rsidRDefault="005D3C3A" w:rsidP="00710B70">
      <w:pPr>
        <w:spacing w:after="0" w:line="240" w:lineRule="auto"/>
        <w:jc w:val="center"/>
        <w:textAlignment w:val="baseline"/>
        <w:rPr>
          <w:rFonts w:ascii="Times New Roman" w:eastAsia="Times New Roman" w:hAnsi="Times New Roman" w:cs="Times New Roman"/>
          <w:b/>
          <w:bCs/>
          <w:spacing w:val="2"/>
          <w:sz w:val="32"/>
          <w:szCs w:val="32"/>
          <w:bdr w:val="none" w:sz="0" w:space="0" w:color="auto" w:frame="1"/>
          <w:lang w:eastAsia="ru-RU"/>
        </w:rPr>
      </w:pPr>
      <w:r w:rsidRPr="00517CF2">
        <w:rPr>
          <w:rFonts w:ascii="Times New Roman" w:eastAsia="Times New Roman" w:hAnsi="Times New Roman" w:cs="Times New Roman"/>
          <w:b/>
          <w:bCs/>
          <w:spacing w:val="2"/>
          <w:sz w:val="32"/>
          <w:szCs w:val="32"/>
          <w:bdr w:val="none" w:sz="0" w:space="0" w:color="auto" w:frame="1"/>
          <w:lang w:eastAsia="ru-RU"/>
        </w:rPr>
        <w:t xml:space="preserve">РЕСПУБЛИКА ИХТИСОСЛАШТИРИЛГАН ОНА ВА БОЛА САЛОМАТЛИГИ ИЛМИЙ-АМАЛИЙ ТИББИЁТ МАРКАЗИ </w:t>
      </w:r>
    </w:p>
    <w:p w14:paraId="3C70B6EE" w14:textId="3D5096B7" w:rsidR="006E66CE" w:rsidRPr="005D3C3A" w:rsidRDefault="006E66CE" w:rsidP="006E66CE">
      <w:pPr>
        <w:jc w:val="center"/>
        <w:rPr>
          <w:rFonts w:ascii="Times New Roman" w:hAnsi="Times New Roman" w:cs="Times New Roman"/>
          <w:b/>
          <w:color w:val="000000" w:themeColor="text1"/>
          <w:sz w:val="32"/>
          <w:szCs w:val="32"/>
        </w:rPr>
      </w:pPr>
    </w:p>
    <w:p w14:paraId="4B26AE83" w14:textId="77777777" w:rsidR="006E66CE" w:rsidRPr="00287040" w:rsidRDefault="006E66CE" w:rsidP="006E66CE">
      <w:pPr>
        <w:jc w:val="center"/>
        <w:rPr>
          <w:rFonts w:ascii="Times New Roman" w:hAnsi="Times New Roman" w:cs="Times New Roman"/>
          <w:b/>
          <w:color w:val="000000" w:themeColor="text1"/>
          <w:sz w:val="28"/>
          <w:szCs w:val="24"/>
          <w:lang w:val="uz-Cyrl-UZ"/>
        </w:rPr>
      </w:pPr>
    </w:p>
    <w:p w14:paraId="2601C091" w14:textId="77777777" w:rsidR="006E66CE" w:rsidRPr="00287040" w:rsidRDefault="006E66CE" w:rsidP="006E66CE">
      <w:pPr>
        <w:jc w:val="center"/>
        <w:rPr>
          <w:rFonts w:ascii="Times New Roman" w:hAnsi="Times New Roman" w:cs="Times New Roman"/>
          <w:b/>
          <w:color w:val="000000" w:themeColor="text1"/>
          <w:sz w:val="28"/>
          <w:szCs w:val="24"/>
          <w:lang w:val="uz-Cyrl-UZ"/>
        </w:rPr>
      </w:pPr>
    </w:p>
    <w:p w14:paraId="2C454083" w14:textId="77777777" w:rsidR="006E66CE" w:rsidRPr="00287040" w:rsidRDefault="00D906ED" w:rsidP="006E66CE">
      <w:pPr>
        <w:jc w:val="center"/>
        <w:rPr>
          <w:rFonts w:ascii="Times New Roman" w:hAnsi="Times New Roman" w:cs="Times New Roman"/>
          <w:b/>
          <w:color w:val="000000" w:themeColor="text1"/>
          <w:sz w:val="28"/>
          <w:szCs w:val="24"/>
          <w:lang w:val="uz-Cyrl-UZ"/>
        </w:rPr>
      </w:pPr>
      <w:r w:rsidRPr="00287040">
        <w:rPr>
          <w:rFonts w:ascii="Times New Roman" w:hAnsi="Times New Roman" w:cs="Times New Roman"/>
          <w:noProof/>
          <w:color w:val="000000" w:themeColor="text1"/>
          <w:lang w:eastAsia="ru-RU"/>
        </w:rPr>
        <w:drawing>
          <wp:anchor distT="0" distB="0" distL="114300" distR="114300" simplePos="0" relativeHeight="251658240" behindDoc="1" locked="0" layoutInCell="1" allowOverlap="1" wp14:anchorId="3B3D07BF" wp14:editId="2F5EF205">
            <wp:simplePos x="0" y="0"/>
            <wp:positionH relativeFrom="margin">
              <wp:align>center</wp:align>
            </wp:positionH>
            <wp:positionV relativeFrom="margin">
              <wp:posOffset>2219960</wp:posOffset>
            </wp:positionV>
            <wp:extent cx="1371724" cy="1440000"/>
            <wp:effectExtent l="0" t="0" r="0" b="8255"/>
            <wp:wrapSquare wrapText="bothSides"/>
            <wp:docPr id="20" name="Рисунок 2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724"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8A027" w14:textId="77777777" w:rsidR="006E66CE" w:rsidRPr="00287040" w:rsidRDefault="006E66CE" w:rsidP="006E66CE">
      <w:pPr>
        <w:jc w:val="center"/>
        <w:rPr>
          <w:rFonts w:ascii="Times New Roman" w:eastAsia="Times New Roman" w:hAnsi="Times New Roman" w:cs="Times New Roman"/>
          <w:b/>
          <w:color w:val="000000" w:themeColor="text1"/>
          <w:lang w:val="uz-Cyrl-UZ" w:eastAsia="ru-RU"/>
        </w:rPr>
      </w:pPr>
    </w:p>
    <w:p w14:paraId="66B4EBB5" w14:textId="77777777" w:rsidR="006E66CE" w:rsidRPr="00287040" w:rsidRDefault="006E66CE" w:rsidP="006E66CE">
      <w:pPr>
        <w:jc w:val="center"/>
        <w:rPr>
          <w:rFonts w:ascii="Times New Roman" w:hAnsi="Times New Roman" w:cs="Times New Roman"/>
          <w:b/>
          <w:color w:val="000000" w:themeColor="text1"/>
          <w:sz w:val="28"/>
          <w:szCs w:val="24"/>
          <w:lang w:val="uz-Cyrl-UZ"/>
        </w:rPr>
      </w:pPr>
    </w:p>
    <w:p w14:paraId="45C35C31" w14:textId="77777777" w:rsidR="006E66CE" w:rsidRPr="00287040" w:rsidRDefault="006E66CE" w:rsidP="006E66CE">
      <w:pPr>
        <w:jc w:val="center"/>
        <w:rPr>
          <w:rFonts w:ascii="Times New Roman" w:hAnsi="Times New Roman" w:cs="Times New Roman"/>
          <w:b/>
          <w:color w:val="000000" w:themeColor="text1"/>
          <w:sz w:val="32"/>
          <w:szCs w:val="24"/>
          <w:lang w:val="uz-Cyrl-UZ"/>
        </w:rPr>
      </w:pPr>
    </w:p>
    <w:p w14:paraId="13CBC061" w14:textId="77777777" w:rsidR="006E66CE" w:rsidRPr="00287040" w:rsidRDefault="006E66CE" w:rsidP="006E66CE">
      <w:pPr>
        <w:widowControl w:val="0"/>
        <w:spacing w:after="0" w:line="240" w:lineRule="auto"/>
        <w:jc w:val="center"/>
        <w:rPr>
          <w:rFonts w:ascii="Times New Roman" w:eastAsia="Times New Roman" w:hAnsi="Times New Roman" w:cs="Times New Roman"/>
          <w:b/>
          <w:color w:val="000000" w:themeColor="text1"/>
          <w:sz w:val="44"/>
          <w:szCs w:val="24"/>
          <w:lang w:val="uz-Cyrl-UZ" w:eastAsia="ru-RU" w:bidi="en-US"/>
        </w:rPr>
      </w:pPr>
    </w:p>
    <w:p w14:paraId="53B6FFE5" w14:textId="7FE5B40C" w:rsidR="00FE7DEF" w:rsidRPr="00287040" w:rsidRDefault="004504F3" w:rsidP="006E66CE">
      <w:pPr>
        <w:widowControl w:val="0"/>
        <w:spacing w:after="0" w:line="240" w:lineRule="auto"/>
        <w:jc w:val="center"/>
        <w:rPr>
          <w:rFonts w:ascii="Times New Roman" w:eastAsia="Times New Roman" w:hAnsi="Times New Roman" w:cs="Times New Roman"/>
          <w:b/>
          <w:color w:val="4472C4" w:themeColor="accent5"/>
          <w:sz w:val="36"/>
          <w:szCs w:val="36"/>
          <w:lang w:val="uz-Cyrl-UZ" w:eastAsia="ru-RU" w:bidi="en-US"/>
        </w:rPr>
      </w:pPr>
      <w:r w:rsidRPr="00287040">
        <w:rPr>
          <w:rFonts w:ascii="Times New Roman" w:eastAsia="Times New Roman" w:hAnsi="Times New Roman" w:cs="Times New Roman"/>
          <w:b/>
          <w:color w:val="4472C4" w:themeColor="accent5"/>
          <w:sz w:val="36"/>
          <w:szCs w:val="36"/>
          <w:lang w:val="uz-Cyrl-UZ" w:eastAsia="ru-RU" w:bidi="en-US"/>
        </w:rPr>
        <w:t xml:space="preserve">Кесар кесиш </w:t>
      </w:r>
      <w:r w:rsidR="00666082" w:rsidRPr="00287040">
        <w:rPr>
          <w:rFonts w:ascii="Times New Roman" w:eastAsia="Times New Roman" w:hAnsi="Times New Roman" w:cs="Times New Roman"/>
          <w:b/>
          <w:color w:val="4472C4" w:themeColor="accent5"/>
          <w:sz w:val="36"/>
          <w:szCs w:val="36"/>
          <w:lang w:val="uz-Cyrl-UZ" w:eastAsia="ru-RU" w:bidi="en-US"/>
        </w:rPr>
        <w:t>жарроҳлик</w:t>
      </w:r>
      <w:r w:rsidRPr="00287040">
        <w:rPr>
          <w:rFonts w:ascii="Times New Roman" w:eastAsia="Times New Roman" w:hAnsi="Times New Roman" w:cs="Times New Roman"/>
          <w:b/>
          <w:color w:val="4472C4" w:themeColor="accent5"/>
          <w:sz w:val="36"/>
          <w:szCs w:val="36"/>
          <w:lang w:val="uz-Cyrl-UZ" w:eastAsia="ru-RU" w:bidi="en-US"/>
        </w:rPr>
        <w:t xml:space="preserve"> </w:t>
      </w:r>
      <w:r w:rsidR="00FE7DEF" w:rsidRPr="00287040">
        <w:rPr>
          <w:rFonts w:ascii="Times New Roman" w:eastAsia="Times New Roman" w:hAnsi="Times New Roman" w:cs="Times New Roman"/>
          <w:b/>
          <w:color w:val="4472C4" w:themeColor="accent5"/>
          <w:sz w:val="36"/>
          <w:szCs w:val="36"/>
          <w:lang w:val="uz-Cyrl-UZ" w:eastAsia="ru-RU" w:bidi="en-US"/>
        </w:rPr>
        <w:t>амалиёти.</w:t>
      </w:r>
    </w:p>
    <w:p w14:paraId="0AA00C61" w14:textId="70A9A33B" w:rsidR="006E66CE" w:rsidRPr="00287040" w:rsidRDefault="00FE7DEF" w:rsidP="006E66CE">
      <w:pPr>
        <w:widowControl w:val="0"/>
        <w:spacing w:after="0" w:line="240" w:lineRule="auto"/>
        <w:jc w:val="center"/>
        <w:rPr>
          <w:rFonts w:ascii="Times New Roman" w:eastAsia="Times New Roman" w:hAnsi="Times New Roman" w:cs="Times New Roman"/>
          <w:b/>
          <w:color w:val="4472C4" w:themeColor="accent5"/>
          <w:sz w:val="36"/>
          <w:szCs w:val="36"/>
          <w:lang w:val="uz-Cyrl-UZ" w:eastAsia="ru-RU" w:bidi="en-US"/>
        </w:rPr>
      </w:pPr>
      <w:r w:rsidRPr="00287040">
        <w:rPr>
          <w:rFonts w:ascii="Times New Roman" w:eastAsia="Times New Roman" w:hAnsi="Times New Roman" w:cs="Times New Roman"/>
          <w:b/>
          <w:color w:val="4472C4" w:themeColor="accent5"/>
          <w:sz w:val="36"/>
          <w:szCs w:val="36"/>
          <w:lang w:val="uz-Cyrl-UZ" w:eastAsia="ru-RU" w:bidi="en-US"/>
        </w:rPr>
        <w:t>М</w:t>
      </w:r>
      <w:r w:rsidR="00C22D79" w:rsidRPr="00287040">
        <w:rPr>
          <w:rFonts w:ascii="Times New Roman" w:eastAsia="Times New Roman" w:hAnsi="Times New Roman" w:cs="Times New Roman"/>
          <w:b/>
          <w:color w:val="4472C4" w:themeColor="accent5"/>
          <w:sz w:val="36"/>
          <w:szCs w:val="36"/>
          <w:lang w:val="uz-Cyrl-UZ" w:eastAsia="ru-RU" w:bidi="en-US"/>
        </w:rPr>
        <w:t xml:space="preserve">иллий </w:t>
      </w:r>
      <w:r w:rsidR="004932D3">
        <w:rPr>
          <w:rFonts w:ascii="Times New Roman" w:eastAsia="Times New Roman" w:hAnsi="Times New Roman" w:cs="Times New Roman"/>
          <w:b/>
          <w:color w:val="4472C4" w:themeColor="accent5"/>
          <w:sz w:val="36"/>
          <w:szCs w:val="36"/>
          <w:lang w:val="uz-Cyrl-UZ" w:eastAsia="ru-RU" w:bidi="en-US"/>
        </w:rPr>
        <w:t>клиник баённома</w:t>
      </w:r>
    </w:p>
    <w:p w14:paraId="39078F20" w14:textId="77777777" w:rsidR="006E66CE" w:rsidRPr="00287040" w:rsidRDefault="006E66CE" w:rsidP="006E66CE">
      <w:pPr>
        <w:rPr>
          <w:rFonts w:ascii="Times New Roman" w:eastAsia="Times New Roman" w:hAnsi="Times New Roman" w:cs="Times New Roman"/>
          <w:b/>
          <w:color w:val="000000" w:themeColor="text1"/>
          <w:sz w:val="40"/>
          <w:szCs w:val="24"/>
          <w:lang w:val="uz-Cyrl-UZ" w:eastAsia="ru-RU" w:bidi="en-US"/>
        </w:rPr>
      </w:pPr>
    </w:p>
    <w:p w14:paraId="720A86B4" w14:textId="77777777" w:rsidR="006E66CE" w:rsidRPr="00287040" w:rsidRDefault="006E66CE" w:rsidP="006E66CE">
      <w:pPr>
        <w:rPr>
          <w:rFonts w:ascii="Times New Roman" w:eastAsia="Times New Roman" w:hAnsi="Times New Roman" w:cs="Times New Roman"/>
          <w:b/>
          <w:color w:val="000000" w:themeColor="text1"/>
          <w:sz w:val="40"/>
          <w:szCs w:val="24"/>
          <w:lang w:val="uz-Cyrl-UZ" w:eastAsia="ru-RU" w:bidi="en-US"/>
        </w:rPr>
      </w:pPr>
    </w:p>
    <w:p w14:paraId="18DE9D8E" w14:textId="77777777" w:rsidR="006E66CE" w:rsidRPr="00287040" w:rsidRDefault="006E66CE" w:rsidP="006E66CE">
      <w:pPr>
        <w:rPr>
          <w:rFonts w:ascii="Times New Roman" w:eastAsia="Times New Roman" w:hAnsi="Times New Roman" w:cs="Times New Roman"/>
          <w:b/>
          <w:color w:val="000000" w:themeColor="text1"/>
          <w:sz w:val="40"/>
          <w:szCs w:val="24"/>
          <w:lang w:val="uz-Cyrl-UZ" w:eastAsia="ru-RU" w:bidi="en-US"/>
        </w:rPr>
      </w:pPr>
    </w:p>
    <w:p w14:paraId="2F4F154C" w14:textId="77777777" w:rsidR="006E66CE" w:rsidRPr="00287040" w:rsidRDefault="006E66CE" w:rsidP="006E66CE">
      <w:pPr>
        <w:rPr>
          <w:rFonts w:ascii="Times New Roman" w:eastAsia="Times New Roman" w:hAnsi="Times New Roman" w:cs="Times New Roman"/>
          <w:b/>
          <w:color w:val="000000" w:themeColor="text1"/>
          <w:sz w:val="40"/>
          <w:szCs w:val="24"/>
          <w:lang w:val="uz-Cyrl-UZ" w:eastAsia="ru-RU" w:bidi="en-US"/>
        </w:rPr>
      </w:pPr>
    </w:p>
    <w:p w14:paraId="07F0CDBE" w14:textId="77777777" w:rsidR="006E66CE" w:rsidRPr="00287040" w:rsidRDefault="006E66CE" w:rsidP="006E66CE">
      <w:pPr>
        <w:rPr>
          <w:rFonts w:ascii="Times New Roman" w:eastAsia="Times New Roman" w:hAnsi="Times New Roman" w:cs="Times New Roman"/>
          <w:b/>
          <w:color w:val="000000" w:themeColor="text1"/>
          <w:sz w:val="40"/>
          <w:szCs w:val="24"/>
          <w:lang w:val="uz-Cyrl-UZ" w:eastAsia="ru-RU" w:bidi="en-US"/>
        </w:rPr>
      </w:pPr>
    </w:p>
    <w:p w14:paraId="3C11B04A" w14:textId="77777777" w:rsidR="0075252C" w:rsidRPr="00287040" w:rsidRDefault="0075252C" w:rsidP="006E66CE">
      <w:pPr>
        <w:rPr>
          <w:rFonts w:ascii="Times New Roman" w:eastAsia="Times New Roman" w:hAnsi="Times New Roman" w:cs="Times New Roman"/>
          <w:b/>
          <w:color w:val="000000" w:themeColor="text1"/>
          <w:sz w:val="40"/>
          <w:szCs w:val="24"/>
          <w:lang w:val="uz-Cyrl-UZ" w:eastAsia="ru-RU" w:bidi="en-US"/>
        </w:rPr>
      </w:pPr>
    </w:p>
    <w:p w14:paraId="0DA4DE8D" w14:textId="77777777" w:rsidR="0075252C" w:rsidRPr="00287040" w:rsidRDefault="0075252C" w:rsidP="006E66CE">
      <w:pPr>
        <w:rPr>
          <w:rFonts w:ascii="Times New Roman" w:eastAsia="Times New Roman" w:hAnsi="Times New Roman" w:cs="Times New Roman"/>
          <w:b/>
          <w:color w:val="000000" w:themeColor="text1"/>
          <w:sz w:val="40"/>
          <w:szCs w:val="24"/>
          <w:lang w:val="uz-Cyrl-UZ" w:eastAsia="ru-RU" w:bidi="en-US"/>
        </w:rPr>
      </w:pPr>
    </w:p>
    <w:p w14:paraId="08FA8EA2" w14:textId="77777777" w:rsidR="0075252C" w:rsidRDefault="0075252C" w:rsidP="006E66CE">
      <w:pPr>
        <w:rPr>
          <w:rFonts w:ascii="Times New Roman" w:eastAsia="Times New Roman" w:hAnsi="Times New Roman" w:cs="Times New Roman"/>
          <w:b/>
          <w:color w:val="000000" w:themeColor="text1"/>
          <w:sz w:val="40"/>
          <w:szCs w:val="24"/>
          <w:lang w:val="uz-Cyrl-UZ" w:eastAsia="ru-RU" w:bidi="en-US"/>
        </w:rPr>
      </w:pPr>
    </w:p>
    <w:p w14:paraId="3272444D" w14:textId="77777777" w:rsidR="00710B70" w:rsidRPr="00287040" w:rsidRDefault="00710B70" w:rsidP="006E66CE">
      <w:pPr>
        <w:rPr>
          <w:rFonts w:ascii="Times New Roman" w:eastAsia="Times New Roman" w:hAnsi="Times New Roman" w:cs="Times New Roman"/>
          <w:b/>
          <w:color w:val="000000" w:themeColor="text1"/>
          <w:sz w:val="40"/>
          <w:szCs w:val="24"/>
          <w:lang w:val="uz-Cyrl-UZ" w:eastAsia="ru-RU" w:bidi="en-US"/>
        </w:rPr>
      </w:pPr>
      <w:bookmarkStart w:id="0" w:name="_GoBack"/>
      <w:bookmarkEnd w:id="0"/>
    </w:p>
    <w:p w14:paraId="5206C19B" w14:textId="77777777" w:rsidR="005D3C3A" w:rsidRDefault="005D3C3A" w:rsidP="009C4D8C">
      <w:pPr>
        <w:widowControl w:val="0"/>
        <w:spacing w:line="240" w:lineRule="auto"/>
        <w:ind w:left="142" w:right="141"/>
        <w:jc w:val="center"/>
        <w:rPr>
          <w:rFonts w:ascii="Times New Roman" w:eastAsia="Microsoft Sans Serif" w:hAnsi="Times New Roman" w:cs="Times New Roman"/>
          <w:b/>
          <w:color w:val="4472C4" w:themeColor="accent5"/>
          <w:sz w:val="32"/>
          <w:szCs w:val="32"/>
          <w:lang w:bidi="en-US"/>
        </w:rPr>
      </w:pPr>
    </w:p>
    <w:p w14:paraId="683E49B9" w14:textId="77777777" w:rsidR="005D3C3A" w:rsidRDefault="005D3C3A" w:rsidP="009C4D8C">
      <w:pPr>
        <w:widowControl w:val="0"/>
        <w:spacing w:line="240" w:lineRule="auto"/>
        <w:ind w:left="142" w:right="141"/>
        <w:jc w:val="center"/>
        <w:rPr>
          <w:rFonts w:ascii="Times New Roman" w:eastAsia="Microsoft Sans Serif" w:hAnsi="Times New Roman" w:cs="Times New Roman"/>
          <w:b/>
          <w:color w:val="4472C4" w:themeColor="accent5"/>
          <w:sz w:val="32"/>
          <w:szCs w:val="32"/>
          <w:lang w:bidi="en-US"/>
        </w:rPr>
      </w:pPr>
    </w:p>
    <w:p w14:paraId="034437BE" w14:textId="77777777" w:rsidR="006E66CE" w:rsidRPr="00287040" w:rsidRDefault="0075252C" w:rsidP="009C4D8C">
      <w:pPr>
        <w:widowControl w:val="0"/>
        <w:spacing w:line="240" w:lineRule="auto"/>
        <w:ind w:left="142" w:right="141"/>
        <w:jc w:val="center"/>
        <w:rPr>
          <w:rFonts w:ascii="Times New Roman" w:eastAsia="Microsoft Sans Serif" w:hAnsi="Times New Roman" w:cs="Times New Roman"/>
          <w:b/>
          <w:color w:val="4472C4" w:themeColor="accent5"/>
          <w:sz w:val="32"/>
          <w:szCs w:val="32"/>
          <w:lang w:val="en-US" w:bidi="en-US"/>
        </w:rPr>
      </w:pPr>
      <w:r w:rsidRPr="00287040">
        <w:rPr>
          <w:rFonts w:ascii="Times New Roman" w:eastAsia="Microsoft Sans Serif" w:hAnsi="Times New Roman" w:cs="Times New Roman"/>
          <w:b/>
          <w:color w:val="4472C4" w:themeColor="accent5"/>
          <w:sz w:val="32"/>
          <w:szCs w:val="32"/>
          <w:lang w:val="en-US" w:bidi="en-US"/>
        </w:rPr>
        <w:lastRenderedPageBreak/>
        <w:t>КИРИШ ҚИСМИ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1"/>
      </w:tblGrid>
      <w:tr w:rsidR="006E66CE" w:rsidRPr="00287040" w14:paraId="5CE455FA" w14:textId="77777777" w:rsidTr="00683416">
        <w:tc>
          <w:tcPr>
            <w:tcW w:w="4164" w:type="dxa"/>
          </w:tcPr>
          <w:p w14:paraId="6B1B2E8A"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p>
          <w:p w14:paraId="0CD55F05"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uz-Cyrl-UZ" w:bidi="en-US"/>
              </w:rPr>
            </w:pPr>
            <w:r w:rsidRPr="00287040">
              <w:rPr>
                <w:rFonts w:ascii="Times New Roman" w:eastAsia="Microsoft Sans Serif" w:hAnsi="Times New Roman" w:cs="Times New Roman"/>
                <w:b/>
                <w:color w:val="4472C4" w:themeColor="accent5"/>
                <w:sz w:val="28"/>
                <w:szCs w:val="28"/>
                <w:lang w:val="en-US" w:bidi="en-US"/>
              </w:rPr>
              <w:t xml:space="preserve">Клиник муаммо </w:t>
            </w:r>
          </w:p>
        </w:tc>
        <w:tc>
          <w:tcPr>
            <w:tcW w:w="5191" w:type="dxa"/>
          </w:tcPr>
          <w:p w14:paraId="70AB092C" w14:textId="77777777" w:rsidR="006E66CE" w:rsidRPr="00287040" w:rsidRDefault="006E66CE" w:rsidP="00683416">
            <w:pPr>
              <w:rPr>
                <w:rFonts w:ascii="Times New Roman" w:hAnsi="Times New Roman" w:cs="Times New Roman"/>
                <w:color w:val="000000" w:themeColor="text1"/>
                <w:sz w:val="28"/>
                <w:szCs w:val="28"/>
                <w:lang w:val="uz-Cyrl-UZ"/>
              </w:rPr>
            </w:pPr>
          </w:p>
          <w:p w14:paraId="6C8BCC53" w14:textId="2B3FC5C3" w:rsidR="006E66CE" w:rsidRPr="00287040" w:rsidRDefault="004504F3" w:rsidP="004F3128">
            <w:pPr>
              <w:rPr>
                <w:rFonts w:ascii="Times New Roman" w:hAnsi="Times New Roman" w:cs="Times New Roman"/>
                <w:color w:val="000000" w:themeColor="text1"/>
                <w:sz w:val="28"/>
                <w:szCs w:val="28"/>
                <w:lang w:val="uz-Cyrl-UZ"/>
              </w:rPr>
            </w:pPr>
            <w:r w:rsidRPr="00287040">
              <w:rPr>
                <w:rFonts w:ascii="Times New Roman" w:hAnsi="Times New Roman" w:cs="Times New Roman"/>
                <w:color w:val="000000" w:themeColor="text1"/>
                <w:sz w:val="28"/>
                <w:szCs w:val="28"/>
                <w:lang w:val="uz-Cyrl-UZ"/>
              </w:rPr>
              <w:t>Кесар кесиш жа</w:t>
            </w:r>
            <w:r w:rsidR="001516AF" w:rsidRPr="00287040">
              <w:rPr>
                <w:rFonts w:ascii="Times New Roman" w:hAnsi="Times New Roman" w:cs="Times New Roman"/>
                <w:color w:val="000000" w:themeColor="text1"/>
                <w:sz w:val="28"/>
                <w:szCs w:val="28"/>
                <w:lang w:val="uz-Cyrl-UZ"/>
              </w:rPr>
              <w:t>р</w:t>
            </w:r>
            <w:r w:rsidRPr="00287040">
              <w:rPr>
                <w:rFonts w:ascii="Times New Roman" w:hAnsi="Times New Roman" w:cs="Times New Roman"/>
                <w:color w:val="000000" w:themeColor="text1"/>
                <w:sz w:val="28"/>
                <w:szCs w:val="28"/>
                <w:lang w:val="uz-Cyrl-UZ"/>
              </w:rPr>
              <w:t>роҳлик амалиёти билан туғдириш</w:t>
            </w:r>
          </w:p>
          <w:p w14:paraId="4A2A895B" w14:textId="77777777" w:rsidR="004504F3" w:rsidRPr="00287040" w:rsidRDefault="004504F3" w:rsidP="004504F3">
            <w:pPr>
              <w:rPr>
                <w:rFonts w:ascii="Times New Roman" w:hAnsi="Times New Roman" w:cs="Times New Roman"/>
                <w:color w:val="000000" w:themeColor="text1"/>
                <w:sz w:val="28"/>
                <w:szCs w:val="28"/>
                <w:lang w:val="uz-Cyrl-UZ"/>
              </w:rPr>
            </w:pPr>
          </w:p>
        </w:tc>
      </w:tr>
      <w:tr w:rsidR="006E66CE" w:rsidRPr="00287040" w14:paraId="7D531C5C" w14:textId="77777777" w:rsidTr="00683416">
        <w:tc>
          <w:tcPr>
            <w:tcW w:w="4164" w:type="dxa"/>
          </w:tcPr>
          <w:p w14:paraId="3EC34391"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287040">
              <w:rPr>
                <w:rFonts w:ascii="Times New Roman" w:eastAsia="Microsoft Sans Serif" w:hAnsi="Times New Roman" w:cs="Times New Roman"/>
                <w:b/>
                <w:color w:val="4472C4" w:themeColor="accent5"/>
                <w:sz w:val="28"/>
                <w:szCs w:val="28"/>
                <w:lang w:val="en-US" w:bidi="en-US"/>
              </w:rPr>
              <w:t>Ҳужжатнинг номи</w:t>
            </w:r>
          </w:p>
        </w:tc>
        <w:tc>
          <w:tcPr>
            <w:tcW w:w="5191" w:type="dxa"/>
          </w:tcPr>
          <w:p w14:paraId="6403F328" w14:textId="6863358D" w:rsidR="00C22D79" w:rsidRPr="00287040" w:rsidRDefault="00477F87" w:rsidP="00C22D79">
            <w:pPr>
              <w:rPr>
                <w:rFonts w:ascii="Times New Roman" w:hAnsi="Times New Roman" w:cs="Times New Roman"/>
                <w:color w:val="000000" w:themeColor="text1"/>
                <w:sz w:val="28"/>
                <w:szCs w:val="28"/>
                <w:lang w:val="uz-Cyrl-UZ"/>
              </w:rPr>
            </w:pPr>
            <w:r w:rsidRPr="00287040">
              <w:rPr>
                <w:rFonts w:ascii="Times New Roman" w:hAnsi="Times New Roman" w:cs="Times New Roman"/>
                <w:color w:val="000000" w:themeColor="text1"/>
                <w:sz w:val="28"/>
                <w:szCs w:val="28"/>
                <w:lang w:val="uz-Cyrl-UZ"/>
              </w:rPr>
              <w:t>Кесар кесиш жа</w:t>
            </w:r>
            <w:r w:rsidR="001516AF" w:rsidRPr="00287040">
              <w:rPr>
                <w:rFonts w:ascii="Times New Roman" w:hAnsi="Times New Roman" w:cs="Times New Roman"/>
                <w:color w:val="000000" w:themeColor="text1"/>
                <w:sz w:val="28"/>
                <w:szCs w:val="28"/>
                <w:lang w:val="uz-Cyrl-UZ"/>
              </w:rPr>
              <w:t>р</w:t>
            </w:r>
            <w:r w:rsidRPr="00287040">
              <w:rPr>
                <w:rFonts w:ascii="Times New Roman" w:hAnsi="Times New Roman" w:cs="Times New Roman"/>
                <w:color w:val="000000" w:themeColor="text1"/>
                <w:sz w:val="28"/>
                <w:szCs w:val="28"/>
                <w:lang w:val="uz-Cyrl-UZ"/>
              </w:rPr>
              <w:t xml:space="preserve">роҳлик </w:t>
            </w:r>
            <w:r w:rsidR="006F4EFD" w:rsidRPr="00287040">
              <w:rPr>
                <w:rFonts w:ascii="Times New Roman" w:hAnsi="Times New Roman" w:cs="Times New Roman"/>
                <w:color w:val="000000" w:themeColor="text1"/>
                <w:sz w:val="28"/>
                <w:szCs w:val="28"/>
                <w:lang w:val="uz-Cyrl-UZ"/>
              </w:rPr>
              <w:t>амалиёти</w:t>
            </w:r>
            <w:r w:rsidRPr="00287040">
              <w:rPr>
                <w:rFonts w:ascii="Times New Roman" w:hAnsi="Times New Roman" w:cs="Times New Roman"/>
                <w:color w:val="000000" w:themeColor="text1"/>
                <w:sz w:val="28"/>
                <w:szCs w:val="28"/>
                <w:lang w:val="uz-Cyrl-UZ"/>
              </w:rPr>
              <w:t xml:space="preserve"> </w:t>
            </w:r>
            <w:r w:rsidR="006F4EFD" w:rsidRPr="00287040">
              <w:rPr>
                <w:rFonts w:ascii="Times New Roman" w:hAnsi="Times New Roman" w:cs="Times New Roman"/>
                <w:color w:val="000000" w:themeColor="text1"/>
                <w:sz w:val="28"/>
                <w:szCs w:val="28"/>
                <w:lang w:val="uz-Cyrl-UZ"/>
              </w:rPr>
              <w:t>М</w:t>
            </w:r>
            <w:r w:rsidRPr="00287040">
              <w:rPr>
                <w:rFonts w:ascii="Times New Roman" w:hAnsi="Times New Roman" w:cs="Times New Roman"/>
                <w:color w:val="000000" w:themeColor="text1"/>
                <w:sz w:val="28"/>
                <w:szCs w:val="28"/>
                <w:lang w:val="uz-Cyrl-UZ"/>
              </w:rPr>
              <w:t>иллий клиник баённома</w:t>
            </w:r>
          </w:p>
          <w:p w14:paraId="06942B70" w14:textId="77777777" w:rsidR="00477F87" w:rsidRPr="00287040" w:rsidRDefault="00477F87" w:rsidP="00C22D79">
            <w:pPr>
              <w:rPr>
                <w:rFonts w:ascii="Times New Roman" w:hAnsi="Times New Roman" w:cs="Times New Roman"/>
                <w:color w:val="000000" w:themeColor="text1"/>
                <w:sz w:val="28"/>
                <w:szCs w:val="28"/>
                <w:lang w:val="uz-Cyrl-UZ"/>
              </w:rPr>
            </w:pPr>
          </w:p>
        </w:tc>
      </w:tr>
      <w:tr w:rsidR="006E66CE" w:rsidRPr="00287040" w14:paraId="070E2BB1" w14:textId="77777777" w:rsidTr="00683416">
        <w:tc>
          <w:tcPr>
            <w:tcW w:w="4164" w:type="dxa"/>
          </w:tcPr>
          <w:p w14:paraId="7873E9DB"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287040">
              <w:rPr>
                <w:rFonts w:ascii="Times New Roman" w:eastAsia="Microsoft Sans Serif" w:hAnsi="Times New Roman" w:cs="Times New Roman"/>
                <w:b/>
                <w:color w:val="4472C4" w:themeColor="accent5"/>
                <w:sz w:val="28"/>
                <w:szCs w:val="28"/>
                <w:lang w:val="en-US" w:bidi="en-US"/>
              </w:rPr>
              <w:t xml:space="preserve">Тиббий ёрдам кўрсатиш </w:t>
            </w:r>
          </w:p>
          <w:p w14:paraId="11DF8141"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287040">
              <w:rPr>
                <w:rFonts w:ascii="Times New Roman" w:eastAsia="Microsoft Sans Serif" w:hAnsi="Times New Roman" w:cs="Times New Roman"/>
                <w:b/>
                <w:color w:val="4472C4" w:themeColor="accent5"/>
                <w:sz w:val="28"/>
                <w:szCs w:val="28"/>
                <w:lang w:val="en-US" w:bidi="en-US"/>
              </w:rPr>
              <w:t>босқичлари</w:t>
            </w:r>
          </w:p>
        </w:tc>
        <w:tc>
          <w:tcPr>
            <w:tcW w:w="5191" w:type="dxa"/>
          </w:tcPr>
          <w:p w14:paraId="466E567B" w14:textId="77777777" w:rsidR="006E66CE" w:rsidRPr="00287040" w:rsidRDefault="006E66CE" w:rsidP="00683416">
            <w:pPr>
              <w:rPr>
                <w:rFonts w:ascii="Times New Roman" w:hAnsi="Times New Roman" w:cs="Times New Roman"/>
                <w:color w:val="000000" w:themeColor="text1"/>
                <w:sz w:val="28"/>
                <w:szCs w:val="28"/>
                <w:lang w:val="uz-Cyrl-UZ"/>
              </w:rPr>
            </w:pPr>
            <w:r w:rsidRPr="00287040">
              <w:rPr>
                <w:rFonts w:ascii="Times New Roman" w:hAnsi="Times New Roman" w:cs="Times New Roman"/>
                <w:color w:val="000000" w:themeColor="text1"/>
                <w:sz w:val="28"/>
                <w:szCs w:val="28"/>
                <w:lang w:val="uz-Cyrl-UZ"/>
              </w:rPr>
              <w:t xml:space="preserve">Ўзбекистон Республикаси </w:t>
            </w:r>
            <w:r w:rsidR="00C22D79" w:rsidRPr="00287040">
              <w:rPr>
                <w:rFonts w:ascii="Times New Roman" w:hAnsi="Times New Roman" w:cs="Times New Roman"/>
                <w:color w:val="000000" w:themeColor="text1"/>
                <w:sz w:val="28"/>
                <w:szCs w:val="28"/>
                <w:lang w:val="uz-Cyrl-UZ"/>
              </w:rPr>
              <w:t>туғруққа кўмаклашиш тизимининг муассасалари (стационарлар)</w:t>
            </w:r>
          </w:p>
          <w:p w14:paraId="11F88B8C" w14:textId="77777777" w:rsidR="006E66CE" w:rsidRPr="00287040" w:rsidRDefault="006E66CE" w:rsidP="00683416">
            <w:pPr>
              <w:rPr>
                <w:rFonts w:ascii="Times New Roman" w:hAnsi="Times New Roman" w:cs="Times New Roman"/>
                <w:color w:val="000000" w:themeColor="text1"/>
                <w:sz w:val="28"/>
                <w:szCs w:val="28"/>
              </w:rPr>
            </w:pPr>
          </w:p>
        </w:tc>
      </w:tr>
      <w:tr w:rsidR="006E66CE" w:rsidRPr="00287040" w14:paraId="6B1269CA" w14:textId="77777777" w:rsidTr="00683416">
        <w:tc>
          <w:tcPr>
            <w:tcW w:w="4164" w:type="dxa"/>
          </w:tcPr>
          <w:p w14:paraId="45AED0C2"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287040">
              <w:rPr>
                <w:rFonts w:ascii="Times New Roman" w:eastAsia="Microsoft Sans Serif" w:hAnsi="Times New Roman" w:cs="Times New Roman"/>
                <w:b/>
                <w:color w:val="4472C4" w:themeColor="accent5"/>
                <w:sz w:val="28"/>
                <w:szCs w:val="28"/>
                <w:lang w:val="uz-Cyrl-UZ" w:bidi="en-US"/>
              </w:rPr>
              <w:t>Ишлаб чиқи</w:t>
            </w:r>
            <w:r w:rsidR="009647BB" w:rsidRPr="00287040">
              <w:rPr>
                <w:rFonts w:ascii="Times New Roman" w:eastAsia="Microsoft Sans Serif" w:hAnsi="Times New Roman" w:cs="Times New Roman"/>
                <w:b/>
                <w:color w:val="4472C4" w:themeColor="accent5"/>
                <w:sz w:val="28"/>
                <w:szCs w:val="28"/>
                <w:lang w:val="uz-Cyrl-UZ" w:bidi="en-US"/>
              </w:rPr>
              <w:t>ш</w:t>
            </w:r>
            <w:r w:rsidRPr="00287040">
              <w:rPr>
                <w:rFonts w:ascii="Times New Roman" w:eastAsia="Microsoft Sans Serif" w:hAnsi="Times New Roman" w:cs="Times New Roman"/>
                <w:b/>
                <w:color w:val="4472C4" w:themeColor="accent5"/>
                <w:sz w:val="28"/>
                <w:szCs w:val="28"/>
                <w:lang w:val="en-US" w:bidi="en-US"/>
              </w:rPr>
              <w:t xml:space="preserve"> санаси</w:t>
            </w:r>
          </w:p>
        </w:tc>
        <w:tc>
          <w:tcPr>
            <w:tcW w:w="5191" w:type="dxa"/>
          </w:tcPr>
          <w:p w14:paraId="5E8B89CD" w14:textId="5765EEA6" w:rsidR="006E66CE" w:rsidRPr="00287040" w:rsidRDefault="004504F3" w:rsidP="00683416">
            <w:pPr>
              <w:rPr>
                <w:rFonts w:ascii="Times New Roman" w:hAnsi="Times New Roman" w:cs="Times New Roman"/>
                <w:b/>
                <w:i/>
                <w:color w:val="000000" w:themeColor="text1"/>
                <w:sz w:val="28"/>
                <w:szCs w:val="28"/>
                <w:lang w:val="uz-Cyrl-UZ"/>
              </w:rPr>
            </w:pPr>
            <w:r w:rsidRPr="00CA0C41">
              <w:rPr>
                <w:rFonts w:ascii="Times New Roman" w:hAnsi="Times New Roman" w:cs="Times New Roman"/>
                <w:color w:val="000000" w:themeColor="text1"/>
                <w:sz w:val="28"/>
                <w:szCs w:val="28"/>
                <w:lang w:val="uz-Cyrl-UZ"/>
              </w:rPr>
              <w:t>8</w:t>
            </w:r>
            <w:r w:rsidR="006E66CE" w:rsidRPr="00CA0C41">
              <w:rPr>
                <w:rFonts w:ascii="Times New Roman" w:hAnsi="Times New Roman" w:cs="Times New Roman"/>
                <w:color w:val="000000" w:themeColor="text1"/>
                <w:sz w:val="28"/>
                <w:szCs w:val="28"/>
              </w:rPr>
              <w:t>.0</w:t>
            </w:r>
            <w:r w:rsidRPr="00CA0C41">
              <w:rPr>
                <w:rFonts w:ascii="Times New Roman" w:hAnsi="Times New Roman" w:cs="Times New Roman"/>
                <w:color w:val="000000" w:themeColor="text1"/>
                <w:sz w:val="28"/>
                <w:szCs w:val="28"/>
                <w:lang w:val="uz-Cyrl-UZ"/>
              </w:rPr>
              <w:t>4</w:t>
            </w:r>
            <w:r w:rsidR="006E66CE" w:rsidRPr="00CA0C41">
              <w:rPr>
                <w:rFonts w:ascii="Times New Roman" w:hAnsi="Times New Roman" w:cs="Times New Roman"/>
                <w:color w:val="000000" w:themeColor="text1"/>
                <w:sz w:val="28"/>
                <w:szCs w:val="28"/>
              </w:rPr>
              <w:t>.202</w:t>
            </w:r>
            <w:r w:rsidR="00C22D79" w:rsidRPr="00CA0C41">
              <w:rPr>
                <w:rFonts w:ascii="Times New Roman" w:hAnsi="Times New Roman" w:cs="Times New Roman"/>
                <w:color w:val="000000" w:themeColor="text1"/>
                <w:sz w:val="28"/>
                <w:szCs w:val="28"/>
              </w:rPr>
              <w:t>1</w:t>
            </w:r>
            <w:r w:rsidR="006E66CE" w:rsidRPr="00CA0C41">
              <w:rPr>
                <w:rFonts w:ascii="Times New Roman" w:hAnsi="Times New Roman" w:cs="Times New Roman"/>
                <w:color w:val="000000" w:themeColor="text1"/>
                <w:sz w:val="28"/>
                <w:szCs w:val="28"/>
              </w:rPr>
              <w:t xml:space="preserve"> й.</w:t>
            </w:r>
            <w:r w:rsidR="006F4EFD" w:rsidRPr="00287040">
              <w:rPr>
                <w:rFonts w:ascii="Times New Roman" w:hAnsi="Times New Roman" w:cs="Times New Roman"/>
                <w:color w:val="000000" w:themeColor="text1"/>
                <w:sz w:val="28"/>
                <w:szCs w:val="28"/>
                <w:lang w:val="uz-Cyrl-UZ"/>
              </w:rPr>
              <w:t xml:space="preserve"> </w:t>
            </w:r>
          </w:p>
          <w:p w14:paraId="2A3269D2" w14:textId="77777777" w:rsidR="006E66CE" w:rsidRPr="00287040" w:rsidRDefault="006E66CE" w:rsidP="00683416">
            <w:pPr>
              <w:rPr>
                <w:rFonts w:ascii="Times New Roman" w:hAnsi="Times New Roman" w:cs="Times New Roman"/>
                <w:color w:val="000000" w:themeColor="text1"/>
                <w:sz w:val="28"/>
                <w:szCs w:val="28"/>
              </w:rPr>
            </w:pPr>
          </w:p>
        </w:tc>
      </w:tr>
      <w:tr w:rsidR="006E66CE" w:rsidRPr="00287040" w14:paraId="3D22DEFA" w14:textId="77777777" w:rsidTr="00683416">
        <w:tc>
          <w:tcPr>
            <w:tcW w:w="4164" w:type="dxa"/>
          </w:tcPr>
          <w:p w14:paraId="3C7155AE"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287040">
              <w:rPr>
                <w:rFonts w:ascii="Times New Roman" w:eastAsia="Microsoft Sans Serif" w:hAnsi="Times New Roman" w:cs="Times New Roman"/>
                <w:b/>
                <w:color w:val="4472C4" w:themeColor="accent5"/>
                <w:sz w:val="28"/>
                <w:szCs w:val="28"/>
                <w:lang w:val="en-US" w:bidi="en-US"/>
              </w:rPr>
              <w:t xml:space="preserve">Режалаштирилган янгилаш </w:t>
            </w:r>
          </w:p>
          <w:p w14:paraId="62F0D23E"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r w:rsidRPr="00287040">
              <w:rPr>
                <w:rFonts w:ascii="Times New Roman" w:eastAsia="Microsoft Sans Serif" w:hAnsi="Times New Roman" w:cs="Times New Roman"/>
                <w:b/>
                <w:color w:val="4472C4" w:themeColor="accent5"/>
                <w:sz w:val="28"/>
                <w:szCs w:val="28"/>
                <w:lang w:val="en-US" w:bidi="en-US"/>
              </w:rPr>
              <w:t>санаси</w:t>
            </w:r>
          </w:p>
          <w:p w14:paraId="4BBE9327"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en-US" w:bidi="en-US"/>
              </w:rPr>
            </w:pPr>
          </w:p>
        </w:tc>
        <w:tc>
          <w:tcPr>
            <w:tcW w:w="5191" w:type="dxa"/>
          </w:tcPr>
          <w:p w14:paraId="0F43F536" w14:textId="17072C05" w:rsidR="009647BB" w:rsidRPr="00287040" w:rsidRDefault="009647BB" w:rsidP="001516AF">
            <w:pPr>
              <w:rPr>
                <w:rFonts w:ascii="Times New Roman" w:hAnsi="Times New Roman" w:cs="Times New Roman"/>
                <w:color w:val="000000" w:themeColor="text1"/>
                <w:sz w:val="28"/>
                <w:szCs w:val="28"/>
              </w:rPr>
            </w:pPr>
            <w:r w:rsidRPr="00287040">
              <w:rPr>
                <w:rFonts w:ascii="Times New Roman" w:hAnsi="Times New Roman" w:cs="Times New Roman"/>
                <w:color w:val="000000" w:themeColor="text1"/>
                <w:sz w:val="28"/>
                <w:szCs w:val="28"/>
              </w:rPr>
              <w:t>202</w:t>
            </w:r>
            <w:r w:rsidRPr="00287040">
              <w:rPr>
                <w:rFonts w:ascii="Times New Roman" w:hAnsi="Times New Roman" w:cs="Times New Roman"/>
                <w:color w:val="000000" w:themeColor="text1"/>
                <w:sz w:val="28"/>
                <w:szCs w:val="28"/>
                <w:lang w:val="uz-Cyrl-UZ"/>
              </w:rPr>
              <w:t>4</w:t>
            </w:r>
            <w:r w:rsidRPr="00287040">
              <w:rPr>
                <w:rFonts w:ascii="Times New Roman" w:hAnsi="Times New Roman" w:cs="Times New Roman"/>
                <w:color w:val="000000" w:themeColor="text1"/>
                <w:sz w:val="28"/>
                <w:szCs w:val="28"/>
              </w:rPr>
              <w:t xml:space="preserve"> йил</w:t>
            </w:r>
            <w:r w:rsidRPr="00287040">
              <w:rPr>
                <w:rFonts w:ascii="Times New Roman" w:hAnsi="Times New Roman" w:cs="Times New Roman"/>
                <w:color w:val="000000" w:themeColor="text1"/>
                <w:sz w:val="28"/>
                <w:szCs w:val="28"/>
                <w:lang w:val="uz-Cyrl-UZ"/>
              </w:rPr>
              <w:t>д</w:t>
            </w:r>
            <w:r w:rsidRPr="00287040">
              <w:rPr>
                <w:rFonts w:ascii="Times New Roman" w:hAnsi="Times New Roman" w:cs="Times New Roman"/>
                <w:color w:val="000000" w:themeColor="text1"/>
                <w:sz w:val="28"/>
                <w:szCs w:val="28"/>
              </w:rPr>
              <w:t>а ёки янги асосий далиллар пайдо бўлг</w:t>
            </w:r>
            <w:r w:rsidR="001516AF" w:rsidRPr="00287040">
              <w:rPr>
                <w:rFonts w:ascii="Times New Roman" w:hAnsi="Times New Roman" w:cs="Times New Roman"/>
                <w:color w:val="000000" w:themeColor="text1"/>
                <w:sz w:val="28"/>
                <w:szCs w:val="28"/>
              </w:rPr>
              <w:t>анда</w:t>
            </w:r>
            <w:r w:rsidRPr="00287040">
              <w:rPr>
                <w:rFonts w:ascii="Times New Roman" w:hAnsi="Times New Roman" w:cs="Times New Roman"/>
                <w:color w:val="000000" w:themeColor="text1"/>
                <w:sz w:val="28"/>
                <w:szCs w:val="28"/>
              </w:rPr>
              <w:t xml:space="preserve"> </w:t>
            </w:r>
          </w:p>
        </w:tc>
      </w:tr>
      <w:tr w:rsidR="006E66CE" w:rsidRPr="005D3C3A" w14:paraId="3E3DEDB7" w14:textId="77777777" w:rsidTr="00683416">
        <w:tc>
          <w:tcPr>
            <w:tcW w:w="4164" w:type="dxa"/>
          </w:tcPr>
          <w:p w14:paraId="7DD0E5CC" w14:textId="77777777" w:rsidR="006E66CE" w:rsidRPr="00287040" w:rsidRDefault="006E66CE" w:rsidP="00683416">
            <w:pPr>
              <w:widowControl w:val="0"/>
              <w:rPr>
                <w:rFonts w:ascii="Times New Roman" w:eastAsia="Microsoft Sans Serif" w:hAnsi="Times New Roman" w:cs="Times New Roman"/>
                <w:b/>
                <w:color w:val="4472C4" w:themeColor="accent5"/>
                <w:sz w:val="28"/>
                <w:szCs w:val="28"/>
                <w:lang w:val="uz-Cyrl-UZ" w:bidi="en-US"/>
              </w:rPr>
            </w:pPr>
            <w:r w:rsidRPr="00287040">
              <w:rPr>
                <w:rFonts w:ascii="Times New Roman" w:eastAsia="Microsoft Sans Serif" w:hAnsi="Times New Roman" w:cs="Times New Roman"/>
                <w:b/>
                <w:color w:val="4472C4" w:themeColor="accent5"/>
                <w:sz w:val="28"/>
                <w:szCs w:val="28"/>
                <w:lang w:val="uz-Cyrl-UZ" w:bidi="en-US"/>
              </w:rPr>
              <w:t xml:space="preserve">Мурожаат учун </w:t>
            </w:r>
          </w:p>
        </w:tc>
        <w:tc>
          <w:tcPr>
            <w:tcW w:w="5191" w:type="dxa"/>
          </w:tcPr>
          <w:p w14:paraId="520CC02A" w14:textId="77777777" w:rsidR="009647BB" w:rsidRPr="00287040" w:rsidRDefault="009647BB" w:rsidP="009647BB">
            <w:pPr>
              <w:rPr>
                <w:rFonts w:ascii="Times New Roman" w:hAnsi="Times New Roman" w:cs="Times New Roman"/>
                <w:color w:val="000000" w:themeColor="text1"/>
                <w:sz w:val="28"/>
                <w:szCs w:val="28"/>
                <w:lang w:val="uz-Cyrl-UZ"/>
              </w:rPr>
            </w:pPr>
            <w:r w:rsidRPr="00287040">
              <w:rPr>
                <w:rFonts w:ascii="Times New Roman" w:hAnsi="Times New Roman" w:cs="Times New Roman"/>
                <w:color w:val="000000" w:themeColor="text1"/>
                <w:sz w:val="28"/>
                <w:szCs w:val="28"/>
                <w:lang w:val="uz-Cyrl-UZ"/>
              </w:rPr>
              <w:t>Тошкент ш., Мирзо-Улуғбек тумани, Мирзо-Улуғбек кўч., 132</w:t>
            </w:r>
            <w:r w:rsidRPr="00287040">
              <w:rPr>
                <w:rFonts w:ascii="Times New Roman" w:hAnsi="Times New Roman" w:cs="Times New Roman"/>
                <w:color w:val="000000" w:themeColor="text1"/>
                <w:sz w:val="28"/>
                <w:szCs w:val="28"/>
                <w:vertAlign w:val="superscript"/>
                <w:lang w:val="uz-Cyrl-UZ"/>
              </w:rPr>
              <w:t>А</w:t>
            </w:r>
            <w:r w:rsidRPr="00287040">
              <w:rPr>
                <w:rFonts w:ascii="Times New Roman" w:hAnsi="Times New Roman" w:cs="Times New Roman"/>
                <w:color w:val="000000" w:themeColor="text1"/>
                <w:sz w:val="28"/>
                <w:szCs w:val="28"/>
                <w:lang w:val="uz-Cyrl-UZ"/>
              </w:rPr>
              <w:t>.</w:t>
            </w:r>
          </w:p>
          <w:p w14:paraId="4E34EB3E" w14:textId="77777777" w:rsidR="009647BB" w:rsidRPr="00287040" w:rsidRDefault="009647BB" w:rsidP="009647BB">
            <w:pPr>
              <w:rPr>
                <w:rFonts w:ascii="Times New Roman" w:hAnsi="Times New Roman" w:cs="Times New Roman"/>
                <w:color w:val="000000" w:themeColor="text1"/>
                <w:sz w:val="28"/>
                <w:szCs w:val="28"/>
                <w:lang w:val="uz-Cyrl-UZ"/>
              </w:rPr>
            </w:pPr>
            <w:r w:rsidRPr="00287040">
              <w:rPr>
                <w:rFonts w:ascii="Times New Roman" w:hAnsi="Times New Roman" w:cs="Times New Roman"/>
                <w:color w:val="000000" w:themeColor="text1"/>
                <w:sz w:val="28"/>
                <w:szCs w:val="28"/>
                <w:lang w:val="uz-Cyrl-UZ"/>
              </w:rPr>
              <w:t>Тел.: (+71) 267-04-79, (+71) 263-84-83</w:t>
            </w:r>
          </w:p>
          <w:p w14:paraId="5F317726" w14:textId="77777777" w:rsidR="006E66CE" w:rsidRPr="00287040" w:rsidRDefault="009647BB" w:rsidP="009647BB">
            <w:pPr>
              <w:rPr>
                <w:rFonts w:ascii="Times New Roman" w:hAnsi="Times New Roman" w:cs="Times New Roman"/>
                <w:color w:val="000000" w:themeColor="text1"/>
                <w:sz w:val="28"/>
                <w:szCs w:val="28"/>
                <w:lang w:val="en-US"/>
              </w:rPr>
            </w:pPr>
            <w:r w:rsidRPr="00287040">
              <w:rPr>
                <w:rFonts w:ascii="Times New Roman" w:hAnsi="Times New Roman" w:cs="Times New Roman"/>
                <w:color w:val="000000" w:themeColor="text1"/>
                <w:sz w:val="28"/>
                <w:szCs w:val="28"/>
                <w:lang w:val="uz-Cyrl-UZ"/>
              </w:rPr>
              <w:t xml:space="preserve">E-mail: </w:t>
            </w:r>
            <w:hyperlink r:id="rId10" w:history="1">
              <w:r w:rsidR="00E51F5D" w:rsidRPr="00287040">
                <w:rPr>
                  <w:rStyle w:val="a9"/>
                  <w:rFonts w:ascii="Times New Roman" w:hAnsi="Times New Roman" w:cs="Times New Roman"/>
                  <w:sz w:val="28"/>
                  <w:szCs w:val="28"/>
                  <w:lang w:val="en-US"/>
                </w:rPr>
                <w:t>obs-gyn@mail.ru</w:t>
              </w:r>
            </w:hyperlink>
            <w:r w:rsidR="00146E59" w:rsidRPr="00287040">
              <w:rPr>
                <w:rFonts w:ascii="Times New Roman" w:hAnsi="Times New Roman" w:cs="Times New Roman"/>
                <w:color w:val="000000" w:themeColor="text1"/>
                <w:sz w:val="28"/>
                <w:szCs w:val="28"/>
                <w:lang w:val="en-US"/>
              </w:rPr>
              <w:t xml:space="preserve"> </w:t>
            </w:r>
          </w:p>
          <w:p w14:paraId="07B4CD8A" w14:textId="77777777" w:rsidR="009647BB" w:rsidRPr="00287040" w:rsidRDefault="009647BB" w:rsidP="009647BB">
            <w:pPr>
              <w:rPr>
                <w:rFonts w:ascii="Times New Roman" w:hAnsi="Times New Roman" w:cs="Times New Roman"/>
                <w:color w:val="000000" w:themeColor="text1"/>
                <w:sz w:val="28"/>
                <w:szCs w:val="28"/>
                <w:lang w:val="en-US"/>
              </w:rPr>
            </w:pPr>
          </w:p>
        </w:tc>
      </w:tr>
      <w:tr w:rsidR="006E66CE" w:rsidRPr="005D3C3A" w14:paraId="390E8C92" w14:textId="77777777" w:rsidTr="00683416">
        <w:tc>
          <w:tcPr>
            <w:tcW w:w="4164" w:type="dxa"/>
          </w:tcPr>
          <w:p w14:paraId="68D5635D" w14:textId="77777777" w:rsidR="006E66CE" w:rsidRPr="00287040" w:rsidRDefault="006E66CE" w:rsidP="00683416">
            <w:pPr>
              <w:widowControl w:val="0"/>
              <w:rPr>
                <w:rFonts w:ascii="Times New Roman" w:eastAsia="Microsoft Sans Serif" w:hAnsi="Times New Roman" w:cs="Times New Roman"/>
                <w:b/>
                <w:color w:val="000000" w:themeColor="text1"/>
                <w:sz w:val="28"/>
                <w:szCs w:val="28"/>
                <w:lang w:val="uz-Cyrl-UZ" w:bidi="en-US"/>
              </w:rPr>
            </w:pPr>
          </w:p>
        </w:tc>
        <w:tc>
          <w:tcPr>
            <w:tcW w:w="5191" w:type="dxa"/>
          </w:tcPr>
          <w:p w14:paraId="5D51D77A" w14:textId="77777777" w:rsidR="006E66CE" w:rsidRPr="00287040" w:rsidRDefault="006E66CE" w:rsidP="00683416">
            <w:pPr>
              <w:rPr>
                <w:rFonts w:ascii="Times New Roman" w:hAnsi="Times New Roman" w:cs="Times New Roman"/>
                <w:color w:val="000000" w:themeColor="text1"/>
                <w:sz w:val="28"/>
                <w:szCs w:val="28"/>
                <w:lang w:val="uz-Cyrl-UZ"/>
              </w:rPr>
            </w:pPr>
          </w:p>
          <w:p w14:paraId="27C4445B" w14:textId="77777777" w:rsidR="007270CE" w:rsidRPr="00287040" w:rsidRDefault="007270CE" w:rsidP="00683416">
            <w:pPr>
              <w:rPr>
                <w:rFonts w:ascii="Times New Roman" w:hAnsi="Times New Roman" w:cs="Times New Roman"/>
                <w:color w:val="000000" w:themeColor="text1"/>
                <w:sz w:val="28"/>
                <w:szCs w:val="28"/>
                <w:lang w:val="uz-Cyrl-UZ"/>
              </w:rPr>
            </w:pPr>
          </w:p>
          <w:p w14:paraId="2F7F1327" w14:textId="77777777" w:rsidR="0075252C" w:rsidRPr="00287040" w:rsidRDefault="0075252C" w:rsidP="00683416">
            <w:pPr>
              <w:rPr>
                <w:rFonts w:ascii="Times New Roman" w:hAnsi="Times New Roman" w:cs="Times New Roman"/>
                <w:color w:val="000000" w:themeColor="text1"/>
                <w:sz w:val="28"/>
                <w:szCs w:val="28"/>
                <w:lang w:val="uz-Cyrl-UZ"/>
              </w:rPr>
            </w:pPr>
          </w:p>
        </w:tc>
      </w:tr>
    </w:tbl>
    <w:p w14:paraId="6C29C70D" w14:textId="77777777" w:rsidR="007270CE" w:rsidRPr="00287040" w:rsidRDefault="007270CE" w:rsidP="00CF5F5D">
      <w:pPr>
        <w:widowControl w:val="0"/>
        <w:spacing w:line="240" w:lineRule="auto"/>
        <w:ind w:left="142" w:right="141"/>
        <w:jc w:val="center"/>
        <w:rPr>
          <w:rFonts w:ascii="Times New Roman" w:eastAsia="Microsoft Sans Serif" w:hAnsi="Times New Roman" w:cs="Times New Roman"/>
          <w:b/>
          <w:color w:val="000000" w:themeColor="text1"/>
          <w:sz w:val="36"/>
          <w:szCs w:val="40"/>
          <w:lang w:val="en-US" w:bidi="en-US"/>
        </w:rPr>
      </w:pPr>
    </w:p>
    <w:p w14:paraId="19C63FF3" w14:textId="1DAB0672" w:rsidR="003D0D34" w:rsidRDefault="003D0D34">
      <w:pPr>
        <w:rPr>
          <w:rFonts w:ascii="Times New Roman" w:eastAsia="Microsoft Sans Serif" w:hAnsi="Times New Roman" w:cs="Times New Roman"/>
          <w:b/>
          <w:color w:val="000000" w:themeColor="text1"/>
          <w:sz w:val="36"/>
          <w:szCs w:val="40"/>
          <w:lang w:val="en-US" w:bidi="en-US"/>
        </w:rPr>
      </w:pPr>
      <w:r>
        <w:rPr>
          <w:rFonts w:ascii="Times New Roman" w:eastAsia="Microsoft Sans Serif" w:hAnsi="Times New Roman" w:cs="Times New Roman"/>
          <w:b/>
          <w:color w:val="000000" w:themeColor="text1"/>
          <w:sz w:val="36"/>
          <w:szCs w:val="40"/>
          <w:lang w:val="en-US" w:bidi="en-US"/>
        </w:rPr>
        <w:br w:type="page"/>
      </w:r>
    </w:p>
    <w:sdt>
      <w:sdtPr>
        <w:rPr>
          <w:rFonts w:ascii="Times New Roman" w:hAnsi="Times New Roman" w:cs="Times New Roman"/>
          <w:color w:val="000000" w:themeColor="text1"/>
          <w:sz w:val="32"/>
          <w:szCs w:val="32"/>
        </w:rPr>
        <w:id w:val="1345211663"/>
        <w:docPartObj>
          <w:docPartGallery w:val="Table of Contents"/>
          <w:docPartUnique/>
        </w:docPartObj>
      </w:sdtPr>
      <w:sdtEndPr>
        <w:rPr>
          <w:bCs/>
          <w:sz w:val="28"/>
          <w:szCs w:val="28"/>
        </w:rPr>
      </w:sdtEndPr>
      <w:sdtContent>
        <w:p w14:paraId="64790FBE" w14:textId="22E71BDF" w:rsidR="006E66CE" w:rsidRPr="00287040" w:rsidRDefault="006E66CE" w:rsidP="00895F09">
          <w:pPr>
            <w:rPr>
              <w:rFonts w:ascii="Times New Roman" w:eastAsia="Microsoft Sans Serif" w:hAnsi="Times New Roman" w:cs="Times New Roman"/>
              <w:b/>
              <w:color w:val="000000" w:themeColor="text1"/>
              <w:sz w:val="32"/>
              <w:szCs w:val="32"/>
              <w:lang w:val="uz-Cyrl-UZ" w:bidi="en-US"/>
            </w:rPr>
          </w:pPr>
          <w:r w:rsidRPr="00287040">
            <w:rPr>
              <w:rFonts w:ascii="Times New Roman" w:hAnsi="Times New Roman" w:cs="Times New Roman"/>
              <w:b/>
              <w:color w:val="4472C4" w:themeColor="accent5"/>
              <w:sz w:val="32"/>
              <w:szCs w:val="32"/>
            </w:rPr>
            <w:t>МУНДАРИЖА</w:t>
          </w:r>
        </w:p>
        <w:p w14:paraId="29AE3701" w14:textId="60FEF906" w:rsidR="00EA76F2" w:rsidRPr="00287040" w:rsidRDefault="006E66CE" w:rsidP="00EA76F2">
          <w:pPr>
            <w:pStyle w:val="12"/>
            <w:spacing w:before="120" w:after="120"/>
            <w:rPr>
              <w:rFonts w:ascii="Times New Roman" w:eastAsiaTheme="minorEastAsia" w:hAnsi="Times New Roman" w:cs="Times New Roman"/>
              <w:noProof/>
              <w:lang w:eastAsia="ru-RU"/>
            </w:rPr>
          </w:pPr>
          <w:r w:rsidRPr="00287040">
            <w:rPr>
              <w:rStyle w:val="a9"/>
              <w:b/>
              <w:noProof/>
              <w:lang w:val="uz-Cyrl-UZ" w:bidi="en-US"/>
            </w:rPr>
            <w:fldChar w:fldCharType="begin"/>
          </w:r>
          <w:r w:rsidRPr="00287040">
            <w:rPr>
              <w:rStyle w:val="a9"/>
              <w:rFonts w:ascii="Times New Roman" w:hAnsi="Times New Roman" w:cs="Times New Roman"/>
              <w:b/>
              <w:noProof/>
              <w:lang w:val="uz-Cyrl-UZ" w:bidi="en-US"/>
            </w:rPr>
            <w:instrText xml:space="preserve"> TOC \o "1-3" \h \z \u </w:instrText>
          </w:r>
          <w:r w:rsidRPr="00287040">
            <w:rPr>
              <w:rStyle w:val="a9"/>
              <w:b/>
              <w:noProof/>
              <w:lang w:val="uz-Cyrl-UZ" w:bidi="en-US"/>
            </w:rPr>
            <w:fldChar w:fldCharType="separate"/>
          </w:r>
          <w:hyperlink w:anchor="_Toc73357876" w:history="1">
            <w:r w:rsidR="00EA76F2" w:rsidRPr="00287040">
              <w:rPr>
                <w:rStyle w:val="a9"/>
                <w:rFonts w:ascii="Times New Roman" w:hAnsi="Times New Roman" w:cs="Times New Roman"/>
                <w:b/>
                <w:noProof/>
                <w:lang w:val="uz-Cyrl-UZ" w:bidi="en-US"/>
              </w:rPr>
              <w:t>КИРИШ</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_Toc73357876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9</w:t>
            </w:r>
            <w:r w:rsidR="00EA76F2" w:rsidRPr="00287040">
              <w:rPr>
                <w:rFonts w:ascii="Times New Roman" w:hAnsi="Times New Roman" w:cs="Times New Roman"/>
                <w:noProof/>
                <w:webHidden/>
              </w:rPr>
              <w:fldChar w:fldCharType="end"/>
            </w:r>
          </w:hyperlink>
        </w:p>
        <w:p w14:paraId="1B80FA15" w14:textId="35CF51BE"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77" w:history="1">
            <w:r w:rsidR="00EA76F2" w:rsidRPr="00287040">
              <w:rPr>
                <w:rStyle w:val="a9"/>
                <w:rFonts w:ascii="Times New Roman" w:hAnsi="Times New Roman" w:cs="Times New Roman"/>
                <w:b/>
                <w:noProof/>
                <w:lang w:val="uz-Cyrl-UZ" w:bidi="en-US"/>
              </w:rPr>
              <w:t>ҚИСҚАЧА МАЪЛУМОТ</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_Toc73357877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11</w:t>
            </w:r>
            <w:r w:rsidR="00EA76F2" w:rsidRPr="00287040">
              <w:rPr>
                <w:rFonts w:ascii="Times New Roman" w:hAnsi="Times New Roman" w:cs="Times New Roman"/>
                <w:noProof/>
                <w:webHidden/>
              </w:rPr>
              <w:fldChar w:fldCharType="end"/>
            </w:r>
          </w:hyperlink>
        </w:p>
        <w:p w14:paraId="3E06AD81" w14:textId="5DECC0F4"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78" w:history="1">
            <w:r w:rsidR="00EA76F2" w:rsidRPr="00287040">
              <w:rPr>
                <w:rStyle w:val="a9"/>
                <w:rFonts w:ascii="Times New Roman" w:hAnsi="Times New Roman" w:cs="Times New Roman"/>
                <w:noProof/>
              </w:rPr>
              <w:t>КХТ-10 бўйича кодланиши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_Toc73357878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11</w:t>
            </w:r>
            <w:r w:rsidR="00EA76F2" w:rsidRPr="00287040">
              <w:rPr>
                <w:rFonts w:ascii="Times New Roman" w:hAnsi="Times New Roman" w:cs="Times New Roman"/>
                <w:noProof/>
                <w:webHidden/>
              </w:rPr>
              <w:fldChar w:fldCharType="end"/>
            </w:r>
          </w:hyperlink>
        </w:p>
        <w:p w14:paraId="213AF858" w14:textId="26C324DE"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79" w:history="1">
            <w:r w:rsidR="00EA76F2" w:rsidRPr="00287040">
              <w:rPr>
                <w:rStyle w:val="a9"/>
                <w:rFonts w:ascii="Times New Roman" w:hAnsi="Times New Roman" w:cs="Times New Roman"/>
                <w:noProof/>
                <w:lang w:val="uz-Cyrl-UZ"/>
              </w:rPr>
              <w:t>Таърифи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_Toc73357879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11</w:t>
            </w:r>
            <w:r w:rsidR="00EA76F2" w:rsidRPr="00287040">
              <w:rPr>
                <w:rFonts w:ascii="Times New Roman" w:hAnsi="Times New Roman" w:cs="Times New Roman"/>
                <w:noProof/>
                <w:webHidden/>
              </w:rPr>
              <w:fldChar w:fldCharType="end"/>
            </w:r>
          </w:hyperlink>
        </w:p>
        <w:p w14:paraId="6E561092" w14:textId="5063E0B8"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0" w:history="1">
            <w:r w:rsidR="00EA76F2" w:rsidRPr="00287040">
              <w:rPr>
                <w:rStyle w:val="a9"/>
                <w:rFonts w:ascii="Times New Roman" w:hAnsi="Times New Roman" w:cs="Times New Roman"/>
                <w:noProof/>
                <w:lang w:val="uz-Cyrl-UZ"/>
              </w:rPr>
              <w:t>Кесар кесиш жарроҳлик амалиётининг таснифи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_Toc73357880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11</w:t>
            </w:r>
            <w:r w:rsidR="00EA76F2" w:rsidRPr="00287040">
              <w:rPr>
                <w:rFonts w:ascii="Times New Roman" w:hAnsi="Times New Roman" w:cs="Times New Roman"/>
                <w:noProof/>
                <w:webHidden/>
              </w:rPr>
              <w:fldChar w:fldCharType="end"/>
            </w:r>
          </w:hyperlink>
        </w:p>
        <w:p w14:paraId="76C6B19D" w14:textId="5D97CF1A"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81" w:history="1">
            <w:r w:rsidR="00EA76F2" w:rsidRPr="00287040">
              <w:rPr>
                <w:rStyle w:val="a9"/>
                <w:rFonts w:ascii="Times New Roman" w:hAnsi="Times New Roman" w:cs="Times New Roman"/>
                <w:b/>
                <w:noProof/>
                <w:lang w:val="uz-Cyrl-UZ" w:bidi="en-US"/>
              </w:rPr>
              <w:t>ДИАГНОСТИКА</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_Toc73357881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12</w:t>
            </w:r>
            <w:r w:rsidR="00EA76F2" w:rsidRPr="00287040">
              <w:rPr>
                <w:rFonts w:ascii="Times New Roman" w:hAnsi="Times New Roman" w:cs="Times New Roman"/>
                <w:noProof/>
                <w:webHidden/>
              </w:rPr>
              <w:fldChar w:fldCharType="end"/>
            </w:r>
          </w:hyperlink>
        </w:p>
        <w:p w14:paraId="3F98C88D" w14:textId="30EB88C6"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2" w:history="1">
            <w:r w:rsidR="00EA76F2" w:rsidRPr="00287040">
              <w:rPr>
                <w:rStyle w:val="a9"/>
                <w:rFonts w:ascii="Times New Roman" w:hAnsi="Times New Roman" w:cs="Times New Roman"/>
                <w:noProof/>
                <w:lang w:val="uz-Cyrl-UZ"/>
              </w:rPr>
              <w:t>Анамнез</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_Toc73357882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12</w:t>
            </w:r>
            <w:r w:rsidR="00EA76F2" w:rsidRPr="00287040">
              <w:rPr>
                <w:rFonts w:ascii="Times New Roman" w:hAnsi="Times New Roman" w:cs="Times New Roman"/>
                <w:noProof/>
                <w:webHidden/>
              </w:rPr>
              <w:fldChar w:fldCharType="end"/>
            </w:r>
          </w:hyperlink>
        </w:p>
        <w:p w14:paraId="63528E14" w14:textId="25C908C6"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3" w:history="1">
            <w:r w:rsidR="00EA76F2" w:rsidRPr="00287040">
              <w:rPr>
                <w:rStyle w:val="a9"/>
                <w:rFonts w:ascii="Times New Roman" w:hAnsi="Times New Roman" w:cs="Times New Roman"/>
                <w:noProof/>
                <w:lang w:val="uz-Cyrl-UZ"/>
              </w:rPr>
              <w:t>Физикал текширув</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_Toc73357883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12</w:t>
            </w:r>
            <w:r w:rsidR="00EA76F2" w:rsidRPr="00287040">
              <w:rPr>
                <w:rFonts w:ascii="Times New Roman" w:hAnsi="Times New Roman" w:cs="Times New Roman"/>
                <w:noProof/>
                <w:webHidden/>
              </w:rPr>
              <w:fldChar w:fldCharType="end"/>
            </w:r>
          </w:hyperlink>
        </w:p>
        <w:p w14:paraId="712192B1" w14:textId="69E072D9"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4" w:history="1">
            <w:r w:rsidR="00EA76F2" w:rsidRPr="00287040">
              <w:rPr>
                <w:rStyle w:val="a9"/>
                <w:rFonts w:ascii="Times New Roman" w:hAnsi="Times New Roman" w:cs="Times New Roman"/>
                <w:noProof/>
                <w:lang w:val="uz-Cyrl-UZ"/>
              </w:rPr>
              <w:t>Лаборатор ва диагностик текширувлар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_Toc73357884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12</w:t>
            </w:r>
            <w:r w:rsidR="00EA76F2" w:rsidRPr="00287040">
              <w:rPr>
                <w:rFonts w:ascii="Times New Roman" w:hAnsi="Times New Roman" w:cs="Times New Roman"/>
                <w:noProof/>
                <w:webHidden/>
              </w:rPr>
              <w:fldChar w:fldCharType="end"/>
            </w:r>
          </w:hyperlink>
        </w:p>
        <w:p w14:paraId="3005930D" w14:textId="4F104468"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5" w:history="1">
            <w:r w:rsidR="00EA76F2" w:rsidRPr="00287040">
              <w:rPr>
                <w:rStyle w:val="a9"/>
                <w:rFonts w:ascii="Times New Roman" w:hAnsi="Times New Roman" w:cs="Times New Roman"/>
                <w:noProof/>
                <w:lang w:val="uz-Cyrl-UZ"/>
              </w:rPr>
              <w:t>Инструментал диагностик текширувлар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_Toc73357885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14</w:t>
            </w:r>
            <w:r w:rsidR="00EA76F2" w:rsidRPr="00287040">
              <w:rPr>
                <w:rFonts w:ascii="Times New Roman" w:hAnsi="Times New Roman" w:cs="Times New Roman"/>
                <w:noProof/>
                <w:webHidden/>
              </w:rPr>
              <w:fldChar w:fldCharType="end"/>
            </w:r>
          </w:hyperlink>
        </w:p>
        <w:p w14:paraId="60E73236" w14:textId="5929F70B"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6" w:history="1">
            <w:r w:rsidR="00EA76F2" w:rsidRPr="00287040">
              <w:rPr>
                <w:rStyle w:val="a9"/>
                <w:rFonts w:ascii="Times New Roman" w:hAnsi="Times New Roman" w:cs="Times New Roman"/>
                <w:noProof/>
                <w:lang w:val="uz-Cyrl-UZ"/>
              </w:rPr>
              <w:t>Бошқа диагностик текширувлар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_Toc73357886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14</w:t>
            </w:r>
            <w:r w:rsidR="00EA76F2" w:rsidRPr="00287040">
              <w:rPr>
                <w:rFonts w:ascii="Times New Roman" w:hAnsi="Times New Roman" w:cs="Times New Roman"/>
                <w:noProof/>
                <w:webHidden/>
              </w:rPr>
              <w:fldChar w:fldCharType="end"/>
            </w:r>
          </w:hyperlink>
        </w:p>
        <w:p w14:paraId="207E2F51" w14:textId="212E8852"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87" w:history="1">
            <w:r w:rsidR="00EA76F2" w:rsidRPr="00287040">
              <w:rPr>
                <w:rStyle w:val="a9"/>
                <w:rFonts w:ascii="Times New Roman" w:hAnsi="Times New Roman" w:cs="Times New Roman"/>
                <w:b/>
                <w:noProof/>
                <w:lang w:val="uz-Cyrl-UZ" w:bidi="en-US"/>
              </w:rPr>
              <w:t>КЎРСАТМАЛАР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_Toc73357887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14</w:t>
            </w:r>
            <w:r w:rsidR="00EA76F2" w:rsidRPr="00287040">
              <w:rPr>
                <w:rFonts w:ascii="Times New Roman" w:hAnsi="Times New Roman" w:cs="Times New Roman"/>
                <w:noProof/>
                <w:webHidden/>
              </w:rPr>
              <w:fldChar w:fldCharType="end"/>
            </w:r>
          </w:hyperlink>
          <w:r w:rsidR="001633A5">
            <w:rPr>
              <w:rFonts w:ascii="Times New Roman" w:hAnsi="Times New Roman" w:cs="Times New Roman"/>
              <w:noProof/>
            </w:rPr>
            <w:t>3</w:t>
          </w:r>
        </w:p>
        <w:p w14:paraId="23E9E6E8" w14:textId="02A1FF13"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8" w:history="1">
            <w:r w:rsidR="00EA76F2" w:rsidRPr="00287040">
              <w:rPr>
                <w:rStyle w:val="a9"/>
                <w:rFonts w:ascii="Times New Roman" w:hAnsi="Times New Roman" w:cs="Times New Roman"/>
                <w:noProof/>
                <w:lang w:val="uz-Cyrl-UZ"/>
              </w:rPr>
              <w:t xml:space="preserve">Кесар кесиш </w:t>
            </w:r>
            <w:r w:rsidR="00666082" w:rsidRPr="00287040">
              <w:rPr>
                <w:rStyle w:val="a9"/>
                <w:rFonts w:ascii="Times New Roman" w:hAnsi="Times New Roman" w:cs="Times New Roman"/>
                <w:noProof/>
                <w:lang w:val="uz-Cyrl-UZ"/>
              </w:rPr>
              <w:t>жарроҳлик</w:t>
            </w:r>
            <w:r w:rsidR="00EA76F2" w:rsidRPr="00287040">
              <w:rPr>
                <w:rStyle w:val="a9"/>
                <w:rFonts w:ascii="Times New Roman" w:hAnsi="Times New Roman" w:cs="Times New Roman"/>
                <w:noProof/>
                <w:lang w:val="uz-Cyrl-UZ"/>
              </w:rPr>
              <w:t xml:space="preserve"> </w:t>
            </w:r>
            <w:r w:rsidR="00A47A72" w:rsidRPr="00287040">
              <w:rPr>
                <w:rStyle w:val="a9"/>
                <w:rFonts w:ascii="Times New Roman" w:hAnsi="Times New Roman" w:cs="Times New Roman"/>
                <w:noProof/>
                <w:lang w:val="uz-Cyrl-UZ"/>
              </w:rPr>
              <w:t xml:space="preserve">амалиёти </w:t>
            </w:r>
            <w:r w:rsidR="00EA76F2" w:rsidRPr="00287040">
              <w:rPr>
                <w:rStyle w:val="a9"/>
                <w:rFonts w:ascii="Times New Roman" w:hAnsi="Times New Roman" w:cs="Times New Roman"/>
                <w:noProof/>
                <w:lang w:val="uz-Cyrl-UZ"/>
              </w:rPr>
              <w:t xml:space="preserve"> билан туғдириш учун кўрсатмаларни аниқлаш</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_Toc73357888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16</w:t>
            </w:r>
            <w:r w:rsidR="00EA76F2" w:rsidRPr="00287040">
              <w:rPr>
                <w:rFonts w:ascii="Times New Roman" w:hAnsi="Times New Roman" w:cs="Times New Roman"/>
                <w:noProof/>
                <w:webHidden/>
              </w:rPr>
              <w:fldChar w:fldCharType="end"/>
            </w:r>
          </w:hyperlink>
        </w:p>
        <w:p w14:paraId="5F4C19C3" w14:textId="2B2E2035"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89" w:history="1">
            <w:r w:rsidR="00EA76F2" w:rsidRPr="00287040">
              <w:rPr>
                <w:rStyle w:val="a9"/>
                <w:rFonts w:ascii="Times New Roman" w:hAnsi="Times New Roman" w:cs="Times New Roman"/>
                <w:noProof/>
                <w:lang w:val="uz-Cyrl-UZ"/>
              </w:rPr>
              <w:t xml:space="preserve">Кесар кесиш </w:t>
            </w:r>
            <w:r w:rsidR="00666082" w:rsidRPr="00287040">
              <w:rPr>
                <w:rStyle w:val="a9"/>
                <w:rFonts w:ascii="Times New Roman" w:hAnsi="Times New Roman" w:cs="Times New Roman"/>
                <w:noProof/>
                <w:lang w:val="uz-Cyrl-UZ"/>
              </w:rPr>
              <w:t>жарроҳлик</w:t>
            </w:r>
            <w:r w:rsidR="00EA76F2" w:rsidRPr="00287040">
              <w:rPr>
                <w:rStyle w:val="a9"/>
                <w:rFonts w:ascii="Times New Roman" w:hAnsi="Times New Roman" w:cs="Times New Roman"/>
                <w:noProof/>
                <w:lang w:val="uz-Cyrl-UZ"/>
              </w:rPr>
              <w:t xml:space="preserve"> </w:t>
            </w:r>
            <w:r w:rsidR="00A47A72" w:rsidRPr="00287040">
              <w:rPr>
                <w:rStyle w:val="a9"/>
                <w:rFonts w:ascii="Times New Roman" w:hAnsi="Times New Roman" w:cs="Times New Roman"/>
                <w:noProof/>
                <w:lang w:val="uz-Cyrl-UZ"/>
              </w:rPr>
              <w:t xml:space="preserve">амалиёти </w:t>
            </w:r>
            <w:r w:rsidR="00EA76F2" w:rsidRPr="00287040">
              <w:rPr>
                <w:rStyle w:val="a9"/>
                <w:rFonts w:ascii="Times New Roman" w:hAnsi="Times New Roman" w:cs="Times New Roman"/>
                <w:noProof/>
                <w:lang w:val="uz-Cyrl-UZ"/>
              </w:rPr>
              <w:t xml:space="preserve"> билан туғдиришнинг жарроҳлик техникаси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_Toc73357889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19</w:t>
            </w:r>
            <w:r w:rsidR="00EA76F2" w:rsidRPr="00287040">
              <w:rPr>
                <w:rFonts w:ascii="Times New Roman" w:hAnsi="Times New Roman" w:cs="Times New Roman"/>
                <w:noProof/>
                <w:webHidden/>
              </w:rPr>
              <w:fldChar w:fldCharType="end"/>
            </w:r>
          </w:hyperlink>
        </w:p>
        <w:p w14:paraId="0585329F" w14:textId="0B449560"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90" w:history="1">
            <w:r w:rsidR="00EA76F2" w:rsidRPr="00287040">
              <w:rPr>
                <w:rStyle w:val="a9"/>
                <w:rFonts w:ascii="Times New Roman" w:hAnsi="Times New Roman" w:cs="Times New Roman"/>
                <w:noProof/>
                <w:lang w:val="uz-Cyrl-UZ"/>
              </w:rPr>
              <w:t xml:space="preserve">Кесар кесиш </w:t>
            </w:r>
            <w:r w:rsidR="00666082" w:rsidRPr="00287040">
              <w:rPr>
                <w:rStyle w:val="a9"/>
                <w:rFonts w:ascii="Times New Roman" w:hAnsi="Times New Roman" w:cs="Times New Roman"/>
                <w:noProof/>
                <w:lang w:val="uz-Cyrl-UZ"/>
              </w:rPr>
              <w:t>жарроҳлик</w:t>
            </w:r>
            <w:r w:rsidR="00EA76F2" w:rsidRPr="00287040">
              <w:rPr>
                <w:rStyle w:val="a9"/>
                <w:rFonts w:ascii="Times New Roman" w:hAnsi="Times New Roman" w:cs="Times New Roman"/>
                <w:noProof/>
                <w:lang w:val="uz-Cyrl-UZ"/>
              </w:rPr>
              <w:t xml:space="preserve"> амалиётида қўлланиладиган оғриқсизлантириш усуллари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_Toc73357890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24</w:t>
            </w:r>
            <w:r w:rsidR="00EA76F2" w:rsidRPr="00287040">
              <w:rPr>
                <w:rFonts w:ascii="Times New Roman" w:hAnsi="Times New Roman" w:cs="Times New Roman"/>
                <w:noProof/>
                <w:webHidden/>
              </w:rPr>
              <w:fldChar w:fldCharType="end"/>
            </w:r>
          </w:hyperlink>
          <w:r w:rsidR="001633A5">
            <w:rPr>
              <w:rFonts w:ascii="Times New Roman" w:hAnsi="Times New Roman" w:cs="Times New Roman"/>
              <w:noProof/>
            </w:rPr>
            <w:t>4</w:t>
          </w:r>
        </w:p>
        <w:p w14:paraId="61F3BD00" w14:textId="1F7104F9"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91" w:history="1">
            <w:r w:rsidR="00EA76F2" w:rsidRPr="00287040">
              <w:rPr>
                <w:rStyle w:val="a9"/>
                <w:rFonts w:ascii="Times New Roman" w:hAnsi="Times New Roman" w:cs="Times New Roman"/>
                <w:noProof/>
                <w:lang w:val="uz-Cyrl-UZ"/>
              </w:rPr>
              <w:t>Ҳомиладор аёлда қон айланиши тўсатдан тўхташи ҳолатида кесар кесиш жарроҳлик амалиётини ўтказиш</w:t>
            </w:r>
            <w:r w:rsidR="00EA76F2" w:rsidRPr="00287040">
              <w:rPr>
                <w:rFonts w:ascii="Times New Roman" w:hAnsi="Times New Roman" w:cs="Times New Roman"/>
                <w:noProof/>
                <w:webHidden/>
              </w:rPr>
              <w:tab/>
            </w:r>
            <w:r w:rsidR="001633A5">
              <w:rPr>
                <w:rFonts w:ascii="Times New Roman" w:hAnsi="Times New Roman" w:cs="Times New Roman"/>
                <w:noProof/>
                <w:webHidden/>
              </w:rPr>
              <w:t>29</w:t>
            </w:r>
          </w:hyperlink>
        </w:p>
        <w:p w14:paraId="5EA68E87" w14:textId="066C4741" w:rsidR="00EA76F2" w:rsidRPr="00287040" w:rsidRDefault="00CA0C41" w:rsidP="00EA76F2">
          <w:pPr>
            <w:pStyle w:val="21"/>
            <w:spacing w:before="120" w:afterLines="0"/>
            <w:rPr>
              <w:rFonts w:ascii="Times New Roman" w:eastAsiaTheme="minorEastAsia" w:hAnsi="Times New Roman" w:cs="Times New Roman"/>
              <w:noProof/>
              <w:lang w:eastAsia="ru-RU"/>
            </w:rPr>
          </w:pPr>
          <w:r>
            <w:rPr>
              <w:rStyle w:val="a9"/>
              <w:rFonts w:ascii="Times New Roman" w:hAnsi="Times New Roman" w:cs="Times New Roman"/>
              <w:noProof/>
              <w:color w:val="auto"/>
              <w:u w:val="none"/>
              <w:lang w:val="uz-Cyrl-UZ"/>
            </w:rPr>
            <w:t>К</w:t>
          </w:r>
          <w:r w:rsidR="00FE7DEF" w:rsidRPr="00CA0C41">
            <w:rPr>
              <w:rStyle w:val="a9"/>
              <w:rFonts w:ascii="Times New Roman" w:hAnsi="Times New Roman" w:cs="Times New Roman"/>
              <w:noProof/>
              <w:color w:val="auto"/>
              <w:u w:val="none"/>
              <w:lang w:val="uz-Cyrl-UZ"/>
            </w:rPr>
            <w:t xml:space="preserve">есар кесиш жарроҳлик амалиёти билан </w:t>
          </w:r>
          <w:hyperlink w:anchor="_Toc73357892" w:history="1">
            <w:r w:rsidR="00FE7DEF" w:rsidRPr="00287040">
              <w:rPr>
                <w:rStyle w:val="a9"/>
                <w:rFonts w:ascii="Times New Roman" w:hAnsi="Times New Roman" w:cs="Times New Roman"/>
                <w:noProof/>
                <w:lang w:val="uz-Cyrl-UZ"/>
              </w:rPr>
              <w:t>т</w:t>
            </w:r>
            <w:r w:rsidR="00EA76F2" w:rsidRPr="00287040">
              <w:rPr>
                <w:rStyle w:val="a9"/>
                <w:rFonts w:ascii="Times New Roman" w:hAnsi="Times New Roman" w:cs="Times New Roman"/>
                <w:noProof/>
                <w:lang w:val="uz-Cyrl-UZ"/>
              </w:rPr>
              <w:t>уққан аёлларни олиб бориш</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_Toc73357892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31</w:t>
            </w:r>
            <w:r w:rsidR="00EA76F2" w:rsidRPr="00287040">
              <w:rPr>
                <w:rFonts w:ascii="Times New Roman" w:hAnsi="Times New Roman" w:cs="Times New Roman"/>
                <w:noProof/>
                <w:webHidden/>
              </w:rPr>
              <w:fldChar w:fldCharType="end"/>
            </w:r>
          </w:hyperlink>
        </w:p>
        <w:p w14:paraId="36B6AF9A" w14:textId="3E5D2E25"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93" w:history="1">
            <w:r w:rsidR="00EA76F2" w:rsidRPr="00287040">
              <w:rPr>
                <w:rStyle w:val="a9"/>
                <w:rFonts w:ascii="Times New Roman" w:hAnsi="Times New Roman" w:cs="Times New Roman"/>
                <w:b/>
                <w:noProof/>
                <w:lang w:val="uz-Cyrl-UZ" w:bidi="en-US"/>
              </w:rPr>
              <w:t>ҚЎШИМЧА МАЪЛУМОТ</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_Toc73357893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35</w:t>
            </w:r>
            <w:r w:rsidR="00EA76F2" w:rsidRPr="00287040">
              <w:rPr>
                <w:rFonts w:ascii="Times New Roman" w:hAnsi="Times New Roman" w:cs="Times New Roman"/>
                <w:noProof/>
                <w:webHidden/>
              </w:rPr>
              <w:fldChar w:fldCharType="end"/>
            </w:r>
          </w:hyperlink>
        </w:p>
        <w:p w14:paraId="197B89A1" w14:textId="3EFD8C2D"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94" w:history="1">
            <w:r w:rsidR="00EA76F2" w:rsidRPr="00287040">
              <w:rPr>
                <w:rStyle w:val="a9"/>
                <w:rFonts w:ascii="Times New Roman" w:hAnsi="Times New Roman" w:cs="Times New Roman"/>
                <w:b/>
                <w:noProof/>
                <w:lang w:val="uz-Cyrl-UZ" w:bidi="en-US"/>
              </w:rPr>
              <w:t>ТИББИЙ ЁРДАМ КЎРСАТИЛИШИНИ ТАШКИЛЛАШТИРИШ</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_Toc73357894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36</w:t>
            </w:r>
            <w:r w:rsidR="00EA76F2" w:rsidRPr="00287040">
              <w:rPr>
                <w:rFonts w:ascii="Times New Roman" w:hAnsi="Times New Roman" w:cs="Times New Roman"/>
                <w:noProof/>
                <w:webHidden/>
              </w:rPr>
              <w:fldChar w:fldCharType="end"/>
            </w:r>
          </w:hyperlink>
        </w:p>
        <w:p w14:paraId="335BA16F" w14:textId="752DF037"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95" w:history="1">
            <w:r w:rsidR="00EA76F2" w:rsidRPr="00287040">
              <w:rPr>
                <w:rStyle w:val="a9"/>
                <w:rFonts w:ascii="Times New Roman" w:hAnsi="Times New Roman" w:cs="Times New Roman"/>
                <w:b/>
                <w:noProof/>
                <w:lang w:val="uz-Cyrl-UZ" w:bidi="en-US"/>
              </w:rPr>
              <w:t>ТИББИЙ ЁРДАМ СИФАТИНИ БАҲОЛАШ МЕЗОНЛАРИ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_Toc73357895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36</w:t>
            </w:r>
            <w:r w:rsidR="00EA76F2" w:rsidRPr="00287040">
              <w:rPr>
                <w:rFonts w:ascii="Times New Roman" w:hAnsi="Times New Roman" w:cs="Times New Roman"/>
                <w:noProof/>
                <w:webHidden/>
              </w:rPr>
              <w:fldChar w:fldCharType="end"/>
            </w:r>
          </w:hyperlink>
        </w:p>
        <w:p w14:paraId="5D4CDEC9" w14:textId="141B7495"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896" w:history="1">
            <w:r w:rsidR="00EA76F2" w:rsidRPr="00287040">
              <w:rPr>
                <w:rStyle w:val="a9"/>
                <w:rFonts w:ascii="Times New Roman" w:hAnsi="Times New Roman" w:cs="Times New Roman"/>
                <w:b/>
                <w:noProof/>
                <w:lang w:val="uz-Cyrl-UZ" w:bidi="en-US"/>
              </w:rPr>
              <w:t>ИЛОВАЛАР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_Toc73357896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38</w:t>
            </w:r>
            <w:r w:rsidR="00EA76F2" w:rsidRPr="00287040">
              <w:rPr>
                <w:rFonts w:ascii="Times New Roman" w:hAnsi="Times New Roman" w:cs="Times New Roman"/>
                <w:noProof/>
                <w:webHidden/>
              </w:rPr>
              <w:fldChar w:fldCharType="end"/>
            </w:r>
          </w:hyperlink>
        </w:p>
        <w:p w14:paraId="690BBF73" w14:textId="42A9BB89"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97" w:history="1">
            <w:r w:rsidR="00EA76F2" w:rsidRPr="00287040">
              <w:rPr>
                <w:rStyle w:val="a9"/>
                <w:rFonts w:ascii="Times New Roman" w:hAnsi="Times New Roman" w:cs="Times New Roman"/>
                <w:i/>
                <w:noProof/>
                <w:lang w:val="uz-Cyrl-UZ"/>
              </w:rPr>
              <w:t xml:space="preserve">Клиник баённомани ишлаб чиқиш </w:t>
            </w:r>
            <w:r w:rsidR="001516AF" w:rsidRPr="00287040">
              <w:rPr>
                <w:rStyle w:val="a9"/>
                <w:rFonts w:ascii="Times New Roman" w:hAnsi="Times New Roman" w:cs="Times New Roman"/>
                <w:i/>
                <w:noProof/>
                <w:lang w:val="uz-Cyrl-UZ"/>
              </w:rPr>
              <w:t>услуби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_Toc73357897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38</w:t>
            </w:r>
            <w:r w:rsidR="00EA76F2" w:rsidRPr="00287040">
              <w:rPr>
                <w:rFonts w:ascii="Times New Roman" w:hAnsi="Times New Roman" w:cs="Times New Roman"/>
                <w:noProof/>
                <w:webHidden/>
              </w:rPr>
              <w:fldChar w:fldCharType="end"/>
            </w:r>
          </w:hyperlink>
        </w:p>
        <w:p w14:paraId="02BC9757" w14:textId="1481D36B"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98" w:history="1">
            <w:r w:rsidR="00EA76F2" w:rsidRPr="00287040">
              <w:rPr>
                <w:rStyle w:val="a9"/>
                <w:rFonts w:ascii="Times New Roman" w:hAnsi="Times New Roman" w:cs="Times New Roman"/>
                <w:i/>
                <w:noProof/>
                <w:lang w:val="uz-Cyrl-UZ"/>
              </w:rPr>
              <w:t>Тиббий аралашувга ихтиёрий равишда розилик бериш</w:t>
            </w:r>
            <w:r w:rsidR="00EA76F2" w:rsidRPr="00287040">
              <w:rPr>
                <w:rFonts w:ascii="Times New Roman" w:hAnsi="Times New Roman" w:cs="Times New Roman"/>
                <w:noProof/>
                <w:webHidden/>
              </w:rPr>
              <w:tab/>
            </w:r>
            <w:r w:rsidR="001633A5">
              <w:rPr>
                <w:rFonts w:ascii="Times New Roman" w:hAnsi="Times New Roman" w:cs="Times New Roman"/>
                <w:noProof/>
                <w:webHidden/>
              </w:rPr>
              <w:t>38</w:t>
            </w:r>
          </w:hyperlink>
        </w:p>
        <w:p w14:paraId="1806A20D" w14:textId="191F53E2"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899" w:history="1">
            <w:r w:rsidR="00EA76F2" w:rsidRPr="00287040">
              <w:rPr>
                <w:rStyle w:val="a9"/>
                <w:rFonts w:ascii="Times New Roman" w:hAnsi="Times New Roman" w:cs="Times New Roman"/>
                <w:i/>
                <w:noProof/>
                <w:lang w:val="uz-Cyrl-UZ"/>
              </w:rPr>
              <w:t>Кесар кесиш жарроҳлик амалиётининг хавфсизлигини текшириш бўйича акушерлик назорат рўйхати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_Toc73357899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41</w:t>
            </w:r>
            <w:r w:rsidR="00EA76F2" w:rsidRPr="00287040">
              <w:rPr>
                <w:rFonts w:ascii="Times New Roman" w:hAnsi="Times New Roman" w:cs="Times New Roman"/>
                <w:noProof/>
                <w:webHidden/>
              </w:rPr>
              <w:fldChar w:fldCharType="end"/>
            </w:r>
          </w:hyperlink>
        </w:p>
        <w:p w14:paraId="51837E1A" w14:textId="2FC2A5C7"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0" w:history="1">
            <w:r w:rsidR="00EA76F2" w:rsidRPr="00287040">
              <w:rPr>
                <w:rStyle w:val="a9"/>
                <w:rFonts w:ascii="Times New Roman" w:hAnsi="Times New Roman" w:cs="Times New Roman"/>
                <w:i/>
                <w:noProof/>
                <w:lang w:val="uz-Cyrl-UZ"/>
              </w:rPr>
              <w:t>Кечиктириб бўлмайдиган тоифасига қараб кесар кесиш жарроҳлик амалиётини ўтказиш учун кўрсатмалар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_Toc73357900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43</w:t>
            </w:r>
            <w:r w:rsidR="00EA76F2" w:rsidRPr="00287040">
              <w:rPr>
                <w:rFonts w:ascii="Times New Roman" w:hAnsi="Times New Roman" w:cs="Times New Roman"/>
                <w:noProof/>
                <w:webHidden/>
              </w:rPr>
              <w:fldChar w:fldCharType="end"/>
            </w:r>
          </w:hyperlink>
        </w:p>
        <w:p w14:paraId="3C8990D3" w14:textId="1C3DC45B"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1" w:history="1">
            <w:r w:rsidR="00EA76F2" w:rsidRPr="00287040">
              <w:rPr>
                <w:rStyle w:val="a9"/>
                <w:rFonts w:ascii="Times New Roman" w:hAnsi="Times New Roman" w:cs="Times New Roman"/>
                <w:i/>
                <w:noProof/>
                <w:lang w:val="uz-Cyrl-UZ"/>
              </w:rPr>
              <w:t>Шифокорнинг ҳаракатлар алгоритми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_Toc73357901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45</w:t>
            </w:r>
            <w:r w:rsidR="00EA76F2" w:rsidRPr="00287040">
              <w:rPr>
                <w:rFonts w:ascii="Times New Roman" w:hAnsi="Times New Roman" w:cs="Times New Roman"/>
                <w:noProof/>
                <w:webHidden/>
              </w:rPr>
              <w:fldChar w:fldCharType="end"/>
            </w:r>
          </w:hyperlink>
        </w:p>
        <w:p w14:paraId="0485BF47" w14:textId="60DCE218"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2" w:history="1">
            <w:r w:rsidR="00EA76F2" w:rsidRPr="00287040">
              <w:rPr>
                <w:rStyle w:val="a9"/>
                <w:rFonts w:ascii="Times New Roman" w:hAnsi="Times New Roman" w:cs="Times New Roman"/>
                <w:i/>
                <w:noProof/>
                <w:lang w:val="uz-Cyrl-UZ"/>
              </w:rPr>
              <w:t>Кесар кесиш жарроҳлик амалиётининг паспорти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_Toc73357902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46</w:t>
            </w:r>
            <w:r w:rsidR="00EA76F2" w:rsidRPr="00287040">
              <w:rPr>
                <w:rFonts w:ascii="Times New Roman" w:hAnsi="Times New Roman" w:cs="Times New Roman"/>
                <w:noProof/>
                <w:webHidden/>
              </w:rPr>
              <w:fldChar w:fldCharType="end"/>
            </w:r>
          </w:hyperlink>
        </w:p>
        <w:p w14:paraId="1A07CB5B" w14:textId="1EED6005"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3" w:history="1">
            <w:r w:rsidR="00EA76F2" w:rsidRPr="00287040">
              <w:rPr>
                <w:rStyle w:val="a9"/>
                <w:rFonts w:ascii="Times New Roman" w:hAnsi="Times New Roman" w:cs="Times New Roman"/>
                <w:i/>
                <w:noProof/>
                <w:lang w:val="uz-Cyrl-UZ"/>
              </w:rPr>
              <w:t>Операциядан аввал беморнинг дастлабки аҳволининг жисмоний ҳолатини баҳолаш шкаласи (ASA)</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_Toc73357903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47</w:t>
            </w:r>
            <w:r w:rsidR="00EA76F2" w:rsidRPr="00287040">
              <w:rPr>
                <w:rFonts w:ascii="Times New Roman" w:hAnsi="Times New Roman" w:cs="Times New Roman"/>
                <w:noProof/>
                <w:webHidden/>
              </w:rPr>
              <w:fldChar w:fldCharType="end"/>
            </w:r>
          </w:hyperlink>
        </w:p>
        <w:p w14:paraId="38111D41" w14:textId="19FC0B80"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4" w:history="1">
            <w:r w:rsidR="00EA76F2" w:rsidRPr="00287040">
              <w:rPr>
                <w:rStyle w:val="a9"/>
                <w:rFonts w:ascii="Times New Roman" w:hAnsi="Times New Roman" w:cs="Times New Roman"/>
                <w:i/>
                <w:noProof/>
                <w:lang w:val="uz-Cyrl-UZ"/>
              </w:rPr>
              <w:t>Қийин интубация ҳолатида ҳаракатлар алгоритми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_Toc73357904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48</w:t>
            </w:r>
            <w:r w:rsidR="00EA76F2" w:rsidRPr="00287040">
              <w:rPr>
                <w:rFonts w:ascii="Times New Roman" w:hAnsi="Times New Roman" w:cs="Times New Roman"/>
                <w:noProof/>
                <w:webHidden/>
              </w:rPr>
              <w:fldChar w:fldCharType="end"/>
            </w:r>
          </w:hyperlink>
        </w:p>
        <w:p w14:paraId="039C0D20" w14:textId="65863692"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5" w:history="1">
            <w:r w:rsidR="00EA76F2" w:rsidRPr="00287040">
              <w:rPr>
                <w:rStyle w:val="a9"/>
                <w:rFonts w:ascii="Times New Roman" w:hAnsi="Times New Roman" w:cs="Times New Roman"/>
                <w:i/>
                <w:noProof/>
                <w:lang w:val="uz-Cyrl-UZ"/>
              </w:rPr>
              <w:t>«Вентиляция қилиш имкони йўқ – интубация қилиш имкони йўқ</w:t>
            </w:r>
            <w:r w:rsidR="00EA76F2" w:rsidRPr="00287040">
              <w:rPr>
                <w:rStyle w:val="a9"/>
                <w:rFonts w:ascii="Times New Roman" w:hAnsi="Times New Roman" w:cs="Times New Roman"/>
                <w:noProof/>
                <w:lang w:val="uz-Cyrl-UZ"/>
              </w:rPr>
              <w:t>»</w:t>
            </w:r>
            <w:r w:rsidR="00EA76F2" w:rsidRPr="00287040">
              <w:rPr>
                <w:rStyle w:val="a9"/>
                <w:rFonts w:ascii="Times New Roman" w:hAnsi="Times New Roman" w:cs="Times New Roman"/>
                <w:i/>
                <w:noProof/>
                <w:lang w:val="uz-Cyrl-UZ"/>
              </w:rPr>
              <w:t xml:space="preserve"> ҳаракатлар алгоритми</w:t>
            </w:r>
            <w:r w:rsidR="00EA76F2" w:rsidRPr="00287040">
              <w:rPr>
                <w:rFonts w:ascii="Times New Roman" w:hAnsi="Times New Roman" w:cs="Times New Roman"/>
                <w:noProof/>
                <w:webHidden/>
              </w:rPr>
              <w:tab/>
            </w:r>
            <w:r w:rsidR="001633A5">
              <w:rPr>
                <w:rFonts w:ascii="Times New Roman" w:hAnsi="Times New Roman" w:cs="Times New Roman"/>
                <w:noProof/>
                <w:webHidden/>
              </w:rPr>
              <w:t>48</w:t>
            </w:r>
          </w:hyperlink>
        </w:p>
        <w:p w14:paraId="14B0352E" w14:textId="37A8DEC0"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6" w:history="1">
            <w:r w:rsidR="00EA76F2" w:rsidRPr="00287040">
              <w:rPr>
                <w:rStyle w:val="a9"/>
                <w:rFonts w:ascii="Times New Roman" w:hAnsi="Times New Roman" w:cs="Times New Roman"/>
                <w:i/>
                <w:noProof/>
                <w:lang w:val="uz-Cyrl-UZ"/>
              </w:rPr>
              <w:t>Оғриқсизлантиришдан аввал наркоз ва нафас бериш ускуналарини текшириш бўйича назорат рўйхати</w:t>
            </w:r>
            <w:r w:rsidR="00EA76F2" w:rsidRPr="00287040">
              <w:rPr>
                <w:rFonts w:ascii="Times New Roman" w:hAnsi="Times New Roman" w:cs="Times New Roman"/>
                <w:noProof/>
                <w:webHidden/>
              </w:rPr>
              <w:tab/>
            </w:r>
            <w:r w:rsidR="001633A5">
              <w:rPr>
                <w:rFonts w:ascii="Times New Roman" w:hAnsi="Times New Roman" w:cs="Times New Roman"/>
                <w:noProof/>
                <w:webHidden/>
              </w:rPr>
              <w:t>49</w:t>
            </w:r>
          </w:hyperlink>
        </w:p>
        <w:p w14:paraId="46F4F429" w14:textId="297DB656"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7" w:history="1">
            <w:r w:rsidR="00EA76F2" w:rsidRPr="00287040">
              <w:rPr>
                <w:rStyle w:val="a9"/>
                <w:rFonts w:ascii="Times New Roman" w:hAnsi="Times New Roman" w:cs="Times New Roman"/>
                <w:i/>
                <w:noProof/>
                <w:lang w:val="uz-Cyrl-UZ"/>
              </w:rPr>
              <w:t>Антикоагулянтлар ёки/ва антиагрегантларни қабул қиладиган беморларда анестезиологик таъминотни ўтказиш хусусиятлари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_Toc73357907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52</w:t>
            </w:r>
            <w:r w:rsidR="00EA76F2" w:rsidRPr="00287040">
              <w:rPr>
                <w:rFonts w:ascii="Times New Roman" w:hAnsi="Times New Roman" w:cs="Times New Roman"/>
                <w:noProof/>
                <w:webHidden/>
              </w:rPr>
              <w:fldChar w:fldCharType="end"/>
            </w:r>
          </w:hyperlink>
        </w:p>
        <w:p w14:paraId="3E47A98D" w14:textId="72B7843B"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8" w:history="1">
            <w:r w:rsidR="00EA76F2" w:rsidRPr="00287040">
              <w:rPr>
                <w:rStyle w:val="a9"/>
                <w:rFonts w:ascii="Times New Roman" w:hAnsi="Times New Roman" w:cs="Times New Roman"/>
                <w:i/>
                <w:noProof/>
                <w:lang w:val="uz-Cyrl-UZ"/>
              </w:rPr>
              <w:t>Оғриқнинг жадаллигини баҳолаш визуал-аналог шкаласи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_Toc73357908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53</w:t>
            </w:r>
            <w:r w:rsidR="00EA76F2" w:rsidRPr="00287040">
              <w:rPr>
                <w:rFonts w:ascii="Times New Roman" w:hAnsi="Times New Roman" w:cs="Times New Roman"/>
                <w:noProof/>
                <w:webHidden/>
              </w:rPr>
              <w:fldChar w:fldCharType="end"/>
            </w:r>
          </w:hyperlink>
        </w:p>
        <w:p w14:paraId="5E406C33" w14:textId="3655EE55"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09" w:history="1">
            <w:r w:rsidR="00EA76F2" w:rsidRPr="00287040">
              <w:rPr>
                <w:rStyle w:val="a9"/>
                <w:rFonts w:ascii="Times New Roman" w:hAnsi="Times New Roman" w:cs="Times New Roman"/>
                <w:i/>
                <w:noProof/>
                <w:lang w:val="uz-Cyrl-UZ"/>
              </w:rPr>
              <w:t>Назорат рўйхати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_Toc73357909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54</w:t>
            </w:r>
            <w:r w:rsidR="00EA76F2" w:rsidRPr="00287040">
              <w:rPr>
                <w:rFonts w:ascii="Times New Roman" w:hAnsi="Times New Roman" w:cs="Times New Roman"/>
                <w:noProof/>
                <w:webHidden/>
              </w:rPr>
              <w:fldChar w:fldCharType="end"/>
            </w:r>
          </w:hyperlink>
        </w:p>
        <w:p w14:paraId="6883C288" w14:textId="6822CBD6"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10" w:history="1">
            <w:r w:rsidR="00EA76F2" w:rsidRPr="00287040">
              <w:rPr>
                <w:rStyle w:val="a9"/>
                <w:rFonts w:ascii="Times New Roman" w:hAnsi="Times New Roman" w:cs="Times New Roman"/>
                <w:i/>
                <w:noProof/>
                <w:lang w:val="uz-Cyrl-UZ"/>
              </w:rPr>
              <w:t>Бемор учун маълумот</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_Toc73357910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55</w:t>
            </w:r>
            <w:r w:rsidR="00EA76F2" w:rsidRPr="00287040">
              <w:rPr>
                <w:rFonts w:ascii="Times New Roman" w:hAnsi="Times New Roman" w:cs="Times New Roman"/>
                <w:noProof/>
                <w:webHidden/>
              </w:rPr>
              <w:fldChar w:fldCharType="end"/>
            </w:r>
          </w:hyperlink>
        </w:p>
        <w:p w14:paraId="21CACBBA" w14:textId="13214745" w:rsidR="00EA76F2" w:rsidRPr="00287040" w:rsidRDefault="005C0A35" w:rsidP="00EA76F2">
          <w:pPr>
            <w:pStyle w:val="21"/>
            <w:spacing w:before="120" w:afterLines="0"/>
            <w:rPr>
              <w:rFonts w:ascii="Times New Roman" w:eastAsiaTheme="minorEastAsia" w:hAnsi="Times New Roman" w:cs="Times New Roman"/>
              <w:noProof/>
              <w:lang w:eastAsia="ru-RU"/>
            </w:rPr>
          </w:pPr>
          <w:hyperlink w:anchor="_Toc73357911" w:history="1">
            <w:r w:rsidR="00EA76F2" w:rsidRPr="00287040">
              <w:rPr>
                <w:rStyle w:val="a9"/>
                <w:rFonts w:ascii="Times New Roman" w:hAnsi="Times New Roman" w:cs="Times New Roman"/>
                <w:i/>
                <w:noProof/>
                <w:lang w:val="uz-Cyrl-UZ"/>
              </w:rPr>
              <w:t>Кесар кесиш жарроҳлик амалиётини амалга ошириш техникаси</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_Toc73357911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57</w:t>
            </w:r>
            <w:r w:rsidR="00EA76F2" w:rsidRPr="00287040">
              <w:rPr>
                <w:rFonts w:ascii="Times New Roman" w:hAnsi="Times New Roman" w:cs="Times New Roman"/>
                <w:noProof/>
                <w:webHidden/>
              </w:rPr>
              <w:fldChar w:fldCharType="end"/>
            </w:r>
          </w:hyperlink>
        </w:p>
        <w:p w14:paraId="7BF65CC2" w14:textId="6FBE4DB0" w:rsidR="00EA76F2" w:rsidRPr="00287040" w:rsidRDefault="005C0A35" w:rsidP="00EA76F2">
          <w:pPr>
            <w:pStyle w:val="12"/>
            <w:spacing w:before="120" w:after="120"/>
            <w:rPr>
              <w:rFonts w:ascii="Times New Roman" w:eastAsiaTheme="minorEastAsia" w:hAnsi="Times New Roman" w:cs="Times New Roman"/>
              <w:noProof/>
              <w:lang w:eastAsia="ru-RU"/>
            </w:rPr>
          </w:pPr>
          <w:hyperlink w:anchor="_Toc73357912" w:history="1">
            <w:r w:rsidR="00EA76F2" w:rsidRPr="00287040">
              <w:rPr>
                <w:rStyle w:val="a9"/>
                <w:rFonts w:ascii="Times New Roman" w:hAnsi="Times New Roman" w:cs="Times New Roman"/>
                <w:b/>
                <w:noProof/>
                <w:lang w:val="uz-Cyrl-UZ" w:bidi="en-US"/>
              </w:rPr>
              <w:t>ФОЙДАЛАНИЛГАН АДАБИЁТЛАР</w:t>
            </w:r>
            <w:r w:rsidR="00EA76F2" w:rsidRPr="00287040">
              <w:rPr>
                <w:rFonts w:ascii="Times New Roman" w:hAnsi="Times New Roman" w:cs="Times New Roman"/>
                <w:noProof/>
                <w:webHidden/>
              </w:rPr>
              <w:tab/>
            </w:r>
            <w:r w:rsidR="00EA76F2" w:rsidRPr="00287040">
              <w:rPr>
                <w:rFonts w:ascii="Times New Roman" w:hAnsi="Times New Roman" w:cs="Times New Roman"/>
                <w:noProof/>
                <w:webHidden/>
              </w:rPr>
              <w:fldChar w:fldCharType="begin"/>
            </w:r>
            <w:r w:rsidR="00EA76F2" w:rsidRPr="00287040">
              <w:rPr>
                <w:rFonts w:ascii="Times New Roman" w:hAnsi="Times New Roman" w:cs="Times New Roman"/>
                <w:noProof/>
                <w:webHidden/>
              </w:rPr>
              <w:instrText xml:space="preserve"> PAGEREF _Toc73357912 \h </w:instrText>
            </w:r>
            <w:r w:rsidR="00EA76F2" w:rsidRPr="00287040">
              <w:rPr>
                <w:rFonts w:ascii="Times New Roman" w:hAnsi="Times New Roman" w:cs="Times New Roman"/>
                <w:noProof/>
                <w:webHidden/>
              </w:rPr>
            </w:r>
            <w:r w:rsidR="00EA76F2" w:rsidRPr="00287040">
              <w:rPr>
                <w:rFonts w:ascii="Times New Roman" w:hAnsi="Times New Roman" w:cs="Times New Roman"/>
                <w:noProof/>
                <w:webHidden/>
              </w:rPr>
              <w:fldChar w:fldCharType="separate"/>
            </w:r>
            <w:r w:rsidR="00295330">
              <w:rPr>
                <w:rFonts w:ascii="Times New Roman" w:hAnsi="Times New Roman" w:cs="Times New Roman"/>
                <w:noProof/>
                <w:webHidden/>
              </w:rPr>
              <w:t>62</w:t>
            </w:r>
            <w:r w:rsidR="00EA76F2" w:rsidRPr="00287040">
              <w:rPr>
                <w:rFonts w:ascii="Times New Roman" w:hAnsi="Times New Roman" w:cs="Times New Roman"/>
                <w:noProof/>
                <w:webHidden/>
              </w:rPr>
              <w:fldChar w:fldCharType="end"/>
            </w:r>
          </w:hyperlink>
        </w:p>
        <w:p w14:paraId="0E49B33F" w14:textId="3551758A" w:rsidR="006E66CE" w:rsidRPr="00287040" w:rsidRDefault="006E66CE" w:rsidP="00E53120">
          <w:pPr>
            <w:spacing w:before="120" w:after="120" w:line="240" w:lineRule="auto"/>
            <w:ind w:left="-567"/>
            <w:rPr>
              <w:rFonts w:ascii="Times New Roman" w:hAnsi="Times New Roman" w:cs="Times New Roman"/>
              <w:bCs/>
              <w:color w:val="000000" w:themeColor="text1"/>
            </w:rPr>
          </w:pPr>
          <w:r w:rsidRPr="00287040">
            <w:rPr>
              <w:rFonts w:ascii="Times New Roman" w:hAnsi="Times New Roman" w:cs="Times New Roman"/>
              <w:bCs/>
              <w:color w:val="000000" w:themeColor="text1"/>
              <w:sz w:val="24"/>
              <w:szCs w:val="24"/>
            </w:rPr>
            <w:fldChar w:fldCharType="end"/>
          </w:r>
        </w:p>
      </w:sdtContent>
    </w:sdt>
    <w:p w14:paraId="3C6E267E" w14:textId="77777777" w:rsidR="00BE1CE0" w:rsidRPr="00287040" w:rsidRDefault="006E66CE" w:rsidP="006E66CE">
      <w:pPr>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000000" w:themeColor="text1"/>
          <w:sz w:val="28"/>
          <w:szCs w:val="24"/>
        </w:rPr>
        <w:br w:type="page"/>
      </w:r>
      <w:r w:rsidR="00BE1CE0" w:rsidRPr="00287040">
        <w:rPr>
          <w:rFonts w:ascii="Times New Roman" w:hAnsi="Times New Roman" w:cs="Times New Roman"/>
          <w:b/>
          <w:color w:val="4472C4" w:themeColor="accent5"/>
          <w:sz w:val="24"/>
          <w:szCs w:val="24"/>
          <w:lang w:val="uz-Cyrl-UZ"/>
        </w:rPr>
        <w:lastRenderedPageBreak/>
        <w:t>Ишчи гуруҳ таркиби</w:t>
      </w:r>
      <w:r w:rsidR="00002BFC" w:rsidRPr="00287040">
        <w:rPr>
          <w:rFonts w:ascii="Times New Roman" w:hAnsi="Times New Roman" w:cs="Times New Roman"/>
          <w:b/>
          <w:color w:val="4472C4" w:themeColor="accent5"/>
          <w:sz w:val="24"/>
          <w:szCs w:val="24"/>
          <w:lang w:val="uz-Cyrl-UZ"/>
        </w:rPr>
        <w:t>:</w:t>
      </w:r>
    </w:p>
    <w:p w14:paraId="68C788DC" w14:textId="77777777" w:rsidR="009C4D8C" w:rsidRPr="00287040" w:rsidRDefault="009C4D8C" w:rsidP="00A073AD">
      <w:pPr>
        <w:spacing w:after="0"/>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Ишчи гуруҳ раҳбар</w:t>
      </w:r>
      <w:r w:rsidR="00BE1CE0" w:rsidRPr="00287040">
        <w:rPr>
          <w:rFonts w:ascii="Times New Roman" w:hAnsi="Times New Roman" w:cs="Times New Roman"/>
          <w:b/>
          <w:color w:val="4472C4" w:themeColor="accent5"/>
          <w:sz w:val="24"/>
          <w:szCs w:val="24"/>
          <w:lang w:val="uz-Cyrl-UZ"/>
        </w:rPr>
        <w:t>лари</w:t>
      </w:r>
    </w:p>
    <w:tbl>
      <w:tblPr>
        <w:tblStyle w:val="a3"/>
        <w:tblW w:w="935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12"/>
      </w:tblGrid>
      <w:tr w:rsidR="00CA0C41" w:rsidRPr="00E77E20" w14:paraId="7951A46F" w14:textId="77777777" w:rsidTr="00E77E20">
        <w:tc>
          <w:tcPr>
            <w:tcW w:w="3539" w:type="dxa"/>
            <w:tcBorders>
              <w:bottom w:val="single" w:sz="4" w:space="0" w:color="auto"/>
            </w:tcBorders>
          </w:tcPr>
          <w:p w14:paraId="5295E54F" w14:textId="5AA04F09" w:rsidR="00CA0C41" w:rsidRPr="00E77E20" w:rsidRDefault="00E77E20" w:rsidP="00BE1CE0">
            <w:pPr>
              <w:rPr>
                <w:rFonts w:ascii="Times New Roman" w:hAnsi="Times New Roman" w:cs="Times New Roman"/>
                <w:color w:val="000000" w:themeColor="text1"/>
                <w:sz w:val="24"/>
                <w:szCs w:val="24"/>
                <w:lang w:val="uz-Cyrl-UZ"/>
              </w:rPr>
            </w:pPr>
            <w:r w:rsidRPr="00E77E20">
              <w:rPr>
                <w:rFonts w:ascii="Times New Roman" w:hAnsi="Times New Roman" w:cs="Times New Roman"/>
                <w:color w:val="000000" w:themeColor="text1"/>
                <w:sz w:val="24"/>
                <w:szCs w:val="24"/>
                <w:lang w:val="uz-Cyrl-UZ"/>
              </w:rPr>
              <w:t>Абдуллаева Л.М., т.ф.д.</w:t>
            </w:r>
          </w:p>
        </w:tc>
        <w:tc>
          <w:tcPr>
            <w:tcW w:w="5812" w:type="dxa"/>
            <w:tcBorders>
              <w:bottom w:val="single" w:sz="4" w:space="0" w:color="auto"/>
            </w:tcBorders>
          </w:tcPr>
          <w:p w14:paraId="5B8ADD1E" w14:textId="659B9BE1" w:rsidR="00CA0C41" w:rsidRPr="00E77E20" w:rsidRDefault="00E77E20" w:rsidP="00BE1CE0">
            <w:pPr>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Ўзбекистон республикасининг Соғлиқни Сақлаш Вазирлигининг бош акушер-гинекологи</w:t>
            </w:r>
          </w:p>
        </w:tc>
      </w:tr>
      <w:tr w:rsidR="00BE1CE0" w:rsidRPr="00287040" w14:paraId="6D0171A3" w14:textId="77777777" w:rsidTr="00E77E20">
        <w:tc>
          <w:tcPr>
            <w:tcW w:w="3539" w:type="dxa"/>
            <w:tcBorders>
              <w:top w:val="single" w:sz="4" w:space="0" w:color="auto"/>
              <w:bottom w:val="single" w:sz="4" w:space="0" w:color="auto"/>
            </w:tcBorders>
          </w:tcPr>
          <w:p w14:paraId="49DA5F00" w14:textId="77777777" w:rsidR="00BE1CE0" w:rsidRPr="00287040" w:rsidRDefault="00BE1CE0"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Юсупов У.Ю., т.ф.д., профессор</w:t>
            </w:r>
          </w:p>
        </w:tc>
        <w:tc>
          <w:tcPr>
            <w:tcW w:w="5812" w:type="dxa"/>
            <w:tcBorders>
              <w:top w:val="single" w:sz="4" w:space="0" w:color="auto"/>
              <w:bottom w:val="single" w:sz="4" w:space="0" w:color="auto"/>
            </w:tcBorders>
          </w:tcPr>
          <w:p w14:paraId="597B5F3C" w14:textId="77777777" w:rsidR="00BE1CE0" w:rsidRPr="00287040" w:rsidRDefault="00BE1CE0"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акушерлик бўлими илмий раҳбари</w:t>
            </w:r>
          </w:p>
        </w:tc>
      </w:tr>
      <w:tr w:rsidR="00BE1CE0" w:rsidRPr="00287040" w14:paraId="52E366FA" w14:textId="77777777" w:rsidTr="00E77E20">
        <w:tc>
          <w:tcPr>
            <w:tcW w:w="3539" w:type="dxa"/>
            <w:tcBorders>
              <w:top w:val="single" w:sz="4" w:space="0" w:color="auto"/>
              <w:bottom w:val="single" w:sz="4" w:space="0" w:color="auto"/>
            </w:tcBorders>
          </w:tcPr>
          <w:p w14:paraId="6B71692E" w14:textId="77777777" w:rsidR="00BE1CE0" w:rsidRPr="00287040" w:rsidRDefault="00BE1CE0" w:rsidP="00BE1CE0">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Надырханова Н.С., т.ф.н.</w:t>
            </w:r>
          </w:p>
        </w:tc>
        <w:tc>
          <w:tcPr>
            <w:tcW w:w="5812" w:type="dxa"/>
            <w:tcBorders>
              <w:top w:val="single" w:sz="4" w:space="0" w:color="auto"/>
              <w:bottom w:val="single" w:sz="4" w:space="0" w:color="auto"/>
            </w:tcBorders>
          </w:tcPr>
          <w:p w14:paraId="78DD0A5C" w14:textId="77777777" w:rsidR="00BE1CE0" w:rsidRPr="00287040" w:rsidRDefault="00BE1CE0"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директор</w:t>
            </w:r>
          </w:p>
        </w:tc>
      </w:tr>
      <w:tr w:rsidR="00BE1CE0" w:rsidRPr="00287040" w14:paraId="775E530B" w14:textId="77777777" w:rsidTr="00E77E20">
        <w:tc>
          <w:tcPr>
            <w:tcW w:w="3539" w:type="dxa"/>
            <w:tcBorders>
              <w:top w:val="single" w:sz="4" w:space="0" w:color="auto"/>
            </w:tcBorders>
          </w:tcPr>
          <w:p w14:paraId="78F272E3" w14:textId="77777777" w:rsidR="00BE1CE0" w:rsidRPr="00287040" w:rsidRDefault="00BE1CE0" w:rsidP="00BE1CE0">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Любчич А.С., т.ф.н.</w:t>
            </w:r>
          </w:p>
        </w:tc>
        <w:tc>
          <w:tcPr>
            <w:tcW w:w="5812" w:type="dxa"/>
            <w:tcBorders>
              <w:top w:val="single" w:sz="4" w:space="0" w:color="auto"/>
            </w:tcBorders>
          </w:tcPr>
          <w:p w14:paraId="082E6827" w14:textId="77777777" w:rsidR="00BE1CE0" w:rsidRPr="00287040" w:rsidRDefault="00BE1CE0"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РПМ, директор</w:t>
            </w:r>
          </w:p>
        </w:tc>
      </w:tr>
    </w:tbl>
    <w:p w14:paraId="78A4B3A5" w14:textId="77777777" w:rsidR="00BE1CE0" w:rsidRPr="00287040" w:rsidRDefault="00BE1CE0" w:rsidP="00BE1CE0">
      <w:pPr>
        <w:spacing w:after="0"/>
        <w:rPr>
          <w:rFonts w:ascii="Times New Roman" w:hAnsi="Times New Roman" w:cs="Times New Roman"/>
          <w:b/>
          <w:color w:val="000000" w:themeColor="text1"/>
          <w:sz w:val="12"/>
          <w:szCs w:val="10"/>
          <w:lang w:val="uz-Cyrl-UZ"/>
        </w:rPr>
      </w:pPr>
    </w:p>
    <w:p w14:paraId="618CBB73" w14:textId="77777777" w:rsidR="00BE1CE0" w:rsidRPr="00287040" w:rsidRDefault="00BE1CE0" w:rsidP="00002BFC">
      <w:pPr>
        <w:spacing w:after="0"/>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Масъул ижрочилар</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BE1CE0" w:rsidRPr="00287040" w14:paraId="15EF83F5" w14:textId="77777777" w:rsidTr="008415F7">
        <w:tc>
          <w:tcPr>
            <w:tcW w:w="3539" w:type="dxa"/>
          </w:tcPr>
          <w:p w14:paraId="6F000404"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Султанов С.Н., </w:t>
            </w:r>
            <w:r w:rsidRPr="00287040">
              <w:rPr>
                <w:rFonts w:ascii="Times New Roman" w:hAnsi="Times New Roman" w:cs="Times New Roman"/>
                <w:color w:val="000000" w:themeColor="text1"/>
                <w:sz w:val="24"/>
                <w:szCs w:val="24"/>
              </w:rPr>
              <w:t>т.ф.д., профессор</w:t>
            </w:r>
          </w:p>
        </w:tc>
        <w:tc>
          <w:tcPr>
            <w:tcW w:w="5812" w:type="dxa"/>
          </w:tcPr>
          <w:p w14:paraId="6EA6F41A"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РПМ</w:t>
            </w:r>
          </w:p>
        </w:tc>
      </w:tr>
      <w:tr w:rsidR="00BE1CE0" w:rsidRPr="00287040" w14:paraId="16D53653" w14:textId="77777777" w:rsidTr="008415F7">
        <w:tc>
          <w:tcPr>
            <w:tcW w:w="3539" w:type="dxa"/>
          </w:tcPr>
          <w:p w14:paraId="20A600E2"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Джаббарова Ю.К., </w:t>
            </w:r>
            <w:r w:rsidRPr="00287040">
              <w:rPr>
                <w:rFonts w:ascii="Times New Roman" w:hAnsi="Times New Roman" w:cs="Times New Roman"/>
                <w:color w:val="000000" w:themeColor="text1"/>
                <w:sz w:val="24"/>
                <w:szCs w:val="24"/>
              </w:rPr>
              <w:t>т.ф.д., профессор</w:t>
            </w:r>
          </w:p>
        </w:tc>
        <w:tc>
          <w:tcPr>
            <w:tcW w:w="5812" w:type="dxa"/>
          </w:tcPr>
          <w:p w14:paraId="1B7C9E65"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РПМ</w:t>
            </w:r>
          </w:p>
        </w:tc>
      </w:tr>
      <w:tr w:rsidR="00BE1CE0" w:rsidRPr="00287040" w14:paraId="7989909F" w14:textId="77777777" w:rsidTr="008415F7">
        <w:tc>
          <w:tcPr>
            <w:tcW w:w="3539" w:type="dxa"/>
          </w:tcPr>
          <w:p w14:paraId="0C91D962"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Алиева Д.А., </w:t>
            </w:r>
            <w:r w:rsidRPr="00287040">
              <w:rPr>
                <w:rFonts w:ascii="Times New Roman" w:hAnsi="Times New Roman" w:cs="Times New Roman"/>
                <w:color w:val="000000" w:themeColor="text1"/>
                <w:sz w:val="24"/>
                <w:szCs w:val="24"/>
              </w:rPr>
              <w:t>т.ф.д., профессор</w:t>
            </w:r>
          </w:p>
        </w:tc>
        <w:tc>
          <w:tcPr>
            <w:tcW w:w="5812" w:type="dxa"/>
          </w:tcPr>
          <w:p w14:paraId="524D462A" w14:textId="77777777" w:rsidR="00BE1CE0" w:rsidRPr="00287040" w:rsidRDefault="008A60B3"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p>
        </w:tc>
      </w:tr>
      <w:tr w:rsidR="00A06C7D" w:rsidRPr="00287040" w14:paraId="2D902C45" w14:textId="77777777" w:rsidTr="008415F7">
        <w:tc>
          <w:tcPr>
            <w:tcW w:w="3539" w:type="dxa"/>
          </w:tcPr>
          <w:p w14:paraId="2D7E1C06" w14:textId="77777777" w:rsidR="00A06C7D" w:rsidRPr="00287040" w:rsidRDefault="00A06C7D"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Ким Ё.Д.</w:t>
            </w:r>
          </w:p>
        </w:tc>
        <w:tc>
          <w:tcPr>
            <w:tcW w:w="5812" w:type="dxa"/>
          </w:tcPr>
          <w:p w14:paraId="5A05DA2F" w14:textId="77777777" w:rsidR="00A06C7D" w:rsidRPr="00287040" w:rsidRDefault="00A06C7D"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r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rPr>
              <w:t>анестезиолог-реаниматолог</w:t>
            </w:r>
          </w:p>
        </w:tc>
      </w:tr>
      <w:tr w:rsidR="00BE1CE0" w:rsidRPr="00287040" w14:paraId="52B7C7F5" w14:textId="77777777" w:rsidTr="008415F7">
        <w:tc>
          <w:tcPr>
            <w:tcW w:w="3539" w:type="dxa"/>
          </w:tcPr>
          <w:p w14:paraId="0EFF1BD3"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Каримов З.Д., </w:t>
            </w:r>
            <w:r w:rsidRPr="00287040">
              <w:rPr>
                <w:rFonts w:ascii="Times New Roman" w:hAnsi="Times New Roman" w:cs="Times New Roman"/>
                <w:color w:val="000000" w:themeColor="text1"/>
                <w:sz w:val="24"/>
                <w:szCs w:val="24"/>
              </w:rPr>
              <w:t>т.ф.д., профессор</w:t>
            </w:r>
          </w:p>
        </w:tc>
        <w:tc>
          <w:tcPr>
            <w:tcW w:w="5812" w:type="dxa"/>
          </w:tcPr>
          <w:p w14:paraId="6BDB2F70"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Тошкент ШПМ,</w:t>
            </w:r>
            <w:r w:rsidR="00BE1CE0" w:rsidRPr="00287040">
              <w:rPr>
                <w:rFonts w:ascii="Times New Roman" w:hAnsi="Times New Roman" w:cs="Times New Roman"/>
                <w:color w:val="000000" w:themeColor="text1"/>
                <w:sz w:val="24"/>
                <w:szCs w:val="24"/>
              </w:rPr>
              <w:t xml:space="preserve"> директор</w:t>
            </w:r>
          </w:p>
        </w:tc>
      </w:tr>
      <w:tr w:rsidR="00A06C7D" w:rsidRPr="00287040" w14:paraId="0575BB03" w14:textId="77777777" w:rsidTr="008415F7">
        <w:tc>
          <w:tcPr>
            <w:tcW w:w="3539" w:type="dxa"/>
          </w:tcPr>
          <w:p w14:paraId="6F7EEDF9" w14:textId="77777777" w:rsidR="00A06C7D" w:rsidRPr="00287040" w:rsidRDefault="00A06C7D"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Иргашева С.У.</w:t>
            </w:r>
          </w:p>
        </w:tc>
        <w:tc>
          <w:tcPr>
            <w:tcW w:w="5812" w:type="dxa"/>
          </w:tcPr>
          <w:p w14:paraId="737C5FD7" w14:textId="77777777" w:rsidR="00A06C7D" w:rsidRPr="00287040" w:rsidRDefault="00A06C7D"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p>
        </w:tc>
      </w:tr>
      <w:tr w:rsidR="008A60B3" w:rsidRPr="00287040" w14:paraId="6301C539" w14:textId="77777777" w:rsidTr="008415F7">
        <w:tc>
          <w:tcPr>
            <w:tcW w:w="3539" w:type="dxa"/>
          </w:tcPr>
          <w:p w14:paraId="109417F7" w14:textId="77777777" w:rsidR="008A60B3" w:rsidRPr="00287040" w:rsidRDefault="008A60B3"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Юсупбаев Р.Б., т.ф.д.</w:t>
            </w:r>
          </w:p>
        </w:tc>
        <w:tc>
          <w:tcPr>
            <w:tcW w:w="5812" w:type="dxa"/>
          </w:tcPr>
          <w:p w14:paraId="1C682936" w14:textId="77777777" w:rsidR="008A60B3" w:rsidRPr="00287040" w:rsidRDefault="008A60B3"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p>
        </w:tc>
      </w:tr>
      <w:tr w:rsidR="00A06C7D" w:rsidRPr="00287040" w14:paraId="7CA0C53F" w14:textId="77777777" w:rsidTr="008415F7">
        <w:tc>
          <w:tcPr>
            <w:tcW w:w="3539" w:type="dxa"/>
          </w:tcPr>
          <w:p w14:paraId="55F7F5EB" w14:textId="77777777" w:rsidR="00A06C7D" w:rsidRPr="00287040" w:rsidRDefault="00A06C7D"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 xml:space="preserve">Усмонов С.К., </w:t>
            </w:r>
            <w:r w:rsidRPr="00287040">
              <w:rPr>
                <w:rFonts w:ascii="Times New Roman" w:hAnsi="Times New Roman" w:cs="Times New Roman"/>
                <w:color w:val="000000" w:themeColor="text1"/>
                <w:sz w:val="24"/>
                <w:szCs w:val="24"/>
              </w:rPr>
              <w:t>етакчи мутахассис</w:t>
            </w:r>
          </w:p>
        </w:tc>
        <w:tc>
          <w:tcPr>
            <w:tcW w:w="5812" w:type="dxa"/>
          </w:tcPr>
          <w:p w14:paraId="24A22CE3" w14:textId="77777777" w:rsidR="00A06C7D" w:rsidRPr="00287040" w:rsidRDefault="00A06C7D"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lang w:val="uz-Cyrl-UZ"/>
              </w:rPr>
              <w:t>Ўзбекистон Республикаси Инновацион соғлиқни сақлаш миллий палатаси</w:t>
            </w:r>
          </w:p>
        </w:tc>
      </w:tr>
      <w:tr w:rsidR="00BE1CE0" w:rsidRPr="00287040" w14:paraId="67674604" w14:textId="77777777" w:rsidTr="008415F7">
        <w:tc>
          <w:tcPr>
            <w:tcW w:w="3539" w:type="dxa"/>
          </w:tcPr>
          <w:p w14:paraId="3EBBF859" w14:textId="77777777" w:rsidR="00BE1CE0" w:rsidRPr="00287040" w:rsidRDefault="00BE1CE0"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Уринбаева Н.А., т.ф.д.</w:t>
            </w:r>
          </w:p>
        </w:tc>
        <w:tc>
          <w:tcPr>
            <w:tcW w:w="5812" w:type="dxa"/>
          </w:tcPr>
          <w:p w14:paraId="4C334EEA" w14:textId="77777777" w:rsidR="00BE1CE0" w:rsidRPr="00287040" w:rsidRDefault="00BE1CE0"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w:t>
            </w:r>
            <w:r w:rsidR="0089710F" w:rsidRPr="00287040">
              <w:rPr>
                <w:rFonts w:ascii="Times New Roman" w:hAnsi="Times New Roman" w:cs="Times New Roman"/>
                <w:color w:val="000000" w:themeColor="text1"/>
                <w:sz w:val="24"/>
                <w:szCs w:val="24"/>
              </w:rPr>
              <w:t>ПМ</w:t>
            </w:r>
          </w:p>
        </w:tc>
      </w:tr>
      <w:tr w:rsidR="00BE1CE0" w:rsidRPr="00287040" w14:paraId="0847A5FC" w14:textId="77777777" w:rsidTr="008415F7">
        <w:tc>
          <w:tcPr>
            <w:tcW w:w="3539" w:type="dxa"/>
          </w:tcPr>
          <w:p w14:paraId="7FF5ED94"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Матякубова С.А., </w:t>
            </w:r>
            <w:r w:rsidRPr="00287040">
              <w:rPr>
                <w:rFonts w:ascii="Times New Roman" w:eastAsia="Times New Roman" w:hAnsi="Times New Roman" w:cs="Times New Roman"/>
                <w:color w:val="000000" w:themeColor="text1"/>
                <w:sz w:val="24"/>
                <w:szCs w:val="24"/>
                <w:lang w:val="uz-Cyrl-UZ" w:eastAsia="ru-RU"/>
              </w:rPr>
              <w:t>т.ф.д.</w:t>
            </w:r>
          </w:p>
        </w:tc>
        <w:tc>
          <w:tcPr>
            <w:tcW w:w="5812" w:type="dxa"/>
          </w:tcPr>
          <w:p w14:paraId="18A836B6" w14:textId="77777777" w:rsidR="00BE1CE0" w:rsidRPr="00287040" w:rsidRDefault="00CA50F8"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Хоразм вилояти филиали</w:t>
            </w:r>
            <w:r w:rsidR="00BE1CE0" w:rsidRPr="00287040">
              <w:rPr>
                <w:rFonts w:ascii="Times New Roman" w:hAnsi="Times New Roman" w:cs="Times New Roman"/>
                <w:color w:val="000000" w:themeColor="text1"/>
                <w:sz w:val="24"/>
                <w:szCs w:val="24"/>
              </w:rPr>
              <w:t>, директор</w:t>
            </w:r>
          </w:p>
        </w:tc>
      </w:tr>
      <w:tr w:rsidR="0089710F" w:rsidRPr="00287040" w14:paraId="7986187F" w14:textId="77777777" w:rsidTr="008415F7">
        <w:tc>
          <w:tcPr>
            <w:tcW w:w="3539" w:type="dxa"/>
          </w:tcPr>
          <w:p w14:paraId="3FB75B0F" w14:textId="77777777" w:rsidR="0089710F" w:rsidRPr="00287040" w:rsidRDefault="0089710F"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Нишанова Ф.П., т.ф.н.</w:t>
            </w:r>
          </w:p>
        </w:tc>
        <w:tc>
          <w:tcPr>
            <w:tcW w:w="5812" w:type="dxa"/>
          </w:tcPr>
          <w:p w14:paraId="782D3639" w14:textId="77777777" w:rsidR="0089710F" w:rsidRPr="00287040" w:rsidRDefault="0089710F" w:rsidP="0089710F">
            <w:pPr>
              <w:rPr>
                <w:rFonts w:ascii="Times New Roman" w:hAnsi="Times New Roman" w:cs="Times New Roman"/>
                <w:color w:val="000000" w:themeColor="text1"/>
              </w:rPr>
            </w:pPr>
            <w:r w:rsidRPr="00287040">
              <w:rPr>
                <w:rFonts w:ascii="Times New Roman" w:hAnsi="Times New Roman" w:cs="Times New Roman"/>
                <w:color w:val="000000" w:themeColor="text1"/>
                <w:sz w:val="24"/>
                <w:szCs w:val="24"/>
              </w:rPr>
              <w:t>РИАГИАТМ</w:t>
            </w:r>
          </w:p>
        </w:tc>
      </w:tr>
      <w:tr w:rsidR="0089710F" w:rsidRPr="00287040" w14:paraId="5787539D" w14:textId="77777777" w:rsidTr="008415F7">
        <w:tc>
          <w:tcPr>
            <w:tcW w:w="3539" w:type="dxa"/>
          </w:tcPr>
          <w:p w14:paraId="2866C0A4" w14:textId="77777777" w:rsidR="0089710F" w:rsidRPr="00287040" w:rsidRDefault="0089710F"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Микиртичев К.Д.,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08F91AD7" w14:textId="77777777" w:rsidR="0089710F" w:rsidRPr="00287040" w:rsidRDefault="0089710F" w:rsidP="0089710F">
            <w:pPr>
              <w:rPr>
                <w:rFonts w:ascii="Times New Roman" w:hAnsi="Times New Roman" w:cs="Times New Roman"/>
                <w:color w:val="000000" w:themeColor="text1"/>
              </w:rPr>
            </w:pPr>
            <w:r w:rsidRPr="00287040">
              <w:rPr>
                <w:rFonts w:ascii="Times New Roman" w:hAnsi="Times New Roman" w:cs="Times New Roman"/>
                <w:color w:val="000000" w:themeColor="text1"/>
                <w:sz w:val="24"/>
                <w:szCs w:val="24"/>
              </w:rPr>
              <w:t>РИАГИАТМ</w:t>
            </w:r>
          </w:p>
        </w:tc>
      </w:tr>
      <w:tr w:rsidR="0089710F" w:rsidRPr="00287040" w14:paraId="3417CC8B" w14:textId="77777777" w:rsidTr="008415F7">
        <w:tc>
          <w:tcPr>
            <w:tcW w:w="3539" w:type="dxa"/>
          </w:tcPr>
          <w:p w14:paraId="7D9F9FFF" w14:textId="77777777" w:rsidR="0089710F" w:rsidRPr="00287040" w:rsidRDefault="0089710F"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Ашурова В.И.,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6FCA0467" w14:textId="77777777" w:rsidR="0089710F" w:rsidRPr="00287040" w:rsidRDefault="0089710F" w:rsidP="0089710F">
            <w:pPr>
              <w:rPr>
                <w:rFonts w:ascii="Times New Roman" w:hAnsi="Times New Roman" w:cs="Times New Roman"/>
                <w:color w:val="000000" w:themeColor="text1"/>
              </w:rPr>
            </w:pPr>
            <w:r w:rsidRPr="00287040">
              <w:rPr>
                <w:rFonts w:ascii="Times New Roman" w:hAnsi="Times New Roman" w:cs="Times New Roman"/>
                <w:color w:val="000000" w:themeColor="text1"/>
                <w:sz w:val="24"/>
                <w:szCs w:val="24"/>
              </w:rPr>
              <w:t>РИАГИАТМ</w:t>
            </w:r>
          </w:p>
        </w:tc>
      </w:tr>
      <w:tr w:rsidR="0089710F" w:rsidRPr="00287040" w14:paraId="0AFBD126" w14:textId="77777777" w:rsidTr="008415F7">
        <w:tc>
          <w:tcPr>
            <w:tcW w:w="3539" w:type="dxa"/>
          </w:tcPr>
          <w:p w14:paraId="100EC458" w14:textId="77777777" w:rsidR="0089710F" w:rsidRPr="00287040" w:rsidRDefault="0089710F"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Сапаров А.Б.,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218F2143" w14:textId="77777777" w:rsidR="0089710F" w:rsidRPr="00287040" w:rsidRDefault="0089710F" w:rsidP="0089710F">
            <w:pPr>
              <w:rPr>
                <w:rFonts w:ascii="Times New Roman" w:hAnsi="Times New Roman" w:cs="Times New Roman"/>
                <w:color w:val="000000" w:themeColor="text1"/>
              </w:rPr>
            </w:pPr>
            <w:r w:rsidRPr="00287040">
              <w:rPr>
                <w:rFonts w:ascii="Times New Roman" w:hAnsi="Times New Roman" w:cs="Times New Roman"/>
                <w:color w:val="000000" w:themeColor="text1"/>
                <w:sz w:val="24"/>
                <w:szCs w:val="24"/>
              </w:rPr>
              <w:t>РИАГИАТМ</w:t>
            </w:r>
          </w:p>
        </w:tc>
      </w:tr>
      <w:tr w:rsidR="00A06C7D" w:rsidRPr="00287040" w14:paraId="5423862E" w14:textId="77777777" w:rsidTr="008415F7">
        <w:tc>
          <w:tcPr>
            <w:tcW w:w="3539" w:type="dxa"/>
          </w:tcPr>
          <w:p w14:paraId="79934F0E" w14:textId="77777777" w:rsidR="00A06C7D" w:rsidRPr="00287040" w:rsidRDefault="00A06C7D"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Абидов А.К., т.ф.н.</w:t>
            </w:r>
          </w:p>
        </w:tc>
        <w:tc>
          <w:tcPr>
            <w:tcW w:w="5812" w:type="dxa"/>
          </w:tcPr>
          <w:p w14:paraId="234CCB64" w14:textId="77777777" w:rsidR="00A06C7D" w:rsidRPr="00287040" w:rsidRDefault="00A06C7D" w:rsidP="0089710F">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r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rPr>
              <w:t>анестезиолог-реаниматолог</w:t>
            </w:r>
          </w:p>
        </w:tc>
      </w:tr>
      <w:tr w:rsidR="00BE1CE0" w:rsidRPr="00287040" w14:paraId="2A3B14F7" w14:textId="77777777" w:rsidTr="008415F7">
        <w:tc>
          <w:tcPr>
            <w:tcW w:w="3539" w:type="dxa"/>
          </w:tcPr>
          <w:p w14:paraId="71DF7E28"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Бабажанова Ш.Д.,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25F7B081" w14:textId="77777777" w:rsidR="00BE1CE0" w:rsidRPr="00287040" w:rsidRDefault="00BE1CE0" w:rsidP="00BE1CE0">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rPr>
              <w:t>РП</w:t>
            </w:r>
            <w:r w:rsidR="00CA50F8" w:rsidRPr="00287040">
              <w:rPr>
                <w:rFonts w:ascii="Times New Roman" w:hAnsi="Times New Roman" w:cs="Times New Roman"/>
                <w:color w:val="000000" w:themeColor="text1"/>
                <w:sz w:val="24"/>
                <w:szCs w:val="24"/>
                <w:lang w:val="uz-Cyrl-UZ"/>
              </w:rPr>
              <w:t>М</w:t>
            </w:r>
          </w:p>
        </w:tc>
      </w:tr>
      <w:tr w:rsidR="00A06C7D" w:rsidRPr="00287040" w14:paraId="6AECBAC1" w14:textId="77777777" w:rsidTr="008415F7">
        <w:tc>
          <w:tcPr>
            <w:tcW w:w="3539" w:type="dxa"/>
          </w:tcPr>
          <w:p w14:paraId="37A001E0" w14:textId="77777777" w:rsidR="00A06C7D" w:rsidRPr="00287040" w:rsidRDefault="00A06C7D"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val="uz-Cyrl-UZ" w:eastAsia="ru-RU"/>
              </w:rPr>
              <w:t>Тараян С.К., т.ф.н.</w:t>
            </w:r>
          </w:p>
        </w:tc>
        <w:tc>
          <w:tcPr>
            <w:tcW w:w="5812" w:type="dxa"/>
          </w:tcPr>
          <w:p w14:paraId="1074C66B" w14:textId="77777777" w:rsidR="00A06C7D" w:rsidRPr="00287040" w:rsidRDefault="00A06C7D"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r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rPr>
              <w:t>анестезиолог-реаниматолог</w:t>
            </w:r>
          </w:p>
        </w:tc>
      </w:tr>
      <w:tr w:rsidR="00BE1CE0" w:rsidRPr="00287040" w14:paraId="3788939E" w14:textId="77777777" w:rsidTr="008415F7">
        <w:tc>
          <w:tcPr>
            <w:tcW w:w="3539" w:type="dxa"/>
          </w:tcPr>
          <w:p w14:paraId="16C56DAF"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Умарова Н.М.,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2F0D97E2" w14:textId="77777777" w:rsidR="00BE1CE0" w:rsidRPr="00287040" w:rsidRDefault="00BE1CE0" w:rsidP="00BE1CE0">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rPr>
              <w:t>РП</w:t>
            </w:r>
            <w:r w:rsidR="00CA50F8" w:rsidRPr="00287040">
              <w:rPr>
                <w:rFonts w:ascii="Times New Roman" w:hAnsi="Times New Roman" w:cs="Times New Roman"/>
                <w:color w:val="000000" w:themeColor="text1"/>
                <w:sz w:val="24"/>
                <w:szCs w:val="24"/>
                <w:lang w:val="uz-Cyrl-UZ"/>
              </w:rPr>
              <w:t>М</w:t>
            </w:r>
          </w:p>
        </w:tc>
      </w:tr>
      <w:tr w:rsidR="00BE1CE0" w:rsidRPr="00287040" w14:paraId="24F63422" w14:textId="77777777" w:rsidTr="008415F7">
        <w:tc>
          <w:tcPr>
            <w:tcW w:w="3539" w:type="dxa"/>
          </w:tcPr>
          <w:p w14:paraId="0D93D810"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Мухамедова У.Ю.,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7BD4921C" w14:textId="77777777" w:rsidR="00BE1CE0" w:rsidRPr="00287040" w:rsidRDefault="00BE1CE0" w:rsidP="00BE1CE0">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rPr>
              <w:t>РП</w:t>
            </w:r>
            <w:r w:rsidR="00CA50F8" w:rsidRPr="00287040">
              <w:rPr>
                <w:rFonts w:ascii="Times New Roman" w:hAnsi="Times New Roman" w:cs="Times New Roman"/>
                <w:color w:val="000000" w:themeColor="text1"/>
                <w:sz w:val="24"/>
                <w:szCs w:val="24"/>
                <w:lang w:val="uz-Cyrl-UZ"/>
              </w:rPr>
              <w:t>М</w:t>
            </w:r>
          </w:p>
        </w:tc>
      </w:tr>
      <w:tr w:rsidR="00BE1CE0" w:rsidRPr="00287040" w14:paraId="34C35D10" w14:textId="77777777" w:rsidTr="008415F7">
        <w:tc>
          <w:tcPr>
            <w:tcW w:w="3539" w:type="dxa"/>
          </w:tcPr>
          <w:p w14:paraId="143ACEDA"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Арифханова З.А.</w:t>
            </w:r>
          </w:p>
        </w:tc>
        <w:tc>
          <w:tcPr>
            <w:tcW w:w="5812" w:type="dxa"/>
          </w:tcPr>
          <w:p w14:paraId="2F1E3426" w14:textId="77777777" w:rsidR="00BE1CE0" w:rsidRPr="00287040" w:rsidRDefault="00BE1CE0" w:rsidP="00BE1CE0">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rPr>
              <w:t>РП</w:t>
            </w:r>
            <w:r w:rsidR="00CA50F8" w:rsidRPr="00287040">
              <w:rPr>
                <w:rFonts w:ascii="Times New Roman" w:hAnsi="Times New Roman" w:cs="Times New Roman"/>
                <w:color w:val="000000" w:themeColor="text1"/>
                <w:sz w:val="24"/>
                <w:szCs w:val="24"/>
                <w:lang w:val="uz-Cyrl-UZ"/>
              </w:rPr>
              <w:t>М</w:t>
            </w:r>
          </w:p>
        </w:tc>
      </w:tr>
      <w:tr w:rsidR="00BE1CE0" w:rsidRPr="00287040" w14:paraId="1C489F8A" w14:textId="77777777" w:rsidTr="008415F7">
        <w:tc>
          <w:tcPr>
            <w:tcW w:w="3539" w:type="dxa"/>
          </w:tcPr>
          <w:p w14:paraId="45D5FEB0"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Каюмова Г.Т. </w:t>
            </w:r>
          </w:p>
        </w:tc>
        <w:tc>
          <w:tcPr>
            <w:tcW w:w="5812" w:type="dxa"/>
          </w:tcPr>
          <w:p w14:paraId="3D98718A"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Андижон вилояти филиали, </w:t>
            </w:r>
            <w:r w:rsidR="00BE1CE0" w:rsidRPr="00287040">
              <w:rPr>
                <w:rFonts w:ascii="Times New Roman" w:hAnsi="Times New Roman" w:cs="Times New Roman"/>
                <w:color w:val="000000" w:themeColor="text1"/>
                <w:sz w:val="24"/>
                <w:szCs w:val="24"/>
              </w:rPr>
              <w:t>директор</w:t>
            </w:r>
          </w:p>
        </w:tc>
      </w:tr>
      <w:tr w:rsidR="00BE1CE0" w:rsidRPr="00287040" w14:paraId="5E3DD90D" w14:textId="77777777" w:rsidTr="008415F7">
        <w:tc>
          <w:tcPr>
            <w:tcW w:w="3539" w:type="dxa"/>
          </w:tcPr>
          <w:p w14:paraId="291D33E5"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Хамроев А.К.</w:t>
            </w:r>
          </w:p>
        </w:tc>
        <w:tc>
          <w:tcPr>
            <w:tcW w:w="5812" w:type="dxa"/>
          </w:tcPr>
          <w:p w14:paraId="605CABF6"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Навои вилояти филиали</w:t>
            </w:r>
            <w:r w:rsidR="00BE1CE0" w:rsidRPr="00287040">
              <w:rPr>
                <w:rFonts w:ascii="Times New Roman" w:hAnsi="Times New Roman" w:cs="Times New Roman"/>
                <w:color w:val="000000" w:themeColor="text1"/>
                <w:sz w:val="24"/>
                <w:szCs w:val="24"/>
              </w:rPr>
              <w:t>, директор</w:t>
            </w:r>
          </w:p>
        </w:tc>
      </w:tr>
      <w:tr w:rsidR="00BE1CE0" w:rsidRPr="00287040" w14:paraId="03BEBA58" w14:textId="77777777" w:rsidTr="008415F7">
        <w:tc>
          <w:tcPr>
            <w:tcW w:w="3539" w:type="dxa"/>
            <w:vAlign w:val="center"/>
          </w:tcPr>
          <w:p w14:paraId="05BCBC04" w14:textId="0A46FA7A" w:rsidR="00BE1CE0" w:rsidRPr="00287040" w:rsidRDefault="00E77E20" w:rsidP="00E77E20">
            <w:pPr>
              <w:rPr>
                <w:rFonts w:ascii="Times New Roman" w:eastAsia="Times New Roman" w:hAnsi="Times New Roman" w:cs="Times New Roman"/>
                <w:color w:val="000000" w:themeColor="text1"/>
                <w:sz w:val="24"/>
                <w:szCs w:val="24"/>
                <w:lang w:val="uz-Cyrl-UZ" w:eastAsia="ru-RU"/>
              </w:rPr>
            </w:pPr>
            <w:r>
              <w:rPr>
                <w:rFonts w:ascii="Times New Roman" w:eastAsia="Times New Roman" w:hAnsi="Times New Roman" w:cs="Times New Roman"/>
                <w:color w:val="000000" w:themeColor="text1"/>
                <w:sz w:val="24"/>
                <w:szCs w:val="24"/>
                <w:lang w:val="uz-Cyrl-UZ" w:eastAsia="ru-RU"/>
              </w:rPr>
              <w:t>Курбанов П.Х.</w:t>
            </w:r>
          </w:p>
        </w:tc>
        <w:tc>
          <w:tcPr>
            <w:tcW w:w="5812" w:type="dxa"/>
          </w:tcPr>
          <w:p w14:paraId="34859555"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Сурхондарё вилояти филиали</w:t>
            </w:r>
            <w:r w:rsidR="00BE1CE0" w:rsidRPr="00287040">
              <w:rPr>
                <w:rFonts w:ascii="Times New Roman" w:hAnsi="Times New Roman" w:cs="Times New Roman"/>
                <w:color w:val="000000" w:themeColor="text1"/>
                <w:sz w:val="24"/>
                <w:szCs w:val="24"/>
              </w:rPr>
              <w:t>, директор</w:t>
            </w:r>
          </w:p>
        </w:tc>
      </w:tr>
      <w:tr w:rsidR="00BE1CE0" w:rsidRPr="00287040" w14:paraId="6885894A" w14:textId="77777777" w:rsidTr="008415F7">
        <w:tc>
          <w:tcPr>
            <w:tcW w:w="3539" w:type="dxa"/>
            <w:vAlign w:val="center"/>
          </w:tcPr>
          <w:p w14:paraId="46FF7AFD" w14:textId="77777777" w:rsidR="00BE1CE0" w:rsidRPr="00287040" w:rsidRDefault="00BE1CE0" w:rsidP="00A06C7D">
            <w:pPr>
              <w:rPr>
                <w:rFonts w:ascii="Times New Roman" w:eastAsia="Times New Roman" w:hAnsi="Times New Roman" w:cs="Times New Roman"/>
                <w:color w:val="000000" w:themeColor="text1"/>
                <w:sz w:val="24"/>
                <w:szCs w:val="24"/>
                <w:lang w:val="uz-Cyrl-UZ" w:eastAsia="ru-RU"/>
              </w:rPr>
            </w:pPr>
            <w:r w:rsidRPr="00287040">
              <w:rPr>
                <w:rFonts w:ascii="Times New Roman" w:eastAsia="Times New Roman" w:hAnsi="Times New Roman" w:cs="Times New Roman"/>
                <w:color w:val="000000" w:themeColor="text1"/>
                <w:sz w:val="24"/>
                <w:szCs w:val="24"/>
                <w:lang w:eastAsia="ru-RU"/>
              </w:rPr>
              <w:t xml:space="preserve">Суяркулова М.Э.,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521E1E84"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Фар</w:t>
            </w:r>
            <w:r w:rsidRPr="00287040">
              <w:rPr>
                <w:rFonts w:ascii="Times New Roman" w:hAnsi="Times New Roman" w:cs="Times New Roman"/>
                <w:color w:val="000000" w:themeColor="text1"/>
                <w:sz w:val="24"/>
                <w:szCs w:val="24"/>
                <w:lang w:val="uz-Cyrl-UZ"/>
              </w:rPr>
              <w:t>ғона вилояти филиали</w:t>
            </w:r>
            <w:r w:rsidR="00BE1CE0" w:rsidRPr="00287040">
              <w:rPr>
                <w:rFonts w:ascii="Times New Roman" w:hAnsi="Times New Roman" w:cs="Times New Roman"/>
                <w:color w:val="000000" w:themeColor="text1"/>
                <w:sz w:val="24"/>
                <w:szCs w:val="24"/>
              </w:rPr>
              <w:t>, директор</w:t>
            </w:r>
          </w:p>
        </w:tc>
      </w:tr>
      <w:tr w:rsidR="00BE1CE0" w:rsidRPr="00287040" w14:paraId="6526BE9E" w14:textId="77777777" w:rsidTr="008415F7">
        <w:tc>
          <w:tcPr>
            <w:tcW w:w="3539" w:type="dxa"/>
            <w:vAlign w:val="center"/>
          </w:tcPr>
          <w:p w14:paraId="65F0C5D4"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Шодмонов Н.М.,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60E25012"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w:t>
            </w:r>
            <w:r w:rsidRPr="00287040">
              <w:rPr>
                <w:rFonts w:ascii="Times New Roman" w:hAnsi="Times New Roman" w:cs="Times New Roman"/>
                <w:color w:val="000000" w:themeColor="text1"/>
                <w:sz w:val="24"/>
                <w:szCs w:val="24"/>
                <w:lang w:val="uz-Cyrl-UZ"/>
              </w:rPr>
              <w:t xml:space="preserve"> Жиззах вилояти </w:t>
            </w:r>
            <w:r w:rsidR="00BE1CE0" w:rsidRPr="00287040">
              <w:rPr>
                <w:rFonts w:ascii="Times New Roman" w:hAnsi="Times New Roman" w:cs="Times New Roman"/>
                <w:color w:val="000000" w:themeColor="text1"/>
                <w:sz w:val="24"/>
                <w:szCs w:val="24"/>
              </w:rPr>
              <w:t>филиал</w:t>
            </w:r>
            <w:r w:rsidRPr="00287040">
              <w:rPr>
                <w:rFonts w:ascii="Times New Roman" w:hAnsi="Times New Roman" w:cs="Times New Roman"/>
                <w:color w:val="000000" w:themeColor="text1"/>
                <w:sz w:val="24"/>
                <w:szCs w:val="24"/>
                <w:lang w:val="uz-Cyrl-UZ"/>
              </w:rPr>
              <w:t>и</w:t>
            </w:r>
            <w:r w:rsidR="00BE1CE0" w:rsidRPr="00287040">
              <w:rPr>
                <w:rFonts w:ascii="Times New Roman" w:hAnsi="Times New Roman" w:cs="Times New Roman"/>
                <w:color w:val="000000" w:themeColor="text1"/>
                <w:sz w:val="24"/>
                <w:szCs w:val="24"/>
              </w:rPr>
              <w:t>, директор</w:t>
            </w:r>
          </w:p>
        </w:tc>
      </w:tr>
      <w:tr w:rsidR="00BE1CE0" w:rsidRPr="00287040" w14:paraId="4D483E29" w14:textId="77777777" w:rsidTr="008415F7">
        <w:tc>
          <w:tcPr>
            <w:tcW w:w="3539" w:type="dxa"/>
            <w:vAlign w:val="center"/>
          </w:tcPr>
          <w:p w14:paraId="1A6BABD0"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Норкулова М.А.,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2FAAFA12"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Қашқадарьё вилояти филиали</w:t>
            </w:r>
            <w:r w:rsidR="00BE1CE0" w:rsidRPr="00287040">
              <w:rPr>
                <w:rFonts w:ascii="Times New Roman" w:hAnsi="Times New Roman" w:cs="Times New Roman"/>
                <w:color w:val="000000" w:themeColor="text1"/>
                <w:sz w:val="24"/>
                <w:szCs w:val="24"/>
              </w:rPr>
              <w:t>, директор</w:t>
            </w:r>
          </w:p>
        </w:tc>
      </w:tr>
      <w:tr w:rsidR="00BE1CE0" w:rsidRPr="00287040" w14:paraId="2E17244E" w14:textId="77777777" w:rsidTr="008415F7">
        <w:tc>
          <w:tcPr>
            <w:tcW w:w="3539" w:type="dxa"/>
            <w:vAlign w:val="center"/>
          </w:tcPr>
          <w:p w14:paraId="67857885"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Бабажанов М.А. </w:t>
            </w:r>
          </w:p>
        </w:tc>
        <w:tc>
          <w:tcPr>
            <w:tcW w:w="5812" w:type="dxa"/>
          </w:tcPr>
          <w:p w14:paraId="066D670D"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Қ</w:t>
            </w:r>
            <w:proofErr w:type="gramStart"/>
            <w:r w:rsidRPr="00287040">
              <w:rPr>
                <w:rFonts w:ascii="Times New Roman" w:hAnsi="Times New Roman" w:cs="Times New Roman"/>
                <w:color w:val="000000" w:themeColor="text1"/>
                <w:sz w:val="24"/>
                <w:szCs w:val="24"/>
                <w:lang w:val="uz-Cyrl-UZ"/>
              </w:rPr>
              <w:t>Р</w:t>
            </w:r>
            <w:proofErr w:type="gramEnd"/>
            <w:r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rPr>
              <w:t>филиал</w:t>
            </w:r>
            <w:r w:rsidRPr="00287040">
              <w:rPr>
                <w:rFonts w:ascii="Times New Roman" w:hAnsi="Times New Roman" w:cs="Times New Roman"/>
                <w:color w:val="000000" w:themeColor="text1"/>
                <w:sz w:val="24"/>
                <w:szCs w:val="24"/>
                <w:lang w:val="uz-Cyrl-UZ"/>
              </w:rPr>
              <w:t>и,</w:t>
            </w:r>
            <w:r w:rsidR="00BE1CE0" w:rsidRPr="00287040">
              <w:rPr>
                <w:rFonts w:ascii="Times New Roman" w:hAnsi="Times New Roman" w:cs="Times New Roman"/>
                <w:color w:val="000000" w:themeColor="text1"/>
                <w:sz w:val="24"/>
                <w:szCs w:val="24"/>
              </w:rPr>
              <w:t xml:space="preserve"> директор</w:t>
            </w:r>
            <w:r w:rsidR="00146E59" w:rsidRPr="00287040">
              <w:rPr>
                <w:rFonts w:ascii="Times New Roman" w:hAnsi="Times New Roman" w:cs="Times New Roman"/>
                <w:color w:val="000000" w:themeColor="text1"/>
                <w:sz w:val="24"/>
                <w:szCs w:val="24"/>
              </w:rPr>
              <w:t xml:space="preserve"> </w:t>
            </w:r>
          </w:p>
        </w:tc>
      </w:tr>
      <w:tr w:rsidR="00BE1CE0" w:rsidRPr="00287040" w14:paraId="1C1D4D4E" w14:textId="77777777" w:rsidTr="008415F7">
        <w:tc>
          <w:tcPr>
            <w:tcW w:w="3539" w:type="dxa"/>
            <w:vAlign w:val="center"/>
          </w:tcPr>
          <w:p w14:paraId="48D8A239" w14:textId="77777777" w:rsidR="00BE1CE0" w:rsidRPr="00287040" w:rsidRDefault="00BE1CE0" w:rsidP="00A06C7D">
            <w:pPr>
              <w:rPr>
                <w:rFonts w:ascii="Times New Roman" w:eastAsia="Times New Roman" w:hAnsi="Times New Roman" w:cs="Times New Roman"/>
                <w:b/>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Хамроева Л.К. </w:t>
            </w:r>
          </w:p>
        </w:tc>
        <w:tc>
          <w:tcPr>
            <w:tcW w:w="5812" w:type="dxa"/>
          </w:tcPr>
          <w:p w14:paraId="39D42F09"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Самарқанд вилояти филиали</w:t>
            </w:r>
            <w:r w:rsidR="00BE1CE0" w:rsidRPr="00287040">
              <w:rPr>
                <w:rFonts w:ascii="Times New Roman" w:hAnsi="Times New Roman" w:cs="Times New Roman"/>
                <w:color w:val="000000" w:themeColor="text1"/>
                <w:sz w:val="24"/>
                <w:szCs w:val="24"/>
              </w:rPr>
              <w:t xml:space="preserve">, директор </w:t>
            </w:r>
          </w:p>
        </w:tc>
      </w:tr>
      <w:tr w:rsidR="00BE1CE0" w:rsidRPr="00287040" w14:paraId="17378D9E" w14:textId="77777777" w:rsidTr="008415F7">
        <w:tc>
          <w:tcPr>
            <w:tcW w:w="3539" w:type="dxa"/>
            <w:vAlign w:val="center"/>
          </w:tcPr>
          <w:p w14:paraId="2B2B656E"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Садыкова Х.З. </w:t>
            </w:r>
          </w:p>
        </w:tc>
        <w:tc>
          <w:tcPr>
            <w:tcW w:w="5812" w:type="dxa"/>
          </w:tcPr>
          <w:p w14:paraId="3ADEFA5D"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Сирдарё вилояти филиали</w:t>
            </w:r>
            <w:r w:rsidR="00BE1CE0" w:rsidRPr="00287040">
              <w:rPr>
                <w:rFonts w:ascii="Times New Roman" w:hAnsi="Times New Roman" w:cs="Times New Roman"/>
                <w:color w:val="000000" w:themeColor="text1"/>
                <w:sz w:val="24"/>
                <w:szCs w:val="24"/>
              </w:rPr>
              <w:t xml:space="preserve">, директор </w:t>
            </w:r>
          </w:p>
        </w:tc>
      </w:tr>
      <w:tr w:rsidR="00BE1CE0" w:rsidRPr="00287040" w14:paraId="17F9AFD0" w14:textId="77777777" w:rsidTr="008415F7">
        <w:tc>
          <w:tcPr>
            <w:tcW w:w="3539" w:type="dxa"/>
          </w:tcPr>
          <w:p w14:paraId="494092FB"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Бахранова Н.Р.</w:t>
            </w:r>
          </w:p>
        </w:tc>
        <w:tc>
          <w:tcPr>
            <w:tcW w:w="5812" w:type="dxa"/>
          </w:tcPr>
          <w:p w14:paraId="4D5383F2"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 xml:space="preserve">Бухоро вилояти </w:t>
            </w:r>
            <w:r w:rsidR="00BE1CE0" w:rsidRPr="00287040">
              <w:rPr>
                <w:rFonts w:ascii="Times New Roman" w:hAnsi="Times New Roman" w:cs="Times New Roman"/>
                <w:color w:val="000000" w:themeColor="text1"/>
                <w:sz w:val="24"/>
                <w:szCs w:val="24"/>
              </w:rPr>
              <w:t>филиал</w:t>
            </w:r>
            <w:r w:rsidRPr="00287040">
              <w:rPr>
                <w:rFonts w:ascii="Times New Roman" w:hAnsi="Times New Roman" w:cs="Times New Roman"/>
                <w:color w:val="000000" w:themeColor="text1"/>
                <w:sz w:val="24"/>
                <w:szCs w:val="24"/>
                <w:lang w:val="uz-Cyrl-UZ"/>
              </w:rPr>
              <w:t>и</w:t>
            </w:r>
            <w:r w:rsidR="00BE1CE0" w:rsidRPr="00287040">
              <w:rPr>
                <w:rFonts w:ascii="Times New Roman" w:hAnsi="Times New Roman" w:cs="Times New Roman"/>
                <w:color w:val="000000" w:themeColor="text1"/>
                <w:sz w:val="24"/>
                <w:szCs w:val="24"/>
              </w:rPr>
              <w:t xml:space="preserve">, директор </w:t>
            </w:r>
          </w:p>
        </w:tc>
      </w:tr>
      <w:tr w:rsidR="00BE1CE0" w:rsidRPr="00287040" w14:paraId="10AADDFE" w14:textId="77777777" w:rsidTr="008415F7">
        <w:tc>
          <w:tcPr>
            <w:tcW w:w="3539" w:type="dxa"/>
          </w:tcPr>
          <w:p w14:paraId="60DA6A52"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Жумаев Б.А. </w:t>
            </w:r>
          </w:p>
        </w:tc>
        <w:tc>
          <w:tcPr>
            <w:tcW w:w="5812" w:type="dxa"/>
          </w:tcPr>
          <w:p w14:paraId="362DA8A0"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 xml:space="preserve">Тошкент вилояти </w:t>
            </w:r>
            <w:r w:rsidR="00BE1CE0" w:rsidRPr="00287040">
              <w:rPr>
                <w:rFonts w:ascii="Times New Roman" w:hAnsi="Times New Roman" w:cs="Times New Roman"/>
                <w:color w:val="000000" w:themeColor="text1"/>
                <w:sz w:val="24"/>
                <w:szCs w:val="24"/>
              </w:rPr>
              <w:t>филиал</w:t>
            </w:r>
            <w:r w:rsidRPr="00287040">
              <w:rPr>
                <w:rFonts w:ascii="Times New Roman" w:hAnsi="Times New Roman" w:cs="Times New Roman"/>
                <w:color w:val="000000" w:themeColor="text1"/>
                <w:sz w:val="24"/>
                <w:szCs w:val="24"/>
                <w:lang w:val="uz-Cyrl-UZ"/>
              </w:rPr>
              <w:t>и,</w:t>
            </w:r>
            <w:r w:rsidR="00BE1CE0" w:rsidRPr="00287040">
              <w:rPr>
                <w:rFonts w:ascii="Times New Roman" w:hAnsi="Times New Roman" w:cs="Times New Roman"/>
                <w:color w:val="000000" w:themeColor="text1"/>
                <w:sz w:val="24"/>
                <w:szCs w:val="24"/>
              </w:rPr>
              <w:t xml:space="preserve"> директор </w:t>
            </w:r>
          </w:p>
        </w:tc>
      </w:tr>
      <w:tr w:rsidR="00BE1CE0" w:rsidRPr="00287040" w14:paraId="5EFDF4E6" w14:textId="77777777" w:rsidTr="008415F7">
        <w:tc>
          <w:tcPr>
            <w:tcW w:w="3539" w:type="dxa"/>
          </w:tcPr>
          <w:p w14:paraId="061300EA" w14:textId="77777777" w:rsidR="00BE1CE0" w:rsidRPr="00287040" w:rsidRDefault="00BE1CE0"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eastAsia="ru-RU"/>
              </w:rPr>
              <w:t xml:space="preserve">Мухитдинова И.Н., </w:t>
            </w:r>
            <w:r w:rsidRPr="00287040">
              <w:rPr>
                <w:rFonts w:ascii="Times New Roman" w:eastAsia="Times New Roman" w:hAnsi="Times New Roman" w:cs="Times New Roman"/>
                <w:color w:val="000000" w:themeColor="text1"/>
                <w:sz w:val="24"/>
                <w:szCs w:val="24"/>
                <w:lang w:val="uz-Cyrl-UZ" w:eastAsia="ru-RU"/>
              </w:rPr>
              <w:t>т.ф.</w:t>
            </w:r>
            <w:proofErr w:type="gramStart"/>
            <w:r w:rsidRPr="00287040">
              <w:rPr>
                <w:rFonts w:ascii="Times New Roman" w:eastAsia="Times New Roman" w:hAnsi="Times New Roman" w:cs="Times New Roman"/>
                <w:color w:val="000000" w:themeColor="text1"/>
                <w:sz w:val="24"/>
                <w:szCs w:val="24"/>
                <w:lang w:val="uz-Cyrl-UZ" w:eastAsia="ru-RU"/>
              </w:rPr>
              <w:t>н</w:t>
            </w:r>
            <w:proofErr w:type="gramEnd"/>
            <w:r w:rsidRPr="00287040">
              <w:rPr>
                <w:rFonts w:ascii="Times New Roman" w:eastAsia="Times New Roman" w:hAnsi="Times New Roman" w:cs="Times New Roman"/>
                <w:color w:val="000000" w:themeColor="text1"/>
                <w:sz w:val="24"/>
                <w:szCs w:val="24"/>
                <w:lang w:val="uz-Cyrl-UZ" w:eastAsia="ru-RU"/>
              </w:rPr>
              <w:t>.</w:t>
            </w:r>
          </w:p>
        </w:tc>
        <w:tc>
          <w:tcPr>
            <w:tcW w:w="5812" w:type="dxa"/>
          </w:tcPr>
          <w:p w14:paraId="2216C7DC" w14:textId="77777777" w:rsidR="00BE1CE0" w:rsidRPr="00287040" w:rsidRDefault="0089710F" w:rsidP="00BE1CE0">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w:t>
            </w:r>
            <w:r w:rsidRPr="00287040">
              <w:rPr>
                <w:rFonts w:ascii="Times New Roman" w:hAnsi="Times New Roman" w:cs="Times New Roman"/>
                <w:color w:val="000000" w:themeColor="text1"/>
                <w:sz w:val="24"/>
                <w:szCs w:val="24"/>
                <w:lang w:val="uz-Cyrl-UZ"/>
              </w:rPr>
              <w:t>Наманган вилояти филиали</w:t>
            </w:r>
            <w:r w:rsidR="00BE1CE0" w:rsidRPr="00287040">
              <w:rPr>
                <w:rFonts w:ascii="Times New Roman" w:hAnsi="Times New Roman" w:cs="Times New Roman"/>
                <w:color w:val="000000" w:themeColor="text1"/>
                <w:sz w:val="24"/>
                <w:szCs w:val="24"/>
              </w:rPr>
              <w:t xml:space="preserve">, директор </w:t>
            </w:r>
          </w:p>
        </w:tc>
      </w:tr>
      <w:tr w:rsidR="0089710F" w:rsidRPr="00287040" w14:paraId="35BE778A" w14:textId="77777777" w:rsidTr="008415F7">
        <w:tc>
          <w:tcPr>
            <w:tcW w:w="3539" w:type="dxa"/>
          </w:tcPr>
          <w:p w14:paraId="4FA8FB50" w14:textId="77777777" w:rsidR="0089710F" w:rsidRPr="00287040" w:rsidRDefault="0089710F"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val="uz-Cyrl-UZ" w:eastAsia="ru-RU"/>
              </w:rPr>
              <w:t>Дустмуродов Б.М.</w:t>
            </w:r>
          </w:p>
        </w:tc>
        <w:tc>
          <w:tcPr>
            <w:tcW w:w="5812" w:type="dxa"/>
          </w:tcPr>
          <w:p w14:paraId="20BE0B26" w14:textId="77777777" w:rsidR="0089710F" w:rsidRPr="00287040" w:rsidRDefault="0089710F" w:rsidP="0089710F">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РИАГИАТМ Сурхондарё вилояти </w:t>
            </w:r>
            <w:r w:rsidRPr="00287040">
              <w:rPr>
                <w:rFonts w:ascii="Times New Roman" w:hAnsi="Times New Roman" w:cs="Times New Roman"/>
                <w:color w:val="000000" w:themeColor="text1"/>
                <w:sz w:val="24"/>
                <w:szCs w:val="24"/>
                <w:lang w:val="uz-Cyrl-UZ"/>
              </w:rPr>
              <w:t xml:space="preserve">№2 </w:t>
            </w:r>
            <w:r w:rsidRPr="00287040">
              <w:rPr>
                <w:rFonts w:ascii="Times New Roman" w:hAnsi="Times New Roman" w:cs="Times New Roman"/>
                <w:color w:val="000000" w:themeColor="text1"/>
                <w:sz w:val="24"/>
                <w:szCs w:val="24"/>
              </w:rPr>
              <w:t>филиали, директор</w:t>
            </w:r>
          </w:p>
        </w:tc>
      </w:tr>
      <w:tr w:rsidR="0089710F" w:rsidRPr="00287040" w14:paraId="7831F51D" w14:textId="77777777" w:rsidTr="008415F7">
        <w:tc>
          <w:tcPr>
            <w:tcW w:w="3539" w:type="dxa"/>
          </w:tcPr>
          <w:p w14:paraId="66FCAE97" w14:textId="77777777" w:rsidR="0089710F" w:rsidRPr="00287040" w:rsidRDefault="00A06C7D" w:rsidP="00A06C7D">
            <w:pPr>
              <w:rPr>
                <w:rFonts w:ascii="Times New Roman" w:eastAsia="Times New Roman" w:hAnsi="Times New Roman" w:cs="Times New Roman"/>
                <w:color w:val="000000" w:themeColor="text1"/>
                <w:sz w:val="24"/>
                <w:szCs w:val="24"/>
                <w:lang w:eastAsia="ru-RU"/>
              </w:rPr>
            </w:pPr>
            <w:r w:rsidRPr="00287040">
              <w:rPr>
                <w:rFonts w:ascii="Times New Roman" w:eastAsia="Times New Roman" w:hAnsi="Times New Roman" w:cs="Times New Roman"/>
                <w:color w:val="000000" w:themeColor="text1"/>
                <w:sz w:val="24"/>
                <w:szCs w:val="24"/>
                <w:lang w:val="uz-Cyrl-UZ" w:eastAsia="ru-RU"/>
              </w:rPr>
              <w:t>Муминова Ш.С.</w:t>
            </w:r>
          </w:p>
        </w:tc>
        <w:tc>
          <w:tcPr>
            <w:tcW w:w="5812" w:type="dxa"/>
          </w:tcPr>
          <w:p w14:paraId="06C2BF4F" w14:textId="77777777" w:rsidR="0089710F" w:rsidRPr="00287040" w:rsidRDefault="0089710F" w:rsidP="0089710F">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клини</w:t>
            </w:r>
            <w:r w:rsidRPr="00287040">
              <w:rPr>
                <w:rFonts w:ascii="Times New Roman" w:hAnsi="Times New Roman" w:cs="Times New Roman"/>
                <w:color w:val="000000" w:themeColor="text1"/>
                <w:sz w:val="24"/>
                <w:szCs w:val="24"/>
                <w:lang w:val="uz-Cyrl-UZ"/>
              </w:rPr>
              <w:t>к</w:t>
            </w:r>
            <w:r w:rsidRPr="00287040">
              <w:rPr>
                <w:rFonts w:ascii="Times New Roman" w:hAnsi="Times New Roman" w:cs="Times New Roman"/>
                <w:color w:val="000000" w:themeColor="text1"/>
                <w:sz w:val="24"/>
                <w:szCs w:val="24"/>
              </w:rPr>
              <w:t xml:space="preserve"> ординатор</w:t>
            </w:r>
          </w:p>
        </w:tc>
      </w:tr>
    </w:tbl>
    <w:p w14:paraId="2F955B50" w14:textId="77777777" w:rsidR="00A06C7D" w:rsidRPr="00287040" w:rsidRDefault="00A06C7D" w:rsidP="00002BFC">
      <w:pPr>
        <w:spacing w:before="240" w:after="0"/>
        <w:rPr>
          <w:rFonts w:ascii="Times New Roman" w:hAnsi="Times New Roman" w:cs="Times New Roman"/>
          <w:b/>
          <w:color w:val="4472C4" w:themeColor="accent5"/>
          <w:sz w:val="24"/>
          <w:szCs w:val="24"/>
          <w:lang w:val="uz-Cyrl-UZ"/>
        </w:rPr>
      </w:pPr>
    </w:p>
    <w:p w14:paraId="0FDCD69F" w14:textId="77777777" w:rsidR="00A06C7D" w:rsidRPr="00287040" w:rsidRDefault="00A06C7D" w:rsidP="00002BFC">
      <w:pPr>
        <w:spacing w:before="240" w:after="0"/>
        <w:rPr>
          <w:rFonts w:ascii="Times New Roman" w:hAnsi="Times New Roman" w:cs="Times New Roman"/>
          <w:b/>
          <w:color w:val="4472C4" w:themeColor="accent5"/>
          <w:sz w:val="24"/>
          <w:szCs w:val="24"/>
          <w:lang w:val="uz-Cyrl-UZ"/>
        </w:rPr>
      </w:pPr>
    </w:p>
    <w:p w14:paraId="26223AF9" w14:textId="77777777" w:rsidR="0089710F" w:rsidRPr="00287040" w:rsidRDefault="0011192F" w:rsidP="00002BFC">
      <w:pPr>
        <w:spacing w:before="240" w:after="0"/>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Методик ёрдам</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002BFC" w:rsidRPr="00287040" w14:paraId="04605204" w14:textId="77777777" w:rsidTr="008415F7">
        <w:tc>
          <w:tcPr>
            <w:tcW w:w="3539" w:type="dxa"/>
          </w:tcPr>
          <w:p w14:paraId="0A3D388E" w14:textId="06415907" w:rsidR="00002BFC" w:rsidRPr="00287040" w:rsidRDefault="00002BFC" w:rsidP="00002BFC">
            <w:pPr>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Ядгарова К.Т., т.ф.н., </w:t>
            </w:r>
            <w:r w:rsidR="004971D8">
              <w:rPr>
                <w:rFonts w:ascii="Times New Roman" w:hAnsi="Times New Roman" w:cs="Times New Roman"/>
                <w:color w:val="000000" w:themeColor="text1"/>
                <w:sz w:val="24"/>
                <w:szCs w:val="24"/>
                <w:lang w:val="uz-Cyrl-UZ"/>
              </w:rPr>
              <w:t xml:space="preserve">клиник </w:t>
            </w:r>
            <w:r w:rsidRPr="00287040">
              <w:rPr>
                <w:rFonts w:ascii="Times New Roman" w:hAnsi="Times New Roman" w:cs="Times New Roman"/>
                <w:color w:val="000000" w:themeColor="text1"/>
                <w:sz w:val="24"/>
                <w:szCs w:val="24"/>
                <w:lang w:val="uz-Cyrl-UZ"/>
              </w:rPr>
              <w:t xml:space="preserve"> баённомаларни ишлаб чиқиш</w:t>
            </w:r>
            <w:r w:rsidR="004971D8">
              <w:rPr>
                <w:rFonts w:ascii="Times New Roman" w:hAnsi="Times New Roman" w:cs="Times New Roman"/>
                <w:color w:val="000000" w:themeColor="text1"/>
                <w:sz w:val="24"/>
                <w:szCs w:val="24"/>
                <w:lang w:val="uz-Cyrl-UZ"/>
              </w:rPr>
              <w:t xml:space="preserve">ни ташкиллаштириш </w:t>
            </w:r>
            <w:r w:rsidRPr="00287040">
              <w:rPr>
                <w:rFonts w:ascii="Times New Roman" w:hAnsi="Times New Roman" w:cs="Times New Roman"/>
                <w:color w:val="000000" w:themeColor="text1"/>
                <w:sz w:val="24"/>
                <w:szCs w:val="24"/>
                <w:lang w:val="uz-Cyrl-UZ"/>
              </w:rPr>
              <w:t xml:space="preserve"> бўлими бошлиғи</w:t>
            </w:r>
          </w:p>
        </w:tc>
        <w:tc>
          <w:tcPr>
            <w:tcW w:w="5812" w:type="dxa"/>
          </w:tcPr>
          <w:p w14:paraId="69AF47BF" w14:textId="1401268E" w:rsidR="00002BFC" w:rsidRPr="00287040" w:rsidRDefault="00002BFC" w:rsidP="00002BFC">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lang w:val="uz-Cyrl-UZ"/>
              </w:rPr>
              <w:t>Инновацион соғлиқни сақлаш миллий палатаси</w:t>
            </w:r>
          </w:p>
        </w:tc>
      </w:tr>
      <w:tr w:rsidR="00002BFC" w:rsidRPr="00287040" w14:paraId="7403861D" w14:textId="77777777" w:rsidTr="008415F7">
        <w:tc>
          <w:tcPr>
            <w:tcW w:w="3539" w:type="dxa"/>
          </w:tcPr>
          <w:p w14:paraId="7E371EF1" w14:textId="76C49619" w:rsidR="00002BFC" w:rsidRPr="00287040" w:rsidRDefault="00002BFC" w:rsidP="00002BFC">
            <w:pPr>
              <w:pStyle w:val="aa"/>
              <w:ind w:left="0"/>
              <w:rPr>
                <w:rFonts w:ascii="Times New Roman" w:hAnsi="Times New Roman" w:cs="Times New Roman"/>
                <w:color w:val="000000" w:themeColor="text1"/>
                <w:sz w:val="24"/>
                <w:szCs w:val="24"/>
              </w:rPr>
            </w:pPr>
          </w:p>
        </w:tc>
        <w:tc>
          <w:tcPr>
            <w:tcW w:w="5812" w:type="dxa"/>
          </w:tcPr>
          <w:p w14:paraId="23AB0C4C" w14:textId="12E50384" w:rsidR="00002BFC" w:rsidRPr="00287040" w:rsidRDefault="00002BFC" w:rsidP="00002BFC">
            <w:pPr>
              <w:rPr>
                <w:rFonts w:ascii="Times New Roman" w:hAnsi="Times New Roman" w:cs="Times New Roman"/>
                <w:color w:val="000000" w:themeColor="text1"/>
                <w:sz w:val="24"/>
                <w:szCs w:val="24"/>
              </w:rPr>
            </w:pPr>
          </w:p>
        </w:tc>
      </w:tr>
    </w:tbl>
    <w:p w14:paraId="463D03D1" w14:textId="77777777" w:rsidR="00BC308E" w:rsidRPr="00287040" w:rsidRDefault="00BC308E" w:rsidP="0011192F">
      <w:pPr>
        <w:spacing w:before="240" w:after="0"/>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Тақризчи</w:t>
      </w:r>
      <w:r w:rsidR="0011192F" w:rsidRPr="00287040">
        <w:rPr>
          <w:rFonts w:ascii="Times New Roman" w:hAnsi="Times New Roman" w:cs="Times New Roman"/>
          <w:b/>
          <w:color w:val="4472C4" w:themeColor="accent5"/>
          <w:sz w:val="24"/>
          <w:szCs w:val="24"/>
          <w:lang w:val="uz-Cyrl-UZ"/>
        </w:rPr>
        <w:t>лар</w:t>
      </w:r>
    </w:p>
    <w:tbl>
      <w:tblPr>
        <w:tblStyle w:val="a3"/>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11192F" w:rsidRPr="00287040" w14:paraId="4BC8CD62" w14:textId="77777777" w:rsidTr="005C0014">
        <w:tc>
          <w:tcPr>
            <w:tcW w:w="3539" w:type="dxa"/>
          </w:tcPr>
          <w:p w14:paraId="2DC83761" w14:textId="77777777" w:rsidR="0011192F" w:rsidRPr="00287040" w:rsidRDefault="003B7EB1" w:rsidP="0011192F">
            <w:pPr>
              <w:contextualSpacing/>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lang w:val="uz-Cyrl-UZ" w:eastAsia="ru-RU"/>
              </w:rPr>
              <w:t>Юсупбаев Р.Б.</w:t>
            </w:r>
          </w:p>
        </w:tc>
        <w:tc>
          <w:tcPr>
            <w:tcW w:w="5812" w:type="dxa"/>
          </w:tcPr>
          <w:p w14:paraId="75013E88" w14:textId="77777777" w:rsidR="0011192F" w:rsidRPr="00287040" w:rsidRDefault="003B7EB1" w:rsidP="0011192F">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РИАГИАТМ, т.ф.д., катта илмий ходим, Илмий кенгаш котиби</w:t>
            </w:r>
          </w:p>
        </w:tc>
      </w:tr>
      <w:tr w:rsidR="0011192F" w:rsidRPr="00287040" w14:paraId="67906491" w14:textId="77777777" w:rsidTr="005C0014">
        <w:tc>
          <w:tcPr>
            <w:tcW w:w="3539" w:type="dxa"/>
          </w:tcPr>
          <w:p w14:paraId="717C0AAE" w14:textId="77777777" w:rsidR="0011192F" w:rsidRPr="00287040" w:rsidRDefault="0011192F" w:rsidP="0011192F">
            <w:pPr>
              <w:contextualSpacing/>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 xml:space="preserve">Каримова Ф.Д. </w:t>
            </w:r>
          </w:p>
        </w:tc>
        <w:tc>
          <w:tcPr>
            <w:tcW w:w="5812" w:type="dxa"/>
          </w:tcPr>
          <w:p w14:paraId="3EB2AC7F" w14:textId="77777777" w:rsidR="0011192F" w:rsidRPr="00287040" w:rsidRDefault="0011192F" w:rsidP="0011192F">
            <w:pPr>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ТХКМРМ</w:t>
            </w:r>
            <w:r w:rsidRPr="00287040">
              <w:rPr>
                <w:rFonts w:ascii="Times New Roman" w:hAnsi="Times New Roman" w:cs="Times New Roman"/>
                <w:color w:val="000000" w:themeColor="text1"/>
                <w:sz w:val="24"/>
                <w:szCs w:val="24"/>
                <w:lang w:val="uz-Cyrl-UZ"/>
              </w:rPr>
              <w:t xml:space="preserve">, т.ф.д., </w:t>
            </w:r>
            <w:r w:rsidRPr="00287040">
              <w:rPr>
                <w:rFonts w:ascii="Times New Roman" w:hAnsi="Times New Roman" w:cs="Times New Roman"/>
                <w:color w:val="000000" w:themeColor="text1"/>
                <w:sz w:val="24"/>
                <w:szCs w:val="24"/>
              </w:rPr>
              <w:t xml:space="preserve">профессор, </w:t>
            </w:r>
            <w:r w:rsidRPr="00287040">
              <w:rPr>
                <w:rFonts w:ascii="Times New Roman" w:hAnsi="Times New Roman" w:cs="Times New Roman"/>
                <w:color w:val="000000" w:themeColor="text1"/>
                <w:sz w:val="24"/>
                <w:szCs w:val="24"/>
                <w:lang w:val="uz-Cyrl-UZ"/>
              </w:rPr>
              <w:t>Акушерлик ва гинекология №2 кафедраси мудири</w:t>
            </w:r>
          </w:p>
        </w:tc>
      </w:tr>
    </w:tbl>
    <w:p w14:paraId="296F061D" w14:textId="77777777" w:rsidR="0011192F" w:rsidRPr="00287040" w:rsidRDefault="0011192F" w:rsidP="0011192F">
      <w:pPr>
        <w:pStyle w:val="aa"/>
        <w:widowControl w:val="0"/>
        <w:spacing w:after="0"/>
        <w:jc w:val="both"/>
        <w:rPr>
          <w:rFonts w:ascii="Times New Roman" w:hAnsi="Times New Roman" w:cs="Times New Roman"/>
          <w:color w:val="000000" w:themeColor="text1"/>
          <w:sz w:val="28"/>
          <w:szCs w:val="28"/>
          <w:lang w:eastAsia="ru-RU" w:bidi="en-US"/>
        </w:rPr>
      </w:pPr>
    </w:p>
    <w:tbl>
      <w:tblPr>
        <w:tblStyle w:val="a3"/>
        <w:tblW w:w="949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5"/>
        <w:gridCol w:w="425"/>
        <w:gridCol w:w="7513"/>
      </w:tblGrid>
      <w:tr w:rsidR="0011192F" w:rsidRPr="00287040" w14:paraId="00198D4C" w14:textId="77777777" w:rsidTr="00F10BF5">
        <w:trPr>
          <w:jc w:val="center"/>
        </w:trPr>
        <w:tc>
          <w:tcPr>
            <w:tcW w:w="1555" w:type="dxa"/>
            <w:vAlign w:val="center"/>
          </w:tcPr>
          <w:p w14:paraId="234A4E8B" w14:textId="77777777" w:rsidR="0011192F" w:rsidRPr="00287040" w:rsidRDefault="0011192F" w:rsidP="006C3E6E">
            <w:pPr>
              <w:rPr>
                <w:rFonts w:ascii="Times New Roman" w:hAnsi="Times New Roman" w:cs="Times New Roman"/>
                <w:i/>
                <w:color w:val="000000" w:themeColor="text1"/>
                <w:sz w:val="24"/>
                <w:szCs w:val="24"/>
              </w:rPr>
            </w:pPr>
            <w:r w:rsidRPr="00287040">
              <w:rPr>
                <w:rFonts w:ascii="Times New Roman" w:hAnsi="Times New Roman" w:cs="Times New Roman"/>
                <w:i/>
                <w:color w:val="000000" w:themeColor="text1"/>
                <w:sz w:val="24"/>
                <w:szCs w:val="24"/>
              </w:rPr>
              <w:t>РИАГИАТМ</w:t>
            </w:r>
          </w:p>
        </w:tc>
        <w:tc>
          <w:tcPr>
            <w:tcW w:w="425" w:type="dxa"/>
            <w:vAlign w:val="center"/>
          </w:tcPr>
          <w:p w14:paraId="74B3F353" w14:textId="77777777" w:rsidR="0011192F" w:rsidRPr="00287040" w:rsidRDefault="0011192F" w:rsidP="006C3E6E">
            <w:pPr>
              <w:jc w:val="center"/>
              <w:rPr>
                <w:rFonts w:ascii="Times New Roman" w:hAnsi="Times New Roman" w:cs="Times New Roman"/>
                <w:i/>
                <w:color w:val="000000" w:themeColor="text1"/>
              </w:rPr>
            </w:pPr>
            <w:r w:rsidRPr="00287040">
              <w:rPr>
                <w:rFonts w:ascii="Times New Roman" w:hAnsi="Times New Roman" w:cs="Times New Roman"/>
                <w:i/>
                <w:color w:val="000000" w:themeColor="text1"/>
                <w:sz w:val="24"/>
                <w:szCs w:val="24"/>
              </w:rPr>
              <w:sym w:font="Symbol" w:char="F02D"/>
            </w:r>
          </w:p>
        </w:tc>
        <w:tc>
          <w:tcPr>
            <w:tcW w:w="7513" w:type="dxa"/>
          </w:tcPr>
          <w:p w14:paraId="368AA646" w14:textId="77777777" w:rsidR="0011192F" w:rsidRPr="00287040" w:rsidRDefault="0011192F" w:rsidP="006C3E6E">
            <w:pPr>
              <w:rPr>
                <w:rFonts w:ascii="Times New Roman" w:hAnsi="Times New Roman" w:cs="Times New Roman"/>
                <w:i/>
                <w:color w:val="000000" w:themeColor="text1"/>
                <w:sz w:val="24"/>
                <w:szCs w:val="24"/>
              </w:rPr>
            </w:pPr>
            <w:r w:rsidRPr="00287040">
              <w:rPr>
                <w:rFonts w:ascii="Times New Roman" w:hAnsi="Times New Roman" w:cs="Times New Roman"/>
                <w:i/>
                <w:color w:val="000000" w:themeColor="text1"/>
                <w:sz w:val="24"/>
                <w:szCs w:val="24"/>
              </w:rPr>
              <w:t>Р</w:t>
            </w:r>
            <w:proofErr w:type="gramStart"/>
            <w:r w:rsidRPr="00287040">
              <w:rPr>
                <w:rFonts w:ascii="Times New Roman" w:hAnsi="Times New Roman" w:cs="Times New Roman"/>
                <w:i/>
                <w:color w:val="000000" w:themeColor="text1"/>
                <w:sz w:val="24"/>
                <w:szCs w:val="24"/>
              </w:rPr>
              <w:t>e</w:t>
            </w:r>
            <w:proofErr w:type="gramEnd"/>
            <w:r w:rsidRPr="00287040">
              <w:rPr>
                <w:rFonts w:ascii="Times New Roman" w:hAnsi="Times New Roman" w:cs="Times New Roman"/>
                <w:i/>
                <w:color w:val="000000" w:themeColor="text1"/>
                <w:sz w:val="24"/>
                <w:szCs w:val="24"/>
              </w:rPr>
              <w:t>спублика ихтисослаштирилган акушeрлик ва гинeкология илмий-амалий тиббиёт маркази</w:t>
            </w:r>
          </w:p>
        </w:tc>
      </w:tr>
      <w:tr w:rsidR="0011192F" w:rsidRPr="00287040" w14:paraId="02E3D14A" w14:textId="77777777" w:rsidTr="00F10BF5">
        <w:trPr>
          <w:jc w:val="center"/>
        </w:trPr>
        <w:tc>
          <w:tcPr>
            <w:tcW w:w="1555" w:type="dxa"/>
            <w:vAlign w:val="center"/>
          </w:tcPr>
          <w:p w14:paraId="6F4E431F" w14:textId="77777777" w:rsidR="0011192F" w:rsidRPr="00287040" w:rsidRDefault="0011192F" w:rsidP="006C3E6E">
            <w:pPr>
              <w:rPr>
                <w:rFonts w:ascii="Times New Roman" w:hAnsi="Times New Roman" w:cs="Times New Roman"/>
                <w:i/>
                <w:color w:val="000000" w:themeColor="text1"/>
                <w:sz w:val="24"/>
                <w:szCs w:val="24"/>
                <w:lang w:val="uz-Cyrl-UZ"/>
              </w:rPr>
            </w:pPr>
            <w:r w:rsidRPr="00287040">
              <w:rPr>
                <w:rFonts w:ascii="Times New Roman" w:hAnsi="Times New Roman" w:cs="Times New Roman"/>
                <w:i/>
                <w:color w:val="000000" w:themeColor="text1"/>
                <w:sz w:val="24"/>
                <w:szCs w:val="24"/>
                <w:lang w:val="uz-Cyrl-UZ"/>
              </w:rPr>
              <w:t>РПМ</w:t>
            </w:r>
          </w:p>
        </w:tc>
        <w:tc>
          <w:tcPr>
            <w:tcW w:w="425" w:type="dxa"/>
            <w:vAlign w:val="center"/>
          </w:tcPr>
          <w:p w14:paraId="2871E40A" w14:textId="77777777" w:rsidR="0011192F" w:rsidRPr="00287040" w:rsidRDefault="0011192F" w:rsidP="006C3E6E">
            <w:pPr>
              <w:jc w:val="center"/>
              <w:rPr>
                <w:rFonts w:ascii="Times New Roman" w:hAnsi="Times New Roman" w:cs="Times New Roman"/>
                <w:i/>
                <w:color w:val="000000" w:themeColor="text1"/>
              </w:rPr>
            </w:pPr>
            <w:r w:rsidRPr="00287040">
              <w:rPr>
                <w:rFonts w:ascii="Times New Roman" w:hAnsi="Times New Roman" w:cs="Times New Roman"/>
                <w:i/>
                <w:color w:val="000000" w:themeColor="text1"/>
                <w:sz w:val="24"/>
                <w:szCs w:val="24"/>
              </w:rPr>
              <w:sym w:font="Symbol" w:char="F02D"/>
            </w:r>
          </w:p>
        </w:tc>
        <w:tc>
          <w:tcPr>
            <w:tcW w:w="7513" w:type="dxa"/>
          </w:tcPr>
          <w:p w14:paraId="34462AC7" w14:textId="77777777" w:rsidR="0011192F" w:rsidRPr="00287040" w:rsidRDefault="0011192F" w:rsidP="006C3E6E">
            <w:pPr>
              <w:rPr>
                <w:rFonts w:ascii="Times New Roman" w:hAnsi="Times New Roman" w:cs="Times New Roman"/>
                <w:i/>
                <w:color w:val="000000" w:themeColor="text1"/>
                <w:sz w:val="24"/>
                <w:szCs w:val="24"/>
                <w:lang w:val="uz-Cyrl-UZ"/>
              </w:rPr>
            </w:pPr>
            <w:r w:rsidRPr="00287040">
              <w:rPr>
                <w:rFonts w:ascii="Times New Roman" w:hAnsi="Times New Roman" w:cs="Times New Roman"/>
                <w:i/>
                <w:color w:val="000000" w:themeColor="text1"/>
                <w:sz w:val="24"/>
                <w:szCs w:val="24"/>
                <w:lang w:val="uz-Cyrl-UZ"/>
              </w:rPr>
              <w:t>Республика перинатал маркази</w:t>
            </w:r>
          </w:p>
        </w:tc>
      </w:tr>
      <w:tr w:rsidR="0011192F" w:rsidRPr="00287040" w14:paraId="6F751ED3" w14:textId="77777777" w:rsidTr="00F10BF5">
        <w:trPr>
          <w:jc w:val="center"/>
        </w:trPr>
        <w:tc>
          <w:tcPr>
            <w:tcW w:w="1555" w:type="dxa"/>
            <w:vAlign w:val="center"/>
          </w:tcPr>
          <w:p w14:paraId="354929D4" w14:textId="77777777" w:rsidR="0011192F" w:rsidRPr="00287040" w:rsidRDefault="0011192F" w:rsidP="006C3E6E">
            <w:pPr>
              <w:rPr>
                <w:rFonts w:ascii="Times New Roman" w:hAnsi="Times New Roman" w:cs="Times New Roman"/>
                <w:i/>
                <w:color w:val="000000" w:themeColor="text1"/>
                <w:sz w:val="24"/>
                <w:szCs w:val="24"/>
                <w:lang w:val="uz-Cyrl-UZ"/>
              </w:rPr>
            </w:pPr>
            <w:r w:rsidRPr="00287040">
              <w:rPr>
                <w:rFonts w:ascii="Times New Roman" w:hAnsi="Times New Roman" w:cs="Times New Roman"/>
                <w:i/>
                <w:color w:val="000000" w:themeColor="text1"/>
                <w:sz w:val="24"/>
                <w:szCs w:val="24"/>
                <w:lang w:val="uz-Cyrl-UZ"/>
              </w:rPr>
              <w:t>ШПМ</w:t>
            </w:r>
          </w:p>
        </w:tc>
        <w:tc>
          <w:tcPr>
            <w:tcW w:w="425" w:type="dxa"/>
            <w:vAlign w:val="center"/>
          </w:tcPr>
          <w:p w14:paraId="52D66C8D" w14:textId="77777777" w:rsidR="0011192F" w:rsidRPr="00287040" w:rsidRDefault="0011192F" w:rsidP="006C3E6E">
            <w:pPr>
              <w:jc w:val="center"/>
              <w:rPr>
                <w:rFonts w:ascii="Times New Roman" w:hAnsi="Times New Roman" w:cs="Times New Roman"/>
                <w:i/>
                <w:color w:val="000000" w:themeColor="text1"/>
              </w:rPr>
            </w:pPr>
            <w:r w:rsidRPr="00287040">
              <w:rPr>
                <w:rFonts w:ascii="Times New Roman" w:hAnsi="Times New Roman" w:cs="Times New Roman"/>
                <w:i/>
                <w:color w:val="000000" w:themeColor="text1"/>
                <w:sz w:val="24"/>
                <w:szCs w:val="24"/>
              </w:rPr>
              <w:sym w:font="Symbol" w:char="F02D"/>
            </w:r>
          </w:p>
        </w:tc>
        <w:tc>
          <w:tcPr>
            <w:tcW w:w="7513" w:type="dxa"/>
          </w:tcPr>
          <w:p w14:paraId="070F4274" w14:textId="77777777" w:rsidR="0011192F" w:rsidRPr="00287040" w:rsidRDefault="0011192F" w:rsidP="006C3E6E">
            <w:pPr>
              <w:rPr>
                <w:rFonts w:ascii="Times New Roman" w:hAnsi="Times New Roman" w:cs="Times New Roman"/>
                <w:i/>
                <w:color w:val="000000" w:themeColor="text1"/>
                <w:sz w:val="24"/>
                <w:szCs w:val="24"/>
                <w:lang w:val="uz-Cyrl-UZ"/>
              </w:rPr>
            </w:pPr>
            <w:r w:rsidRPr="00287040">
              <w:rPr>
                <w:rFonts w:ascii="Times New Roman" w:hAnsi="Times New Roman" w:cs="Times New Roman"/>
                <w:i/>
                <w:color w:val="000000" w:themeColor="text1"/>
                <w:sz w:val="24"/>
                <w:szCs w:val="24"/>
                <w:lang w:val="uz-Cyrl-UZ"/>
              </w:rPr>
              <w:t>Шаҳар перинатал маркази</w:t>
            </w:r>
          </w:p>
        </w:tc>
      </w:tr>
      <w:tr w:rsidR="0011192F" w:rsidRPr="00287040" w14:paraId="7AC2B26E" w14:textId="77777777" w:rsidTr="00F10BF5">
        <w:trPr>
          <w:jc w:val="center"/>
        </w:trPr>
        <w:tc>
          <w:tcPr>
            <w:tcW w:w="1555" w:type="dxa"/>
            <w:vAlign w:val="center"/>
          </w:tcPr>
          <w:p w14:paraId="7B2C77D0" w14:textId="77777777" w:rsidR="0011192F" w:rsidRPr="00287040" w:rsidRDefault="0011192F" w:rsidP="006C3E6E">
            <w:pPr>
              <w:rPr>
                <w:rFonts w:ascii="Times New Roman" w:hAnsi="Times New Roman" w:cs="Times New Roman"/>
                <w:i/>
                <w:color w:val="000000" w:themeColor="text1"/>
                <w:sz w:val="24"/>
                <w:szCs w:val="24"/>
                <w:lang w:val="uz-Cyrl-UZ"/>
              </w:rPr>
            </w:pPr>
            <w:r w:rsidRPr="00287040">
              <w:rPr>
                <w:rFonts w:ascii="Times New Roman" w:hAnsi="Times New Roman" w:cs="Times New Roman"/>
                <w:i/>
                <w:color w:val="000000" w:themeColor="text1"/>
                <w:sz w:val="24"/>
                <w:szCs w:val="24"/>
                <w:lang w:val="uz-Cyrl-UZ"/>
              </w:rPr>
              <w:t>ТХКМРМ</w:t>
            </w:r>
          </w:p>
        </w:tc>
        <w:tc>
          <w:tcPr>
            <w:tcW w:w="425" w:type="dxa"/>
            <w:vAlign w:val="center"/>
          </w:tcPr>
          <w:p w14:paraId="73FD6DCE" w14:textId="77777777" w:rsidR="0011192F" w:rsidRPr="00287040" w:rsidRDefault="0011192F" w:rsidP="006C3E6E">
            <w:pPr>
              <w:jc w:val="center"/>
              <w:rPr>
                <w:rFonts w:ascii="Times New Roman" w:hAnsi="Times New Roman" w:cs="Times New Roman"/>
                <w:i/>
                <w:color w:val="000000" w:themeColor="text1"/>
              </w:rPr>
            </w:pPr>
            <w:r w:rsidRPr="00287040">
              <w:rPr>
                <w:rFonts w:ascii="Times New Roman" w:hAnsi="Times New Roman" w:cs="Times New Roman"/>
                <w:i/>
                <w:color w:val="000000" w:themeColor="text1"/>
                <w:sz w:val="24"/>
                <w:szCs w:val="24"/>
              </w:rPr>
              <w:sym w:font="Symbol" w:char="F02D"/>
            </w:r>
          </w:p>
        </w:tc>
        <w:tc>
          <w:tcPr>
            <w:tcW w:w="7513" w:type="dxa"/>
          </w:tcPr>
          <w:p w14:paraId="5C6A72CB" w14:textId="77777777" w:rsidR="0011192F" w:rsidRPr="00287040" w:rsidRDefault="0011192F" w:rsidP="006C3E6E">
            <w:pPr>
              <w:rPr>
                <w:rFonts w:ascii="Times New Roman" w:hAnsi="Times New Roman" w:cs="Times New Roman"/>
                <w:i/>
                <w:color w:val="000000" w:themeColor="text1"/>
                <w:sz w:val="24"/>
                <w:szCs w:val="24"/>
              </w:rPr>
            </w:pPr>
            <w:r w:rsidRPr="00287040">
              <w:rPr>
                <w:rFonts w:ascii="Times New Roman" w:hAnsi="Times New Roman" w:cs="Times New Roman"/>
                <w:i/>
                <w:color w:val="000000" w:themeColor="text1"/>
                <w:sz w:val="24"/>
                <w:szCs w:val="24"/>
              </w:rPr>
              <w:t>Тиббиёт ходимларининг касбий малакасини ривожлантириш маркази</w:t>
            </w:r>
          </w:p>
        </w:tc>
      </w:tr>
    </w:tbl>
    <w:p w14:paraId="6003C135" w14:textId="77777777" w:rsidR="00E77E20" w:rsidRDefault="00E77E20" w:rsidP="00FA4923">
      <w:pPr>
        <w:spacing w:before="240" w:after="0"/>
        <w:rPr>
          <w:rFonts w:ascii="Times New Roman" w:hAnsi="Times New Roman" w:cs="Times New Roman"/>
          <w:b/>
          <w:color w:val="4472C4" w:themeColor="accent5"/>
          <w:sz w:val="24"/>
          <w:szCs w:val="24"/>
          <w:lang w:val="uz-Cyrl-UZ"/>
        </w:rPr>
      </w:pPr>
    </w:p>
    <w:p w14:paraId="1A441A41" w14:textId="77777777" w:rsidR="00F45998" w:rsidRPr="00287040" w:rsidRDefault="00F45998" w:rsidP="00FA4923">
      <w:pPr>
        <w:spacing w:before="240" w:after="0"/>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Мазкур клиник баённома Ўзбекистон Республикасидаги БМТ Аҳолишунослик Жамғармаси</w:t>
      </w:r>
      <w:r w:rsidR="00FA4923" w:rsidRPr="00287040">
        <w:rPr>
          <w:rFonts w:ascii="Times New Roman" w:hAnsi="Times New Roman" w:cs="Times New Roman"/>
          <w:b/>
          <w:color w:val="4472C4" w:themeColor="accent5"/>
          <w:sz w:val="24"/>
          <w:szCs w:val="24"/>
          <w:lang w:val="uz-Cyrl-UZ"/>
        </w:rPr>
        <w:t>нинг</w:t>
      </w:r>
      <w:r w:rsidRPr="00287040">
        <w:rPr>
          <w:rFonts w:ascii="Times New Roman" w:hAnsi="Times New Roman" w:cs="Times New Roman"/>
          <w:b/>
          <w:color w:val="4472C4" w:themeColor="accent5"/>
          <w:sz w:val="24"/>
          <w:szCs w:val="24"/>
          <w:lang w:val="uz-Cyrl-UZ"/>
        </w:rPr>
        <w:t xml:space="preserve"> (ЮНФПА/UNFPA) техникавий кўмагида ишлаб чиқилди</w:t>
      </w:r>
    </w:p>
    <w:p w14:paraId="41AFDF7E" w14:textId="77777777" w:rsidR="00437B2D" w:rsidRPr="00287040" w:rsidRDefault="00437B2D" w:rsidP="00437B2D">
      <w:pPr>
        <w:spacing w:after="0" w:line="240" w:lineRule="auto"/>
        <w:jc w:val="both"/>
        <w:rPr>
          <w:rFonts w:ascii="Times New Roman" w:hAnsi="Times New Roman" w:cs="Times New Roman"/>
          <w:color w:val="000000" w:themeColor="text1"/>
          <w:sz w:val="24"/>
          <w:szCs w:val="24"/>
          <w:lang w:val="uz-Cyrl-UZ"/>
        </w:rPr>
      </w:pPr>
    </w:p>
    <w:p w14:paraId="0B17F283" w14:textId="77777777" w:rsidR="00E77E20" w:rsidRDefault="00E77E20" w:rsidP="00437B2D">
      <w:pPr>
        <w:spacing w:after="0" w:line="240" w:lineRule="auto"/>
        <w:jc w:val="both"/>
        <w:rPr>
          <w:rFonts w:ascii="Times New Roman" w:hAnsi="Times New Roman" w:cs="Times New Roman"/>
          <w:color w:val="000000" w:themeColor="text1"/>
          <w:sz w:val="24"/>
          <w:szCs w:val="24"/>
          <w:lang w:val="uz-Cyrl-UZ"/>
        </w:rPr>
      </w:pPr>
    </w:p>
    <w:p w14:paraId="131DC13D" w14:textId="17239A51" w:rsidR="0011192F" w:rsidRPr="00287040" w:rsidRDefault="0011192F" w:rsidP="00437B2D">
      <w:pPr>
        <w:spacing w:after="0" w:line="240" w:lineRule="auto"/>
        <w:jc w:val="both"/>
        <w:rPr>
          <w:rFonts w:ascii="Times New Roman" w:hAnsi="Times New Roman" w:cs="Times New Roman"/>
          <w:color w:val="000000" w:themeColor="text1"/>
          <w:sz w:val="24"/>
          <w:szCs w:val="24"/>
          <w:lang w:val="uz-Cyrl-UZ"/>
        </w:rPr>
      </w:pPr>
      <w:r w:rsidRPr="00E77E20">
        <w:rPr>
          <w:rFonts w:ascii="Times New Roman" w:hAnsi="Times New Roman" w:cs="Times New Roman"/>
          <w:color w:val="000000" w:themeColor="text1"/>
          <w:sz w:val="24"/>
          <w:szCs w:val="24"/>
          <w:lang w:val="uz-Cyrl-UZ"/>
        </w:rPr>
        <w:t xml:space="preserve">Клиник </w:t>
      </w:r>
      <w:r w:rsidR="00C8790A" w:rsidRPr="00E77E20">
        <w:rPr>
          <w:rFonts w:ascii="Times New Roman" w:hAnsi="Times New Roman" w:cs="Times New Roman"/>
          <w:color w:val="000000" w:themeColor="text1"/>
          <w:sz w:val="24"/>
          <w:szCs w:val="24"/>
          <w:lang w:val="uz-Cyrl-UZ"/>
        </w:rPr>
        <w:t xml:space="preserve">баённома 2021 йил «25» </w:t>
      </w:r>
      <w:r w:rsidR="00780D30" w:rsidRPr="00E77E20">
        <w:rPr>
          <w:rFonts w:ascii="Times New Roman" w:hAnsi="Times New Roman" w:cs="Times New Roman"/>
          <w:color w:val="000000" w:themeColor="text1"/>
          <w:sz w:val="24"/>
          <w:szCs w:val="24"/>
          <w:lang w:val="uz-Cyrl-UZ"/>
        </w:rPr>
        <w:t>апрелда</w:t>
      </w:r>
      <w:r w:rsidR="001A4765"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Республика ихтисослаштирилган акушерлик ва гинекология илмий-амалий тиббиёт марказининг Илмий кенгаши томонидан кўриб чиқилди ва тасдиқланди</w:t>
      </w:r>
      <w:r w:rsidR="00C8790A" w:rsidRPr="00287040">
        <w:rPr>
          <w:rFonts w:ascii="Times New Roman" w:hAnsi="Times New Roman" w:cs="Times New Roman"/>
          <w:color w:val="000000" w:themeColor="text1"/>
          <w:sz w:val="24"/>
          <w:szCs w:val="24"/>
          <w:lang w:val="uz-Cyrl-UZ"/>
        </w:rPr>
        <w:t xml:space="preserve">, </w:t>
      </w:r>
      <w:r w:rsidR="00780D30" w:rsidRPr="00287040">
        <w:rPr>
          <w:rFonts w:ascii="Times New Roman" w:hAnsi="Times New Roman" w:cs="Times New Roman"/>
          <w:color w:val="000000" w:themeColor="text1"/>
          <w:sz w:val="24"/>
          <w:szCs w:val="24"/>
          <w:lang w:val="uz-Cyrl-UZ"/>
        </w:rPr>
        <w:t>4</w:t>
      </w:r>
      <w:r w:rsidR="00C50FA7" w:rsidRPr="00287040">
        <w:rPr>
          <w:rFonts w:ascii="Times New Roman" w:hAnsi="Times New Roman" w:cs="Times New Roman"/>
          <w:color w:val="000000" w:themeColor="text1"/>
          <w:sz w:val="24"/>
          <w:szCs w:val="24"/>
          <w:lang w:val="uz-Cyrl-UZ"/>
        </w:rPr>
        <w:t xml:space="preserve">-сонли </w:t>
      </w:r>
      <w:r w:rsidR="00B04CF1" w:rsidRPr="00287040">
        <w:rPr>
          <w:rFonts w:ascii="Times New Roman" w:hAnsi="Times New Roman" w:cs="Times New Roman"/>
          <w:color w:val="000000" w:themeColor="text1"/>
          <w:sz w:val="24"/>
          <w:szCs w:val="24"/>
          <w:lang w:val="uz-Cyrl-UZ"/>
        </w:rPr>
        <w:t>баённома</w:t>
      </w:r>
      <w:r w:rsidRPr="00287040">
        <w:rPr>
          <w:rFonts w:ascii="Times New Roman" w:hAnsi="Times New Roman" w:cs="Times New Roman"/>
          <w:color w:val="000000" w:themeColor="text1"/>
          <w:sz w:val="24"/>
          <w:szCs w:val="24"/>
          <w:lang w:val="uz-Cyrl-UZ"/>
        </w:rPr>
        <w:t>.</w:t>
      </w:r>
    </w:p>
    <w:p w14:paraId="778AFA2D" w14:textId="77777777" w:rsidR="0011192F" w:rsidRPr="00287040" w:rsidRDefault="0011192F" w:rsidP="0011192F">
      <w:pPr>
        <w:spacing w:after="0" w:line="240" w:lineRule="auto"/>
        <w:contextualSpacing/>
        <w:rPr>
          <w:rFonts w:ascii="Times New Roman" w:hAnsi="Times New Roman" w:cs="Times New Roman"/>
          <w:color w:val="000000" w:themeColor="text1"/>
          <w:sz w:val="24"/>
          <w:szCs w:val="24"/>
          <w:lang w:val="uz-Cyrl-UZ"/>
        </w:rPr>
      </w:pPr>
    </w:p>
    <w:p w14:paraId="29AC9951" w14:textId="77777777" w:rsidR="0011192F" w:rsidRPr="00287040" w:rsidRDefault="0011192F" w:rsidP="0011192F">
      <w:pPr>
        <w:contextualSpacing/>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Илмий кенгаш раиси</w:t>
      </w:r>
      <w:r w:rsidR="00C8790A" w:rsidRPr="00287040">
        <w:rPr>
          <w:rFonts w:ascii="Times New Roman" w:hAnsi="Times New Roman" w:cs="Times New Roman"/>
          <w:color w:val="000000" w:themeColor="text1"/>
          <w:sz w:val="24"/>
          <w:szCs w:val="24"/>
          <w:lang w:val="uz-Cyrl-UZ"/>
        </w:rPr>
        <w:t xml:space="preserve"> </w:t>
      </w:r>
      <w:r w:rsidR="00C8790A" w:rsidRPr="00287040">
        <w:rPr>
          <w:rFonts w:ascii="Times New Roman" w:hAnsi="Times New Roman" w:cs="Times New Roman"/>
          <w:i/>
          <w:color w:val="000000" w:themeColor="text1"/>
          <w:sz w:val="24"/>
          <w:szCs w:val="24"/>
        </w:rPr>
        <w:sym w:font="Symbol" w:char="F02D"/>
      </w:r>
      <w:r w:rsidRPr="00287040">
        <w:rPr>
          <w:rFonts w:ascii="Times New Roman" w:hAnsi="Times New Roman" w:cs="Times New Roman"/>
          <w:color w:val="000000" w:themeColor="text1"/>
          <w:sz w:val="24"/>
          <w:szCs w:val="24"/>
        </w:rPr>
        <w:t xml:space="preserve"> т</w:t>
      </w:r>
      <w:r w:rsidR="00C8790A" w:rsidRPr="00287040">
        <w:rPr>
          <w:rFonts w:ascii="Times New Roman" w:hAnsi="Times New Roman" w:cs="Times New Roman"/>
          <w:color w:val="000000" w:themeColor="text1"/>
          <w:sz w:val="24"/>
          <w:szCs w:val="24"/>
          <w:lang w:val="uz-Cyrl-UZ"/>
        </w:rPr>
        <w:t>.ф.д.</w:t>
      </w:r>
      <w:r w:rsidRPr="00287040">
        <w:rPr>
          <w:rFonts w:ascii="Times New Roman" w:hAnsi="Times New Roman" w:cs="Times New Roman"/>
          <w:color w:val="000000" w:themeColor="text1"/>
          <w:sz w:val="24"/>
          <w:szCs w:val="24"/>
        </w:rPr>
        <w:t>, профессор Асатова M.M.</w:t>
      </w:r>
    </w:p>
    <w:p w14:paraId="5D8293C3" w14:textId="77777777" w:rsidR="00C8790A" w:rsidRPr="00287040" w:rsidRDefault="00C8790A" w:rsidP="0011192F">
      <w:pPr>
        <w:contextualSpacing/>
        <w:rPr>
          <w:rFonts w:ascii="Times New Roman" w:hAnsi="Times New Roman" w:cs="Times New Roman"/>
          <w:color w:val="000000" w:themeColor="text1"/>
          <w:sz w:val="24"/>
          <w:szCs w:val="24"/>
        </w:rPr>
      </w:pPr>
    </w:p>
    <w:p w14:paraId="756B89C9" w14:textId="77777777" w:rsidR="00C8790A" w:rsidRPr="00287040" w:rsidRDefault="00C8790A" w:rsidP="0011192F">
      <w:pPr>
        <w:spacing w:after="0" w:line="240" w:lineRule="auto"/>
        <w:contextualSpacing/>
        <w:rPr>
          <w:rFonts w:ascii="Times New Roman" w:hAnsi="Times New Roman" w:cs="Times New Roman"/>
          <w:color w:val="000000" w:themeColor="text1"/>
          <w:sz w:val="24"/>
          <w:szCs w:val="24"/>
        </w:rPr>
      </w:pPr>
    </w:p>
    <w:p w14:paraId="3991DE14" w14:textId="77777777" w:rsidR="00BE67EC" w:rsidRPr="00287040" w:rsidRDefault="00BE67EC">
      <w:pPr>
        <w:rPr>
          <w:rFonts w:ascii="Times New Roman" w:hAnsi="Times New Roman" w:cs="Times New Roman"/>
          <w:b/>
          <w:color w:val="000000" w:themeColor="text1"/>
          <w:sz w:val="32"/>
          <w:szCs w:val="24"/>
          <w:lang w:val="uz-Cyrl-UZ"/>
        </w:rPr>
      </w:pPr>
      <w:r w:rsidRPr="00287040">
        <w:rPr>
          <w:rFonts w:ascii="Times New Roman" w:hAnsi="Times New Roman" w:cs="Times New Roman"/>
          <w:b/>
          <w:color w:val="000000" w:themeColor="text1"/>
          <w:sz w:val="32"/>
          <w:szCs w:val="24"/>
          <w:lang w:val="uz-Cyrl-UZ"/>
        </w:rPr>
        <w:br w:type="page"/>
      </w:r>
    </w:p>
    <w:p w14:paraId="2C017B0F" w14:textId="77777777" w:rsidR="00BE67EC" w:rsidRPr="00287040" w:rsidRDefault="00BE67EC" w:rsidP="00BE67EC">
      <w:pPr>
        <w:pStyle w:val="1"/>
        <w:spacing w:after="240"/>
        <w:rPr>
          <w:rFonts w:ascii="Times New Roman" w:hAnsi="Times New Roman" w:cs="Times New Roman"/>
          <w:b/>
          <w:color w:val="4472C4" w:themeColor="accent5"/>
          <w:lang w:val="uz-Cyrl-UZ" w:bidi="en-US"/>
        </w:rPr>
      </w:pPr>
      <w:bookmarkStart w:id="1" w:name="_Toc73357876"/>
      <w:r w:rsidRPr="00287040">
        <w:rPr>
          <w:rFonts w:ascii="Times New Roman" w:hAnsi="Times New Roman" w:cs="Times New Roman"/>
          <w:b/>
          <w:color w:val="4472C4" w:themeColor="accent5"/>
          <w:lang w:val="uz-Cyrl-UZ" w:bidi="en-US"/>
        </w:rPr>
        <w:lastRenderedPageBreak/>
        <w:t>КИРИШ</w:t>
      </w:r>
      <w:bookmarkEnd w:id="1"/>
    </w:p>
    <w:p w14:paraId="4FDAC777" w14:textId="77777777" w:rsidR="00BE67EC" w:rsidRPr="00287040" w:rsidRDefault="00BE67EC" w:rsidP="006F17D6">
      <w:pPr>
        <w:spacing w:line="240" w:lineRule="auto"/>
        <w:jc w:val="both"/>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Клиник баённоманинг тавсияларига риоя қилиш:</w:t>
      </w:r>
    </w:p>
    <w:p w14:paraId="31CD4078" w14:textId="77777777" w:rsidR="00261120" w:rsidRPr="00287040" w:rsidRDefault="00261120" w:rsidP="00261120">
      <w:pPr>
        <w:spacing w:after="0" w:line="240" w:lineRule="auto"/>
        <w:ind w:firstLine="3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Клиник баённомада ишлаб чиқилаётган пайтда амалда бўлган далилларга мувофиқ умумий тавсиялар тақдим этилган.</w:t>
      </w:r>
    </w:p>
    <w:p w14:paraId="2A2F0A58" w14:textId="77777777" w:rsidR="00261120" w:rsidRPr="00287040" w:rsidRDefault="00261120" w:rsidP="00261120">
      <w:pPr>
        <w:spacing w:after="0" w:line="240" w:lineRule="auto"/>
        <w:ind w:firstLine="3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Амалий фаолиятда мазкур баённоманинг тавсияларидан четга чиқиш тўғрисида қарор қабул қилинаётган бўлса, у ҳолда шифокор-клиницистлар беморнинг касаллик тарихида қуйидаги маълумотларни ҳужжатлаштиришлари керак бўлади:</w:t>
      </w:r>
    </w:p>
    <w:p w14:paraId="69ACA822" w14:textId="77777777" w:rsidR="00261120" w:rsidRPr="00287040" w:rsidRDefault="00261120" w:rsidP="00261120">
      <w:pPr>
        <w:pStyle w:val="aa"/>
        <w:numPr>
          <w:ilvl w:val="0"/>
          <w:numId w:val="1"/>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ким томонидан қарор қабул қилингани;</w:t>
      </w:r>
    </w:p>
    <w:p w14:paraId="1FBB1C36" w14:textId="77777777" w:rsidR="00261120" w:rsidRPr="00287040" w:rsidRDefault="00261120" w:rsidP="00261120">
      <w:pPr>
        <w:pStyle w:val="aa"/>
        <w:numPr>
          <w:ilvl w:val="0"/>
          <w:numId w:val="1"/>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баённоманинг тавсияларидан четга чиқиш тўғрисидаги қарорнинг батафсил асоси;</w:t>
      </w:r>
    </w:p>
    <w:p w14:paraId="683600C2" w14:textId="77777777" w:rsidR="00261120" w:rsidRPr="00287040" w:rsidRDefault="00261120" w:rsidP="00261120">
      <w:pPr>
        <w:pStyle w:val="aa"/>
        <w:numPr>
          <w:ilvl w:val="0"/>
          <w:numId w:val="1"/>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беморни олиб бориш бўйича қандай тавсиялар қабул қилингани тўғрисида.</w:t>
      </w:r>
    </w:p>
    <w:p w14:paraId="7AC7F4B4" w14:textId="77777777" w:rsidR="00261120" w:rsidRPr="00287040" w:rsidRDefault="00261120" w:rsidP="00261120">
      <w:pPr>
        <w:spacing w:after="0" w:line="240" w:lineRule="auto"/>
        <w:ind w:firstLine="3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Кўрсатмалар клиник амалиётнинг барча бўлимларини қамраб олмайди</w:t>
      </w:r>
      <w:r>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r>
        <w:rPr>
          <w:rFonts w:ascii="Times New Roman" w:hAnsi="Times New Roman" w:cs="Times New Roman"/>
          <w:color w:val="000000" w:themeColor="text1"/>
          <w:sz w:val="24"/>
          <w:szCs w:val="24"/>
          <w:lang w:val="uz-Cyrl-UZ"/>
        </w:rPr>
        <w:t>Ш</w:t>
      </w:r>
      <w:r w:rsidRPr="00287040">
        <w:rPr>
          <w:rFonts w:ascii="Times New Roman" w:hAnsi="Times New Roman" w:cs="Times New Roman"/>
          <w:color w:val="000000" w:themeColor="text1"/>
          <w:sz w:val="24"/>
          <w:szCs w:val="24"/>
          <w:lang w:val="uz-Cyrl-UZ"/>
        </w:rPr>
        <w:t xml:space="preserve">ифокорлар </w:t>
      </w:r>
      <w:r>
        <w:rPr>
          <w:rFonts w:ascii="Times New Roman" w:hAnsi="Times New Roman" w:cs="Times New Roman"/>
          <w:color w:val="000000" w:themeColor="text1"/>
          <w:sz w:val="24"/>
          <w:szCs w:val="24"/>
          <w:lang w:val="uz-Cyrl-UZ"/>
        </w:rPr>
        <w:t>конфеденциал</w:t>
      </w:r>
      <w:r w:rsidRPr="00287040">
        <w:rPr>
          <w:rFonts w:ascii="Times New Roman" w:hAnsi="Times New Roman" w:cs="Times New Roman"/>
          <w:color w:val="000000" w:themeColor="text1"/>
          <w:sz w:val="24"/>
          <w:szCs w:val="24"/>
          <w:lang w:val="uz-Cyrl-UZ"/>
        </w:rPr>
        <w:t xml:space="preserve"> мулоқот олиб бориш тамойилига риоя қилган ҳолда, беморнинг эҳтиёжларини инобатга олиб, </w:t>
      </w:r>
      <w:r>
        <w:rPr>
          <w:rFonts w:ascii="Times New Roman" w:hAnsi="Times New Roman" w:cs="Times New Roman"/>
          <w:color w:val="000000" w:themeColor="text1"/>
          <w:sz w:val="24"/>
          <w:szCs w:val="24"/>
          <w:lang w:val="uz-Cyrl-UZ"/>
        </w:rPr>
        <w:t xml:space="preserve">улар </w:t>
      </w:r>
      <w:r w:rsidRPr="00287040">
        <w:rPr>
          <w:rFonts w:ascii="Times New Roman" w:hAnsi="Times New Roman" w:cs="Times New Roman"/>
          <w:color w:val="000000" w:themeColor="text1"/>
          <w:sz w:val="24"/>
          <w:szCs w:val="24"/>
          <w:lang w:val="uz-Cyrl-UZ"/>
        </w:rPr>
        <w:t>билан индивидуал олиб бориш тактикасини муҳокама қилишлари керак. Бунга қуйидагилар киради:</w:t>
      </w:r>
    </w:p>
    <w:p w14:paraId="6403A29C" w14:textId="77777777" w:rsidR="00261120" w:rsidRPr="00287040" w:rsidRDefault="00261120" w:rsidP="00261120">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Зарурат бўлганда, таржимон хизматларидан фойдаланиш.</w:t>
      </w:r>
    </w:p>
    <w:p w14:paraId="7A82395F" w14:textId="77777777" w:rsidR="00261120" w:rsidRPr="00287040" w:rsidRDefault="00261120" w:rsidP="00261120">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Беморга маслаҳат бериш ва олиб бориш тактикаси ёки аниқ бир муолажани ўтказиш учун розиликни олиш.</w:t>
      </w:r>
    </w:p>
    <w:p w14:paraId="70DFF7A1" w14:textId="77777777" w:rsidR="00261120" w:rsidRPr="00287040" w:rsidRDefault="00261120" w:rsidP="00261120">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Қонун талаблари доирасида ва профессионал </w:t>
      </w:r>
      <w:r>
        <w:rPr>
          <w:rFonts w:ascii="Times New Roman" w:hAnsi="Times New Roman" w:cs="Times New Roman"/>
          <w:color w:val="000000" w:themeColor="text1"/>
          <w:sz w:val="24"/>
          <w:szCs w:val="24"/>
          <w:lang w:val="uz-Cyrl-UZ"/>
        </w:rPr>
        <w:t xml:space="preserve">Этика </w:t>
      </w:r>
      <w:r w:rsidRPr="00287040">
        <w:rPr>
          <w:rFonts w:ascii="Times New Roman" w:hAnsi="Times New Roman" w:cs="Times New Roman"/>
          <w:color w:val="000000" w:themeColor="text1"/>
          <w:sz w:val="24"/>
          <w:szCs w:val="24"/>
          <w:lang w:val="uz-Cyrl-UZ"/>
        </w:rPr>
        <w:t xml:space="preserve"> стандартларига риоя қилган ҳолда ёрдам кўрсатиш.</w:t>
      </w:r>
    </w:p>
    <w:p w14:paraId="5B2BE116" w14:textId="77777777" w:rsidR="00261120" w:rsidRPr="00287040" w:rsidRDefault="00261120" w:rsidP="00261120">
      <w:pPr>
        <w:pStyle w:val="aa"/>
        <w:numPr>
          <w:ilvl w:val="0"/>
          <w:numId w:val="2"/>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Умумий </w:t>
      </w:r>
      <w:r>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 мувофиқ </w:t>
      </w:r>
      <w:r>
        <w:rPr>
          <w:rFonts w:ascii="Times New Roman" w:hAnsi="Times New Roman" w:cs="Times New Roman"/>
          <w:color w:val="000000" w:themeColor="text1"/>
          <w:sz w:val="24"/>
          <w:szCs w:val="24"/>
          <w:lang w:val="uz-Cyrl-UZ"/>
        </w:rPr>
        <w:t xml:space="preserve">ташхислашва даволаш </w:t>
      </w:r>
      <w:r w:rsidRPr="00287040">
        <w:rPr>
          <w:rFonts w:ascii="Times New Roman" w:hAnsi="Times New Roman" w:cs="Times New Roman"/>
          <w:color w:val="000000" w:themeColor="text1"/>
          <w:sz w:val="24"/>
          <w:szCs w:val="24"/>
          <w:lang w:val="uz-Cyrl-UZ"/>
        </w:rPr>
        <w:t xml:space="preserve"> тактикаларини ҳужжатлаштириш.</w:t>
      </w:r>
    </w:p>
    <w:p w14:paraId="5FADB5C2" w14:textId="15F6D6C6" w:rsidR="00BB24E9" w:rsidRPr="00287040" w:rsidRDefault="006E66CE" w:rsidP="006F17D6">
      <w:pPr>
        <w:spacing w:before="240"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b/>
          <w:color w:val="4472C4" w:themeColor="accent5"/>
          <w:sz w:val="24"/>
          <w:szCs w:val="24"/>
          <w:lang w:val="uz-Cyrl-UZ"/>
        </w:rPr>
        <w:t xml:space="preserve">Клиник </w:t>
      </w:r>
      <w:r w:rsidR="00C813F2" w:rsidRPr="00287040">
        <w:rPr>
          <w:rFonts w:ascii="Times New Roman" w:hAnsi="Times New Roman" w:cs="Times New Roman"/>
          <w:b/>
          <w:color w:val="4472C4" w:themeColor="accent5"/>
          <w:sz w:val="24"/>
          <w:szCs w:val="24"/>
          <w:lang w:val="uz-Cyrl-UZ"/>
        </w:rPr>
        <w:t>баённо</w:t>
      </w:r>
      <w:r w:rsidRPr="00287040">
        <w:rPr>
          <w:rFonts w:ascii="Times New Roman" w:hAnsi="Times New Roman" w:cs="Times New Roman"/>
          <w:b/>
          <w:color w:val="4472C4" w:themeColor="accent5"/>
          <w:sz w:val="24"/>
          <w:szCs w:val="24"/>
          <w:lang w:val="uz-Cyrl-UZ"/>
        </w:rPr>
        <w:t>манинг мақсади</w:t>
      </w:r>
      <w:r w:rsidR="00BB24E9" w:rsidRPr="00287040">
        <w:rPr>
          <w:rFonts w:ascii="Times New Roman" w:hAnsi="Times New Roman" w:cs="Times New Roman"/>
          <w:b/>
          <w:color w:val="4472C4" w:themeColor="accent5"/>
          <w:sz w:val="24"/>
          <w:szCs w:val="24"/>
          <w:lang w:val="uz-Cyrl-UZ"/>
        </w:rPr>
        <w:t>:</w:t>
      </w:r>
      <w:r w:rsidR="00BB24E9" w:rsidRPr="00287040">
        <w:rPr>
          <w:rFonts w:ascii="Times New Roman" w:hAnsi="Times New Roman" w:cs="Times New Roman"/>
          <w:b/>
          <w:color w:val="000000" w:themeColor="text1"/>
          <w:sz w:val="24"/>
          <w:szCs w:val="24"/>
          <w:lang w:val="uz-Cyrl-UZ"/>
        </w:rPr>
        <w:t xml:space="preserve"> </w:t>
      </w:r>
      <w:r w:rsidR="004F3128" w:rsidRPr="00287040">
        <w:rPr>
          <w:rFonts w:ascii="Times New Roman" w:hAnsi="Times New Roman" w:cs="Times New Roman"/>
          <w:color w:val="000000" w:themeColor="text1"/>
          <w:sz w:val="24"/>
          <w:szCs w:val="24"/>
          <w:lang w:val="uz-Cyrl-UZ"/>
        </w:rPr>
        <w:t xml:space="preserve">кесар кесиш </w:t>
      </w:r>
      <w:r w:rsidR="00666082" w:rsidRPr="00287040">
        <w:rPr>
          <w:rFonts w:ascii="Times New Roman" w:hAnsi="Times New Roman" w:cs="Times New Roman"/>
          <w:color w:val="000000" w:themeColor="text1"/>
          <w:sz w:val="24"/>
          <w:szCs w:val="24"/>
          <w:lang w:val="uz-Cyrl-UZ"/>
        </w:rPr>
        <w:t>жарроҳлик</w:t>
      </w:r>
      <w:r w:rsidR="004F3128" w:rsidRPr="00287040">
        <w:rPr>
          <w:rFonts w:ascii="Times New Roman" w:hAnsi="Times New Roman" w:cs="Times New Roman"/>
          <w:color w:val="000000" w:themeColor="text1"/>
          <w:sz w:val="24"/>
          <w:szCs w:val="24"/>
          <w:lang w:val="uz-Cyrl-UZ"/>
        </w:rPr>
        <w:t xml:space="preserve"> амалиёти билан туғдириш бўйича</w:t>
      </w:r>
      <w:r w:rsidR="004F3128" w:rsidRPr="00287040">
        <w:rPr>
          <w:rFonts w:ascii="Times New Roman" w:hAnsi="Times New Roman" w:cs="Times New Roman"/>
          <w:b/>
          <w:color w:val="000000" w:themeColor="text1"/>
          <w:sz w:val="24"/>
          <w:szCs w:val="24"/>
          <w:lang w:val="uz-Cyrl-UZ"/>
        </w:rPr>
        <w:t xml:space="preserve"> </w:t>
      </w:r>
      <w:r w:rsidR="00BB24E9" w:rsidRPr="00287040">
        <w:rPr>
          <w:rFonts w:ascii="Times New Roman" w:hAnsi="Times New Roman" w:cs="Times New Roman"/>
          <w:color w:val="000000" w:themeColor="text1"/>
          <w:sz w:val="24"/>
          <w:szCs w:val="24"/>
          <w:lang w:val="uz-Cyrl-UZ"/>
        </w:rPr>
        <w:t>далилларга асосланган маълумотлар ва тавсияларни тиббиёт ходимларига тақдим этиш</w:t>
      </w:r>
      <w:r w:rsidR="00275409" w:rsidRPr="00287040">
        <w:rPr>
          <w:rFonts w:ascii="Times New Roman" w:hAnsi="Times New Roman" w:cs="Times New Roman"/>
          <w:color w:val="000000" w:themeColor="text1"/>
          <w:sz w:val="24"/>
          <w:szCs w:val="24"/>
          <w:lang w:val="uz-Cyrl-UZ"/>
        </w:rPr>
        <w:t>.</w:t>
      </w:r>
      <w:r w:rsidR="004831F1" w:rsidRPr="00287040">
        <w:rPr>
          <w:rFonts w:ascii="Times New Roman" w:hAnsi="Times New Roman" w:cs="Times New Roman"/>
          <w:color w:val="000000" w:themeColor="text1"/>
          <w:sz w:val="24"/>
          <w:szCs w:val="24"/>
          <w:lang w:val="uz-Cyrl-UZ"/>
        </w:rPr>
        <w:t xml:space="preserve"> </w:t>
      </w:r>
    </w:p>
    <w:p w14:paraId="2622B70F" w14:textId="7800AFAB" w:rsidR="00E845A2" w:rsidRPr="00287040" w:rsidRDefault="00E845A2" w:rsidP="006F17D6">
      <w:pPr>
        <w:spacing w:before="240" w:after="0" w:line="240" w:lineRule="auto"/>
        <w:jc w:val="both"/>
        <w:rPr>
          <w:rFonts w:ascii="Times New Roman" w:hAnsi="Times New Roman" w:cs="Times New Roman"/>
          <w:b/>
          <w:color w:val="000000" w:themeColor="text1"/>
          <w:sz w:val="24"/>
          <w:szCs w:val="24"/>
          <w:lang w:val="uz-Cyrl-UZ"/>
        </w:rPr>
      </w:pPr>
      <w:r w:rsidRPr="00287040">
        <w:rPr>
          <w:rFonts w:ascii="Times New Roman" w:hAnsi="Times New Roman" w:cs="Times New Roman"/>
          <w:b/>
          <w:color w:val="4472C4" w:themeColor="accent5"/>
          <w:sz w:val="24"/>
          <w:szCs w:val="24"/>
          <w:lang w:val="uz-Cyrl-UZ"/>
        </w:rPr>
        <w:t>Беморлар тоифаси:</w:t>
      </w:r>
      <w:r w:rsidRPr="00287040">
        <w:rPr>
          <w:rFonts w:ascii="Times New Roman" w:hAnsi="Times New Roman" w:cs="Times New Roman"/>
          <w:b/>
          <w:color w:val="000000" w:themeColor="text1"/>
          <w:sz w:val="24"/>
          <w:szCs w:val="24"/>
          <w:lang w:val="uz-Cyrl-UZ"/>
        </w:rPr>
        <w:t xml:space="preserve"> </w:t>
      </w:r>
      <w:r w:rsidR="00080B6B" w:rsidRPr="00287040">
        <w:rPr>
          <w:rFonts w:ascii="Times New Roman" w:hAnsi="Times New Roman" w:cs="Times New Roman"/>
          <w:color w:val="000000" w:themeColor="text1"/>
          <w:sz w:val="24"/>
          <w:szCs w:val="24"/>
          <w:lang w:val="uz-Cyrl-UZ"/>
        </w:rPr>
        <w:t>ҳомиладор ва туғувчи аёллар</w:t>
      </w:r>
      <w:r w:rsidRPr="00287040">
        <w:rPr>
          <w:rFonts w:ascii="Times New Roman" w:hAnsi="Times New Roman" w:cs="Times New Roman"/>
          <w:color w:val="000000" w:themeColor="text1"/>
          <w:sz w:val="24"/>
          <w:szCs w:val="24"/>
          <w:lang w:val="uz-Cyrl-UZ"/>
        </w:rPr>
        <w:t>.</w:t>
      </w:r>
    </w:p>
    <w:p w14:paraId="1CD57D4A" w14:textId="77777777" w:rsidR="007C2866" w:rsidRPr="00287040" w:rsidRDefault="007C2866" w:rsidP="006F17D6">
      <w:pPr>
        <w:spacing w:before="240" w:after="0" w:line="240" w:lineRule="auto"/>
        <w:jc w:val="both"/>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Баённомадан фойдаланувчи гуруҳлар:</w:t>
      </w:r>
      <w:r w:rsidR="002623B1" w:rsidRPr="00287040">
        <w:rPr>
          <w:rFonts w:ascii="Times New Roman" w:hAnsi="Times New Roman" w:cs="Times New Roman"/>
          <w:b/>
          <w:color w:val="4472C4" w:themeColor="accent5"/>
          <w:sz w:val="24"/>
          <w:szCs w:val="24"/>
          <w:lang w:val="uz-Cyrl-UZ"/>
        </w:rPr>
        <w:t xml:space="preserve"> </w:t>
      </w:r>
      <w:r w:rsidR="00AA3A28" w:rsidRPr="00287040">
        <w:rPr>
          <w:rFonts w:ascii="Times New Roman" w:hAnsi="Times New Roman" w:cs="Times New Roman"/>
          <w:color w:val="000000" w:themeColor="text1"/>
          <w:sz w:val="24"/>
          <w:szCs w:val="24"/>
          <w:lang w:val="uz-Cyrl-UZ"/>
        </w:rPr>
        <w:t>акушер-гинекологлар</w:t>
      </w:r>
      <w:r w:rsidR="002623B1" w:rsidRPr="00287040">
        <w:rPr>
          <w:rFonts w:ascii="Times New Roman" w:hAnsi="Times New Roman" w:cs="Times New Roman"/>
          <w:color w:val="000000" w:themeColor="text1"/>
          <w:sz w:val="24"/>
          <w:szCs w:val="24"/>
          <w:lang w:val="uz-Cyrl-UZ"/>
        </w:rPr>
        <w:t xml:space="preserve">, анестезиолог-реаниматологлар, тиббиёт ОТМ </w:t>
      </w:r>
      <w:r w:rsidR="00AA3A28" w:rsidRPr="00287040">
        <w:rPr>
          <w:rFonts w:ascii="Times New Roman" w:hAnsi="Times New Roman" w:cs="Times New Roman"/>
          <w:color w:val="000000" w:themeColor="text1"/>
          <w:sz w:val="24"/>
          <w:szCs w:val="24"/>
          <w:lang w:val="uz-Cyrl-UZ"/>
        </w:rPr>
        <w:t>талабалар</w:t>
      </w:r>
      <w:r w:rsidR="002623B1"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w:t>
      </w:r>
      <w:r w:rsidR="002623B1" w:rsidRPr="00287040">
        <w:rPr>
          <w:rFonts w:ascii="Times New Roman" w:hAnsi="Times New Roman" w:cs="Times New Roman"/>
          <w:color w:val="000000" w:themeColor="text1"/>
          <w:sz w:val="24"/>
          <w:szCs w:val="24"/>
          <w:lang w:val="uz-Cyrl-UZ"/>
        </w:rPr>
        <w:t xml:space="preserve">клиник </w:t>
      </w:r>
      <w:r w:rsidRPr="00287040">
        <w:rPr>
          <w:rFonts w:ascii="Times New Roman" w:hAnsi="Times New Roman" w:cs="Times New Roman"/>
          <w:color w:val="000000" w:themeColor="text1"/>
          <w:sz w:val="24"/>
          <w:szCs w:val="24"/>
          <w:lang w:val="uz-Cyrl-UZ"/>
        </w:rPr>
        <w:t xml:space="preserve">ординаторлар, </w:t>
      </w:r>
      <w:r w:rsidR="002623B1" w:rsidRPr="00287040">
        <w:rPr>
          <w:rFonts w:ascii="Times New Roman" w:hAnsi="Times New Roman" w:cs="Times New Roman"/>
          <w:color w:val="000000" w:themeColor="text1"/>
          <w:sz w:val="24"/>
          <w:szCs w:val="24"/>
          <w:lang w:val="uz-Cyrl-UZ"/>
        </w:rPr>
        <w:t>магистрантлар</w:t>
      </w:r>
      <w:r w:rsidRPr="00287040">
        <w:rPr>
          <w:rFonts w:ascii="Times New Roman" w:hAnsi="Times New Roman" w:cs="Times New Roman"/>
          <w:color w:val="000000" w:themeColor="text1"/>
          <w:sz w:val="24"/>
          <w:szCs w:val="24"/>
          <w:lang w:val="uz-Cyrl-UZ"/>
        </w:rPr>
        <w:t>.</w:t>
      </w:r>
    </w:p>
    <w:p w14:paraId="45343442" w14:textId="5F8C98E6" w:rsidR="00F92355" w:rsidRPr="00287040" w:rsidRDefault="00F92355" w:rsidP="006F17D6">
      <w:pPr>
        <w:spacing w:before="240" w:after="0" w:line="240" w:lineRule="auto"/>
        <w:jc w:val="both"/>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t xml:space="preserve">Клиник баённоманинг </w:t>
      </w:r>
      <w:r w:rsidR="00C813F2" w:rsidRPr="00287040">
        <w:rPr>
          <w:rFonts w:ascii="Times New Roman" w:hAnsi="Times New Roman" w:cs="Times New Roman"/>
          <w:b/>
          <w:color w:val="4472C4" w:themeColor="accent5"/>
          <w:sz w:val="24"/>
          <w:szCs w:val="24"/>
          <w:lang w:val="uz-Cyrl-UZ"/>
        </w:rPr>
        <w:t>вазифаси</w:t>
      </w:r>
    </w:p>
    <w:p w14:paraId="7EC5A08A" w14:textId="28F86F8D" w:rsidR="006C5AF4" w:rsidRPr="00287040" w:rsidRDefault="00F92355" w:rsidP="006F17D6">
      <w:p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Мазкур баённомада ҳозирги кунга мавжуд клиник далиллар, </w:t>
      </w:r>
      <w:r w:rsidR="00B806FF">
        <w:rPr>
          <w:rFonts w:ascii="Times New Roman" w:hAnsi="Times New Roman" w:cs="Times New Roman"/>
          <w:color w:val="000000" w:themeColor="text1"/>
          <w:sz w:val="24"/>
          <w:szCs w:val="24"/>
          <w:lang w:val="uz-Cyrl-UZ"/>
        </w:rPr>
        <w:t>малакавий</w:t>
      </w:r>
      <w:r w:rsidRPr="00287040">
        <w:rPr>
          <w:rFonts w:ascii="Times New Roman" w:hAnsi="Times New Roman" w:cs="Times New Roman"/>
          <w:color w:val="000000" w:themeColor="text1"/>
          <w:sz w:val="24"/>
          <w:szCs w:val="24"/>
          <w:lang w:val="uz-Cyrl-UZ"/>
        </w:rPr>
        <w:t xml:space="preserve"> тажриба ва эксперт хулосалари тақдим этилган. Тавсиялар етакчи ташкилотларнинг маълумотларини ўз ичига олган. Маҳаллий шароитларга мослашган ҳолда ишлаб чиқилган. </w:t>
      </w:r>
      <w:r w:rsidR="008434B6" w:rsidRPr="00287040">
        <w:rPr>
          <w:rFonts w:ascii="Times New Roman" w:hAnsi="Times New Roman" w:cs="Times New Roman"/>
          <w:color w:val="000000" w:themeColor="text1"/>
          <w:sz w:val="24"/>
          <w:szCs w:val="24"/>
          <w:lang w:val="uz-Cyrl-UZ"/>
        </w:rPr>
        <w:t xml:space="preserve">Илғор жаҳон тажрибасига асосланган маълумотларни ўз ичига олган баённомани ишлаб чиқишда асосий талаб ушбу мавзу бўйича </w:t>
      </w:r>
      <w:r w:rsidR="00820D53">
        <w:rPr>
          <w:rFonts w:ascii="Times New Roman" w:hAnsi="Times New Roman" w:cs="Times New Roman"/>
          <w:color w:val="000000" w:themeColor="text1"/>
          <w:sz w:val="24"/>
          <w:szCs w:val="24"/>
          <w:lang w:val="uz-Cyrl-UZ"/>
        </w:rPr>
        <w:t xml:space="preserve">энг яхши қўлланмалар материаллари, шунингдек, </w:t>
      </w:r>
      <w:r w:rsidR="008434B6" w:rsidRPr="00287040">
        <w:rPr>
          <w:rFonts w:ascii="Times New Roman" w:hAnsi="Times New Roman" w:cs="Times New Roman"/>
          <w:color w:val="000000" w:themeColor="text1"/>
          <w:sz w:val="24"/>
          <w:szCs w:val="24"/>
          <w:lang w:val="uz-Cyrl-UZ"/>
        </w:rPr>
        <w:t xml:space="preserve">тавсияларни шакллантиришда илмий маълумотларни қатъий саралаш </w:t>
      </w:r>
      <w:r w:rsidR="004F03B1" w:rsidRPr="00287040">
        <w:rPr>
          <w:rFonts w:ascii="Times New Roman" w:hAnsi="Times New Roman" w:cs="Times New Roman"/>
          <w:color w:val="000000" w:themeColor="text1"/>
          <w:sz w:val="24"/>
          <w:szCs w:val="24"/>
          <w:lang w:val="uz-Cyrl-UZ"/>
        </w:rPr>
        <w:t>услубидан</w:t>
      </w:r>
      <w:r w:rsidR="008434B6" w:rsidRPr="00287040">
        <w:rPr>
          <w:rFonts w:ascii="Times New Roman" w:hAnsi="Times New Roman" w:cs="Times New Roman"/>
          <w:color w:val="000000" w:themeColor="text1"/>
          <w:sz w:val="24"/>
          <w:szCs w:val="24"/>
          <w:lang w:val="uz-Cyrl-UZ"/>
        </w:rPr>
        <w:t xml:space="preserve"> фойдаланиш бўлди.</w:t>
      </w:r>
    </w:p>
    <w:p w14:paraId="7EACC2CB"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44B9DEE8"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29A9392F"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5C037DD0"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0CFE882E"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1BBB0A9B"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71929121"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1ED6A15E"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2AF948B9" w14:textId="77777777" w:rsidR="006C5AF4" w:rsidRPr="00287040" w:rsidRDefault="006C5AF4" w:rsidP="006C5AF4">
      <w:pPr>
        <w:spacing w:after="0" w:line="240" w:lineRule="auto"/>
        <w:jc w:val="both"/>
        <w:rPr>
          <w:rFonts w:ascii="Times New Roman" w:hAnsi="Times New Roman" w:cs="Times New Roman"/>
          <w:color w:val="000000" w:themeColor="text1"/>
          <w:sz w:val="24"/>
          <w:szCs w:val="24"/>
          <w:lang w:val="uz-Cyrl-UZ"/>
        </w:rPr>
      </w:pPr>
    </w:p>
    <w:p w14:paraId="020ABB80" w14:textId="172384CB" w:rsidR="00666082" w:rsidRDefault="00666082" w:rsidP="007C2866">
      <w:pPr>
        <w:spacing w:before="240" w:line="240" w:lineRule="auto"/>
        <w:jc w:val="both"/>
        <w:rPr>
          <w:rFonts w:ascii="Times New Roman" w:hAnsi="Times New Roman" w:cs="Times New Roman"/>
          <w:b/>
          <w:color w:val="4472C4" w:themeColor="accent5"/>
          <w:sz w:val="24"/>
          <w:szCs w:val="24"/>
          <w:lang w:val="uz-Cyrl-UZ"/>
        </w:rPr>
      </w:pPr>
    </w:p>
    <w:p w14:paraId="3867B62D" w14:textId="1B82BFF4" w:rsidR="007C2866" w:rsidRPr="009E1403" w:rsidRDefault="007C2866" w:rsidP="007C2866">
      <w:pPr>
        <w:spacing w:before="240" w:line="240" w:lineRule="auto"/>
        <w:jc w:val="both"/>
        <w:rPr>
          <w:rFonts w:ascii="Times New Roman" w:hAnsi="Times New Roman" w:cs="Times New Roman"/>
          <w:b/>
          <w:color w:val="4472C4" w:themeColor="accent5"/>
          <w:sz w:val="28"/>
          <w:szCs w:val="24"/>
          <w:lang w:val="uz-Cyrl-UZ"/>
        </w:rPr>
      </w:pPr>
      <w:r w:rsidRPr="009E1403">
        <w:rPr>
          <w:rFonts w:ascii="Times New Roman" w:hAnsi="Times New Roman" w:cs="Times New Roman"/>
          <w:b/>
          <w:color w:val="4472C4" w:themeColor="accent5"/>
          <w:sz w:val="28"/>
          <w:szCs w:val="24"/>
          <w:lang w:val="uz-Cyrl-UZ"/>
        </w:rPr>
        <w:t>Қисқартмалар рўйхати:</w:t>
      </w:r>
    </w:p>
    <w:tbl>
      <w:tblPr>
        <w:tblStyle w:val="4"/>
        <w:tblW w:w="8918" w:type="dxa"/>
        <w:tblLook w:val="04A0" w:firstRow="1" w:lastRow="0" w:firstColumn="1" w:lastColumn="0" w:noHBand="0" w:noVBand="1"/>
      </w:tblPr>
      <w:tblGrid>
        <w:gridCol w:w="1268"/>
        <w:gridCol w:w="348"/>
        <w:gridCol w:w="7302"/>
      </w:tblGrid>
      <w:tr w:rsidR="00080B6B" w:rsidRPr="00287040" w14:paraId="41EF2896" w14:textId="77777777" w:rsidTr="00B622FE">
        <w:tc>
          <w:tcPr>
            <w:tcW w:w="1268" w:type="dxa"/>
            <w:tcBorders>
              <w:right w:val="nil"/>
            </w:tcBorders>
            <w:shd w:val="clear" w:color="auto" w:fill="D9E2F3" w:themeFill="accent5" w:themeFillTint="33"/>
            <w:vAlign w:val="center"/>
          </w:tcPr>
          <w:p w14:paraId="7DC4B56F" w14:textId="77777777" w:rsidR="00080B6B" w:rsidRPr="00287040" w:rsidRDefault="00BD0D79" w:rsidP="009E1403">
            <w:pPr>
              <w:widowControl w:val="0"/>
              <w:autoSpaceDE w:val="0"/>
              <w:autoSpaceDN w:val="0"/>
              <w:spacing w:line="276" w:lineRule="auto"/>
              <w:contextualSpacing/>
              <w:rPr>
                <w:b/>
                <w:color w:val="000000" w:themeColor="text1"/>
                <w:sz w:val="24"/>
                <w:szCs w:val="24"/>
                <w:lang w:val="en-US"/>
              </w:rPr>
            </w:pPr>
            <w:r w:rsidRPr="00287040">
              <w:rPr>
                <w:b/>
                <w:color w:val="000000" w:themeColor="text1"/>
                <w:sz w:val="24"/>
                <w:szCs w:val="24"/>
                <w:lang w:val="en-US"/>
              </w:rPr>
              <w:lastRenderedPageBreak/>
              <w:t>FDA</w:t>
            </w:r>
          </w:p>
        </w:tc>
        <w:tc>
          <w:tcPr>
            <w:tcW w:w="348" w:type="dxa"/>
            <w:tcBorders>
              <w:left w:val="nil"/>
            </w:tcBorders>
            <w:shd w:val="clear" w:color="auto" w:fill="D9E2F3" w:themeFill="accent5" w:themeFillTint="33"/>
            <w:vAlign w:val="center"/>
          </w:tcPr>
          <w:p w14:paraId="7E716266" w14:textId="6DAA78FB"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5ED8E5A7" w14:textId="7BAFC3F8" w:rsidR="00080B6B" w:rsidRPr="00287040" w:rsidRDefault="00666082"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О</w:t>
            </w:r>
            <w:r w:rsidR="00BD0D79" w:rsidRPr="00287040">
              <w:rPr>
                <w:color w:val="000000" w:themeColor="text1"/>
                <w:sz w:val="24"/>
                <w:szCs w:val="24"/>
                <w:lang w:val="uz-Cyrl-UZ"/>
              </w:rPr>
              <w:t>зиқ-овқат маҳсулотлари ва дори</w:t>
            </w:r>
            <w:r w:rsidR="00BB2FCF" w:rsidRPr="00287040">
              <w:rPr>
                <w:color w:val="000000" w:themeColor="text1"/>
                <w:sz w:val="24"/>
                <w:szCs w:val="24"/>
                <w:lang w:val="uz-Cyrl-UZ"/>
              </w:rPr>
              <w:t xml:space="preserve"> </w:t>
            </w:r>
            <w:r w:rsidR="000F7246" w:rsidRPr="00287040">
              <w:rPr>
                <w:color w:val="000000" w:themeColor="text1"/>
                <w:sz w:val="24"/>
                <w:szCs w:val="24"/>
                <w:lang w:val="uz-Cyrl-UZ"/>
              </w:rPr>
              <w:t>восита</w:t>
            </w:r>
            <w:r w:rsidR="00BD0D79" w:rsidRPr="00287040">
              <w:rPr>
                <w:color w:val="000000" w:themeColor="text1"/>
                <w:sz w:val="24"/>
                <w:szCs w:val="24"/>
                <w:lang w:val="uz-Cyrl-UZ"/>
              </w:rPr>
              <w:t>ларни</w:t>
            </w:r>
            <w:r w:rsidR="00261120" w:rsidRPr="00261120">
              <w:rPr>
                <w:color w:val="000000" w:themeColor="text1"/>
                <w:sz w:val="24"/>
                <w:szCs w:val="24"/>
              </w:rPr>
              <w:t xml:space="preserve"> </w:t>
            </w:r>
            <w:r w:rsidR="00BD0D79" w:rsidRPr="00287040">
              <w:rPr>
                <w:color w:val="000000" w:themeColor="text1"/>
                <w:sz w:val="24"/>
                <w:szCs w:val="24"/>
                <w:lang w:val="uz-Cyrl-UZ"/>
              </w:rPr>
              <w:t>сифатини назорат қилиш АҚШ федерал хизмати</w:t>
            </w:r>
          </w:p>
        </w:tc>
      </w:tr>
      <w:tr w:rsidR="00BD0D79" w:rsidRPr="00287040" w14:paraId="3F50057B" w14:textId="77777777" w:rsidTr="00B622FE">
        <w:tc>
          <w:tcPr>
            <w:tcW w:w="1268" w:type="dxa"/>
            <w:tcBorders>
              <w:right w:val="nil"/>
            </w:tcBorders>
            <w:shd w:val="clear" w:color="auto" w:fill="D9E2F3" w:themeFill="accent5" w:themeFillTint="33"/>
          </w:tcPr>
          <w:p w14:paraId="0EF4D212" w14:textId="77777777" w:rsidR="00BD0D79" w:rsidRPr="00287040" w:rsidRDefault="00BD0D79" w:rsidP="009E1403">
            <w:pPr>
              <w:widowControl w:val="0"/>
              <w:autoSpaceDE w:val="0"/>
              <w:autoSpaceDN w:val="0"/>
              <w:spacing w:line="276" w:lineRule="auto"/>
              <w:contextualSpacing/>
              <w:rPr>
                <w:b/>
                <w:color w:val="000000" w:themeColor="text1"/>
                <w:sz w:val="24"/>
                <w:szCs w:val="24"/>
                <w:lang w:val="en-US"/>
              </w:rPr>
            </w:pPr>
            <w:r w:rsidRPr="00287040">
              <w:rPr>
                <w:b/>
                <w:color w:val="000000" w:themeColor="text1"/>
                <w:sz w:val="24"/>
                <w:szCs w:val="24"/>
                <w:lang w:val="en-US"/>
              </w:rPr>
              <w:t>SpO</w:t>
            </w:r>
            <w:r w:rsidRPr="00287040">
              <w:rPr>
                <w:b/>
                <w:color w:val="000000" w:themeColor="text1"/>
                <w:sz w:val="24"/>
                <w:szCs w:val="24"/>
                <w:vertAlign w:val="subscript"/>
                <w:lang w:val="en-US"/>
              </w:rPr>
              <w:t>2</w:t>
            </w:r>
          </w:p>
        </w:tc>
        <w:tc>
          <w:tcPr>
            <w:tcW w:w="348" w:type="dxa"/>
            <w:tcBorders>
              <w:left w:val="nil"/>
            </w:tcBorders>
            <w:shd w:val="clear" w:color="auto" w:fill="D9E2F3" w:themeFill="accent5" w:themeFillTint="33"/>
            <w:vAlign w:val="center"/>
          </w:tcPr>
          <w:p w14:paraId="612BAC44" w14:textId="3FF02F2B" w:rsidR="00BD0D79" w:rsidRPr="00287040" w:rsidRDefault="00BD0D7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37CA197" w14:textId="77777777" w:rsidR="00BD0D79" w:rsidRPr="00287040" w:rsidRDefault="00BD0D79"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қоннинг кислородга тўйиниш даражаси</w:t>
            </w:r>
          </w:p>
        </w:tc>
      </w:tr>
      <w:tr w:rsidR="00BD0D79" w:rsidRPr="00287040" w14:paraId="4023D0C9" w14:textId="77777777" w:rsidTr="00B622FE">
        <w:tc>
          <w:tcPr>
            <w:tcW w:w="1268" w:type="dxa"/>
            <w:tcBorders>
              <w:right w:val="nil"/>
            </w:tcBorders>
            <w:shd w:val="clear" w:color="auto" w:fill="D9E2F3" w:themeFill="accent5" w:themeFillTint="33"/>
          </w:tcPr>
          <w:p w14:paraId="7BEF2189" w14:textId="77777777" w:rsidR="00BD0D79" w:rsidRPr="00287040" w:rsidRDefault="00BD0D79" w:rsidP="009E1403">
            <w:pPr>
              <w:widowControl w:val="0"/>
              <w:autoSpaceDE w:val="0"/>
              <w:autoSpaceDN w:val="0"/>
              <w:spacing w:line="276" w:lineRule="auto"/>
              <w:contextualSpacing/>
              <w:rPr>
                <w:b/>
                <w:color w:val="000000" w:themeColor="text1"/>
                <w:sz w:val="24"/>
                <w:szCs w:val="24"/>
                <w:lang w:val="en-US"/>
              </w:rPr>
            </w:pPr>
            <w:r w:rsidRPr="00287040">
              <w:rPr>
                <w:b/>
                <w:color w:val="000000" w:themeColor="text1"/>
                <w:sz w:val="24"/>
                <w:szCs w:val="24"/>
                <w:lang w:val="en-US"/>
              </w:rPr>
              <w:t>anti-HCV</w:t>
            </w:r>
          </w:p>
        </w:tc>
        <w:tc>
          <w:tcPr>
            <w:tcW w:w="348" w:type="dxa"/>
            <w:tcBorders>
              <w:left w:val="nil"/>
            </w:tcBorders>
            <w:shd w:val="clear" w:color="auto" w:fill="D9E2F3" w:themeFill="accent5" w:themeFillTint="33"/>
            <w:vAlign w:val="center"/>
          </w:tcPr>
          <w:p w14:paraId="1FE68D84" w14:textId="7C4E535E" w:rsidR="00BD0D79" w:rsidRPr="00287040" w:rsidRDefault="00BD0D7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ACFC775" w14:textId="3CC9BC10" w:rsidR="00BD0D79" w:rsidRPr="00287040" w:rsidRDefault="00BD0D79"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 xml:space="preserve">вирусли гепатит </w:t>
            </w:r>
            <w:r w:rsidR="006F4EFD" w:rsidRPr="00287040">
              <w:rPr>
                <w:color w:val="000000" w:themeColor="text1"/>
                <w:sz w:val="24"/>
                <w:szCs w:val="24"/>
                <w:lang w:val="uz-Cyrl-UZ"/>
              </w:rPr>
              <w:t xml:space="preserve">С  га </w:t>
            </w:r>
            <w:r w:rsidRPr="00287040">
              <w:rPr>
                <w:color w:val="000000" w:themeColor="text1"/>
                <w:sz w:val="24"/>
                <w:szCs w:val="24"/>
                <w:lang w:val="uz-Cyrl-UZ"/>
              </w:rPr>
              <w:t>антитаначалар</w:t>
            </w:r>
          </w:p>
        </w:tc>
      </w:tr>
      <w:tr w:rsidR="00BD0D79" w:rsidRPr="00287040" w14:paraId="2E612914" w14:textId="77777777" w:rsidTr="00B622FE">
        <w:tc>
          <w:tcPr>
            <w:tcW w:w="1268" w:type="dxa"/>
            <w:tcBorders>
              <w:right w:val="nil"/>
            </w:tcBorders>
            <w:shd w:val="clear" w:color="auto" w:fill="D9E2F3" w:themeFill="accent5" w:themeFillTint="33"/>
          </w:tcPr>
          <w:p w14:paraId="390D7D78" w14:textId="77777777" w:rsidR="00BD0D79" w:rsidRPr="00287040" w:rsidRDefault="00BD0D79" w:rsidP="009E1403">
            <w:pPr>
              <w:widowControl w:val="0"/>
              <w:autoSpaceDE w:val="0"/>
              <w:autoSpaceDN w:val="0"/>
              <w:spacing w:line="276" w:lineRule="auto"/>
              <w:contextualSpacing/>
              <w:rPr>
                <w:b/>
                <w:color w:val="000000" w:themeColor="text1"/>
                <w:sz w:val="24"/>
                <w:szCs w:val="24"/>
                <w:lang w:val="en-US"/>
              </w:rPr>
            </w:pPr>
            <w:r w:rsidRPr="00287040">
              <w:rPr>
                <w:b/>
                <w:color w:val="000000" w:themeColor="text1"/>
                <w:sz w:val="24"/>
                <w:szCs w:val="24"/>
                <w:lang w:val="en-US"/>
              </w:rPr>
              <w:t>HВsAg</w:t>
            </w:r>
          </w:p>
        </w:tc>
        <w:tc>
          <w:tcPr>
            <w:tcW w:w="348" w:type="dxa"/>
            <w:tcBorders>
              <w:left w:val="nil"/>
            </w:tcBorders>
            <w:shd w:val="clear" w:color="auto" w:fill="D9E2F3" w:themeFill="accent5" w:themeFillTint="33"/>
            <w:vAlign w:val="center"/>
          </w:tcPr>
          <w:p w14:paraId="55934540" w14:textId="63E139AD" w:rsidR="00BD0D79" w:rsidRPr="00287040" w:rsidRDefault="00BD0D7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0DD48E3B" w14:textId="7DED7BE8" w:rsidR="00BD0D79" w:rsidRPr="00287040" w:rsidRDefault="00BD0D79"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 xml:space="preserve">вирусли гепатит </w:t>
            </w:r>
            <w:r w:rsidR="00B806FF">
              <w:rPr>
                <w:color w:val="000000" w:themeColor="text1"/>
                <w:sz w:val="24"/>
                <w:szCs w:val="24"/>
                <w:lang w:val="uz-Cyrl-UZ"/>
              </w:rPr>
              <w:t xml:space="preserve">В </w:t>
            </w:r>
            <w:r w:rsidRPr="00287040">
              <w:rPr>
                <w:color w:val="000000" w:themeColor="text1"/>
                <w:sz w:val="24"/>
                <w:szCs w:val="24"/>
                <w:lang w:val="uz-Cyrl-UZ"/>
              </w:rPr>
              <w:t>антигени</w:t>
            </w:r>
          </w:p>
        </w:tc>
      </w:tr>
      <w:tr w:rsidR="00080B6B" w:rsidRPr="00287040" w14:paraId="4DF99F24" w14:textId="77777777" w:rsidTr="00B622FE">
        <w:tc>
          <w:tcPr>
            <w:tcW w:w="1268" w:type="dxa"/>
            <w:tcBorders>
              <w:right w:val="nil"/>
            </w:tcBorders>
            <w:shd w:val="clear" w:color="auto" w:fill="D9E2F3" w:themeFill="accent5" w:themeFillTint="33"/>
            <w:vAlign w:val="center"/>
          </w:tcPr>
          <w:p w14:paraId="6071AE38" w14:textId="09B26676" w:rsidR="00080B6B" w:rsidRPr="00287040" w:rsidRDefault="000F7246"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А</w:t>
            </w:r>
            <w:r w:rsidR="00BD0D79" w:rsidRPr="00287040">
              <w:rPr>
                <w:b/>
                <w:color w:val="000000" w:themeColor="text1"/>
                <w:sz w:val="24"/>
                <w:szCs w:val="24"/>
                <w:lang w:val="uz-Cyrl-UZ"/>
              </w:rPr>
              <w:t>Б</w:t>
            </w:r>
            <w:r w:rsidR="005430E9" w:rsidRPr="00287040">
              <w:rPr>
                <w:b/>
                <w:color w:val="000000" w:themeColor="text1"/>
                <w:sz w:val="24"/>
                <w:szCs w:val="24"/>
                <w:lang w:val="en-US"/>
              </w:rPr>
              <w:t xml:space="preserve"> (</w:t>
            </w:r>
            <w:r w:rsidR="005430E9" w:rsidRPr="00287040">
              <w:rPr>
                <w:b/>
                <w:color w:val="000000" w:themeColor="text1"/>
                <w:sz w:val="24"/>
                <w:szCs w:val="24"/>
                <w:lang w:val="uz-Cyrl-UZ"/>
              </w:rPr>
              <w:t>ҚБ)</w:t>
            </w:r>
          </w:p>
        </w:tc>
        <w:tc>
          <w:tcPr>
            <w:tcW w:w="348" w:type="dxa"/>
            <w:tcBorders>
              <w:left w:val="nil"/>
            </w:tcBorders>
            <w:shd w:val="clear" w:color="auto" w:fill="D9E2F3" w:themeFill="accent5" w:themeFillTint="33"/>
            <w:vAlign w:val="center"/>
          </w:tcPr>
          <w:p w14:paraId="04357EE7" w14:textId="526E9DDA"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13520E41" w14:textId="77777777" w:rsidR="00080B6B" w:rsidRPr="00287040" w:rsidRDefault="000F7246"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артериал (</w:t>
            </w:r>
            <w:r w:rsidR="00BD0D79" w:rsidRPr="00287040">
              <w:rPr>
                <w:color w:val="000000" w:themeColor="text1"/>
                <w:sz w:val="24"/>
                <w:szCs w:val="24"/>
                <w:lang w:val="uz-Cyrl-UZ"/>
              </w:rPr>
              <w:t>қон</w:t>
            </w:r>
            <w:r w:rsidRPr="00287040">
              <w:rPr>
                <w:color w:val="000000" w:themeColor="text1"/>
                <w:sz w:val="24"/>
                <w:szCs w:val="24"/>
                <w:lang w:val="uz-Cyrl-UZ"/>
              </w:rPr>
              <w:t>)</w:t>
            </w:r>
            <w:r w:rsidR="00BD0D79" w:rsidRPr="00287040">
              <w:rPr>
                <w:color w:val="000000" w:themeColor="text1"/>
                <w:sz w:val="24"/>
                <w:szCs w:val="24"/>
                <w:lang w:val="uz-Cyrl-UZ"/>
              </w:rPr>
              <w:t xml:space="preserve"> босими</w:t>
            </w:r>
          </w:p>
        </w:tc>
      </w:tr>
      <w:tr w:rsidR="00C97EBE" w:rsidRPr="00287040" w14:paraId="1479A6AB" w14:textId="77777777" w:rsidTr="00B622FE">
        <w:tc>
          <w:tcPr>
            <w:tcW w:w="1268" w:type="dxa"/>
            <w:tcBorders>
              <w:right w:val="nil"/>
            </w:tcBorders>
            <w:shd w:val="clear" w:color="auto" w:fill="D9E2F3" w:themeFill="accent5" w:themeFillTint="33"/>
            <w:vAlign w:val="center"/>
          </w:tcPr>
          <w:p w14:paraId="7C5B0583" w14:textId="77777777" w:rsidR="00C97EBE" w:rsidRPr="00287040" w:rsidRDefault="00BD0D79"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ФҚТВ</w:t>
            </w:r>
          </w:p>
        </w:tc>
        <w:tc>
          <w:tcPr>
            <w:tcW w:w="348" w:type="dxa"/>
            <w:tcBorders>
              <w:left w:val="nil"/>
            </w:tcBorders>
            <w:shd w:val="clear" w:color="auto" w:fill="D9E2F3" w:themeFill="accent5" w:themeFillTint="33"/>
            <w:vAlign w:val="center"/>
          </w:tcPr>
          <w:p w14:paraId="4AEF5FD6" w14:textId="78AAA5A2" w:rsidR="00C97EBE" w:rsidRPr="00287040" w:rsidRDefault="00C97EBE"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5C3C6849" w14:textId="1FC85226" w:rsidR="00C97EBE" w:rsidRPr="00287040" w:rsidRDefault="00BD0D79" w:rsidP="00B806FF">
            <w:pPr>
              <w:widowControl w:val="0"/>
              <w:autoSpaceDE w:val="0"/>
              <w:autoSpaceDN w:val="0"/>
              <w:spacing w:line="276" w:lineRule="auto"/>
              <w:contextualSpacing/>
              <w:rPr>
                <w:sz w:val="24"/>
                <w:szCs w:val="24"/>
                <w:lang w:val="uz-Cyrl-UZ"/>
              </w:rPr>
            </w:pPr>
            <w:r w:rsidRPr="00287040">
              <w:rPr>
                <w:color w:val="000000"/>
                <w:sz w:val="24"/>
                <w:szCs w:val="24"/>
              </w:rPr>
              <w:t>фаоллаштирилган қисман тромбопластин вақти</w:t>
            </w:r>
            <w:r w:rsidR="00DE2745" w:rsidRPr="00287040">
              <w:rPr>
                <w:color w:val="000000"/>
                <w:sz w:val="24"/>
                <w:szCs w:val="24"/>
                <w:lang w:val="uz-Cyrl-UZ"/>
              </w:rPr>
              <w:t xml:space="preserve"> (АЧТВ)</w:t>
            </w:r>
          </w:p>
        </w:tc>
      </w:tr>
      <w:tr w:rsidR="00C97EBE" w:rsidRPr="00287040" w14:paraId="5F3BCCCE" w14:textId="77777777" w:rsidTr="00B622FE">
        <w:tc>
          <w:tcPr>
            <w:tcW w:w="1268" w:type="dxa"/>
            <w:tcBorders>
              <w:right w:val="nil"/>
            </w:tcBorders>
            <w:shd w:val="clear" w:color="auto" w:fill="D9E2F3" w:themeFill="accent5" w:themeFillTint="33"/>
            <w:vAlign w:val="center"/>
          </w:tcPr>
          <w:p w14:paraId="19FBA20D" w14:textId="77777777" w:rsidR="00C97EBE"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ВАШ</w:t>
            </w:r>
          </w:p>
        </w:tc>
        <w:tc>
          <w:tcPr>
            <w:tcW w:w="348" w:type="dxa"/>
            <w:tcBorders>
              <w:left w:val="nil"/>
            </w:tcBorders>
            <w:shd w:val="clear" w:color="auto" w:fill="D9E2F3" w:themeFill="accent5" w:themeFillTint="33"/>
            <w:vAlign w:val="center"/>
          </w:tcPr>
          <w:p w14:paraId="65847B7A" w14:textId="45A13834" w:rsidR="00C97EBE" w:rsidRPr="00287040" w:rsidRDefault="00C97EBE"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2681DE59" w14:textId="66A664C1" w:rsidR="00C97EBE" w:rsidRPr="00B806FF" w:rsidRDefault="00BD0D79" w:rsidP="009E1403">
            <w:pPr>
              <w:spacing w:line="276" w:lineRule="auto"/>
              <w:contextualSpacing/>
              <w:rPr>
                <w:sz w:val="24"/>
                <w:szCs w:val="24"/>
                <w:lang w:val="uz-Cyrl-UZ"/>
              </w:rPr>
            </w:pPr>
            <w:r w:rsidRPr="00287040">
              <w:rPr>
                <w:color w:val="000000"/>
                <w:sz w:val="24"/>
                <w:szCs w:val="24"/>
              </w:rPr>
              <w:t>визуал-аналог шкаласи</w:t>
            </w:r>
            <w:r w:rsidR="00B806FF">
              <w:rPr>
                <w:color w:val="000000"/>
                <w:sz w:val="24"/>
                <w:szCs w:val="24"/>
                <w:lang w:val="uz-Cyrl-UZ"/>
              </w:rPr>
              <w:t xml:space="preserve"> (</w:t>
            </w:r>
            <w:proofErr w:type="gramStart"/>
            <w:r w:rsidR="00B806FF" w:rsidRPr="00287040">
              <w:rPr>
                <w:color w:val="000000"/>
                <w:sz w:val="24"/>
                <w:szCs w:val="24"/>
              </w:rPr>
              <w:t>оғри</w:t>
            </w:r>
            <w:proofErr w:type="gramEnd"/>
            <w:r w:rsidR="00B806FF" w:rsidRPr="00287040">
              <w:rPr>
                <w:color w:val="000000"/>
                <w:sz w:val="24"/>
                <w:szCs w:val="24"/>
              </w:rPr>
              <w:t>қ</w:t>
            </w:r>
            <w:r w:rsidR="00B806FF" w:rsidRPr="00287040">
              <w:rPr>
                <w:color w:val="000000"/>
                <w:sz w:val="24"/>
                <w:szCs w:val="24"/>
                <w:lang w:val="uz-Cyrl-UZ"/>
              </w:rPr>
              <w:t>нинг жада</w:t>
            </w:r>
            <w:r w:rsidR="00B806FF">
              <w:rPr>
                <w:color w:val="000000"/>
                <w:sz w:val="24"/>
                <w:szCs w:val="24"/>
                <w:lang w:val="uz-Cyrl-UZ"/>
              </w:rPr>
              <w:t>ллигини баҳолайди)</w:t>
            </w:r>
          </w:p>
        </w:tc>
      </w:tr>
      <w:tr w:rsidR="00080B6B" w:rsidRPr="00287040" w14:paraId="3250B37F" w14:textId="77777777" w:rsidTr="00B622FE">
        <w:tc>
          <w:tcPr>
            <w:tcW w:w="1268" w:type="dxa"/>
            <w:tcBorders>
              <w:right w:val="nil"/>
            </w:tcBorders>
            <w:shd w:val="clear" w:color="auto" w:fill="D9E2F3" w:themeFill="accent5" w:themeFillTint="33"/>
            <w:vAlign w:val="center"/>
          </w:tcPr>
          <w:p w14:paraId="142CD7D3"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ОИВ</w:t>
            </w:r>
          </w:p>
        </w:tc>
        <w:tc>
          <w:tcPr>
            <w:tcW w:w="348" w:type="dxa"/>
            <w:tcBorders>
              <w:left w:val="nil"/>
            </w:tcBorders>
            <w:shd w:val="clear" w:color="auto" w:fill="D9E2F3" w:themeFill="accent5" w:themeFillTint="33"/>
            <w:vAlign w:val="center"/>
          </w:tcPr>
          <w:p w14:paraId="17607D17" w14:textId="54F60293"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BABA11D" w14:textId="77777777" w:rsidR="00080B6B" w:rsidRPr="00287040" w:rsidRDefault="00C97EBE"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одам иммунитет танқи</w:t>
            </w:r>
            <w:r w:rsidR="004831F1" w:rsidRPr="00287040">
              <w:rPr>
                <w:color w:val="000000" w:themeColor="text1"/>
                <w:sz w:val="24"/>
                <w:szCs w:val="24"/>
                <w:lang w:val="uz-Cyrl-UZ"/>
              </w:rPr>
              <w:t>с</w:t>
            </w:r>
            <w:r w:rsidRPr="00287040">
              <w:rPr>
                <w:color w:val="000000" w:themeColor="text1"/>
                <w:sz w:val="24"/>
                <w:szCs w:val="24"/>
                <w:lang w:val="uz-Cyrl-UZ"/>
              </w:rPr>
              <w:t>лиги вируси</w:t>
            </w:r>
          </w:p>
        </w:tc>
      </w:tr>
      <w:tr w:rsidR="00080B6B" w:rsidRPr="00287040" w14:paraId="39EA01C6" w14:textId="77777777" w:rsidTr="00B622FE">
        <w:tc>
          <w:tcPr>
            <w:tcW w:w="1268" w:type="dxa"/>
            <w:tcBorders>
              <w:right w:val="nil"/>
            </w:tcBorders>
            <w:shd w:val="clear" w:color="auto" w:fill="D9E2F3" w:themeFill="accent5" w:themeFillTint="33"/>
            <w:vAlign w:val="center"/>
          </w:tcPr>
          <w:p w14:paraId="5D02E095"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ОГВ</w:t>
            </w:r>
          </w:p>
        </w:tc>
        <w:tc>
          <w:tcPr>
            <w:tcW w:w="348" w:type="dxa"/>
            <w:tcBorders>
              <w:left w:val="nil"/>
            </w:tcBorders>
            <w:shd w:val="clear" w:color="auto" w:fill="D9E2F3" w:themeFill="accent5" w:themeFillTint="33"/>
            <w:vAlign w:val="center"/>
          </w:tcPr>
          <w:p w14:paraId="526E9EFA" w14:textId="7CCD9984"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78D5B768"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оддий герпес вируси</w:t>
            </w:r>
          </w:p>
        </w:tc>
      </w:tr>
      <w:tr w:rsidR="00080B6B" w:rsidRPr="00287040" w14:paraId="1136C887" w14:textId="77777777" w:rsidTr="00B622FE">
        <w:tc>
          <w:tcPr>
            <w:tcW w:w="1268" w:type="dxa"/>
            <w:tcBorders>
              <w:right w:val="nil"/>
            </w:tcBorders>
            <w:shd w:val="clear" w:color="auto" w:fill="D9E2F3" w:themeFill="accent5" w:themeFillTint="33"/>
            <w:vAlign w:val="center"/>
          </w:tcPr>
          <w:p w14:paraId="6152DF78"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ВТЭА</w:t>
            </w:r>
          </w:p>
        </w:tc>
        <w:tc>
          <w:tcPr>
            <w:tcW w:w="348" w:type="dxa"/>
            <w:tcBorders>
              <w:left w:val="nil"/>
            </w:tcBorders>
            <w:shd w:val="clear" w:color="auto" w:fill="D9E2F3" w:themeFill="accent5" w:themeFillTint="33"/>
            <w:vAlign w:val="center"/>
          </w:tcPr>
          <w:p w14:paraId="4353F6EE" w14:textId="76874E2B"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0734D75D" w14:textId="77777777" w:rsidR="00080B6B" w:rsidRPr="00287040" w:rsidRDefault="00DE2745" w:rsidP="009E1403">
            <w:pPr>
              <w:spacing w:line="276" w:lineRule="auto"/>
              <w:contextualSpacing/>
              <w:rPr>
                <w:color w:val="000000" w:themeColor="text1"/>
                <w:sz w:val="24"/>
                <w:szCs w:val="24"/>
                <w:lang w:val="uz-Cyrl-UZ"/>
              </w:rPr>
            </w:pPr>
            <w:r w:rsidRPr="00287040">
              <w:rPr>
                <w:color w:val="000000" w:themeColor="text1"/>
                <w:sz w:val="24"/>
                <w:szCs w:val="24"/>
                <w:lang w:val="uz-Cyrl-UZ"/>
              </w:rPr>
              <w:t>веноз тромбоэмболик асоратлар</w:t>
            </w:r>
          </w:p>
        </w:tc>
      </w:tr>
      <w:tr w:rsidR="00080B6B" w:rsidRPr="00287040" w14:paraId="728B99B0" w14:textId="77777777" w:rsidTr="00B622FE">
        <w:tc>
          <w:tcPr>
            <w:tcW w:w="1268" w:type="dxa"/>
            <w:tcBorders>
              <w:right w:val="nil"/>
            </w:tcBorders>
            <w:shd w:val="clear" w:color="auto" w:fill="D9E2F3" w:themeFill="accent5" w:themeFillTint="33"/>
            <w:vAlign w:val="center"/>
          </w:tcPr>
          <w:p w14:paraId="7DB7B04A"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ТИТКИС</w:t>
            </w:r>
          </w:p>
        </w:tc>
        <w:tc>
          <w:tcPr>
            <w:tcW w:w="348" w:type="dxa"/>
            <w:tcBorders>
              <w:left w:val="nil"/>
            </w:tcBorders>
            <w:shd w:val="clear" w:color="auto" w:fill="D9E2F3" w:themeFill="accent5" w:themeFillTint="33"/>
            <w:vAlign w:val="center"/>
          </w:tcPr>
          <w:p w14:paraId="0AF31181" w14:textId="3FCEB325"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29F336D7" w14:textId="77777777" w:rsidR="00080B6B" w:rsidRPr="00287040" w:rsidRDefault="00DE2745" w:rsidP="009E1403">
            <w:pPr>
              <w:widowControl w:val="0"/>
              <w:autoSpaceDE w:val="0"/>
              <w:autoSpaceDN w:val="0"/>
              <w:spacing w:line="276" w:lineRule="auto"/>
              <w:contextualSpacing/>
              <w:rPr>
                <w:color w:val="000000" w:themeColor="text1"/>
                <w:sz w:val="24"/>
                <w:szCs w:val="24"/>
              </w:rPr>
            </w:pPr>
            <w:r w:rsidRPr="00287040">
              <w:rPr>
                <w:color w:val="000000" w:themeColor="text1"/>
                <w:sz w:val="24"/>
                <w:szCs w:val="24"/>
                <w:lang w:val="uz-Cyrl-UZ"/>
              </w:rPr>
              <w:t>томир ичи тарқоқ қон ивиш синдроми</w:t>
            </w:r>
            <w:r w:rsidR="000F7246" w:rsidRPr="00287040">
              <w:rPr>
                <w:color w:val="000000" w:themeColor="text1"/>
                <w:sz w:val="24"/>
                <w:szCs w:val="24"/>
                <w:lang w:val="uz-Cyrl-UZ"/>
              </w:rPr>
              <w:t xml:space="preserve"> (ДВС)</w:t>
            </w:r>
          </w:p>
        </w:tc>
      </w:tr>
      <w:tr w:rsidR="00080B6B" w:rsidRPr="00287040" w14:paraId="3D18BE83" w14:textId="77777777" w:rsidTr="00B622FE">
        <w:tc>
          <w:tcPr>
            <w:tcW w:w="1268" w:type="dxa"/>
            <w:tcBorders>
              <w:right w:val="nil"/>
            </w:tcBorders>
            <w:shd w:val="clear" w:color="auto" w:fill="D9E2F3" w:themeFill="accent5" w:themeFillTint="33"/>
            <w:vAlign w:val="center"/>
          </w:tcPr>
          <w:p w14:paraId="7093EEFE"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ЎСВ</w:t>
            </w:r>
          </w:p>
        </w:tc>
        <w:tc>
          <w:tcPr>
            <w:tcW w:w="348" w:type="dxa"/>
            <w:tcBorders>
              <w:left w:val="nil"/>
            </w:tcBorders>
            <w:shd w:val="clear" w:color="auto" w:fill="D9E2F3" w:themeFill="accent5" w:themeFillTint="33"/>
            <w:vAlign w:val="center"/>
          </w:tcPr>
          <w:p w14:paraId="7644826D" w14:textId="77BB5F17"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3D4C8F0D"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ўпка сунъий вентиляцияси</w:t>
            </w:r>
          </w:p>
        </w:tc>
      </w:tr>
      <w:tr w:rsidR="00080B6B" w:rsidRPr="00287040" w14:paraId="53D2BBF7" w14:textId="77777777" w:rsidTr="00B622FE">
        <w:tc>
          <w:tcPr>
            <w:tcW w:w="1268" w:type="dxa"/>
            <w:tcBorders>
              <w:right w:val="nil"/>
            </w:tcBorders>
            <w:shd w:val="clear" w:color="auto" w:fill="D9E2F3" w:themeFill="accent5" w:themeFillTint="33"/>
            <w:vAlign w:val="center"/>
          </w:tcPr>
          <w:p w14:paraId="79518ACB"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ТВИ</w:t>
            </w:r>
          </w:p>
        </w:tc>
        <w:tc>
          <w:tcPr>
            <w:tcW w:w="348" w:type="dxa"/>
            <w:tcBorders>
              <w:left w:val="nil"/>
            </w:tcBorders>
            <w:shd w:val="clear" w:color="auto" w:fill="D9E2F3" w:themeFill="accent5" w:themeFillTint="33"/>
            <w:vAlign w:val="center"/>
          </w:tcPr>
          <w:p w14:paraId="48467A78" w14:textId="6A3BEE96" w:rsidR="00080B6B" w:rsidRPr="00287040" w:rsidRDefault="00080B6B" w:rsidP="009E1403">
            <w:pPr>
              <w:spacing w:line="276" w:lineRule="auto"/>
              <w:contextualSpacing/>
              <w:rPr>
                <w:i/>
                <w:color w:val="000000" w:themeColor="text1"/>
                <w:sz w:val="24"/>
                <w:szCs w:val="24"/>
                <w:lang w:val="uz-Cyrl-UZ"/>
              </w:rPr>
            </w:pPr>
          </w:p>
        </w:tc>
        <w:tc>
          <w:tcPr>
            <w:tcW w:w="7302" w:type="dxa"/>
            <w:shd w:val="clear" w:color="auto" w:fill="FFF2CC" w:themeFill="accent4" w:themeFillTint="33"/>
            <w:vAlign w:val="center"/>
          </w:tcPr>
          <w:p w14:paraId="52D516A6"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тана ва</w:t>
            </w:r>
            <w:r w:rsidR="000F7246" w:rsidRPr="00287040">
              <w:rPr>
                <w:color w:val="000000" w:themeColor="text1"/>
                <w:sz w:val="24"/>
                <w:szCs w:val="24"/>
                <w:lang w:val="uz-Cyrl-UZ"/>
              </w:rPr>
              <w:t>зни</w:t>
            </w:r>
            <w:r w:rsidRPr="00287040">
              <w:rPr>
                <w:color w:val="000000" w:themeColor="text1"/>
                <w:sz w:val="24"/>
                <w:szCs w:val="24"/>
                <w:lang w:val="uz-Cyrl-UZ"/>
              </w:rPr>
              <w:t xml:space="preserve"> индекси</w:t>
            </w:r>
          </w:p>
        </w:tc>
      </w:tr>
      <w:tr w:rsidR="00080B6B" w:rsidRPr="00287040" w14:paraId="389E6FB9" w14:textId="77777777" w:rsidTr="00B622FE">
        <w:tc>
          <w:tcPr>
            <w:tcW w:w="1268" w:type="dxa"/>
            <w:tcBorders>
              <w:right w:val="nil"/>
            </w:tcBorders>
            <w:shd w:val="clear" w:color="auto" w:fill="D9E2F3" w:themeFill="accent5" w:themeFillTint="33"/>
            <w:vAlign w:val="center"/>
          </w:tcPr>
          <w:p w14:paraId="5681CE84"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КК</w:t>
            </w:r>
          </w:p>
        </w:tc>
        <w:tc>
          <w:tcPr>
            <w:tcW w:w="348" w:type="dxa"/>
            <w:tcBorders>
              <w:left w:val="nil"/>
            </w:tcBorders>
            <w:shd w:val="clear" w:color="auto" w:fill="D9E2F3" w:themeFill="accent5" w:themeFillTint="33"/>
            <w:vAlign w:val="center"/>
          </w:tcPr>
          <w:p w14:paraId="4CDC8B59" w14:textId="183CECCD"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43DAB6AA" w14:textId="5BB7CD6B"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кесар кесиш</w:t>
            </w:r>
            <w:r w:rsidR="005909FA" w:rsidRPr="00287040">
              <w:rPr>
                <w:color w:val="000000" w:themeColor="text1"/>
                <w:sz w:val="24"/>
                <w:szCs w:val="24"/>
                <w:lang w:val="uz-Cyrl-UZ"/>
              </w:rPr>
              <w:t xml:space="preserve"> </w:t>
            </w:r>
            <w:r w:rsidR="00C813F2" w:rsidRPr="00287040">
              <w:rPr>
                <w:color w:val="000000" w:themeColor="text1"/>
                <w:sz w:val="24"/>
                <w:szCs w:val="24"/>
                <w:lang w:val="uz-Cyrl-UZ"/>
              </w:rPr>
              <w:t xml:space="preserve">жарроҳлик </w:t>
            </w:r>
            <w:r w:rsidR="005909FA" w:rsidRPr="00287040">
              <w:rPr>
                <w:color w:val="000000" w:themeColor="text1"/>
                <w:sz w:val="24"/>
                <w:szCs w:val="24"/>
                <w:lang w:val="uz-Cyrl-UZ"/>
              </w:rPr>
              <w:t>амалиёти</w:t>
            </w:r>
          </w:p>
        </w:tc>
      </w:tr>
      <w:tr w:rsidR="00080B6B" w:rsidRPr="00287040" w14:paraId="4B4E9362" w14:textId="77777777" w:rsidTr="00B622FE">
        <w:tc>
          <w:tcPr>
            <w:tcW w:w="1268" w:type="dxa"/>
            <w:tcBorders>
              <w:right w:val="nil"/>
            </w:tcBorders>
            <w:shd w:val="clear" w:color="auto" w:fill="D9E2F3" w:themeFill="accent5" w:themeFillTint="33"/>
            <w:vAlign w:val="center"/>
          </w:tcPr>
          <w:p w14:paraId="3130EF7D"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КТГ</w:t>
            </w:r>
          </w:p>
        </w:tc>
        <w:tc>
          <w:tcPr>
            <w:tcW w:w="348" w:type="dxa"/>
            <w:tcBorders>
              <w:left w:val="nil"/>
            </w:tcBorders>
            <w:shd w:val="clear" w:color="auto" w:fill="D9E2F3" w:themeFill="accent5" w:themeFillTint="33"/>
            <w:vAlign w:val="center"/>
          </w:tcPr>
          <w:p w14:paraId="3D605BBD" w14:textId="7455350F"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34AC2685"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кардиотокограмма</w:t>
            </w:r>
          </w:p>
        </w:tc>
      </w:tr>
      <w:tr w:rsidR="0082280D" w:rsidRPr="00287040" w14:paraId="5DA7DCB3" w14:textId="77777777" w:rsidTr="00B622FE">
        <w:tc>
          <w:tcPr>
            <w:tcW w:w="1268" w:type="dxa"/>
            <w:tcBorders>
              <w:right w:val="nil"/>
            </w:tcBorders>
            <w:shd w:val="clear" w:color="auto" w:fill="D9E2F3" w:themeFill="accent5" w:themeFillTint="33"/>
            <w:vAlign w:val="center"/>
          </w:tcPr>
          <w:p w14:paraId="2078F2FE" w14:textId="77777777" w:rsidR="0082280D" w:rsidRPr="00287040" w:rsidRDefault="0082280D"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МАК</w:t>
            </w:r>
          </w:p>
        </w:tc>
        <w:tc>
          <w:tcPr>
            <w:tcW w:w="348" w:type="dxa"/>
            <w:tcBorders>
              <w:left w:val="nil"/>
            </w:tcBorders>
            <w:shd w:val="clear" w:color="auto" w:fill="D9E2F3" w:themeFill="accent5" w:themeFillTint="33"/>
            <w:vAlign w:val="center"/>
          </w:tcPr>
          <w:p w14:paraId="5B0EAC53" w14:textId="03E17052" w:rsidR="0082280D" w:rsidRPr="00287040" w:rsidRDefault="0082280D" w:rsidP="009E1403">
            <w:pPr>
              <w:spacing w:line="276" w:lineRule="auto"/>
              <w:contextualSpacing/>
              <w:rPr>
                <w:iCs/>
                <w:color w:val="000000" w:themeColor="text1"/>
                <w:sz w:val="24"/>
                <w:szCs w:val="24"/>
              </w:rPr>
            </w:pPr>
          </w:p>
        </w:tc>
        <w:tc>
          <w:tcPr>
            <w:tcW w:w="7302" w:type="dxa"/>
            <w:shd w:val="clear" w:color="auto" w:fill="FFF2CC" w:themeFill="accent4" w:themeFillTint="33"/>
            <w:vAlign w:val="center"/>
          </w:tcPr>
          <w:p w14:paraId="5CF5D2E1" w14:textId="77777777" w:rsidR="0082280D" w:rsidRPr="00287040" w:rsidRDefault="0082280D" w:rsidP="009E1403">
            <w:pPr>
              <w:widowControl w:val="0"/>
              <w:autoSpaceDE w:val="0"/>
              <w:autoSpaceDN w:val="0"/>
              <w:spacing w:line="276" w:lineRule="auto"/>
              <w:contextualSpacing/>
              <w:rPr>
                <w:iCs/>
                <w:color w:val="000000" w:themeColor="text1"/>
                <w:sz w:val="24"/>
                <w:szCs w:val="24"/>
              </w:rPr>
            </w:pPr>
            <w:r w:rsidRPr="00287040">
              <w:rPr>
                <w:iCs/>
                <w:color w:val="000000" w:themeColor="text1"/>
                <w:sz w:val="24"/>
                <w:szCs w:val="24"/>
              </w:rPr>
              <w:t>минимал альвеоляр концентрация</w:t>
            </w:r>
          </w:p>
        </w:tc>
      </w:tr>
      <w:tr w:rsidR="00080B6B" w:rsidRPr="00287040" w14:paraId="1FA3BD23" w14:textId="77777777" w:rsidTr="00B622FE">
        <w:tc>
          <w:tcPr>
            <w:tcW w:w="1268" w:type="dxa"/>
            <w:tcBorders>
              <w:right w:val="nil"/>
            </w:tcBorders>
            <w:shd w:val="clear" w:color="auto" w:fill="D9E2F3" w:themeFill="accent5" w:themeFillTint="33"/>
            <w:vAlign w:val="center"/>
          </w:tcPr>
          <w:p w14:paraId="0BCAAC80"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КХТ-10</w:t>
            </w:r>
          </w:p>
        </w:tc>
        <w:tc>
          <w:tcPr>
            <w:tcW w:w="348" w:type="dxa"/>
            <w:tcBorders>
              <w:left w:val="nil"/>
            </w:tcBorders>
            <w:shd w:val="clear" w:color="auto" w:fill="D9E2F3" w:themeFill="accent5" w:themeFillTint="33"/>
            <w:vAlign w:val="center"/>
          </w:tcPr>
          <w:p w14:paraId="79486C6F" w14:textId="7A9EB49B"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A74D888"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касалликлар халқаро таснифи</w:t>
            </w:r>
            <w:r w:rsidR="00EE528F" w:rsidRPr="00287040">
              <w:rPr>
                <w:color w:val="000000" w:themeColor="text1"/>
                <w:sz w:val="24"/>
                <w:szCs w:val="24"/>
                <w:lang w:val="uz-Cyrl-UZ"/>
              </w:rPr>
              <w:t xml:space="preserve"> 10-нашри</w:t>
            </w:r>
          </w:p>
        </w:tc>
      </w:tr>
      <w:tr w:rsidR="00080B6B" w:rsidRPr="00287040" w14:paraId="2C670AD7" w14:textId="77777777" w:rsidTr="00B622FE">
        <w:tc>
          <w:tcPr>
            <w:tcW w:w="1268" w:type="dxa"/>
            <w:tcBorders>
              <w:right w:val="nil"/>
            </w:tcBorders>
            <w:shd w:val="clear" w:color="auto" w:fill="D9E2F3" w:themeFill="accent5" w:themeFillTint="33"/>
            <w:vAlign w:val="center"/>
          </w:tcPr>
          <w:p w14:paraId="679BB87C"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ХНН</w:t>
            </w:r>
          </w:p>
        </w:tc>
        <w:tc>
          <w:tcPr>
            <w:tcW w:w="348" w:type="dxa"/>
            <w:tcBorders>
              <w:left w:val="nil"/>
            </w:tcBorders>
            <w:shd w:val="clear" w:color="auto" w:fill="D9E2F3" w:themeFill="accent5" w:themeFillTint="33"/>
            <w:vAlign w:val="center"/>
          </w:tcPr>
          <w:p w14:paraId="5C0165E8" w14:textId="35838EB4"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3CAF4E99"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халқаро нормаллаштирилган нисбат (МНО)</w:t>
            </w:r>
          </w:p>
        </w:tc>
      </w:tr>
      <w:tr w:rsidR="00B02328" w:rsidRPr="00287040" w14:paraId="70970D6D" w14:textId="77777777" w:rsidTr="00B622FE">
        <w:tc>
          <w:tcPr>
            <w:tcW w:w="1268" w:type="dxa"/>
            <w:tcBorders>
              <w:right w:val="nil"/>
            </w:tcBorders>
            <w:shd w:val="clear" w:color="auto" w:fill="D9E2F3" w:themeFill="accent5" w:themeFillTint="33"/>
            <w:vAlign w:val="center"/>
          </w:tcPr>
          <w:p w14:paraId="45131E90" w14:textId="638ECEC3" w:rsidR="00B02328" w:rsidRPr="00287040" w:rsidRDefault="00B02328"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ХБ</w:t>
            </w:r>
          </w:p>
        </w:tc>
        <w:tc>
          <w:tcPr>
            <w:tcW w:w="348" w:type="dxa"/>
            <w:tcBorders>
              <w:left w:val="nil"/>
            </w:tcBorders>
            <w:shd w:val="clear" w:color="auto" w:fill="D9E2F3" w:themeFill="accent5" w:themeFillTint="33"/>
            <w:vAlign w:val="center"/>
          </w:tcPr>
          <w:p w14:paraId="09884CAA" w14:textId="1306548D" w:rsidR="00B02328" w:rsidRPr="00287040" w:rsidRDefault="00B02328"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4CF1BAC6" w14:textId="2CF44680" w:rsidR="00B02328" w:rsidRPr="00287040" w:rsidRDefault="00B02328"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халқаро бирлик</w:t>
            </w:r>
          </w:p>
        </w:tc>
      </w:tr>
      <w:tr w:rsidR="00080B6B" w:rsidRPr="00287040" w14:paraId="7509245B" w14:textId="77777777" w:rsidTr="00B622FE">
        <w:tc>
          <w:tcPr>
            <w:tcW w:w="1268" w:type="dxa"/>
            <w:tcBorders>
              <w:right w:val="nil"/>
            </w:tcBorders>
            <w:shd w:val="clear" w:color="auto" w:fill="D9E2F3" w:themeFill="accent5" w:themeFillTint="33"/>
            <w:vAlign w:val="center"/>
          </w:tcPr>
          <w:p w14:paraId="0817A9FC" w14:textId="77777777" w:rsidR="00080B6B"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ҲЎЁГ</w:t>
            </w:r>
          </w:p>
        </w:tc>
        <w:tc>
          <w:tcPr>
            <w:tcW w:w="348" w:type="dxa"/>
            <w:tcBorders>
              <w:left w:val="nil"/>
            </w:tcBorders>
            <w:shd w:val="clear" w:color="auto" w:fill="D9E2F3" w:themeFill="accent5" w:themeFillTint="33"/>
            <w:vAlign w:val="center"/>
          </w:tcPr>
          <w:p w14:paraId="0EE0CDCA" w14:textId="74E671CC" w:rsidR="00080B6B" w:rsidRPr="00287040" w:rsidRDefault="00080B6B"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1437C6C" w14:textId="77777777" w:rsidR="00080B6B"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ҳомиладорлар ўткир ёғли гепатози</w:t>
            </w:r>
          </w:p>
        </w:tc>
      </w:tr>
      <w:tr w:rsidR="006068FE" w:rsidRPr="00287040" w14:paraId="6CD47B22" w14:textId="77777777" w:rsidTr="00B622FE">
        <w:tc>
          <w:tcPr>
            <w:tcW w:w="1268" w:type="dxa"/>
            <w:tcBorders>
              <w:right w:val="nil"/>
            </w:tcBorders>
            <w:shd w:val="clear" w:color="auto" w:fill="D9E2F3" w:themeFill="accent5" w:themeFillTint="33"/>
            <w:vAlign w:val="center"/>
          </w:tcPr>
          <w:p w14:paraId="7AC4B130" w14:textId="77777777" w:rsidR="006068FE" w:rsidRPr="00287040" w:rsidRDefault="006068FE"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НЖЙБК</w:t>
            </w:r>
          </w:p>
        </w:tc>
        <w:tc>
          <w:tcPr>
            <w:tcW w:w="348" w:type="dxa"/>
            <w:tcBorders>
              <w:left w:val="nil"/>
            </w:tcBorders>
            <w:shd w:val="clear" w:color="auto" w:fill="D9E2F3" w:themeFill="accent5" w:themeFillTint="33"/>
            <w:vAlign w:val="center"/>
          </w:tcPr>
          <w:p w14:paraId="66CE81A3" w14:textId="47A89160" w:rsidR="006068FE" w:rsidRPr="00287040" w:rsidRDefault="006068FE"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1B502628" w14:textId="77777777" w:rsidR="006068FE" w:rsidRPr="00287040" w:rsidRDefault="006068FE"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 xml:space="preserve">нормал жойлашган йўлдошнинг барвақт кўчиши </w:t>
            </w:r>
          </w:p>
        </w:tc>
      </w:tr>
      <w:tr w:rsidR="002C05C9" w:rsidRPr="00287040" w14:paraId="6A01593C" w14:textId="77777777" w:rsidTr="00B622FE">
        <w:tc>
          <w:tcPr>
            <w:tcW w:w="1268" w:type="dxa"/>
            <w:tcBorders>
              <w:right w:val="nil"/>
            </w:tcBorders>
            <w:shd w:val="clear" w:color="auto" w:fill="D9E2F3" w:themeFill="accent5" w:themeFillTint="33"/>
            <w:vAlign w:val="center"/>
          </w:tcPr>
          <w:p w14:paraId="2E84C6CE" w14:textId="77777777" w:rsidR="002C05C9" w:rsidRPr="00287040" w:rsidRDefault="00DE2745" w:rsidP="009E1403">
            <w:pPr>
              <w:widowControl w:val="0"/>
              <w:autoSpaceDE w:val="0"/>
              <w:autoSpaceDN w:val="0"/>
              <w:spacing w:line="276" w:lineRule="auto"/>
              <w:contextualSpacing/>
              <w:rPr>
                <w:b/>
                <w:color w:val="000000" w:themeColor="text1"/>
                <w:sz w:val="24"/>
                <w:szCs w:val="24"/>
                <w:lang w:val="en-US"/>
              </w:rPr>
            </w:pPr>
            <w:r w:rsidRPr="00287040">
              <w:rPr>
                <w:b/>
                <w:color w:val="000000" w:themeColor="text1"/>
                <w:sz w:val="24"/>
                <w:szCs w:val="24"/>
                <w:lang w:val="uz-Cyrl-UZ"/>
              </w:rPr>
              <w:t>ВГС</w:t>
            </w:r>
          </w:p>
        </w:tc>
        <w:tc>
          <w:tcPr>
            <w:tcW w:w="348" w:type="dxa"/>
            <w:tcBorders>
              <w:left w:val="nil"/>
            </w:tcBorders>
            <w:shd w:val="clear" w:color="auto" w:fill="D9E2F3" w:themeFill="accent5" w:themeFillTint="33"/>
            <w:vAlign w:val="center"/>
          </w:tcPr>
          <w:p w14:paraId="36CBA5A0" w14:textId="28DDE9DE" w:rsidR="002C05C9" w:rsidRPr="00287040" w:rsidRDefault="002C05C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3D9DCE55" w14:textId="77777777" w:rsidR="002C05C9"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В гуруҳи стрептококки</w:t>
            </w:r>
          </w:p>
        </w:tc>
      </w:tr>
      <w:tr w:rsidR="002C05C9" w:rsidRPr="00287040" w14:paraId="35E15CFB" w14:textId="77777777" w:rsidTr="00B622FE">
        <w:tc>
          <w:tcPr>
            <w:tcW w:w="1268" w:type="dxa"/>
            <w:tcBorders>
              <w:right w:val="nil"/>
            </w:tcBorders>
            <w:shd w:val="clear" w:color="auto" w:fill="D9E2F3" w:themeFill="accent5" w:themeFillTint="33"/>
            <w:vAlign w:val="center"/>
          </w:tcPr>
          <w:p w14:paraId="50C94224" w14:textId="77777777" w:rsidR="002C05C9"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ЎАТЭ</w:t>
            </w:r>
          </w:p>
        </w:tc>
        <w:tc>
          <w:tcPr>
            <w:tcW w:w="348" w:type="dxa"/>
            <w:tcBorders>
              <w:left w:val="nil"/>
            </w:tcBorders>
            <w:shd w:val="clear" w:color="auto" w:fill="D9E2F3" w:themeFill="accent5" w:themeFillTint="33"/>
            <w:vAlign w:val="center"/>
          </w:tcPr>
          <w:p w14:paraId="53FB35C5" w14:textId="6461A2E4" w:rsidR="002C05C9" w:rsidRPr="00287040" w:rsidRDefault="002C05C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74AA679" w14:textId="77777777" w:rsidR="002C05C9"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ўпка артерияси тромбоэмболияси</w:t>
            </w:r>
          </w:p>
        </w:tc>
      </w:tr>
      <w:tr w:rsidR="002C05C9" w:rsidRPr="00287040" w14:paraId="224A00B6" w14:textId="77777777" w:rsidTr="00B622FE">
        <w:tc>
          <w:tcPr>
            <w:tcW w:w="1268" w:type="dxa"/>
            <w:tcBorders>
              <w:right w:val="nil"/>
            </w:tcBorders>
            <w:shd w:val="clear" w:color="auto" w:fill="D9E2F3" w:themeFill="accent5" w:themeFillTint="33"/>
            <w:vAlign w:val="center"/>
          </w:tcPr>
          <w:p w14:paraId="21B8C7AD" w14:textId="77777777" w:rsidR="002C05C9"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ТЭА</w:t>
            </w:r>
          </w:p>
        </w:tc>
        <w:tc>
          <w:tcPr>
            <w:tcW w:w="348" w:type="dxa"/>
            <w:tcBorders>
              <w:left w:val="nil"/>
            </w:tcBorders>
            <w:shd w:val="clear" w:color="auto" w:fill="D9E2F3" w:themeFill="accent5" w:themeFillTint="33"/>
            <w:vAlign w:val="center"/>
          </w:tcPr>
          <w:p w14:paraId="48D0FE0E" w14:textId="10B2FC58" w:rsidR="002C05C9" w:rsidRPr="00287040" w:rsidRDefault="002C05C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14AF407F" w14:textId="77777777" w:rsidR="002C05C9"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тромбоэмболик асоратлар</w:t>
            </w:r>
          </w:p>
        </w:tc>
      </w:tr>
      <w:tr w:rsidR="002C05C9" w:rsidRPr="00287040" w14:paraId="1FD019F8" w14:textId="77777777" w:rsidTr="00B622FE">
        <w:tc>
          <w:tcPr>
            <w:tcW w:w="1268" w:type="dxa"/>
            <w:tcBorders>
              <w:right w:val="nil"/>
            </w:tcBorders>
            <w:shd w:val="clear" w:color="auto" w:fill="D9E2F3" w:themeFill="accent5" w:themeFillTint="33"/>
            <w:vAlign w:val="center"/>
          </w:tcPr>
          <w:p w14:paraId="0C09FEEB" w14:textId="77777777" w:rsidR="002C05C9"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УТТ</w:t>
            </w:r>
          </w:p>
        </w:tc>
        <w:tc>
          <w:tcPr>
            <w:tcW w:w="348" w:type="dxa"/>
            <w:tcBorders>
              <w:left w:val="nil"/>
            </w:tcBorders>
            <w:shd w:val="clear" w:color="auto" w:fill="D9E2F3" w:themeFill="accent5" w:themeFillTint="33"/>
            <w:vAlign w:val="center"/>
          </w:tcPr>
          <w:p w14:paraId="768524B5" w14:textId="3D876495" w:rsidR="002C05C9" w:rsidRPr="00287040" w:rsidRDefault="002C05C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6CDE1B74" w14:textId="77777777" w:rsidR="002C05C9"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sz w:val="24"/>
                <w:szCs w:val="24"/>
                <w:lang w:val="uz-Cyrl-UZ"/>
              </w:rPr>
              <w:t>ультратовуш текширув</w:t>
            </w:r>
          </w:p>
        </w:tc>
      </w:tr>
      <w:tr w:rsidR="002C05C9" w:rsidRPr="00287040" w14:paraId="636CD49E" w14:textId="77777777" w:rsidTr="00B622FE">
        <w:trPr>
          <w:trHeight w:val="77"/>
        </w:trPr>
        <w:tc>
          <w:tcPr>
            <w:tcW w:w="1268" w:type="dxa"/>
            <w:tcBorders>
              <w:right w:val="nil"/>
            </w:tcBorders>
            <w:shd w:val="clear" w:color="auto" w:fill="D9E2F3" w:themeFill="accent5" w:themeFillTint="33"/>
            <w:vAlign w:val="center"/>
          </w:tcPr>
          <w:p w14:paraId="0D80F712" w14:textId="77777777" w:rsidR="002C05C9" w:rsidRPr="00287040" w:rsidRDefault="00DE2745"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ЮУТ</w:t>
            </w:r>
          </w:p>
        </w:tc>
        <w:tc>
          <w:tcPr>
            <w:tcW w:w="348" w:type="dxa"/>
            <w:tcBorders>
              <w:left w:val="nil"/>
            </w:tcBorders>
            <w:shd w:val="clear" w:color="auto" w:fill="D9E2F3" w:themeFill="accent5" w:themeFillTint="33"/>
            <w:vAlign w:val="center"/>
          </w:tcPr>
          <w:p w14:paraId="279314F4" w14:textId="0E2A6CD7" w:rsidR="002C05C9" w:rsidRPr="00287040" w:rsidRDefault="002C05C9"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50979CF2" w14:textId="77777777" w:rsidR="002C05C9" w:rsidRPr="00287040" w:rsidRDefault="00DE2745"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юрак уриш тезлиги</w:t>
            </w:r>
          </w:p>
        </w:tc>
      </w:tr>
      <w:tr w:rsidR="00B622FE" w:rsidRPr="00287040" w14:paraId="030BA8D9" w14:textId="77777777" w:rsidTr="00B622FE">
        <w:tc>
          <w:tcPr>
            <w:tcW w:w="1268" w:type="dxa"/>
            <w:tcBorders>
              <w:right w:val="nil"/>
            </w:tcBorders>
            <w:shd w:val="clear" w:color="auto" w:fill="D9E2F3" w:themeFill="accent5" w:themeFillTint="33"/>
            <w:vAlign w:val="center"/>
          </w:tcPr>
          <w:p w14:paraId="61259008" w14:textId="77777777" w:rsidR="00B622FE" w:rsidRPr="00287040" w:rsidRDefault="00B622FE" w:rsidP="009E1403">
            <w:pPr>
              <w:widowControl w:val="0"/>
              <w:autoSpaceDE w:val="0"/>
              <w:autoSpaceDN w:val="0"/>
              <w:spacing w:line="276" w:lineRule="auto"/>
              <w:contextualSpacing/>
              <w:rPr>
                <w:b/>
                <w:color w:val="000000" w:themeColor="text1"/>
                <w:sz w:val="24"/>
                <w:szCs w:val="24"/>
                <w:lang w:val="uz-Cyrl-UZ"/>
              </w:rPr>
            </w:pPr>
            <w:r w:rsidRPr="00287040">
              <w:rPr>
                <w:b/>
                <w:color w:val="000000" w:themeColor="text1"/>
                <w:sz w:val="24"/>
                <w:szCs w:val="24"/>
                <w:lang w:val="uz-Cyrl-UZ"/>
              </w:rPr>
              <w:t>ЭКГ</w:t>
            </w:r>
          </w:p>
        </w:tc>
        <w:tc>
          <w:tcPr>
            <w:tcW w:w="348" w:type="dxa"/>
            <w:tcBorders>
              <w:left w:val="nil"/>
            </w:tcBorders>
            <w:shd w:val="clear" w:color="auto" w:fill="D9E2F3" w:themeFill="accent5" w:themeFillTint="33"/>
            <w:vAlign w:val="center"/>
          </w:tcPr>
          <w:p w14:paraId="79136C8D" w14:textId="0C9E3D3D" w:rsidR="00B622FE" w:rsidRPr="00287040" w:rsidRDefault="00B622FE" w:rsidP="009E1403">
            <w:pPr>
              <w:spacing w:line="276" w:lineRule="auto"/>
              <w:contextualSpacing/>
              <w:rPr>
                <w:i/>
                <w:color w:val="000000" w:themeColor="text1"/>
                <w:sz w:val="24"/>
                <w:szCs w:val="24"/>
              </w:rPr>
            </w:pPr>
          </w:p>
        </w:tc>
        <w:tc>
          <w:tcPr>
            <w:tcW w:w="7302" w:type="dxa"/>
            <w:shd w:val="clear" w:color="auto" w:fill="FFF2CC" w:themeFill="accent4" w:themeFillTint="33"/>
            <w:vAlign w:val="center"/>
          </w:tcPr>
          <w:p w14:paraId="793861C5" w14:textId="77777777" w:rsidR="00B622FE" w:rsidRPr="00287040" w:rsidRDefault="00B622FE" w:rsidP="009E1403">
            <w:pPr>
              <w:widowControl w:val="0"/>
              <w:autoSpaceDE w:val="0"/>
              <w:autoSpaceDN w:val="0"/>
              <w:spacing w:line="276" w:lineRule="auto"/>
              <w:contextualSpacing/>
              <w:rPr>
                <w:color w:val="000000" w:themeColor="text1"/>
                <w:sz w:val="24"/>
                <w:szCs w:val="24"/>
                <w:lang w:val="uz-Cyrl-UZ"/>
              </w:rPr>
            </w:pPr>
            <w:r w:rsidRPr="00287040">
              <w:rPr>
                <w:color w:val="000000" w:themeColor="text1"/>
                <w:sz w:val="24"/>
                <w:szCs w:val="24"/>
                <w:lang w:val="uz-Cyrl-UZ"/>
              </w:rPr>
              <w:t>электрокардиограмма</w:t>
            </w:r>
          </w:p>
        </w:tc>
      </w:tr>
    </w:tbl>
    <w:p w14:paraId="71593E0F" w14:textId="77777777" w:rsidR="00E845A2" w:rsidRPr="00287040" w:rsidRDefault="00E845A2" w:rsidP="006E66CE">
      <w:pPr>
        <w:spacing w:after="240" w:line="240" w:lineRule="auto"/>
        <w:rPr>
          <w:rFonts w:ascii="Times New Roman" w:hAnsi="Times New Roman" w:cs="Times New Roman"/>
          <w:b/>
          <w:color w:val="000000" w:themeColor="text1"/>
          <w:sz w:val="24"/>
          <w:szCs w:val="24"/>
          <w:lang w:val="uz-Cyrl-UZ"/>
        </w:rPr>
      </w:pPr>
    </w:p>
    <w:p w14:paraId="07AEAC42" w14:textId="77777777" w:rsidR="00A31DFB" w:rsidRPr="00287040" w:rsidRDefault="00A31DFB">
      <w:pPr>
        <w:rPr>
          <w:rFonts w:ascii="Times New Roman" w:hAnsi="Times New Roman" w:cs="Times New Roman"/>
          <w:b/>
          <w:color w:val="000000" w:themeColor="text1"/>
          <w:sz w:val="24"/>
          <w:szCs w:val="24"/>
        </w:rPr>
      </w:pPr>
      <w:r w:rsidRPr="00287040">
        <w:rPr>
          <w:rFonts w:ascii="Times New Roman" w:hAnsi="Times New Roman" w:cs="Times New Roman"/>
          <w:b/>
          <w:color w:val="000000" w:themeColor="text1"/>
          <w:sz w:val="24"/>
          <w:szCs w:val="24"/>
          <w:lang w:val="uz-Cyrl-UZ"/>
        </w:rPr>
        <w:br w:type="page"/>
      </w:r>
    </w:p>
    <w:p w14:paraId="53130C42" w14:textId="77777777" w:rsidR="00F00685" w:rsidRPr="009E1403" w:rsidRDefault="00F00685" w:rsidP="004C0D04">
      <w:pPr>
        <w:pStyle w:val="1"/>
        <w:spacing w:after="240"/>
        <w:rPr>
          <w:rFonts w:ascii="Times New Roman" w:hAnsi="Times New Roman" w:cs="Times New Roman"/>
          <w:b/>
          <w:color w:val="4472C4" w:themeColor="accent5"/>
          <w:sz w:val="28"/>
          <w:lang w:val="uz-Cyrl-UZ" w:bidi="en-US"/>
        </w:rPr>
      </w:pPr>
      <w:bookmarkStart w:id="2" w:name="_Toc73357877"/>
      <w:r w:rsidRPr="009E1403">
        <w:rPr>
          <w:rFonts w:ascii="Times New Roman" w:hAnsi="Times New Roman" w:cs="Times New Roman"/>
          <w:b/>
          <w:color w:val="4472C4" w:themeColor="accent5"/>
          <w:sz w:val="28"/>
          <w:lang w:val="uz-Cyrl-UZ" w:bidi="en-US"/>
        </w:rPr>
        <w:lastRenderedPageBreak/>
        <w:t>ҚИСҚАЧА МАЪЛУМОТ</w:t>
      </w:r>
      <w:bookmarkEnd w:id="2"/>
    </w:p>
    <w:p w14:paraId="1CCA273B" w14:textId="77777777" w:rsidR="00F00685" w:rsidRPr="00287040" w:rsidRDefault="00F00685" w:rsidP="00474D4B">
      <w:pPr>
        <w:pStyle w:val="2"/>
        <w:spacing w:before="120" w:after="120" w:line="240" w:lineRule="auto"/>
        <w:rPr>
          <w:rFonts w:ascii="Times New Roman" w:hAnsi="Times New Roman" w:cs="Times New Roman"/>
          <w:b/>
          <w:color w:val="4472C4" w:themeColor="accent5"/>
        </w:rPr>
      </w:pPr>
      <w:bookmarkStart w:id="3" w:name="_Toc73357878"/>
      <w:r w:rsidRPr="00287040">
        <w:rPr>
          <w:rFonts w:ascii="Times New Roman" w:hAnsi="Times New Roman" w:cs="Times New Roman"/>
          <w:b/>
          <w:color w:val="4472C4" w:themeColor="accent5"/>
        </w:rPr>
        <w:t>КХТ-10 бўйича кодланиши</w:t>
      </w:r>
      <w:bookmarkEnd w:id="3"/>
    </w:p>
    <w:tbl>
      <w:tblPr>
        <w:tblStyle w:val="a3"/>
        <w:tblW w:w="10065" w:type="dxa"/>
        <w:tblInd w:w="-431" w:type="dxa"/>
        <w:tblLook w:val="04A0" w:firstRow="1" w:lastRow="0" w:firstColumn="1" w:lastColumn="0" w:noHBand="0" w:noVBand="1"/>
      </w:tblPr>
      <w:tblGrid>
        <w:gridCol w:w="1271"/>
        <w:gridCol w:w="8794"/>
      </w:tblGrid>
      <w:tr w:rsidR="00F00685" w:rsidRPr="00287040" w14:paraId="2BEA18FB" w14:textId="77777777" w:rsidTr="00B6606F">
        <w:tc>
          <w:tcPr>
            <w:tcW w:w="1271" w:type="dxa"/>
            <w:shd w:val="clear" w:color="auto" w:fill="C5E0B3" w:themeFill="accent6" w:themeFillTint="66"/>
            <w:vAlign w:val="center"/>
          </w:tcPr>
          <w:p w14:paraId="124FC174" w14:textId="77777777" w:rsidR="00F00685" w:rsidRPr="00287040" w:rsidRDefault="00F00685" w:rsidP="009E1403">
            <w:pPr>
              <w:tabs>
                <w:tab w:val="left" w:pos="167"/>
              </w:tabs>
              <w:spacing w:line="276" w:lineRule="auto"/>
              <w:jc w:val="center"/>
              <w:rPr>
                <w:rFonts w:ascii="Times New Roman" w:hAnsi="Times New Roman" w:cs="Times New Roman"/>
                <w:b/>
                <w:bCs/>
                <w:color w:val="000000" w:themeColor="text1"/>
                <w:sz w:val="24"/>
                <w:szCs w:val="24"/>
              </w:rPr>
            </w:pPr>
            <w:r w:rsidRPr="00287040">
              <w:rPr>
                <w:rFonts w:ascii="Times New Roman" w:hAnsi="Times New Roman" w:cs="Times New Roman"/>
                <w:b/>
                <w:bCs/>
                <w:color w:val="000000" w:themeColor="text1"/>
                <w:sz w:val="24"/>
                <w:szCs w:val="24"/>
              </w:rPr>
              <w:t>О</w:t>
            </w:r>
            <w:r w:rsidRPr="00287040">
              <w:rPr>
                <w:rFonts w:ascii="Times New Roman" w:hAnsi="Times New Roman" w:cs="Times New Roman"/>
                <w:b/>
                <w:bCs/>
                <w:color w:val="000000" w:themeColor="text1"/>
                <w:sz w:val="24"/>
                <w:szCs w:val="24"/>
                <w:lang w:val="en-US"/>
              </w:rPr>
              <w:t>82</w:t>
            </w:r>
          </w:p>
        </w:tc>
        <w:tc>
          <w:tcPr>
            <w:tcW w:w="8794" w:type="dxa"/>
            <w:shd w:val="clear" w:color="auto" w:fill="FFE599" w:themeFill="accent4" w:themeFillTint="66"/>
          </w:tcPr>
          <w:p w14:paraId="18BD2967" w14:textId="57FF9E49" w:rsidR="00F00685" w:rsidRPr="00287040" w:rsidRDefault="00F00685" w:rsidP="009E1403">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Би</w:t>
            </w:r>
            <w:r w:rsidR="00754EB5" w:rsidRPr="00287040">
              <w:rPr>
                <w:rFonts w:ascii="Times New Roman" w:hAnsi="Times New Roman" w:cs="Times New Roman"/>
                <w:color w:val="000000" w:themeColor="text1"/>
                <w:sz w:val="24"/>
                <w:szCs w:val="24"/>
                <w:lang w:val="uz-Cyrl-UZ"/>
              </w:rPr>
              <w:t>тта</w:t>
            </w:r>
            <w:r w:rsidRPr="00287040">
              <w:rPr>
                <w:rFonts w:ascii="Times New Roman" w:hAnsi="Times New Roman" w:cs="Times New Roman"/>
                <w:color w:val="000000" w:themeColor="text1"/>
                <w:sz w:val="24"/>
                <w:szCs w:val="24"/>
                <w:lang w:val="uz-Cyrl-UZ"/>
              </w:rPr>
              <w:t xml:space="preserve"> ҳомилалик туғруқ</w:t>
            </w:r>
            <w:r w:rsidR="00433FFC" w:rsidRPr="00287040">
              <w:rPr>
                <w:rFonts w:ascii="Times New Roman" w:hAnsi="Times New Roman" w:cs="Times New Roman"/>
                <w:color w:val="000000" w:themeColor="text1"/>
                <w:sz w:val="24"/>
                <w:szCs w:val="24"/>
                <w:lang w:val="uz-Cyrl-UZ"/>
              </w:rPr>
              <w:t>,</w:t>
            </w:r>
            <w:r w:rsidR="00F50C1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кесар кесиш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w:t>
            </w:r>
          </w:p>
        </w:tc>
      </w:tr>
      <w:tr w:rsidR="00F00685" w:rsidRPr="00287040" w14:paraId="35A0B94E" w14:textId="77777777" w:rsidTr="00B6606F">
        <w:tc>
          <w:tcPr>
            <w:tcW w:w="1271" w:type="dxa"/>
            <w:shd w:val="clear" w:color="auto" w:fill="C5E0B3" w:themeFill="accent6" w:themeFillTint="66"/>
            <w:vAlign w:val="center"/>
          </w:tcPr>
          <w:p w14:paraId="4ECD1060" w14:textId="77777777" w:rsidR="00F00685" w:rsidRPr="00287040" w:rsidRDefault="00F00685" w:rsidP="009E1403">
            <w:pPr>
              <w:tabs>
                <w:tab w:val="left" w:pos="167"/>
              </w:tabs>
              <w:spacing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О82.0</w:t>
            </w:r>
          </w:p>
        </w:tc>
        <w:tc>
          <w:tcPr>
            <w:tcW w:w="8794" w:type="dxa"/>
            <w:shd w:val="clear" w:color="auto" w:fill="FFE599" w:themeFill="accent4" w:themeFillTint="66"/>
          </w:tcPr>
          <w:p w14:paraId="2BFA1FBF" w14:textId="77777777" w:rsidR="00F00685" w:rsidRPr="00287040" w:rsidRDefault="00F00685" w:rsidP="009E1403">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Электив кесар кесиш жарроҳлик амалиётини ўтказиш</w:t>
            </w:r>
          </w:p>
        </w:tc>
      </w:tr>
      <w:tr w:rsidR="00BD4254" w:rsidRPr="00287040" w14:paraId="508C00F9" w14:textId="77777777" w:rsidTr="00B6606F">
        <w:tc>
          <w:tcPr>
            <w:tcW w:w="1271" w:type="dxa"/>
            <w:shd w:val="clear" w:color="auto" w:fill="C5E0B3" w:themeFill="accent6" w:themeFillTint="66"/>
          </w:tcPr>
          <w:p w14:paraId="71F1B3C8" w14:textId="77777777" w:rsidR="00BD4254" w:rsidRPr="00287040" w:rsidRDefault="00BD4254" w:rsidP="009E1403">
            <w:pPr>
              <w:spacing w:line="276" w:lineRule="auto"/>
              <w:jc w:val="center"/>
              <w:rPr>
                <w:rFonts w:ascii="Times New Roman" w:hAnsi="Times New Roman" w:cs="Times New Roman"/>
              </w:rPr>
            </w:pPr>
            <w:r w:rsidRPr="00287040">
              <w:rPr>
                <w:rFonts w:ascii="Times New Roman" w:hAnsi="Times New Roman" w:cs="Times New Roman"/>
                <w:b/>
                <w:bCs/>
                <w:color w:val="000000" w:themeColor="text1"/>
                <w:sz w:val="24"/>
                <w:szCs w:val="24"/>
                <w:lang w:val="uz-Cyrl-UZ"/>
              </w:rPr>
              <w:t>О82.1</w:t>
            </w:r>
          </w:p>
        </w:tc>
        <w:tc>
          <w:tcPr>
            <w:tcW w:w="8794" w:type="dxa"/>
            <w:shd w:val="clear" w:color="auto" w:fill="FFE599" w:themeFill="accent4" w:themeFillTint="66"/>
          </w:tcPr>
          <w:p w14:paraId="608B06AD" w14:textId="77777777" w:rsidR="00BD4254" w:rsidRPr="00287040" w:rsidRDefault="00BD4254" w:rsidP="009E1403">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Шошилинч кесар кесиш жарроҳлик амалиётини ўтказиш</w:t>
            </w:r>
          </w:p>
        </w:tc>
      </w:tr>
      <w:tr w:rsidR="00BD4254" w:rsidRPr="00287040" w14:paraId="4A05E44B" w14:textId="77777777" w:rsidTr="00B6606F">
        <w:tc>
          <w:tcPr>
            <w:tcW w:w="1271" w:type="dxa"/>
            <w:shd w:val="clear" w:color="auto" w:fill="C5E0B3" w:themeFill="accent6" w:themeFillTint="66"/>
          </w:tcPr>
          <w:p w14:paraId="260E4067" w14:textId="77777777" w:rsidR="00BD4254" w:rsidRPr="00287040" w:rsidRDefault="00BD4254" w:rsidP="009E1403">
            <w:pPr>
              <w:spacing w:line="276" w:lineRule="auto"/>
              <w:jc w:val="center"/>
              <w:rPr>
                <w:rFonts w:ascii="Times New Roman" w:hAnsi="Times New Roman" w:cs="Times New Roman"/>
              </w:rPr>
            </w:pPr>
            <w:r w:rsidRPr="00287040">
              <w:rPr>
                <w:rFonts w:ascii="Times New Roman" w:hAnsi="Times New Roman" w:cs="Times New Roman"/>
                <w:b/>
                <w:bCs/>
                <w:color w:val="000000" w:themeColor="text1"/>
                <w:sz w:val="24"/>
                <w:szCs w:val="24"/>
                <w:lang w:val="uz-Cyrl-UZ"/>
              </w:rPr>
              <w:t>О82.2</w:t>
            </w:r>
          </w:p>
        </w:tc>
        <w:tc>
          <w:tcPr>
            <w:tcW w:w="8794" w:type="dxa"/>
            <w:shd w:val="clear" w:color="auto" w:fill="FFE599" w:themeFill="accent4" w:themeFillTint="66"/>
          </w:tcPr>
          <w:p w14:paraId="0BC97122" w14:textId="77777777" w:rsidR="00BD4254" w:rsidRPr="00287040" w:rsidRDefault="00BD4254" w:rsidP="009E1403">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Гистрэктомия билан кесар кесиш жарроҳлик амалиётини ўтказиш</w:t>
            </w:r>
          </w:p>
        </w:tc>
      </w:tr>
      <w:tr w:rsidR="00BD4254" w:rsidRPr="00287040" w14:paraId="790806C3" w14:textId="77777777" w:rsidTr="00B6606F">
        <w:tc>
          <w:tcPr>
            <w:tcW w:w="1271" w:type="dxa"/>
            <w:shd w:val="clear" w:color="auto" w:fill="C5E0B3" w:themeFill="accent6" w:themeFillTint="66"/>
          </w:tcPr>
          <w:p w14:paraId="5F13DAE6" w14:textId="77777777" w:rsidR="00BD4254" w:rsidRPr="00287040" w:rsidRDefault="00BD4254" w:rsidP="009E1403">
            <w:pPr>
              <w:spacing w:line="276" w:lineRule="auto"/>
              <w:jc w:val="center"/>
              <w:rPr>
                <w:rFonts w:ascii="Times New Roman" w:hAnsi="Times New Roman" w:cs="Times New Roman"/>
              </w:rPr>
            </w:pPr>
            <w:r w:rsidRPr="00287040">
              <w:rPr>
                <w:rFonts w:ascii="Times New Roman" w:hAnsi="Times New Roman" w:cs="Times New Roman"/>
                <w:b/>
                <w:bCs/>
                <w:color w:val="000000" w:themeColor="text1"/>
                <w:sz w:val="24"/>
                <w:szCs w:val="24"/>
                <w:lang w:val="uz-Cyrl-UZ"/>
              </w:rPr>
              <w:t>О82.8</w:t>
            </w:r>
          </w:p>
        </w:tc>
        <w:tc>
          <w:tcPr>
            <w:tcW w:w="8794" w:type="dxa"/>
            <w:shd w:val="clear" w:color="auto" w:fill="FFE599" w:themeFill="accent4" w:themeFillTint="66"/>
          </w:tcPr>
          <w:p w14:paraId="17C1989A" w14:textId="2BA3F024" w:rsidR="00BD4254" w:rsidRPr="00287040" w:rsidRDefault="00BD4254" w:rsidP="009E1403">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Бошқа би</w:t>
            </w:r>
            <w:r w:rsidR="00754EB5" w:rsidRPr="00287040">
              <w:rPr>
                <w:rFonts w:ascii="Times New Roman" w:hAnsi="Times New Roman" w:cs="Times New Roman"/>
                <w:color w:val="000000" w:themeColor="text1"/>
                <w:sz w:val="24"/>
                <w:szCs w:val="24"/>
                <w:lang w:val="uz-Cyrl-UZ"/>
              </w:rPr>
              <w:t>тта</w:t>
            </w:r>
            <w:r w:rsidRPr="00287040">
              <w:rPr>
                <w:rFonts w:ascii="Times New Roman" w:hAnsi="Times New Roman" w:cs="Times New Roman"/>
                <w:color w:val="000000" w:themeColor="text1"/>
                <w:sz w:val="24"/>
                <w:szCs w:val="24"/>
                <w:lang w:val="uz-Cyrl-UZ"/>
              </w:rPr>
              <w:t xml:space="preserve"> ҳомилалик </w:t>
            </w:r>
            <w:r w:rsidR="004C0D04" w:rsidRPr="00287040">
              <w:rPr>
                <w:rFonts w:ascii="Times New Roman" w:hAnsi="Times New Roman" w:cs="Times New Roman"/>
                <w:color w:val="000000" w:themeColor="text1"/>
                <w:sz w:val="24"/>
                <w:szCs w:val="24"/>
                <w:lang w:val="uz-Cyrl-UZ"/>
              </w:rPr>
              <w:t xml:space="preserve">туғруқни </w:t>
            </w:r>
            <w:r w:rsidRPr="00287040">
              <w:rPr>
                <w:rFonts w:ascii="Times New Roman" w:hAnsi="Times New Roman" w:cs="Times New Roman"/>
                <w:color w:val="000000" w:themeColor="text1"/>
                <w:sz w:val="24"/>
                <w:szCs w:val="24"/>
                <w:lang w:val="uz-Cyrl-UZ"/>
              </w:rPr>
              <w:t xml:space="preserve">кесар кесиш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w:t>
            </w:r>
            <w:r w:rsidR="000F702E" w:rsidRPr="00287040">
              <w:rPr>
                <w:rFonts w:ascii="Times New Roman" w:hAnsi="Times New Roman" w:cs="Times New Roman"/>
                <w:color w:val="000000" w:themeColor="text1"/>
                <w:sz w:val="24"/>
                <w:szCs w:val="24"/>
                <w:lang w:val="uz-Cyrl-UZ"/>
              </w:rPr>
              <w:t>дир</w:t>
            </w:r>
            <w:r w:rsidRPr="00287040">
              <w:rPr>
                <w:rFonts w:ascii="Times New Roman" w:hAnsi="Times New Roman" w:cs="Times New Roman"/>
                <w:color w:val="000000" w:themeColor="text1"/>
                <w:sz w:val="24"/>
                <w:szCs w:val="24"/>
                <w:lang w:val="uz-Cyrl-UZ"/>
              </w:rPr>
              <w:t>иш</w:t>
            </w:r>
          </w:p>
        </w:tc>
      </w:tr>
      <w:tr w:rsidR="00BD4254" w:rsidRPr="00287040" w14:paraId="4C1C4C95" w14:textId="77777777" w:rsidTr="00B6606F">
        <w:tc>
          <w:tcPr>
            <w:tcW w:w="1271" w:type="dxa"/>
            <w:shd w:val="clear" w:color="auto" w:fill="C5E0B3" w:themeFill="accent6" w:themeFillTint="66"/>
          </w:tcPr>
          <w:p w14:paraId="43F8573B" w14:textId="77777777" w:rsidR="00BD4254" w:rsidRPr="00287040" w:rsidRDefault="00BD4254" w:rsidP="009E1403">
            <w:pPr>
              <w:spacing w:line="276" w:lineRule="auto"/>
              <w:jc w:val="center"/>
              <w:rPr>
                <w:rFonts w:ascii="Times New Roman" w:hAnsi="Times New Roman" w:cs="Times New Roman"/>
              </w:rPr>
            </w:pPr>
            <w:r w:rsidRPr="00287040">
              <w:rPr>
                <w:rFonts w:ascii="Times New Roman" w:hAnsi="Times New Roman" w:cs="Times New Roman"/>
                <w:b/>
                <w:bCs/>
                <w:color w:val="000000" w:themeColor="text1"/>
                <w:sz w:val="24"/>
                <w:szCs w:val="24"/>
                <w:lang w:val="uz-Cyrl-UZ"/>
              </w:rPr>
              <w:t>О82.9</w:t>
            </w:r>
          </w:p>
        </w:tc>
        <w:tc>
          <w:tcPr>
            <w:tcW w:w="8794" w:type="dxa"/>
            <w:shd w:val="clear" w:color="auto" w:fill="FFE599" w:themeFill="accent4" w:themeFillTint="66"/>
          </w:tcPr>
          <w:p w14:paraId="29375DF5" w14:textId="7D31D57C" w:rsidR="00BD4254" w:rsidRPr="00287040" w:rsidRDefault="00BD4254" w:rsidP="009E1403">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Аниқланмаган кесар кесиш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w:t>
            </w:r>
            <w:r w:rsidR="0047100F" w:rsidRPr="00287040">
              <w:rPr>
                <w:rFonts w:ascii="Times New Roman" w:hAnsi="Times New Roman" w:cs="Times New Roman"/>
                <w:color w:val="000000" w:themeColor="text1"/>
                <w:sz w:val="24"/>
                <w:szCs w:val="24"/>
                <w:lang w:val="uz-Cyrl-UZ"/>
              </w:rPr>
              <w:t>туғдириш</w:t>
            </w:r>
          </w:p>
        </w:tc>
      </w:tr>
    </w:tbl>
    <w:p w14:paraId="74B2BC07" w14:textId="77777777" w:rsidR="000C38E5" w:rsidRPr="00287040" w:rsidRDefault="000C38E5" w:rsidP="00474D4B">
      <w:pPr>
        <w:pStyle w:val="2"/>
        <w:spacing w:before="120" w:after="120" w:line="240" w:lineRule="auto"/>
        <w:rPr>
          <w:rFonts w:ascii="Times New Roman" w:hAnsi="Times New Roman" w:cs="Times New Roman"/>
          <w:b/>
          <w:color w:val="4472C4" w:themeColor="accent5"/>
        </w:rPr>
      </w:pPr>
      <w:bookmarkStart w:id="4" w:name="_Toc73357879"/>
      <w:r w:rsidRPr="00287040">
        <w:rPr>
          <w:rFonts w:ascii="Times New Roman" w:hAnsi="Times New Roman" w:cs="Times New Roman"/>
          <w:b/>
          <w:color w:val="4472C4" w:themeColor="accent5"/>
          <w:lang w:val="uz-Cyrl-UZ"/>
        </w:rPr>
        <w:t>Таърифи</w:t>
      </w:r>
      <w:bookmarkEnd w:id="4"/>
    </w:p>
    <w:p w14:paraId="4ACC9AA2" w14:textId="77777777" w:rsidR="00261120" w:rsidRPr="00287040" w:rsidRDefault="00261120" w:rsidP="00261120">
      <w:pPr>
        <w:spacing w:after="0" w:line="240" w:lineRule="auto"/>
        <w:jc w:val="both"/>
        <w:rPr>
          <w:rFonts w:ascii="Times New Roman" w:hAnsi="Times New Roman" w:cs="Times New Roman"/>
          <w:color w:val="000000" w:themeColor="text1"/>
          <w:sz w:val="24"/>
          <w:szCs w:val="24"/>
          <w:lang w:val="uz-Cyrl-UZ"/>
        </w:rPr>
      </w:pPr>
      <w:bookmarkStart w:id="5" w:name="_Toc73357880"/>
      <w:r w:rsidRPr="00287040">
        <w:rPr>
          <w:rFonts w:ascii="Times New Roman" w:hAnsi="Times New Roman" w:cs="Times New Roman"/>
          <w:b/>
          <w:color w:val="385623" w:themeColor="accent6" w:themeShade="80"/>
          <w:sz w:val="24"/>
          <w:szCs w:val="24"/>
          <w:lang w:val="uz-Cyrl-UZ"/>
        </w:rPr>
        <w:t>Кесар кесиш жарроҳлик амалиёти  билан туғдириш</w:t>
      </w:r>
      <w:r w:rsidRPr="00287040">
        <w:rPr>
          <w:rFonts w:ascii="Times New Roman" w:hAnsi="Times New Roman" w:cs="Times New Roman"/>
          <w:color w:val="385623" w:themeColor="accent6" w:themeShade="80"/>
          <w:sz w:val="24"/>
          <w:szCs w:val="24"/>
          <w:lang w:val="uz-Cyrl-UZ"/>
        </w:rPr>
        <w:t xml:space="preserve"> </w:t>
      </w:r>
      <w:r w:rsidRPr="00287040">
        <w:rPr>
          <w:rFonts w:ascii="Times New Roman" w:hAnsi="Times New Roman" w:cs="Times New Roman"/>
          <w:color w:val="000000" w:themeColor="text1"/>
          <w:sz w:val="24"/>
          <w:szCs w:val="24"/>
          <w:lang w:val="uz-Cyrl-UZ"/>
        </w:rPr>
        <w:t>–</w:t>
      </w:r>
      <w:r w:rsidRPr="004971D8">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ҳомиладор бачадоннинг деворини кесиш, ҳомила ва йўлдошни чиқариб олиш ва бачадон бутунлигини тиклаш билан амалга ошириладиган жарроҳлик амалиёти орқали содир бўладиган чақалоқнинг туғдириш усули ҳисобланади. </w:t>
      </w:r>
    </w:p>
    <w:p w14:paraId="5E3048ED" w14:textId="77777777" w:rsidR="000C38E5" w:rsidRPr="00287040" w:rsidRDefault="00CB0238" w:rsidP="00474D4B">
      <w:pPr>
        <w:pStyle w:val="2"/>
        <w:spacing w:before="120" w:after="120" w:line="240" w:lineRule="auto"/>
        <w:rPr>
          <w:rFonts w:ascii="Times New Roman" w:hAnsi="Times New Roman" w:cs="Times New Roman"/>
          <w:b/>
          <w:color w:val="4472C4" w:themeColor="accent5"/>
          <w:lang w:val="uz-Cyrl-UZ"/>
        </w:rPr>
      </w:pPr>
      <w:r w:rsidRPr="00287040">
        <w:rPr>
          <w:rFonts w:ascii="Times New Roman" w:hAnsi="Times New Roman" w:cs="Times New Roman"/>
          <w:b/>
          <w:color w:val="4472C4" w:themeColor="accent5"/>
          <w:lang w:val="uz-Cyrl-UZ"/>
        </w:rPr>
        <w:t>К</w:t>
      </w:r>
      <w:r w:rsidR="00CA69EF" w:rsidRPr="00287040">
        <w:rPr>
          <w:rFonts w:ascii="Times New Roman" w:hAnsi="Times New Roman" w:cs="Times New Roman"/>
          <w:b/>
          <w:color w:val="4472C4" w:themeColor="accent5"/>
          <w:lang w:val="uz-Cyrl-UZ"/>
        </w:rPr>
        <w:t xml:space="preserve">есар кесиш </w:t>
      </w:r>
      <w:r w:rsidR="00F57481" w:rsidRPr="00287040">
        <w:rPr>
          <w:rFonts w:ascii="Times New Roman" w:hAnsi="Times New Roman" w:cs="Times New Roman"/>
          <w:b/>
          <w:color w:val="4472C4" w:themeColor="accent5"/>
          <w:lang w:val="uz-Cyrl-UZ"/>
        </w:rPr>
        <w:t>жарроҳлик амалиёти</w:t>
      </w:r>
      <w:r w:rsidR="00CA69EF" w:rsidRPr="00287040">
        <w:rPr>
          <w:rFonts w:ascii="Times New Roman" w:hAnsi="Times New Roman" w:cs="Times New Roman"/>
          <w:b/>
          <w:color w:val="4472C4" w:themeColor="accent5"/>
          <w:lang w:val="uz-Cyrl-UZ"/>
        </w:rPr>
        <w:t>нинг</w:t>
      </w:r>
      <w:r w:rsidR="00F57481" w:rsidRPr="00287040">
        <w:rPr>
          <w:rFonts w:ascii="Times New Roman" w:hAnsi="Times New Roman" w:cs="Times New Roman"/>
          <w:b/>
          <w:color w:val="4472C4" w:themeColor="accent5"/>
          <w:lang w:val="uz-Cyrl-UZ"/>
        </w:rPr>
        <w:t xml:space="preserve"> таснифи</w:t>
      </w:r>
      <w:bookmarkEnd w:id="5"/>
    </w:p>
    <w:p w14:paraId="7D6AA7BA" w14:textId="77777777" w:rsidR="006F1171" w:rsidRPr="00287040" w:rsidRDefault="00C6075E" w:rsidP="00474D4B">
      <w:pPr>
        <w:spacing w:after="0" w:line="240" w:lineRule="auto"/>
        <w:jc w:val="both"/>
        <w:rPr>
          <w:rFonts w:ascii="Times New Roman" w:hAnsi="Times New Roman" w:cs="Times New Roman"/>
          <w:b/>
          <w:bCs/>
          <w:color w:val="000000" w:themeColor="text1"/>
          <w:sz w:val="24"/>
          <w:szCs w:val="24"/>
          <w:lang w:val="uz-Cyrl-UZ"/>
        </w:rPr>
      </w:pPr>
      <w:bookmarkStart w:id="6" w:name="_Toc36897287"/>
      <w:bookmarkStart w:id="7" w:name="_Toc37947655"/>
      <w:r w:rsidRPr="00287040">
        <w:rPr>
          <w:rFonts w:ascii="Times New Roman" w:hAnsi="Times New Roman" w:cs="Times New Roman"/>
          <w:b/>
          <w:bCs/>
          <w:color w:val="000000" w:themeColor="text1"/>
          <w:sz w:val="24"/>
          <w:szCs w:val="24"/>
          <w:lang w:val="uz-Cyrl-UZ"/>
        </w:rPr>
        <w:t>Шошилинчлилигига қараб</w:t>
      </w:r>
      <w:r w:rsidR="006F1171" w:rsidRPr="00287040">
        <w:rPr>
          <w:rFonts w:ascii="Times New Roman" w:hAnsi="Times New Roman" w:cs="Times New Roman"/>
          <w:b/>
          <w:bCs/>
          <w:color w:val="000000" w:themeColor="text1"/>
          <w:sz w:val="24"/>
          <w:szCs w:val="24"/>
          <w:lang w:val="uz-Cyrl-UZ"/>
        </w:rPr>
        <w:t>:</w:t>
      </w:r>
    </w:p>
    <w:p w14:paraId="7FB17F88" w14:textId="0CCF6A56" w:rsidR="006F1171" w:rsidRPr="00287040" w:rsidRDefault="00C6075E" w:rsidP="00474D4B">
      <w:pPr>
        <w:pStyle w:val="aa"/>
        <w:numPr>
          <w:ilvl w:val="0"/>
          <w:numId w:val="10"/>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режали </w:t>
      </w:r>
    </w:p>
    <w:p w14:paraId="57767313" w14:textId="77777777" w:rsidR="006F1171" w:rsidRPr="00287040" w:rsidRDefault="00C6075E" w:rsidP="00474D4B">
      <w:pPr>
        <w:pStyle w:val="aa"/>
        <w:numPr>
          <w:ilvl w:val="0"/>
          <w:numId w:val="10"/>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шошилинч (ургент)</w:t>
      </w:r>
      <w:r w:rsidR="006F1171" w:rsidRPr="00287040">
        <w:rPr>
          <w:rFonts w:ascii="Times New Roman" w:hAnsi="Times New Roman" w:cs="Times New Roman"/>
          <w:color w:val="000000" w:themeColor="text1"/>
          <w:sz w:val="24"/>
          <w:szCs w:val="24"/>
          <w:lang w:val="uz-Cyrl-UZ"/>
        </w:rPr>
        <w:t>.</w:t>
      </w:r>
    </w:p>
    <w:p w14:paraId="762984AE" w14:textId="77777777" w:rsidR="006F1171" w:rsidRPr="00287040" w:rsidRDefault="004E0C38" w:rsidP="00474D4B">
      <w:pPr>
        <w:spacing w:before="12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Кечиктириб бўлма</w:t>
      </w:r>
      <w:r w:rsidR="00B50BD8" w:rsidRPr="00287040">
        <w:rPr>
          <w:rFonts w:ascii="Times New Roman" w:hAnsi="Times New Roman" w:cs="Times New Roman"/>
          <w:b/>
          <w:bCs/>
          <w:color w:val="000000" w:themeColor="text1"/>
          <w:sz w:val="24"/>
          <w:szCs w:val="24"/>
          <w:lang w:val="uz-Cyrl-UZ"/>
        </w:rPr>
        <w:t xml:space="preserve">йдиган </w:t>
      </w:r>
      <w:r w:rsidR="00AE0CC5" w:rsidRPr="00287040">
        <w:rPr>
          <w:rFonts w:ascii="Times New Roman" w:hAnsi="Times New Roman" w:cs="Times New Roman"/>
          <w:b/>
          <w:bCs/>
          <w:color w:val="000000" w:themeColor="text1"/>
          <w:sz w:val="24"/>
          <w:szCs w:val="24"/>
          <w:lang w:val="uz-Cyrl-UZ"/>
        </w:rPr>
        <w:t>тоифасига қараб</w:t>
      </w:r>
      <w:r w:rsidR="003A09A2" w:rsidRPr="00287040">
        <w:rPr>
          <w:rFonts w:ascii="Times New Roman" w:hAnsi="Times New Roman" w:cs="Times New Roman"/>
          <w:b/>
          <w:bCs/>
          <w:color w:val="000000" w:themeColor="text1"/>
          <w:sz w:val="24"/>
          <w:szCs w:val="24"/>
          <w:lang w:val="uz-Cyrl-UZ"/>
        </w:rPr>
        <w:t>:</w:t>
      </w:r>
      <w:r w:rsidR="00AE0CC5" w:rsidRPr="00287040">
        <w:rPr>
          <w:rFonts w:ascii="Times New Roman" w:hAnsi="Times New Roman" w:cs="Times New Roman"/>
          <w:b/>
          <w:bCs/>
          <w:color w:val="000000" w:themeColor="text1"/>
          <w:sz w:val="24"/>
          <w:szCs w:val="24"/>
          <w:lang w:val="uz-Cyrl-UZ"/>
        </w:rPr>
        <w:t>*</w:t>
      </w:r>
    </w:p>
    <w:tbl>
      <w:tblPr>
        <w:tblStyle w:val="a3"/>
        <w:tblW w:w="9634" w:type="dxa"/>
        <w:tblLayout w:type="fixed"/>
        <w:tblLook w:val="04A0" w:firstRow="1" w:lastRow="0" w:firstColumn="1" w:lastColumn="0" w:noHBand="0" w:noVBand="1"/>
      </w:tblPr>
      <w:tblGrid>
        <w:gridCol w:w="1280"/>
        <w:gridCol w:w="2080"/>
        <w:gridCol w:w="6274"/>
      </w:tblGrid>
      <w:tr w:rsidR="00E50F85" w:rsidRPr="00287040" w14:paraId="76A6F8AF" w14:textId="77777777" w:rsidTr="00E50F85">
        <w:tc>
          <w:tcPr>
            <w:tcW w:w="1280" w:type="dxa"/>
            <w:shd w:val="clear" w:color="auto" w:fill="FBE4D5" w:themeFill="accent2" w:themeFillTint="33"/>
            <w:vAlign w:val="center"/>
          </w:tcPr>
          <w:p w14:paraId="31D3ECD1" w14:textId="77777777" w:rsidR="00AE0CC5" w:rsidRPr="00287040" w:rsidRDefault="00AE0CC5" w:rsidP="00474D4B">
            <w:pPr>
              <w:pStyle w:val="Default"/>
              <w:ind w:right="54"/>
              <w:jc w:val="center"/>
              <w:rPr>
                <w:lang w:val="uz-Cyrl-UZ"/>
              </w:rPr>
            </w:pPr>
            <w:r w:rsidRPr="00287040">
              <w:t xml:space="preserve">I </w:t>
            </w:r>
            <w:r w:rsidRPr="00287040">
              <w:rPr>
                <w:lang w:val="uz-Cyrl-UZ"/>
              </w:rPr>
              <w:t>тоифа</w:t>
            </w:r>
          </w:p>
        </w:tc>
        <w:tc>
          <w:tcPr>
            <w:tcW w:w="2080" w:type="dxa"/>
            <w:shd w:val="clear" w:color="auto" w:fill="FBE4D5" w:themeFill="accent2" w:themeFillTint="33"/>
            <w:vAlign w:val="center"/>
          </w:tcPr>
          <w:p w14:paraId="2A30CD18" w14:textId="77777777" w:rsidR="00AE0CC5" w:rsidRPr="00287040" w:rsidRDefault="00AE0CC5" w:rsidP="00474D4B">
            <w:pPr>
              <w:pStyle w:val="Default"/>
              <w:jc w:val="center"/>
            </w:pPr>
            <w:r w:rsidRPr="00287040">
              <w:rPr>
                <w:lang w:val="uz-Cyrl-UZ"/>
              </w:rPr>
              <w:t>Шошилинч КК</w:t>
            </w:r>
          </w:p>
        </w:tc>
        <w:tc>
          <w:tcPr>
            <w:tcW w:w="6274" w:type="dxa"/>
            <w:shd w:val="clear" w:color="auto" w:fill="FBE4D5" w:themeFill="accent2" w:themeFillTint="33"/>
          </w:tcPr>
          <w:p w14:paraId="2D38C9EB" w14:textId="77777777" w:rsidR="00AE0CC5" w:rsidRPr="00287040" w:rsidRDefault="003C176C" w:rsidP="00474D4B">
            <w:pPr>
              <w:pStyle w:val="Default"/>
              <w:ind w:right="172"/>
            </w:pPr>
            <w:r w:rsidRPr="00287040">
              <w:t xml:space="preserve">Аёл ёки ҳомиланинг ҳаётига </w:t>
            </w:r>
            <w:r w:rsidR="003A09A2" w:rsidRPr="00287040">
              <w:rPr>
                <w:lang w:val="uz-Cyrl-UZ"/>
              </w:rPr>
              <w:t xml:space="preserve">хавф </w:t>
            </w:r>
            <w:r w:rsidRPr="00287040">
              <w:t xml:space="preserve">туғилганда (имкон қадар тезроқ, </w:t>
            </w:r>
            <w:r w:rsidR="003A09A2" w:rsidRPr="00287040">
              <w:rPr>
                <w:lang w:val="uz-Cyrl-UZ"/>
              </w:rPr>
              <w:t>аёл шифохо</w:t>
            </w:r>
            <w:r w:rsidRPr="00287040">
              <w:t>на</w:t>
            </w:r>
            <w:r w:rsidR="003A09A2" w:rsidRPr="00287040">
              <w:rPr>
                <w:lang w:val="uz-Cyrl-UZ"/>
              </w:rPr>
              <w:t>г</w:t>
            </w:r>
            <w:r w:rsidRPr="00287040">
              <w:t xml:space="preserve">а </w:t>
            </w:r>
            <w:r w:rsidR="003A09A2" w:rsidRPr="00287040">
              <w:rPr>
                <w:lang w:val="uz-Cyrl-UZ"/>
              </w:rPr>
              <w:t xml:space="preserve">ётқизилганида </w:t>
            </w:r>
            <w:r w:rsidRPr="00287040">
              <w:t>ташхис қўйил</w:t>
            </w:r>
            <w:r w:rsidR="003A09A2" w:rsidRPr="00287040">
              <w:rPr>
                <w:lang w:val="uz-Cyrl-UZ"/>
              </w:rPr>
              <w:t xml:space="preserve">ган вақтдан оператив туғдиришга </w:t>
            </w:r>
            <w:r w:rsidRPr="00287040">
              <w:t xml:space="preserve">қадар </w:t>
            </w:r>
            <w:proofErr w:type="gramStart"/>
            <w:r w:rsidRPr="00287040">
              <w:t>30</w:t>
            </w:r>
            <w:proofErr w:type="gramEnd"/>
            <w:r w:rsidRPr="00287040">
              <w:t xml:space="preserve"> дақиқадан кечиктирмасдан амалга оширилиши керак).</w:t>
            </w:r>
          </w:p>
        </w:tc>
      </w:tr>
      <w:tr w:rsidR="00E50F85" w:rsidRPr="00287040" w14:paraId="76E49344" w14:textId="77777777" w:rsidTr="00E50F85">
        <w:tc>
          <w:tcPr>
            <w:tcW w:w="1280" w:type="dxa"/>
            <w:shd w:val="clear" w:color="auto" w:fill="FFE599" w:themeFill="accent4" w:themeFillTint="66"/>
            <w:vAlign w:val="center"/>
          </w:tcPr>
          <w:p w14:paraId="7E9F5A3D" w14:textId="77777777" w:rsidR="00AE0CC5" w:rsidRPr="00287040" w:rsidRDefault="00AE0CC5" w:rsidP="00474D4B">
            <w:pPr>
              <w:pStyle w:val="Default"/>
              <w:ind w:right="54"/>
              <w:jc w:val="center"/>
            </w:pPr>
            <w:r w:rsidRPr="00287040">
              <w:t xml:space="preserve">II </w:t>
            </w:r>
            <w:r w:rsidRPr="00287040">
              <w:rPr>
                <w:lang w:val="uz-Cyrl-UZ"/>
              </w:rPr>
              <w:t>тоифа</w:t>
            </w:r>
          </w:p>
        </w:tc>
        <w:tc>
          <w:tcPr>
            <w:tcW w:w="2080" w:type="dxa"/>
            <w:shd w:val="clear" w:color="auto" w:fill="FFE599" w:themeFill="accent4" w:themeFillTint="66"/>
            <w:vAlign w:val="center"/>
          </w:tcPr>
          <w:p w14:paraId="4255E25A" w14:textId="77777777" w:rsidR="00AE0CC5" w:rsidRPr="00287040" w:rsidRDefault="00AE0CC5" w:rsidP="00474D4B">
            <w:pPr>
              <w:pStyle w:val="Default"/>
              <w:jc w:val="center"/>
            </w:pPr>
            <w:r w:rsidRPr="00287040">
              <w:rPr>
                <w:lang w:val="uz-Cyrl-UZ"/>
              </w:rPr>
              <w:t>Кечиктириб бўлмайдиган</w:t>
            </w:r>
            <w:r w:rsidR="003C176C" w:rsidRPr="00287040">
              <w:rPr>
                <w:lang w:val="uz-Cyrl-UZ"/>
              </w:rPr>
              <w:t xml:space="preserve"> </w:t>
            </w:r>
            <w:r w:rsidRPr="00287040">
              <w:rPr>
                <w:lang w:val="uz-Cyrl-UZ"/>
              </w:rPr>
              <w:t>КК</w:t>
            </w:r>
          </w:p>
        </w:tc>
        <w:tc>
          <w:tcPr>
            <w:tcW w:w="6274" w:type="dxa"/>
            <w:shd w:val="clear" w:color="auto" w:fill="FFE599" w:themeFill="accent4" w:themeFillTint="66"/>
          </w:tcPr>
          <w:p w14:paraId="73D96AD6" w14:textId="77777777" w:rsidR="00AE0CC5" w:rsidRPr="00287040" w:rsidRDefault="007B7636" w:rsidP="00474D4B">
            <w:pPr>
              <w:pStyle w:val="Default"/>
              <w:ind w:right="172"/>
              <w:rPr>
                <w:lang w:val="uz-Cyrl-UZ"/>
              </w:rPr>
            </w:pPr>
            <w:r w:rsidRPr="00287040">
              <w:rPr>
                <w:lang w:val="uz-Cyrl-UZ"/>
              </w:rPr>
              <w:t xml:space="preserve">Ҳаётга хавф солувчи </w:t>
            </w:r>
            <w:r w:rsidR="002A0FB6" w:rsidRPr="00287040">
              <w:rPr>
                <w:lang w:val="uz-Cyrl-UZ"/>
              </w:rPr>
              <w:t xml:space="preserve">аниқ </w:t>
            </w:r>
            <w:r w:rsidRPr="00287040">
              <w:rPr>
                <w:lang w:val="uz-Cyrl-UZ"/>
              </w:rPr>
              <w:t>белгилар</w:t>
            </w:r>
            <w:r w:rsidR="002A0FB6" w:rsidRPr="00287040">
              <w:rPr>
                <w:lang w:val="uz-Cyrl-UZ"/>
              </w:rPr>
              <w:t>и кузатилмаган, она ёки ҳомилада кечиктириб бўлма</w:t>
            </w:r>
            <w:r w:rsidR="000F6D37" w:rsidRPr="00287040">
              <w:rPr>
                <w:lang w:val="uz-Cyrl-UZ"/>
              </w:rPr>
              <w:t>й</w:t>
            </w:r>
            <w:r w:rsidR="002A0FB6" w:rsidRPr="00287040">
              <w:rPr>
                <w:lang w:val="uz-Cyrl-UZ"/>
              </w:rPr>
              <w:t>д</w:t>
            </w:r>
            <w:r w:rsidR="000F6D37" w:rsidRPr="00287040">
              <w:rPr>
                <w:lang w:val="uz-Cyrl-UZ"/>
              </w:rPr>
              <w:t>иг</w:t>
            </w:r>
            <w:r w:rsidR="002A0FB6" w:rsidRPr="00287040">
              <w:rPr>
                <w:lang w:val="uz-Cyrl-UZ"/>
              </w:rPr>
              <w:t xml:space="preserve">ан туғдиришни талаб қиладиган асоратлар </w:t>
            </w:r>
            <w:r w:rsidRPr="00287040">
              <w:t>мавжуд бўлганда</w:t>
            </w:r>
            <w:r w:rsidR="00AE0CC5" w:rsidRPr="00287040">
              <w:t xml:space="preserve">. </w:t>
            </w:r>
            <w:proofErr w:type="gramStart"/>
            <w:r w:rsidR="00AE0CC5" w:rsidRPr="00287040">
              <w:t>60</w:t>
            </w:r>
            <w:r w:rsidR="003C176C" w:rsidRPr="00287040">
              <w:rPr>
                <w:lang w:val="uz-Cyrl-UZ"/>
              </w:rPr>
              <w:t>-</w:t>
            </w:r>
            <w:r w:rsidR="00AE0CC5" w:rsidRPr="00287040">
              <w:t>75</w:t>
            </w:r>
            <w:proofErr w:type="gramEnd"/>
            <w:r w:rsidR="00AE0CC5" w:rsidRPr="00287040">
              <w:t xml:space="preserve"> </w:t>
            </w:r>
            <w:r w:rsidR="002A0FB6" w:rsidRPr="00287040">
              <w:t>дақиқадан (</w:t>
            </w:r>
            <w:r w:rsidR="002A0FB6" w:rsidRPr="00287040">
              <w:rPr>
                <w:lang w:val="uz-Cyrl-UZ"/>
              </w:rPr>
              <w:t xml:space="preserve">узоғи </w:t>
            </w:r>
            <w:r w:rsidR="00291920" w:rsidRPr="00287040">
              <w:rPr>
                <w:lang w:val="uz-Cyrl-UZ"/>
              </w:rPr>
              <w:t xml:space="preserve">билан </w:t>
            </w:r>
            <w:r w:rsidR="002A0FB6" w:rsidRPr="00287040">
              <w:t>7</w:t>
            </w:r>
            <w:r w:rsidR="000815A2" w:rsidRPr="00287040">
              <w:rPr>
                <w:lang w:val="uz-Cyrl-UZ"/>
              </w:rPr>
              <w:t>5 дақиқада</w:t>
            </w:r>
            <w:r w:rsidR="002A0FB6" w:rsidRPr="00287040">
              <w:t>)</w:t>
            </w:r>
            <w:r w:rsidR="002A0FB6" w:rsidRPr="00287040">
              <w:rPr>
                <w:lang w:val="uz-Cyrl-UZ"/>
              </w:rPr>
              <w:t xml:space="preserve"> </w:t>
            </w:r>
            <w:r w:rsidR="002A0FB6" w:rsidRPr="00287040">
              <w:t>кечиктирмасдан амалга оширилиши керак</w:t>
            </w:r>
            <w:r w:rsidR="00AE0CC5" w:rsidRPr="00287040">
              <w:t>.</w:t>
            </w:r>
          </w:p>
        </w:tc>
      </w:tr>
      <w:tr w:rsidR="00E50F85" w:rsidRPr="00287040" w14:paraId="08EEED3F" w14:textId="77777777" w:rsidTr="00E50F85">
        <w:tc>
          <w:tcPr>
            <w:tcW w:w="1280" w:type="dxa"/>
            <w:shd w:val="clear" w:color="auto" w:fill="DEEAF6" w:themeFill="accent1" w:themeFillTint="33"/>
            <w:vAlign w:val="center"/>
          </w:tcPr>
          <w:p w14:paraId="39F29DE7" w14:textId="77777777" w:rsidR="00AE0CC5" w:rsidRPr="00287040" w:rsidRDefault="00AE0CC5" w:rsidP="00474D4B">
            <w:pPr>
              <w:pStyle w:val="Default"/>
              <w:ind w:right="54"/>
              <w:jc w:val="center"/>
            </w:pPr>
            <w:r w:rsidRPr="00287040">
              <w:rPr>
                <w:lang w:val="en-US"/>
              </w:rPr>
              <w:t>III</w:t>
            </w:r>
            <w:r w:rsidRPr="00287040">
              <w:rPr>
                <w:lang w:val="uz-Cyrl-UZ"/>
              </w:rPr>
              <w:t xml:space="preserve"> тоифа</w:t>
            </w:r>
          </w:p>
        </w:tc>
        <w:tc>
          <w:tcPr>
            <w:tcW w:w="2080" w:type="dxa"/>
            <w:shd w:val="clear" w:color="auto" w:fill="DEEAF6" w:themeFill="accent1" w:themeFillTint="33"/>
            <w:vAlign w:val="center"/>
          </w:tcPr>
          <w:p w14:paraId="2BA066AF" w14:textId="77777777" w:rsidR="00AE0CC5" w:rsidRPr="00287040" w:rsidRDefault="00AE0CC5" w:rsidP="00474D4B">
            <w:pPr>
              <w:pStyle w:val="Default"/>
              <w:jc w:val="center"/>
              <w:rPr>
                <w:lang w:val="uz-Cyrl-UZ"/>
              </w:rPr>
            </w:pPr>
            <w:r w:rsidRPr="00287040">
              <w:t>Режалаштирилган</w:t>
            </w:r>
            <w:r w:rsidRPr="00287040">
              <w:rPr>
                <w:lang w:val="uz-Cyrl-UZ"/>
              </w:rPr>
              <w:t xml:space="preserve"> КК</w:t>
            </w:r>
          </w:p>
        </w:tc>
        <w:tc>
          <w:tcPr>
            <w:tcW w:w="6274" w:type="dxa"/>
            <w:shd w:val="clear" w:color="auto" w:fill="DEEAF6" w:themeFill="accent1" w:themeFillTint="33"/>
          </w:tcPr>
          <w:p w14:paraId="43901127" w14:textId="580810D2" w:rsidR="00AE0CC5" w:rsidRPr="00287040" w:rsidRDefault="002A0FB6" w:rsidP="00474D4B">
            <w:pPr>
              <w:pStyle w:val="Default"/>
              <w:ind w:right="172"/>
              <w:rPr>
                <w:lang w:val="uz-Cyrl-UZ"/>
              </w:rPr>
            </w:pPr>
            <w:r w:rsidRPr="00287040">
              <w:rPr>
                <w:lang w:val="uz-Cyrl-UZ"/>
              </w:rPr>
              <w:t xml:space="preserve">Кесар кесиш </w:t>
            </w:r>
            <w:r w:rsidR="00666082" w:rsidRPr="00287040">
              <w:rPr>
                <w:lang w:val="uz-Cyrl-UZ"/>
              </w:rPr>
              <w:t>жарроҳлик</w:t>
            </w:r>
            <w:r w:rsidRPr="00287040">
              <w:rPr>
                <w:lang w:val="uz-Cyrl-UZ"/>
              </w:rPr>
              <w:t xml:space="preserve"> </w:t>
            </w:r>
            <w:r w:rsidR="00A47A72" w:rsidRPr="00287040">
              <w:rPr>
                <w:lang w:val="uz-Cyrl-UZ"/>
              </w:rPr>
              <w:t xml:space="preserve">амалиёти </w:t>
            </w:r>
            <w:r w:rsidRPr="00287040">
              <w:rPr>
                <w:lang w:val="uz-Cyrl-UZ"/>
              </w:rPr>
              <w:t xml:space="preserve"> билан туғдириш зарур, </w:t>
            </w:r>
            <w:r w:rsidR="005826F1" w:rsidRPr="00287040">
              <w:rPr>
                <w:lang w:val="uz-Cyrl-UZ"/>
              </w:rPr>
              <w:t xml:space="preserve">бироқ </w:t>
            </w:r>
            <w:r w:rsidRPr="00287040">
              <w:rPr>
                <w:lang w:val="uz-Cyrl-UZ"/>
              </w:rPr>
              <w:t>она ва ҳомилада кесар кесиш жарроҳлик амалиётини ўтказиш учун шошилинч ёки кечиктириб бўлмайдиган кўрсатмалар мавжуд эмас.</w:t>
            </w:r>
            <w:r w:rsidR="00AE0CC5" w:rsidRPr="00287040">
              <w:rPr>
                <w:lang w:val="uz-Cyrl-UZ"/>
              </w:rPr>
              <w:t xml:space="preserve"> </w:t>
            </w:r>
            <w:r w:rsidRPr="00287040">
              <w:rPr>
                <w:lang w:val="uz-Cyrl-UZ"/>
              </w:rPr>
              <w:t>4 соат ичида кечиктирмасдан амалга оширилиши керак.</w:t>
            </w:r>
          </w:p>
        </w:tc>
      </w:tr>
      <w:tr w:rsidR="00E50F85" w:rsidRPr="00287040" w14:paraId="03B20598" w14:textId="77777777" w:rsidTr="00E50F85">
        <w:tc>
          <w:tcPr>
            <w:tcW w:w="1280" w:type="dxa"/>
            <w:shd w:val="clear" w:color="auto" w:fill="C5E0B3" w:themeFill="accent6" w:themeFillTint="66"/>
            <w:vAlign w:val="center"/>
          </w:tcPr>
          <w:p w14:paraId="511048D3" w14:textId="77777777" w:rsidR="00AE0CC5" w:rsidRPr="00287040" w:rsidRDefault="00AE0CC5" w:rsidP="00474D4B">
            <w:pPr>
              <w:pStyle w:val="Default"/>
              <w:ind w:right="54"/>
              <w:jc w:val="center"/>
            </w:pPr>
            <w:r w:rsidRPr="00287040">
              <w:t>I</w:t>
            </w:r>
            <w:r w:rsidRPr="00287040">
              <w:rPr>
                <w:lang w:val="en-US"/>
              </w:rPr>
              <w:t>V</w:t>
            </w:r>
            <w:r w:rsidRPr="00287040">
              <w:rPr>
                <w:lang w:val="uz-Cyrl-UZ"/>
              </w:rPr>
              <w:t xml:space="preserve"> тоифа</w:t>
            </w:r>
          </w:p>
        </w:tc>
        <w:tc>
          <w:tcPr>
            <w:tcW w:w="2080" w:type="dxa"/>
            <w:shd w:val="clear" w:color="auto" w:fill="C5E0B3" w:themeFill="accent6" w:themeFillTint="66"/>
            <w:vAlign w:val="center"/>
          </w:tcPr>
          <w:p w14:paraId="78C6B6AB" w14:textId="77777777" w:rsidR="00AE0CC5" w:rsidRPr="00287040" w:rsidRDefault="00AE0CC5" w:rsidP="00474D4B">
            <w:pPr>
              <w:pStyle w:val="Default"/>
              <w:jc w:val="center"/>
              <w:rPr>
                <w:lang w:val="uz-Cyrl-UZ"/>
              </w:rPr>
            </w:pPr>
            <w:r w:rsidRPr="00287040">
              <w:t>Режали</w:t>
            </w:r>
            <w:r w:rsidRPr="00287040">
              <w:rPr>
                <w:lang w:val="uz-Cyrl-UZ"/>
              </w:rPr>
              <w:t xml:space="preserve"> КК</w:t>
            </w:r>
          </w:p>
        </w:tc>
        <w:tc>
          <w:tcPr>
            <w:tcW w:w="6274" w:type="dxa"/>
            <w:shd w:val="clear" w:color="auto" w:fill="C5E0B3" w:themeFill="accent6" w:themeFillTint="66"/>
          </w:tcPr>
          <w:p w14:paraId="7A5AAD29" w14:textId="77777777" w:rsidR="00AE0CC5" w:rsidRPr="00287040" w:rsidRDefault="000815A2" w:rsidP="00474D4B">
            <w:pPr>
              <w:pStyle w:val="Default"/>
              <w:ind w:right="172"/>
            </w:pPr>
            <w:r w:rsidRPr="00287040">
              <w:rPr>
                <w:lang w:val="uz-Cyrl-UZ"/>
              </w:rPr>
              <w:t>Туғдириш вақти аёл ва ҳомила учун оптимал туғиш вақтига мувофиқ белгиланади.</w:t>
            </w:r>
            <w:r w:rsidR="00AE0CC5" w:rsidRPr="00287040">
              <w:rPr>
                <w:lang w:val="uz-Cyrl-UZ"/>
              </w:rPr>
              <w:t xml:space="preserve"> </w:t>
            </w:r>
            <w:r w:rsidRPr="00287040">
              <w:rPr>
                <w:lang w:val="uz-Cyrl-UZ"/>
              </w:rPr>
              <w:t xml:space="preserve">24 соат ичида </w:t>
            </w:r>
            <w:r w:rsidRPr="00287040">
              <w:t>кечиктирмасдан амалга оширилиши керак</w:t>
            </w:r>
            <w:r w:rsidR="00AE0CC5" w:rsidRPr="00287040">
              <w:t>.</w:t>
            </w:r>
          </w:p>
        </w:tc>
      </w:tr>
    </w:tbl>
    <w:p w14:paraId="5F8D49E5" w14:textId="5F224903" w:rsidR="00AE0CC5" w:rsidRPr="009E1403" w:rsidRDefault="00523ACF" w:rsidP="00474D4B">
      <w:pPr>
        <w:spacing w:after="0" w:line="240" w:lineRule="auto"/>
        <w:jc w:val="both"/>
        <w:rPr>
          <w:rFonts w:ascii="Times New Roman" w:hAnsi="Times New Roman" w:cs="Times New Roman"/>
          <w:bCs/>
          <w:i/>
          <w:color w:val="000000" w:themeColor="text1"/>
          <w:szCs w:val="24"/>
          <w:lang w:val="uz-Cyrl-UZ"/>
        </w:rPr>
      </w:pPr>
      <w:r w:rsidRPr="009E1403">
        <w:rPr>
          <w:rFonts w:ascii="Times New Roman" w:hAnsi="Times New Roman" w:cs="Times New Roman"/>
          <w:bCs/>
          <w:i/>
          <w:color w:val="000000" w:themeColor="text1"/>
          <w:szCs w:val="24"/>
          <w:lang w:val="uz-Cyrl-UZ"/>
        </w:rPr>
        <w:t>*Кесар кесиш</w:t>
      </w:r>
      <w:r w:rsidR="00FF6DCC" w:rsidRPr="009E1403">
        <w:rPr>
          <w:rFonts w:ascii="Times New Roman" w:hAnsi="Times New Roman" w:cs="Times New Roman"/>
          <w:bCs/>
          <w:i/>
          <w:color w:val="000000" w:themeColor="text1"/>
          <w:szCs w:val="24"/>
          <w:lang w:val="uz-Cyrl-UZ"/>
        </w:rPr>
        <w:t xml:space="preserve"> жарроҳлик амалиёти</w:t>
      </w:r>
      <w:r w:rsidRPr="009E1403">
        <w:rPr>
          <w:rFonts w:ascii="Times New Roman" w:hAnsi="Times New Roman" w:cs="Times New Roman"/>
          <w:bCs/>
          <w:i/>
          <w:color w:val="000000" w:themeColor="text1"/>
          <w:szCs w:val="24"/>
          <w:lang w:val="uz-Cyrl-UZ"/>
        </w:rPr>
        <w:t>нинг кечиктириб бўлмайдиган тоифалари кесар кесишнинг айрим тоифаларида дисциплинараро гуруҳнинг самарадорлигини баҳолаш учун эмас, балки фақат аудит стандартлари сифатида қўлланилиши керак. Кечиктириб бўлмайдиган тоифалар бўйича кесар кесиш жарроҳлик амалиётини ўтказиш</w:t>
      </w:r>
      <w:r w:rsidR="00CF3DFB" w:rsidRPr="009E1403">
        <w:rPr>
          <w:rFonts w:ascii="Times New Roman" w:hAnsi="Times New Roman" w:cs="Times New Roman"/>
          <w:bCs/>
          <w:i/>
          <w:color w:val="000000" w:themeColor="text1"/>
          <w:szCs w:val="24"/>
          <w:lang w:val="uz-Cyrl-UZ"/>
        </w:rPr>
        <w:t xml:space="preserve"> </w:t>
      </w:r>
      <w:r w:rsidR="00DB4327" w:rsidRPr="009E1403">
        <w:rPr>
          <w:rFonts w:ascii="Times New Roman" w:hAnsi="Times New Roman" w:cs="Times New Roman"/>
          <w:bCs/>
          <w:i/>
          <w:color w:val="000000" w:themeColor="text1"/>
          <w:szCs w:val="24"/>
          <w:lang w:val="uz-Cyrl-UZ"/>
        </w:rPr>
        <w:t xml:space="preserve">учун </w:t>
      </w:r>
      <w:r w:rsidRPr="009E1403">
        <w:rPr>
          <w:rFonts w:ascii="Times New Roman" w:hAnsi="Times New Roman" w:cs="Times New Roman"/>
          <w:bCs/>
          <w:i/>
          <w:color w:val="000000" w:themeColor="text1"/>
          <w:szCs w:val="24"/>
          <w:lang w:val="uz-Cyrl-UZ"/>
        </w:rPr>
        <w:t xml:space="preserve">кўрсатмаларнинг тақсимланиши </w:t>
      </w:r>
      <w:r w:rsidR="0011633A" w:rsidRPr="009E1403">
        <w:rPr>
          <w:rFonts w:ascii="Times New Roman" w:hAnsi="Times New Roman" w:cs="Times New Roman"/>
          <w:bCs/>
          <w:i/>
          <w:color w:val="000000" w:themeColor="text1"/>
          <w:szCs w:val="24"/>
          <w:lang w:val="uz-Cyrl-UZ"/>
        </w:rPr>
        <w:t>4</w:t>
      </w:r>
      <w:r w:rsidRPr="009E1403">
        <w:rPr>
          <w:rFonts w:ascii="Times New Roman" w:hAnsi="Times New Roman" w:cs="Times New Roman"/>
          <w:bCs/>
          <w:i/>
          <w:color w:val="000000" w:themeColor="text1"/>
          <w:szCs w:val="24"/>
          <w:lang w:val="uz-Cyrl-UZ"/>
        </w:rPr>
        <w:t xml:space="preserve">-иловада келтирилган. </w:t>
      </w:r>
    </w:p>
    <w:p w14:paraId="4A58C070" w14:textId="77777777" w:rsidR="00F16EAA" w:rsidRPr="00287040" w:rsidRDefault="00A86954" w:rsidP="00474D4B">
      <w:pPr>
        <w:spacing w:before="120" w:after="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Бачадонда кесманинг жойлашишига қараб</w:t>
      </w:r>
      <w:r w:rsidR="00F16EAA" w:rsidRPr="00287040">
        <w:rPr>
          <w:rFonts w:ascii="Times New Roman" w:hAnsi="Times New Roman" w:cs="Times New Roman"/>
          <w:b/>
          <w:bCs/>
          <w:color w:val="000000" w:themeColor="text1"/>
          <w:sz w:val="24"/>
          <w:szCs w:val="24"/>
          <w:lang w:val="uz-Cyrl-UZ"/>
        </w:rPr>
        <w:t>:</w:t>
      </w:r>
    </w:p>
    <w:p w14:paraId="49DB7841" w14:textId="77777777" w:rsidR="00F16EAA" w:rsidRPr="00287040" w:rsidRDefault="00A86954" w:rsidP="00474D4B">
      <w:pPr>
        <w:pStyle w:val="aa"/>
        <w:numPr>
          <w:ilvl w:val="0"/>
          <w:numId w:val="12"/>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корпорал кесар кесиш жарроҳлик амалиёти</w:t>
      </w:r>
      <w:r w:rsidR="00F4262B" w:rsidRPr="00287040">
        <w:rPr>
          <w:rFonts w:ascii="Times New Roman" w:hAnsi="Times New Roman" w:cs="Times New Roman"/>
          <w:color w:val="000000" w:themeColor="text1"/>
          <w:sz w:val="24"/>
          <w:szCs w:val="24"/>
          <w:lang w:val="uz-Cyrl-UZ"/>
        </w:rPr>
        <w:t>;</w:t>
      </w:r>
    </w:p>
    <w:p w14:paraId="03A14137" w14:textId="77777777" w:rsidR="00A86954" w:rsidRPr="00287040" w:rsidRDefault="00A86954" w:rsidP="00474D4B">
      <w:pPr>
        <w:pStyle w:val="aa"/>
        <w:numPr>
          <w:ilvl w:val="0"/>
          <w:numId w:val="12"/>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w:t>
      </w:r>
      <w:r w:rsidR="00095475"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пастки сегментида кесар кесиш жарроҳлик амалиёти. </w:t>
      </w:r>
    </w:p>
    <w:p w14:paraId="5C4F8829" w14:textId="77777777" w:rsidR="003E407C" w:rsidRPr="009E1403" w:rsidRDefault="00BE67EC" w:rsidP="006E66CE">
      <w:pPr>
        <w:pStyle w:val="1"/>
        <w:spacing w:after="240"/>
        <w:rPr>
          <w:rFonts w:ascii="Times New Roman" w:hAnsi="Times New Roman" w:cs="Times New Roman"/>
          <w:b/>
          <w:color w:val="4472C4" w:themeColor="accent5"/>
          <w:sz w:val="28"/>
          <w:lang w:val="uz-Cyrl-UZ" w:bidi="en-US"/>
        </w:rPr>
      </w:pPr>
      <w:bookmarkStart w:id="8" w:name="_Toc73357881"/>
      <w:r w:rsidRPr="009E1403">
        <w:rPr>
          <w:rFonts w:ascii="Times New Roman" w:hAnsi="Times New Roman" w:cs="Times New Roman"/>
          <w:b/>
          <w:color w:val="4472C4" w:themeColor="accent5"/>
          <w:sz w:val="28"/>
          <w:lang w:val="uz-Cyrl-UZ" w:bidi="en-US"/>
        </w:rPr>
        <w:lastRenderedPageBreak/>
        <w:t>ДИАГНОСТИКА</w:t>
      </w:r>
      <w:bookmarkEnd w:id="8"/>
    </w:p>
    <w:p w14:paraId="72277B09" w14:textId="77777777" w:rsidR="003E407C" w:rsidRPr="00287040" w:rsidRDefault="00F57481" w:rsidP="00B6580F">
      <w:pPr>
        <w:pStyle w:val="2"/>
        <w:spacing w:before="120" w:after="120"/>
        <w:rPr>
          <w:rFonts w:ascii="Times New Roman" w:hAnsi="Times New Roman" w:cs="Times New Roman"/>
          <w:b/>
          <w:color w:val="4472C4" w:themeColor="accent5"/>
          <w:lang w:val="uz-Cyrl-UZ"/>
        </w:rPr>
      </w:pPr>
      <w:bookmarkStart w:id="9" w:name="_Toc73357882"/>
      <w:r w:rsidRPr="00287040">
        <w:rPr>
          <w:rFonts w:ascii="Times New Roman" w:hAnsi="Times New Roman" w:cs="Times New Roman"/>
          <w:b/>
          <w:color w:val="4472C4" w:themeColor="accent5"/>
          <w:lang w:val="uz-Cyrl-UZ"/>
        </w:rPr>
        <w:t>Анамнез</w:t>
      </w:r>
      <w:bookmarkEnd w:id="9"/>
      <w:r w:rsidR="003E407C" w:rsidRPr="00287040">
        <w:rPr>
          <w:rFonts w:ascii="Times New Roman" w:hAnsi="Times New Roman" w:cs="Times New Roman"/>
          <w:b/>
          <w:color w:val="4472C4" w:themeColor="accent5"/>
          <w:lang w:val="uz-Cyrl-UZ"/>
        </w:rPr>
        <w:t xml:space="preserve"> </w:t>
      </w:r>
    </w:p>
    <w:p w14:paraId="6FA808EB" w14:textId="77777777" w:rsidR="00951F67" w:rsidRPr="00287040" w:rsidRDefault="00004005" w:rsidP="000849EC">
      <w:p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Анамнезни йиғиш ҳомиладор аёлнинг </w:t>
      </w:r>
      <w:r w:rsidR="00AE0C3A" w:rsidRPr="00287040">
        <w:rPr>
          <w:rFonts w:ascii="Times New Roman" w:hAnsi="Times New Roman" w:cs="Times New Roman"/>
          <w:color w:val="000000" w:themeColor="text1"/>
          <w:sz w:val="24"/>
          <w:szCs w:val="24"/>
          <w:lang w:val="uz-Cyrl-UZ"/>
        </w:rPr>
        <w:t xml:space="preserve">қуйидаги </w:t>
      </w:r>
      <w:r w:rsidRPr="00287040">
        <w:rPr>
          <w:rFonts w:ascii="Times New Roman" w:hAnsi="Times New Roman" w:cs="Times New Roman"/>
          <w:color w:val="000000" w:themeColor="text1"/>
          <w:sz w:val="24"/>
          <w:szCs w:val="24"/>
          <w:lang w:val="uz-Cyrl-UZ"/>
        </w:rPr>
        <w:t>маълумотларини ўз ичига олиши керак:</w:t>
      </w:r>
    </w:p>
    <w:p w14:paraId="1C6B1AEE" w14:textId="77777777" w:rsidR="00004005" w:rsidRPr="00287040" w:rsidRDefault="00004005"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ёши;</w:t>
      </w:r>
    </w:p>
    <w:p w14:paraId="53F4E42B" w14:textId="77777777" w:rsidR="00004005" w:rsidRPr="00287040" w:rsidRDefault="00980ABE"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касбий зарарлари мавжудлиги;</w:t>
      </w:r>
    </w:p>
    <w:p w14:paraId="74E218F0" w14:textId="5D3FE1E3" w:rsidR="00980ABE" w:rsidRPr="00287040" w:rsidRDefault="00980ABE"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зарарли одатлари мавжудлиги (чекиш, алкоголь</w:t>
      </w:r>
      <w:r w:rsidR="00DE3C71" w:rsidRPr="00287040">
        <w:rPr>
          <w:rFonts w:ascii="Times New Roman" w:hAnsi="Times New Roman" w:cs="Times New Roman"/>
          <w:color w:val="000000" w:themeColor="text1"/>
          <w:sz w:val="24"/>
          <w:szCs w:val="24"/>
          <w:lang w:val="uz-Cyrl-UZ"/>
        </w:rPr>
        <w:t>ни</w:t>
      </w:r>
      <w:r w:rsidR="00841987" w:rsidRPr="00287040">
        <w:rPr>
          <w:rFonts w:ascii="Times New Roman" w:hAnsi="Times New Roman" w:cs="Times New Roman"/>
          <w:color w:val="000000" w:themeColor="text1"/>
          <w:sz w:val="24"/>
          <w:szCs w:val="24"/>
          <w:lang w:val="uz-Cyrl-UZ"/>
        </w:rPr>
        <w:t xml:space="preserve"> истеъмол қилиш</w:t>
      </w:r>
      <w:r w:rsidRPr="00287040">
        <w:rPr>
          <w:rFonts w:ascii="Times New Roman" w:hAnsi="Times New Roman" w:cs="Times New Roman"/>
          <w:color w:val="000000" w:themeColor="text1"/>
          <w:sz w:val="24"/>
          <w:szCs w:val="24"/>
          <w:lang w:val="uz-Cyrl-UZ"/>
        </w:rPr>
        <w:t xml:space="preserve">, </w:t>
      </w:r>
      <w:r w:rsidR="00DE3C71" w:rsidRPr="00287040">
        <w:rPr>
          <w:rFonts w:ascii="Times New Roman" w:hAnsi="Times New Roman" w:cs="Times New Roman"/>
          <w:color w:val="000000" w:themeColor="text1"/>
          <w:sz w:val="24"/>
          <w:szCs w:val="24"/>
          <w:lang w:val="uz-Cyrl-UZ"/>
        </w:rPr>
        <w:t>гиёҳвандлик (</w:t>
      </w:r>
      <w:r w:rsidRPr="00287040">
        <w:rPr>
          <w:rFonts w:ascii="Times New Roman" w:hAnsi="Times New Roman" w:cs="Times New Roman"/>
          <w:color w:val="000000" w:themeColor="text1"/>
          <w:sz w:val="24"/>
          <w:szCs w:val="24"/>
          <w:lang w:val="uz-Cyrl-UZ"/>
        </w:rPr>
        <w:t>наркотик</w:t>
      </w:r>
      <w:r w:rsidR="00DE3C71"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r w:rsidR="00DE3C71" w:rsidRPr="00287040">
        <w:rPr>
          <w:rFonts w:ascii="Times New Roman" w:hAnsi="Times New Roman" w:cs="Times New Roman"/>
          <w:color w:val="000000" w:themeColor="text1"/>
          <w:sz w:val="24"/>
          <w:szCs w:val="24"/>
          <w:lang w:val="uz-Cyrl-UZ"/>
        </w:rPr>
        <w:t>воситаларни қабул қилиш</w:t>
      </w:r>
      <w:r w:rsidRPr="00287040">
        <w:rPr>
          <w:rFonts w:ascii="Times New Roman" w:hAnsi="Times New Roman" w:cs="Times New Roman"/>
          <w:color w:val="000000" w:themeColor="text1"/>
          <w:sz w:val="24"/>
          <w:szCs w:val="24"/>
          <w:lang w:val="uz-Cyrl-UZ"/>
        </w:rPr>
        <w:t>);</w:t>
      </w:r>
    </w:p>
    <w:p w14:paraId="20E3AECB" w14:textId="77777777" w:rsidR="00980ABE" w:rsidRPr="00287040" w:rsidRDefault="00980ABE"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оилавий анамнези (биринчи даражали қариндошларда қандли диабет, тромбоэмболик асоратлар (ТЭА), гипертония касаллиги, руҳий касалликлар, акушерлик ва перинатал асоратлар каби ҳолатларни </w:t>
      </w:r>
      <w:r w:rsidR="00D83AFA" w:rsidRPr="00287040">
        <w:rPr>
          <w:rFonts w:ascii="Times New Roman" w:hAnsi="Times New Roman" w:cs="Times New Roman"/>
          <w:color w:val="000000" w:themeColor="text1"/>
          <w:sz w:val="24"/>
          <w:szCs w:val="24"/>
          <w:lang w:val="uz-Cyrl-UZ"/>
        </w:rPr>
        <w:t>аниқлаш</w:t>
      </w:r>
      <w:r w:rsidRPr="00287040">
        <w:rPr>
          <w:rFonts w:ascii="Times New Roman" w:hAnsi="Times New Roman" w:cs="Times New Roman"/>
          <w:color w:val="000000" w:themeColor="text1"/>
          <w:sz w:val="24"/>
          <w:szCs w:val="24"/>
          <w:lang w:val="uz-Cyrl-UZ"/>
        </w:rPr>
        <w:t>);</w:t>
      </w:r>
    </w:p>
    <w:p w14:paraId="59B5621C" w14:textId="146F7DDF" w:rsidR="00980ABE" w:rsidRPr="00287040" w:rsidRDefault="00980ABE"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ҳайз </w:t>
      </w:r>
      <w:r w:rsidR="009A3D86" w:rsidRPr="00287040">
        <w:rPr>
          <w:rFonts w:ascii="Times New Roman" w:hAnsi="Times New Roman" w:cs="Times New Roman"/>
          <w:color w:val="000000" w:themeColor="text1"/>
          <w:sz w:val="24"/>
          <w:szCs w:val="24"/>
          <w:lang w:val="uz-Cyrl-UZ"/>
        </w:rPr>
        <w:t>даври</w:t>
      </w:r>
      <w:r w:rsidR="00841987" w:rsidRPr="00287040">
        <w:rPr>
          <w:rFonts w:ascii="Times New Roman" w:hAnsi="Times New Roman" w:cs="Times New Roman"/>
          <w:color w:val="000000" w:themeColor="text1"/>
          <w:sz w:val="24"/>
          <w:szCs w:val="24"/>
          <w:lang w:val="uz-Cyrl-UZ"/>
        </w:rPr>
        <w:t>нинг</w:t>
      </w:r>
      <w:r w:rsidR="009A3D8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кечиши</w:t>
      </w:r>
      <w:r w:rsidR="009A3D86" w:rsidRPr="00287040">
        <w:rPr>
          <w:rFonts w:ascii="Times New Roman" w:hAnsi="Times New Roman" w:cs="Times New Roman"/>
          <w:color w:val="000000" w:themeColor="text1"/>
          <w:sz w:val="24"/>
          <w:szCs w:val="24"/>
          <w:lang w:val="uz-Cyrl-UZ"/>
        </w:rPr>
        <w:t xml:space="preserve"> (менархе ёши, ҳайз даври</w:t>
      </w:r>
      <w:r w:rsidR="00841987" w:rsidRPr="00287040">
        <w:rPr>
          <w:rFonts w:ascii="Times New Roman" w:hAnsi="Times New Roman" w:cs="Times New Roman"/>
          <w:color w:val="000000" w:themeColor="text1"/>
          <w:sz w:val="24"/>
          <w:szCs w:val="24"/>
          <w:lang w:val="uz-Cyrl-UZ"/>
        </w:rPr>
        <w:t>нинг</w:t>
      </w:r>
      <w:r w:rsidR="009A3D86" w:rsidRPr="00287040">
        <w:rPr>
          <w:rFonts w:ascii="Times New Roman" w:hAnsi="Times New Roman" w:cs="Times New Roman"/>
          <w:color w:val="000000" w:themeColor="text1"/>
          <w:sz w:val="24"/>
          <w:szCs w:val="24"/>
          <w:lang w:val="uz-Cyrl-UZ"/>
        </w:rPr>
        <w:t xml:space="preserve"> давомийлиги ва мунтазамлиги, ҳайз даврида қон кетишининг давомийлиги, оғриқлиги);</w:t>
      </w:r>
    </w:p>
    <w:p w14:paraId="1E81A723" w14:textId="1D89A01D" w:rsidR="009A3D86" w:rsidRPr="00287040" w:rsidRDefault="009A3D86"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акушерлик анамнези (анамнезда ҳомиладорликлар ва туғруқлар сони ва уларнинг натижаси; ҳомиладорлик</w:t>
      </w:r>
      <w:r w:rsidR="00841987" w:rsidRPr="00287040">
        <w:rPr>
          <w:rFonts w:ascii="Times New Roman" w:hAnsi="Times New Roman" w:cs="Times New Roman"/>
          <w:color w:val="000000" w:themeColor="text1"/>
          <w:sz w:val="24"/>
          <w:szCs w:val="24"/>
          <w:lang w:val="uz-Cyrl-UZ"/>
        </w:rPr>
        <w:t xml:space="preserve"> даврида</w:t>
      </w:r>
      <w:r w:rsidRPr="00287040">
        <w:rPr>
          <w:rFonts w:ascii="Times New Roman" w:hAnsi="Times New Roman" w:cs="Times New Roman"/>
          <w:color w:val="000000" w:themeColor="text1"/>
          <w:sz w:val="24"/>
          <w:szCs w:val="24"/>
          <w:lang w:val="uz-Cyrl-UZ"/>
        </w:rPr>
        <w:t xml:space="preserve">, туғруқ </w:t>
      </w:r>
      <w:r w:rsidR="00F82D8E" w:rsidRPr="00287040">
        <w:rPr>
          <w:rFonts w:ascii="Times New Roman" w:hAnsi="Times New Roman" w:cs="Times New Roman"/>
          <w:color w:val="000000" w:themeColor="text1"/>
          <w:sz w:val="24"/>
          <w:szCs w:val="24"/>
          <w:lang w:val="uz-Cyrl-UZ"/>
        </w:rPr>
        <w:t>пайтида</w:t>
      </w:r>
      <w:r w:rsidRPr="00287040">
        <w:rPr>
          <w:rFonts w:ascii="Times New Roman" w:hAnsi="Times New Roman" w:cs="Times New Roman"/>
          <w:color w:val="000000" w:themeColor="text1"/>
          <w:sz w:val="24"/>
          <w:szCs w:val="24"/>
          <w:lang w:val="uz-Cyrl-UZ"/>
        </w:rPr>
        <w:t xml:space="preserve"> ва/ёки ҳомиладорликни сунъий йўл билан тўхтатишда асоратлар </w:t>
      </w:r>
      <w:r w:rsidR="00D83AFA" w:rsidRPr="00287040">
        <w:rPr>
          <w:rFonts w:ascii="Times New Roman" w:hAnsi="Times New Roman" w:cs="Times New Roman"/>
          <w:color w:val="000000" w:themeColor="text1"/>
          <w:sz w:val="24"/>
          <w:szCs w:val="24"/>
          <w:lang w:val="uz-Cyrl-UZ"/>
        </w:rPr>
        <w:t>бўлганлиги</w:t>
      </w:r>
      <w:r w:rsidRPr="00287040">
        <w:rPr>
          <w:rFonts w:ascii="Times New Roman" w:hAnsi="Times New Roman" w:cs="Times New Roman"/>
          <w:color w:val="000000" w:themeColor="text1"/>
          <w:sz w:val="24"/>
          <w:szCs w:val="24"/>
          <w:lang w:val="uz-Cyrl-UZ"/>
        </w:rPr>
        <w:t>; туғилган болаларнинг соғлиғи, бўй ва вазн кўрсаткичлари; ҳомиладор бўлиш усули – ўз-ўзидан ёки Ё</w:t>
      </w:r>
      <w:r w:rsidR="00DC61D2" w:rsidRPr="00287040">
        <w:rPr>
          <w:rFonts w:ascii="Times New Roman" w:hAnsi="Times New Roman" w:cs="Times New Roman"/>
          <w:color w:val="000000" w:themeColor="text1"/>
          <w:sz w:val="24"/>
          <w:szCs w:val="24"/>
          <w:lang w:val="uz-Cyrl-UZ"/>
        </w:rPr>
        <w:t>РТ қўллани</w:t>
      </w:r>
      <w:r w:rsidR="00F82D8E" w:rsidRPr="00287040">
        <w:rPr>
          <w:rFonts w:ascii="Times New Roman" w:hAnsi="Times New Roman" w:cs="Times New Roman"/>
          <w:color w:val="000000" w:themeColor="text1"/>
          <w:sz w:val="24"/>
          <w:szCs w:val="24"/>
          <w:lang w:val="uz-Cyrl-UZ"/>
        </w:rPr>
        <w:t>ли</w:t>
      </w:r>
      <w:r w:rsidR="00DC61D2" w:rsidRPr="00287040">
        <w:rPr>
          <w:rFonts w:ascii="Times New Roman" w:hAnsi="Times New Roman" w:cs="Times New Roman"/>
          <w:color w:val="000000" w:themeColor="text1"/>
          <w:sz w:val="24"/>
          <w:szCs w:val="24"/>
          <w:lang w:val="uz-Cyrl-UZ"/>
        </w:rPr>
        <w:t>ши орқали ҳомиладор бўлиш);</w:t>
      </w:r>
    </w:p>
    <w:p w14:paraId="6EF5B0D2" w14:textId="77777777" w:rsidR="00DC61D2" w:rsidRPr="00287040" w:rsidRDefault="00DC61D2"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анамнезда ва ҳозирги пайтда ёндош гинекологик касалликлар мавжудлиги, кичик тос аъзоларида жарроҳлик амалиётлар</w:t>
      </w:r>
      <w:r w:rsidR="00122169" w:rsidRPr="00287040">
        <w:rPr>
          <w:rFonts w:ascii="Times New Roman" w:hAnsi="Times New Roman" w:cs="Times New Roman"/>
          <w:color w:val="000000" w:themeColor="text1"/>
          <w:sz w:val="24"/>
          <w:szCs w:val="24"/>
          <w:lang w:val="uz-Cyrl-UZ"/>
        </w:rPr>
        <w:t xml:space="preserve"> ўтказ</w:t>
      </w:r>
      <w:r w:rsidR="00254EA1" w:rsidRPr="00287040">
        <w:rPr>
          <w:rFonts w:ascii="Times New Roman" w:hAnsi="Times New Roman" w:cs="Times New Roman"/>
          <w:color w:val="000000" w:themeColor="text1"/>
          <w:sz w:val="24"/>
          <w:szCs w:val="24"/>
          <w:lang w:val="uz-Cyrl-UZ"/>
        </w:rPr>
        <w:t>ил</w:t>
      </w:r>
      <w:r w:rsidR="00122169" w:rsidRPr="00287040">
        <w:rPr>
          <w:rFonts w:ascii="Times New Roman" w:hAnsi="Times New Roman" w:cs="Times New Roman"/>
          <w:color w:val="000000" w:themeColor="text1"/>
          <w:sz w:val="24"/>
          <w:szCs w:val="24"/>
          <w:lang w:val="uz-Cyrl-UZ"/>
        </w:rPr>
        <w:t>ганлиги</w:t>
      </w:r>
      <w:r w:rsidRPr="00287040">
        <w:rPr>
          <w:rFonts w:ascii="Times New Roman" w:hAnsi="Times New Roman" w:cs="Times New Roman"/>
          <w:color w:val="000000" w:themeColor="text1"/>
          <w:sz w:val="24"/>
          <w:szCs w:val="24"/>
          <w:lang w:val="uz-Cyrl-UZ"/>
        </w:rPr>
        <w:t>;</w:t>
      </w:r>
    </w:p>
    <w:p w14:paraId="628D5096" w14:textId="0753A6A8" w:rsidR="00DC61D2" w:rsidRPr="00287040" w:rsidRDefault="00DC61D2"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анамнезда ва ҳозирги пайтда ёндош соматик касалликлар</w:t>
      </w:r>
      <w:r w:rsidR="006F0B24"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мавжудлиги (хусусан, болалар инфекциялари, юрак-қон томир тизими касалликлари, буйрак касалликлари, эндокрин касалликлар, аллергик касалликлар, ТЭА ва бошқалар);</w:t>
      </w:r>
    </w:p>
    <w:p w14:paraId="625984B3" w14:textId="77777777" w:rsidR="00DC61D2" w:rsidRPr="00287040" w:rsidRDefault="00DC61D2"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анамнезда шикастланишлар, жарроҳлик амалиётлар ва қон қуйиш</w:t>
      </w:r>
      <w:r w:rsidR="00B555D5" w:rsidRPr="00287040">
        <w:rPr>
          <w:rFonts w:ascii="Times New Roman" w:hAnsi="Times New Roman" w:cs="Times New Roman"/>
          <w:color w:val="000000" w:themeColor="text1"/>
          <w:sz w:val="24"/>
          <w:szCs w:val="24"/>
          <w:lang w:val="uz-Cyrl-UZ"/>
        </w:rPr>
        <w:t>лар</w:t>
      </w:r>
      <w:r w:rsidR="00254EA1" w:rsidRPr="00287040">
        <w:rPr>
          <w:rFonts w:ascii="Times New Roman" w:hAnsi="Times New Roman" w:cs="Times New Roman"/>
          <w:color w:val="000000" w:themeColor="text1"/>
          <w:sz w:val="24"/>
          <w:szCs w:val="24"/>
          <w:lang w:val="uz-Cyrl-UZ"/>
        </w:rPr>
        <w:t xml:space="preserve"> ўтказилганлиги</w:t>
      </w:r>
      <w:r w:rsidRPr="00287040">
        <w:rPr>
          <w:rFonts w:ascii="Times New Roman" w:hAnsi="Times New Roman" w:cs="Times New Roman"/>
          <w:color w:val="000000" w:themeColor="text1"/>
          <w:sz w:val="24"/>
          <w:szCs w:val="24"/>
          <w:lang w:val="uz-Cyrl-UZ"/>
        </w:rPr>
        <w:t>;</w:t>
      </w:r>
    </w:p>
    <w:p w14:paraId="1F44AAAF" w14:textId="77777777" w:rsidR="00DC61D2" w:rsidRPr="00287040" w:rsidRDefault="00DC61D2"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аллергик реакциялар</w:t>
      </w:r>
      <w:r w:rsidR="00254EA1" w:rsidRPr="00287040">
        <w:rPr>
          <w:rFonts w:ascii="Times New Roman" w:hAnsi="Times New Roman" w:cs="Times New Roman"/>
          <w:color w:val="000000" w:themeColor="text1"/>
          <w:sz w:val="24"/>
          <w:szCs w:val="24"/>
          <w:lang w:val="uz-Cyrl-UZ"/>
        </w:rPr>
        <w:t xml:space="preserve"> мавжудлиги</w:t>
      </w:r>
      <w:r w:rsidRPr="00287040">
        <w:rPr>
          <w:rFonts w:ascii="Times New Roman" w:hAnsi="Times New Roman" w:cs="Times New Roman"/>
          <w:color w:val="000000" w:themeColor="text1"/>
          <w:sz w:val="24"/>
          <w:szCs w:val="24"/>
          <w:lang w:val="uz-Cyrl-UZ"/>
        </w:rPr>
        <w:t>;</w:t>
      </w:r>
    </w:p>
    <w:p w14:paraId="2854C561" w14:textId="0927BA34" w:rsidR="00DC61D2" w:rsidRPr="00287040" w:rsidRDefault="00DC61D2"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қабул қиладиган дори</w:t>
      </w:r>
      <w:r w:rsidR="00BB2FCF"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воситалари;</w:t>
      </w:r>
    </w:p>
    <w:p w14:paraId="5724F0DB" w14:textId="77777777" w:rsidR="00DC61D2" w:rsidRPr="00287040" w:rsidRDefault="00B555D5" w:rsidP="00DC61D2">
      <w:pPr>
        <w:pStyle w:val="aa"/>
        <w:numPr>
          <w:ilvl w:val="0"/>
          <w:numId w:val="25"/>
        </w:numPr>
        <w:spacing w:after="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турмуш ўртоғининг ёши ва соғлиғи, унинг қон гуруҳи ва резус-омили, унда касбий зарарлари ва зарарли одатлари мавжудлиги.</w:t>
      </w:r>
    </w:p>
    <w:p w14:paraId="3F38DA80" w14:textId="77777777" w:rsidR="003E407C" w:rsidRPr="00287040" w:rsidRDefault="003E407C" w:rsidP="00B6580F">
      <w:pPr>
        <w:pStyle w:val="2"/>
        <w:spacing w:before="120" w:after="120"/>
        <w:rPr>
          <w:rFonts w:ascii="Times New Roman" w:hAnsi="Times New Roman" w:cs="Times New Roman"/>
          <w:b/>
          <w:color w:val="4472C4" w:themeColor="accent5"/>
          <w:lang w:val="uz-Cyrl-UZ"/>
        </w:rPr>
      </w:pPr>
      <w:bookmarkStart w:id="10" w:name="_Toc73357883"/>
      <w:bookmarkEnd w:id="6"/>
      <w:bookmarkEnd w:id="7"/>
      <w:r w:rsidRPr="00287040">
        <w:rPr>
          <w:rFonts w:ascii="Times New Roman" w:hAnsi="Times New Roman" w:cs="Times New Roman"/>
          <w:b/>
          <w:color w:val="4472C4" w:themeColor="accent5"/>
          <w:lang w:val="uz-Cyrl-UZ"/>
        </w:rPr>
        <w:t>Физикал текширув</w:t>
      </w:r>
      <w:bookmarkEnd w:id="10"/>
    </w:p>
    <w:tbl>
      <w:tblPr>
        <w:tblStyle w:val="a3"/>
        <w:tblW w:w="9924" w:type="dxa"/>
        <w:tblInd w:w="-431" w:type="dxa"/>
        <w:tblLook w:val="04A0" w:firstRow="1" w:lastRow="0" w:firstColumn="1" w:lastColumn="0" w:noHBand="0" w:noVBand="1"/>
      </w:tblPr>
      <w:tblGrid>
        <w:gridCol w:w="510"/>
        <w:gridCol w:w="9414"/>
      </w:tblGrid>
      <w:tr w:rsidR="00D83AFA" w:rsidRPr="005D3C3A" w14:paraId="732F7229" w14:textId="77777777" w:rsidTr="003C5559">
        <w:tc>
          <w:tcPr>
            <w:tcW w:w="465" w:type="dxa"/>
            <w:shd w:val="clear" w:color="auto" w:fill="9CC2E5" w:themeFill="accent1" w:themeFillTint="99"/>
            <w:vAlign w:val="center"/>
          </w:tcPr>
          <w:p w14:paraId="03232B48" w14:textId="77777777" w:rsidR="00D83AFA" w:rsidRPr="00287040" w:rsidRDefault="00D83AFA"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59" w:type="dxa"/>
            <w:shd w:val="clear" w:color="auto" w:fill="F7CAAC" w:themeFill="accent2" w:themeFillTint="66"/>
          </w:tcPr>
          <w:p w14:paraId="77402745" w14:textId="666BDDA1" w:rsidR="00D83AFA" w:rsidRPr="00287040" w:rsidRDefault="00D83AFA"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Онанинг ҳолатини (юрак уриш тезлиги (ЮУТ), қон босими (ҚБ), нафас олиш тезлиги (НОТ), </w:t>
            </w:r>
            <w:r w:rsidR="00A51BDD" w:rsidRPr="00287040">
              <w:rPr>
                <w:rFonts w:ascii="Times New Roman" w:hAnsi="Times New Roman" w:cs="Times New Roman"/>
                <w:color w:val="000000" w:themeColor="text1"/>
                <w:sz w:val="24"/>
                <w:szCs w:val="24"/>
                <w:lang w:val="uz-Cyrl-UZ"/>
              </w:rPr>
              <w:t>эс-</w:t>
            </w:r>
            <w:r w:rsidRPr="00287040">
              <w:rPr>
                <w:rFonts w:ascii="Times New Roman" w:hAnsi="Times New Roman" w:cs="Times New Roman"/>
                <w:color w:val="000000" w:themeColor="text1"/>
                <w:sz w:val="24"/>
                <w:szCs w:val="24"/>
                <w:lang w:val="uz-Cyrl-UZ"/>
              </w:rPr>
              <w:t xml:space="preserve">хуши, тери қопламлари ҳолати, бачадон ҳолати (бачадон туби баландлиги, тонуси, оғриқлиги), қиндан ажралмалар келиши ва </w:t>
            </w:r>
            <w:r w:rsidR="003C5559" w:rsidRPr="00287040">
              <w:rPr>
                <w:rFonts w:ascii="Times New Roman" w:hAnsi="Times New Roman" w:cs="Times New Roman"/>
                <w:color w:val="000000" w:themeColor="text1"/>
                <w:sz w:val="24"/>
                <w:szCs w:val="24"/>
                <w:lang w:val="uz-Cyrl-UZ"/>
              </w:rPr>
              <w:t xml:space="preserve">уларнинг ҳолатини баҳолаш ва ташқи жинсий аъзолар кўригини амалга ошириш тавсия этилади. </w:t>
            </w:r>
          </w:p>
        </w:tc>
      </w:tr>
    </w:tbl>
    <w:p w14:paraId="7E3B759E" w14:textId="77777777" w:rsidR="00210676" w:rsidRPr="00287040" w:rsidRDefault="003C5559" w:rsidP="00B36630">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Ушбу текширувни қабул қилиш пайтида, шунингдек, акушерлик </w:t>
      </w:r>
      <w:r w:rsidR="00D55891" w:rsidRPr="00287040">
        <w:rPr>
          <w:rFonts w:ascii="Times New Roman" w:hAnsi="Times New Roman" w:cs="Times New Roman"/>
          <w:color w:val="000000" w:themeColor="text1"/>
          <w:sz w:val="24"/>
          <w:szCs w:val="24"/>
          <w:lang w:val="uz-Cyrl-UZ"/>
        </w:rPr>
        <w:t xml:space="preserve">вазиятни </w:t>
      </w:r>
      <w:r w:rsidRPr="00287040">
        <w:rPr>
          <w:rFonts w:ascii="Times New Roman" w:hAnsi="Times New Roman" w:cs="Times New Roman"/>
          <w:color w:val="000000" w:themeColor="text1"/>
          <w:sz w:val="24"/>
          <w:szCs w:val="24"/>
          <w:lang w:val="uz-Cyrl-UZ"/>
        </w:rPr>
        <w:t>аниқлаштириш ва туғдириш усулини ҳал қилиш учун туғдиришдан аввал ўтказиш керак.</w:t>
      </w:r>
    </w:p>
    <w:tbl>
      <w:tblPr>
        <w:tblStyle w:val="a3"/>
        <w:tblW w:w="9924" w:type="dxa"/>
        <w:tblInd w:w="-431" w:type="dxa"/>
        <w:tblLook w:val="04A0" w:firstRow="1" w:lastRow="0" w:firstColumn="1" w:lastColumn="0" w:noHBand="0" w:noVBand="1"/>
      </w:tblPr>
      <w:tblGrid>
        <w:gridCol w:w="510"/>
        <w:gridCol w:w="9414"/>
      </w:tblGrid>
      <w:tr w:rsidR="00B36630" w:rsidRPr="005D3C3A" w14:paraId="7FAC53E8" w14:textId="77777777" w:rsidTr="00771A3F">
        <w:tc>
          <w:tcPr>
            <w:tcW w:w="465" w:type="dxa"/>
            <w:shd w:val="clear" w:color="auto" w:fill="9CC2E5" w:themeFill="accent1" w:themeFillTint="99"/>
            <w:vAlign w:val="center"/>
          </w:tcPr>
          <w:p w14:paraId="4A1C2FCD" w14:textId="77777777" w:rsidR="00B36630" w:rsidRPr="00287040" w:rsidRDefault="00B36630"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59" w:type="dxa"/>
            <w:shd w:val="clear" w:color="auto" w:fill="F7CAAC" w:themeFill="accent2" w:themeFillTint="66"/>
          </w:tcPr>
          <w:p w14:paraId="366299A0" w14:textId="77777777" w:rsidR="00B36630" w:rsidRPr="00287040" w:rsidRDefault="00B36630"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Ҳомиланинг юрак уришини эшитиш ва унинг жойлашиши, олдинда ётган қисми ва ўлчамларини баҳолаш тавсия этилади. </w:t>
            </w:r>
          </w:p>
        </w:tc>
      </w:tr>
    </w:tbl>
    <w:p w14:paraId="111BE1BF" w14:textId="77777777" w:rsidR="00B36630" w:rsidRPr="00287040" w:rsidRDefault="00B36630" w:rsidP="00B36630">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Ушбу текширувни қабул қилиш пайтида, шунингдек, акушерлик </w:t>
      </w:r>
      <w:r w:rsidR="00D55891" w:rsidRPr="00287040">
        <w:rPr>
          <w:rFonts w:ascii="Times New Roman" w:hAnsi="Times New Roman" w:cs="Times New Roman"/>
          <w:color w:val="000000" w:themeColor="text1"/>
          <w:sz w:val="24"/>
          <w:szCs w:val="24"/>
          <w:lang w:val="uz-Cyrl-UZ"/>
        </w:rPr>
        <w:t xml:space="preserve">вазиятни </w:t>
      </w:r>
      <w:r w:rsidRPr="00287040">
        <w:rPr>
          <w:rFonts w:ascii="Times New Roman" w:hAnsi="Times New Roman" w:cs="Times New Roman"/>
          <w:color w:val="000000" w:themeColor="text1"/>
          <w:sz w:val="24"/>
          <w:szCs w:val="24"/>
          <w:lang w:val="uz-Cyrl-UZ"/>
        </w:rPr>
        <w:t>аниқлаштириш ва туғдириш усулини ҳал қилиш учун туғдиришдан аввал ўтказиш керак.</w:t>
      </w:r>
    </w:p>
    <w:p w14:paraId="75B0169A" w14:textId="77777777" w:rsidR="003E407C" w:rsidRPr="00287040" w:rsidRDefault="003E407C" w:rsidP="00B6580F">
      <w:pPr>
        <w:pStyle w:val="2"/>
        <w:spacing w:before="120" w:after="120"/>
        <w:rPr>
          <w:rFonts w:ascii="Times New Roman" w:hAnsi="Times New Roman" w:cs="Times New Roman"/>
          <w:b/>
          <w:color w:val="4472C4" w:themeColor="accent5"/>
          <w:lang w:val="uz-Cyrl-UZ"/>
        </w:rPr>
      </w:pPr>
      <w:bookmarkStart w:id="11" w:name="_Toc73357884"/>
      <w:r w:rsidRPr="00287040">
        <w:rPr>
          <w:rFonts w:ascii="Times New Roman" w:hAnsi="Times New Roman" w:cs="Times New Roman"/>
          <w:b/>
          <w:color w:val="4472C4" w:themeColor="accent5"/>
          <w:lang w:val="uz-Cyrl-UZ"/>
        </w:rPr>
        <w:t>Лаборатор</w:t>
      </w:r>
      <w:r w:rsidR="003A6C81" w:rsidRPr="00287040">
        <w:rPr>
          <w:rFonts w:ascii="Times New Roman" w:hAnsi="Times New Roman" w:cs="Times New Roman"/>
          <w:b/>
          <w:color w:val="4472C4" w:themeColor="accent5"/>
          <w:lang w:val="uz-Cyrl-UZ"/>
        </w:rPr>
        <w:t xml:space="preserve"> ва </w:t>
      </w:r>
      <w:r w:rsidRPr="00287040">
        <w:rPr>
          <w:rFonts w:ascii="Times New Roman" w:hAnsi="Times New Roman" w:cs="Times New Roman"/>
          <w:b/>
          <w:color w:val="4472C4" w:themeColor="accent5"/>
          <w:lang w:val="uz-Cyrl-UZ"/>
        </w:rPr>
        <w:t>диагностик текширувлар</w:t>
      </w:r>
      <w:bookmarkEnd w:id="11"/>
    </w:p>
    <w:tbl>
      <w:tblPr>
        <w:tblStyle w:val="a3"/>
        <w:tblW w:w="9924" w:type="dxa"/>
        <w:tblInd w:w="-431" w:type="dxa"/>
        <w:tblLook w:val="04A0" w:firstRow="1" w:lastRow="0" w:firstColumn="1" w:lastColumn="0" w:noHBand="0" w:noVBand="1"/>
      </w:tblPr>
      <w:tblGrid>
        <w:gridCol w:w="497"/>
        <w:gridCol w:w="9427"/>
      </w:tblGrid>
      <w:tr w:rsidR="00442CA2" w:rsidRPr="005D3C3A" w14:paraId="46FD653E" w14:textId="77777777" w:rsidTr="00463B37">
        <w:tc>
          <w:tcPr>
            <w:tcW w:w="473" w:type="dxa"/>
            <w:shd w:val="clear" w:color="auto" w:fill="9CC2E5" w:themeFill="accent1" w:themeFillTint="99"/>
            <w:vAlign w:val="center"/>
          </w:tcPr>
          <w:p w14:paraId="7F601750" w14:textId="77777777" w:rsidR="00442CA2" w:rsidRPr="00287040" w:rsidRDefault="00442CA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3В</w:t>
            </w:r>
          </w:p>
        </w:tc>
        <w:tc>
          <w:tcPr>
            <w:tcW w:w="9451" w:type="dxa"/>
            <w:shd w:val="clear" w:color="auto" w:fill="F7CAAC" w:themeFill="accent2" w:themeFillTint="66"/>
          </w:tcPr>
          <w:p w14:paraId="246B648E" w14:textId="77777777" w:rsidR="00442CA2" w:rsidRPr="00287040" w:rsidRDefault="00A92532"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442CA2" w:rsidRPr="00287040">
              <w:rPr>
                <w:rFonts w:ascii="Times New Roman" w:hAnsi="Times New Roman" w:cs="Times New Roman"/>
                <w:color w:val="000000" w:themeColor="text1"/>
                <w:sz w:val="24"/>
                <w:szCs w:val="24"/>
                <w:lang w:val="uz-Cyrl-UZ"/>
              </w:rPr>
              <w:t xml:space="preserve">амалиётидан аввал ва </w:t>
            </w:r>
            <w:r w:rsidRPr="00287040">
              <w:rPr>
                <w:rFonts w:ascii="Times New Roman" w:hAnsi="Times New Roman" w:cs="Times New Roman"/>
                <w:color w:val="000000" w:themeColor="text1"/>
                <w:sz w:val="24"/>
                <w:szCs w:val="24"/>
                <w:lang w:val="uz-Cyrl-UZ"/>
              </w:rPr>
              <w:t xml:space="preserve">кейин, </w:t>
            </w:r>
            <w:r w:rsidR="00442CA2" w:rsidRPr="00287040">
              <w:rPr>
                <w:rFonts w:ascii="Times New Roman" w:hAnsi="Times New Roman" w:cs="Times New Roman"/>
                <w:color w:val="000000" w:themeColor="text1"/>
                <w:sz w:val="24"/>
                <w:szCs w:val="24"/>
                <w:lang w:val="uz-Cyrl-UZ"/>
              </w:rPr>
              <w:t>72 соатдан кечиктирмасдан</w:t>
            </w:r>
            <w:r w:rsidRPr="00287040">
              <w:rPr>
                <w:rFonts w:ascii="Times New Roman" w:hAnsi="Times New Roman" w:cs="Times New Roman"/>
                <w:color w:val="000000" w:themeColor="text1"/>
                <w:sz w:val="24"/>
                <w:szCs w:val="24"/>
                <w:lang w:val="uz-Cyrl-UZ"/>
              </w:rPr>
              <w:t>,</w:t>
            </w:r>
            <w:r w:rsidR="00442CA2" w:rsidRPr="00287040">
              <w:rPr>
                <w:rFonts w:ascii="Times New Roman" w:hAnsi="Times New Roman" w:cs="Times New Roman"/>
                <w:color w:val="000000" w:themeColor="text1"/>
                <w:sz w:val="24"/>
                <w:szCs w:val="24"/>
                <w:lang w:val="uz-Cyrl-UZ"/>
              </w:rPr>
              <w:t xml:space="preserve"> қоннинг умумий (клиник) таҳлилини текшириш тавсия этилади.</w:t>
            </w:r>
          </w:p>
        </w:tc>
      </w:tr>
    </w:tbl>
    <w:p w14:paraId="0221C435" w14:textId="77777777" w:rsidR="00444637" w:rsidRPr="00287040" w:rsidRDefault="00463B37" w:rsidP="00463B37">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Гемоглобин даражасини текшириш анемияни аниқлаш ва даволаш учун зарур ҳисобланади, бу нохуш перинатал натижалар</w:t>
      </w:r>
      <w:r w:rsidR="00C50E3F"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келиб чиқиш хавфини камайтиришга ёрдам беради. 2-3 триместр даврида гемоглобиннинг нормал даражаси 105 г/л ни ташкил қилади. Йирингли-септик асоратларнинг клиник белгилари кузатилмаган тақдирда, КК</w:t>
      </w:r>
      <w:r w:rsidR="005909FA" w:rsidRPr="00287040">
        <w:rPr>
          <w:rFonts w:ascii="Times New Roman" w:hAnsi="Times New Roman" w:cs="Times New Roman"/>
          <w:color w:val="000000" w:themeColor="text1"/>
          <w:sz w:val="24"/>
          <w:szCs w:val="24"/>
          <w:lang w:val="uz-Cyrl-UZ"/>
        </w:rPr>
        <w:t xml:space="preserve"> </w:t>
      </w:r>
      <w:r w:rsidR="00A92532" w:rsidRPr="00287040">
        <w:rPr>
          <w:rFonts w:ascii="Times New Roman" w:hAnsi="Times New Roman" w:cs="Times New Roman"/>
          <w:color w:val="000000" w:themeColor="text1"/>
          <w:sz w:val="24"/>
          <w:szCs w:val="24"/>
          <w:lang w:val="uz-Cyrl-UZ"/>
        </w:rPr>
        <w:lastRenderedPageBreak/>
        <w:t xml:space="preserve">жарроҳлик </w:t>
      </w:r>
      <w:r w:rsidR="005909FA" w:rsidRPr="00287040">
        <w:rPr>
          <w:rFonts w:ascii="Times New Roman" w:hAnsi="Times New Roman" w:cs="Times New Roman"/>
          <w:color w:val="000000" w:themeColor="text1"/>
          <w:sz w:val="24"/>
          <w:szCs w:val="24"/>
          <w:lang w:val="uz-Cyrl-UZ"/>
        </w:rPr>
        <w:t>амалиёти</w:t>
      </w:r>
      <w:r w:rsidRPr="00287040">
        <w:rPr>
          <w:rFonts w:ascii="Times New Roman" w:hAnsi="Times New Roman" w:cs="Times New Roman"/>
          <w:color w:val="000000" w:themeColor="text1"/>
          <w:sz w:val="24"/>
          <w:szCs w:val="24"/>
          <w:lang w:val="uz-Cyrl-UZ"/>
        </w:rPr>
        <w:t>дан кейин лейкоцитлар сони ўрта даражада кўтарилиши инфекциянинг мавжудлигини тасдиқлаш учун паст прогностик аҳамиятга эга.</w:t>
      </w:r>
    </w:p>
    <w:tbl>
      <w:tblPr>
        <w:tblStyle w:val="a3"/>
        <w:tblW w:w="9924" w:type="dxa"/>
        <w:tblInd w:w="-431" w:type="dxa"/>
        <w:tblLook w:val="04A0" w:firstRow="1" w:lastRow="0" w:firstColumn="1" w:lastColumn="0" w:noHBand="0" w:noVBand="1"/>
      </w:tblPr>
      <w:tblGrid>
        <w:gridCol w:w="497"/>
        <w:gridCol w:w="9427"/>
      </w:tblGrid>
      <w:tr w:rsidR="00463B37" w:rsidRPr="00287040" w14:paraId="13EA66FD" w14:textId="77777777" w:rsidTr="00771A3F">
        <w:tc>
          <w:tcPr>
            <w:tcW w:w="473" w:type="dxa"/>
            <w:shd w:val="clear" w:color="auto" w:fill="9CC2E5" w:themeFill="accent1" w:themeFillTint="99"/>
            <w:vAlign w:val="center"/>
          </w:tcPr>
          <w:p w14:paraId="6470E012" w14:textId="77777777" w:rsidR="00463B37" w:rsidRPr="00287040" w:rsidRDefault="00463B37"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51" w:type="dxa"/>
            <w:shd w:val="clear" w:color="auto" w:fill="F7CAAC" w:themeFill="accent2" w:themeFillTint="66"/>
          </w:tcPr>
          <w:p w14:paraId="595102EF" w14:textId="77777777" w:rsidR="00463B37" w:rsidRPr="00287040" w:rsidRDefault="006B2816"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АВ0 тизими бўйича асосий қон гуруҳлари ва резус тизимининг D антигенини (резус-омил</w:t>
            </w:r>
            <w:r w:rsidR="00B70D90"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аниқлаш тавсия этилади.</w:t>
            </w:r>
          </w:p>
        </w:tc>
      </w:tr>
    </w:tbl>
    <w:p w14:paraId="25407EE8" w14:textId="28F17E44" w:rsidR="0032283C" w:rsidRDefault="006B2816" w:rsidP="00B81EC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Ушбу т</w:t>
      </w:r>
      <w:r w:rsidR="00054B5D" w:rsidRPr="00287040">
        <w:rPr>
          <w:rFonts w:ascii="Times New Roman" w:hAnsi="Times New Roman" w:cs="Times New Roman"/>
          <w:color w:val="000000" w:themeColor="text1"/>
          <w:sz w:val="24"/>
          <w:szCs w:val="24"/>
          <w:lang w:val="uz-Cyrl-UZ"/>
        </w:rPr>
        <w:t xml:space="preserve">екширув </w:t>
      </w:r>
      <w:r w:rsidRPr="00287040">
        <w:rPr>
          <w:rFonts w:ascii="Times New Roman" w:hAnsi="Times New Roman" w:cs="Times New Roman"/>
          <w:color w:val="000000" w:themeColor="text1"/>
          <w:sz w:val="24"/>
          <w:szCs w:val="24"/>
          <w:lang w:val="uz-Cyrl-UZ"/>
        </w:rPr>
        <w:t>қон кет</w:t>
      </w:r>
      <w:r w:rsidR="00054B5D" w:rsidRPr="00287040">
        <w:rPr>
          <w:rFonts w:ascii="Times New Roman" w:hAnsi="Times New Roman" w:cs="Times New Roman"/>
          <w:color w:val="000000" w:themeColor="text1"/>
          <w:sz w:val="24"/>
          <w:szCs w:val="24"/>
          <w:lang w:val="uz-Cyrl-UZ"/>
        </w:rPr>
        <w:t xml:space="preserve">иши </w:t>
      </w:r>
      <w:r w:rsidRPr="00287040">
        <w:rPr>
          <w:rFonts w:ascii="Times New Roman" w:hAnsi="Times New Roman" w:cs="Times New Roman"/>
          <w:color w:val="000000" w:themeColor="text1"/>
          <w:sz w:val="24"/>
          <w:szCs w:val="24"/>
          <w:lang w:val="uz-Cyrl-UZ"/>
        </w:rPr>
        <w:t>юзага кел</w:t>
      </w:r>
      <w:r w:rsidR="00733924" w:rsidRPr="00287040">
        <w:rPr>
          <w:rFonts w:ascii="Times New Roman" w:hAnsi="Times New Roman" w:cs="Times New Roman"/>
          <w:color w:val="000000" w:themeColor="text1"/>
          <w:sz w:val="24"/>
          <w:szCs w:val="24"/>
          <w:lang w:val="uz-Cyrl-UZ"/>
        </w:rPr>
        <w:t xml:space="preserve">ганда </w:t>
      </w:r>
      <w:r w:rsidRPr="00287040">
        <w:rPr>
          <w:rFonts w:ascii="Times New Roman" w:hAnsi="Times New Roman" w:cs="Times New Roman"/>
          <w:color w:val="000000" w:themeColor="text1"/>
          <w:sz w:val="24"/>
          <w:szCs w:val="24"/>
          <w:lang w:val="uz-Cyrl-UZ"/>
        </w:rPr>
        <w:t xml:space="preserve">мумкин бўлган қон қуйиш </w:t>
      </w:r>
      <w:r w:rsidR="00733924" w:rsidRPr="00287040">
        <w:rPr>
          <w:rFonts w:ascii="Times New Roman" w:hAnsi="Times New Roman" w:cs="Times New Roman"/>
          <w:color w:val="000000" w:themeColor="text1"/>
          <w:sz w:val="24"/>
          <w:szCs w:val="24"/>
          <w:lang w:val="uz-Cyrl-UZ"/>
        </w:rPr>
        <w:t xml:space="preserve">(гемотрансфузия) </w:t>
      </w:r>
      <w:r w:rsidRPr="00287040">
        <w:rPr>
          <w:rFonts w:ascii="Times New Roman" w:hAnsi="Times New Roman" w:cs="Times New Roman"/>
          <w:color w:val="000000" w:themeColor="text1"/>
          <w:sz w:val="24"/>
          <w:szCs w:val="24"/>
          <w:lang w:val="uz-Cyrl-UZ"/>
        </w:rPr>
        <w:t>билан боғлиқ ҳолда</w:t>
      </w:r>
      <w:r w:rsidR="00733924" w:rsidRPr="00287040">
        <w:rPr>
          <w:rFonts w:ascii="Times New Roman" w:hAnsi="Times New Roman" w:cs="Times New Roman"/>
          <w:color w:val="000000" w:themeColor="text1"/>
          <w:sz w:val="24"/>
          <w:szCs w:val="24"/>
          <w:lang w:val="uz-Cyrl-UZ"/>
        </w:rPr>
        <w:t xml:space="preserve"> ўтказилади</w:t>
      </w:r>
      <w:r w:rsidR="00463B37" w:rsidRPr="00287040">
        <w:rPr>
          <w:rFonts w:ascii="Times New Roman" w:hAnsi="Times New Roman" w:cs="Times New Roman"/>
          <w:color w:val="000000" w:themeColor="text1"/>
          <w:sz w:val="24"/>
          <w:szCs w:val="24"/>
          <w:lang w:val="uz-Cyrl-UZ"/>
        </w:rPr>
        <w:t>.</w:t>
      </w:r>
    </w:p>
    <w:p w14:paraId="5385B0C6" w14:textId="77777777" w:rsidR="00977031" w:rsidRDefault="00977031" w:rsidP="00B81EC4">
      <w:pPr>
        <w:spacing w:before="120" w:after="120" w:line="240" w:lineRule="auto"/>
        <w:jc w:val="both"/>
        <w:rPr>
          <w:rFonts w:ascii="Times New Roman" w:hAnsi="Times New Roman" w:cs="Times New Roman"/>
          <w:color w:val="000000" w:themeColor="text1"/>
          <w:sz w:val="24"/>
          <w:szCs w:val="24"/>
          <w:lang w:val="uz-Cyrl-UZ"/>
        </w:rPr>
      </w:pPr>
    </w:p>
    <w:p w14:paraId="7BFAF7A6" w14:textId="77777777" w:rsidR="00977031" w:rsidRPr="00287040" w:rsidRDefault="00977031" w:rsidP="0097703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Ҳомиладорлик даврининг 3 триместрида текширил</w:t>
      </w:r>
      <w:r>
        <w:rPr>
          <w:rFonts w:ascii="Times New Roman" w:hAnsi="Times New Roman" w:cs="Times New Roman"/>
          <w:color w:val="000000" w:themeColor="text1"/>
          <w:sz w:val="24"/>
          <w:szCs w:val="24"/>
          <w:lang w:val="uz-Cyrl-UZ"/>
        </w:rPr>
        <w:t>маган бўлса, қуйидаги таҳлиллар ўтказилади:</w:t>
      </w:r>
    </w:p>
    <w:p w14:paraId="056121B1" w14:textId="77777777" w:rsidR="00261120" w:rsidRPr="00977031" w:rsidRDefault="00261120" w:rsidP="00B81EC4">
      <w:pPr>
        <w:spacing w:before="120" w:after="12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81EC4" w:rsidRPr="005D3C3A" w14:paraId="58EAF7ED" w14:textId="77777777" w:rsidTr="00C44913">
        <w:tc>
          <w:tcPr>
            <w:tcW w:w="510" w:type="dxa"/>
            <w:shd w:val="clear" w:color="auto" w:fill="9CC2E5" w:themeFill="accent1" w:themeFillTint="99"/>
            <w:vAlign w:val="center"/>
          </w:tcPr>
          <w:p w14:paraId="4C8BEAF6" w14:textId="77777777" w:rsidR="00B81EC4" w:rsidRPr="00287040" w:rsidRDefault="00980ACA"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14" w:type="dxa"/>
            <w:shd w:val="clear" w:color="auto" w:fill="F7CAAC" w:themeFill="accent2" w:themeFillTint="66"/>
          </w:tcPr>
          <w:p w14:paraId="2EC1B935" w14:textId="4ADB6D00" w:rsidR="00B81EC4" w:rsidRPr="00287040" w:rsidRDefault="00B81EC4" w:rsidP="00C4491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қонда одам иммунитет танқислиги 1/2 вирусига (кейинги ўринларда ОИВ) M, G (IgM, IgG) </w:t>
            </w:r>
            <w:r w:rsidR="00313E41" w:rsidRPr="00287040">
              <w:rPr>
                <w:rFonts w:ascii="Times New Roman" w:hAnsi="Times New Roman" w:cs="Times New Roman"/>
                <w:color w:val="000000" w:themeColor="text1"/>
                <w:sz w:val="24"/>
                <w:szCs w:val="24"/>
                <w:lang w:val="uz-Cyrl-UZ"/>
              </w:rPr>
              <w:t>синфлари</w:t>
            </w:r>
            <w:r w:rsidR="00C069AD" w:rsidRPr="00287040">
              <w:rPr>
                <w:rFonts w:ascii="Times New Roman" w:hAnsi="Times New Roman" w:cs="Times New Roman"/>
                <w:color w:val="000000" w:themeColor="text1"/>
                <w:sz w:val="24"/>
                <w:szCs w:val="24"/>
                <w:lang w:val="uz-Cyrl-UZ"/>
              </w:rPr>
              <w:t>нинг</w:t>
            </w:r>
            <w:r w:rsidR="00313E41" w:rsidRPr="00287040">
              <w:rPr>
                <w:rFonts w:ascii="Times New Roman" w:hAnsi="Times New Roman" w:cs="Times New Roman"/>
                <w:color w:val="000000" w:themeColor="text1"/>
                <w:sz w:val="24"/>
                <w:szCs w:val="24"/>
                <w:lang w:val="uz-Cyrl-UZ"/>
              </w:rPr>
              <w:t xml:space="preserve"> антитаначалар даражаси </w:t>
            </w:r>
            <w:r w:rsidRPr="00287040">
              <w:rPr>
                <w:rFonts w:ascii="Times New Roman" w:hAnsi="Times New Roman" w:cs="Times New Roman"/>
                <w:color w:val="000000" w:themeColor="text1"/>
                <w:sz w:val="24"/>
                <w:szCs w:val="24"/>
                <w:lang w:val="uz-Cyrl-UZ"/>
              </w:rPr>
              <w:t xml:space="preserve">ва р24 </w:t>
            </w:r>
            <w:r w:rsidR="00313E41" w:rsidRPr="00287040">
              <w:rPr>
                <w:rFonts w:ascii="Times New Roman" w:hAnsi="Times New Roman" w:cs="Times New Roman"/>
                <w:color w:val="000000" w:themeColor="text1"/>
                <w:sz w:val="24"/>
                <w:szCs w:val="24"/>
                <w:lang w:val="uz-Cyrl-UZ"/>
              </w:rPr>
              <w:t>антигени</w:t>
            </w:r>
            <w:r w:rsidR="003A6266" w:rsidRPr="00287040">
              <w:rPr>
                <w:rFonts w:ascii="Times New Roman" w:hAnsi="Times New Roman" w:cs="Times New Roman"/>
                <w:color w:val="000000" w:themeColor="text1"/>
                <w:sz w:val="24"/>
                <w:szCs w:val="24"/>
                <w:lang w:val="uz-Cyrl-UZ"/>
              </w:rPr>
              <w:t>ни</w:t>
            </w:r>
            <w:r w:rsidR="00313E4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(одам папиллома вируси 1/2 + Agp24) текшириш тавс</w:t>
            </w:r>
            <w:r w:rsidR="00313E41"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я этилади</w:t>
            </w:r>
            <w:r w:rsidR="00313E41" w:rsidRPr="00287040">
              <w:rPr>
                <w:rFonts w:ascii="Times New Roman" w:hAnsi="Times New Roman" w:cs="Times New Roman"/>
                <w:color w:val="000000" w:themeColor="text1"/>
                <w:sz w:val="24"/>
                <w:szCs w:val="24"/>
                <w:lang w:val="uz-Cyrl-UZ"/>
              </w:rPr>
              <w:t>.</w:t>
            </w:r>
          </w:p>
        </w:tc>
      </w:tr>
    </w:tbl>
    <w:p w14:paraId="4936187D" w14:textId="4A713E62" w:rsidR="00B81EC4" w:rsidRPr="00287040" w:rsidRDefault="006F4EFD" w:rsidP="00980ACA">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Шифохонага р</w:t>
      </w:r>
      <w:r w:rsidR="00980ACA" w:rsidRPr="00287040">
        <w:rPr>
          <w:rFonts w:ascii="Times New Roman" w:hAnsi="Times New Roman" w:cs="Times New Roman"/>
          <w:color w:val="000000" w:themeColor="text1"/>
          <w:sz w:val="24"/>
          <w:szCs w:val="24"/>
          <w:lang w:val="uz-Cyrl-UZ"/>
        </w:rPr>
        <w:t>ежал</w:t>
      </w:r>
      <w:r w:rsidRPr="00287040">
        <w:rPr>
          <w:rFonts w:ascii="Times New Roman" w:hAnsi="Times New Roman" w:cs="Times New Roman"/>
          <w:color w:val="000000" w:themeColor="text1"/>
          <w:sz w:val="24"/>
          <w:szCs w:val="24"/>
          <w:lang w:val="uz-Cyrl-UZ"/>
        </w:rPr>
        <w:t xml:space="preserve">и </w:t>
      </w:r>
      <w:r w:rsidR="00980ACA" w:rsidRPr="00287040">
        <w:rPr>
          <w:rFonts w:ascii="Times New Roman" w:hAnsi="Times New Roman" w:cs="Times New Roman"/>
          <w:color w:val="000000" w:themeColor="text1"/>
          <w:sz w:val="24"/>
          <w:szCs w:val="24"/>
          <w:lang w:val="uz-Cyrl-UZ"/>
        </w:rPr>
        <w:t>ётқиз</w:t>
      </w:r>
      <w:r w:rsidRPr="00287040">
        <w:rPr>
          <w:rFonts w:ascii="Times New Roman" w:hAnsi="Times New Roman" w:cs="Times New Roman"/>
          <w:color w:val="000000" w:themeColor="text1"/>
          <w:sz w:val="24"/>
          <w:szCs w:val="24"/>
          <w:lang w:val="uz-Cyrl-UZ"/>
        </w:rPr>
        <w:t>иш</w:t>
      </w:r>
      <w:r w:rsidR="00980ACA" w:rsidRPr="00287040">
        <w:rPr>
          <w:rFonts w:ascii="Times New Roman" w:hAnsi="Times New Roman" w:cs="Times New Roman"/>
          <w:color w:val="000000" w:themeColor="text1"/>
          <w:sz w:val="24"/>
          <w:szCs w:val="24"/>
          <w:lang w:val="uz-Cyrl-UZ"/>
        </w:rPr>
        <w:t>дан аввал инфекция аниқланганда, ташхисни тасдиқлаш/истисно қилиш учун ҳомиладор аёл ОИТСга қарши кураш марказига юборилиши керак. Инфекция аниқланганда, янги туғилган чақалоққа вирус юқишига қарши постнатал профилактика ўтказилади</w:t>
      </w:r>
      <w:r w:rsidR="00B81EC4" w:rsidRPr="00287040">
        <w:rPr>
          <w:rFonts w:ascii="Times New Roman" w:hAnsi="Times New Roman" w:cs="Times New Roman"/>
          <w:color w:val="000000" w:themeColor="text1"/>
          <w:sz w:val="24"/>
          <w:szCs w:val="24"/>
          <w:lang w:val="uz-Cyrl-UZ"/>
        </w:rPr>
        <w:t xml:space="preserve">. </w:t>
      </w:r>
    </w:p>
    <w:tbl>
      <w:tblPr>
        <w:tblStyle w:val="a3"/>
        <w:tblW w:w="9924" w:type="dxa"/>
        <w:tblInd w:w="-431" w:type="dxa"/>
        <w:tblLook w:val="04A0" w:firstRow="1" w:lastRow="0" w:firstColumn="1" w:lastColumn="0" w:noHBand="0" w:noVBand="1"/>
      </w:tblPr>
      <w:tblGrid>
        <w:gridCol w:w="497"/>
        <w:gridCol w:w="9427"/>
      </w:tblGrid>
      <w:tr w:rsidR="00980ACA" w:rsidRPr="005D3C3A" w14:paraId="41BD5712" w14:textId="77777777" w:rsidTr="00771A3F">
        <w:tc>
          <w:tcPr>
            <w:tcW w:w="473" w:type="dxa"/>
            <w:shd w:val="clear" w:color="auto" w:fill="9CC2E5" w:themeFill="accent1" w:themeFillTint="99"/>
            <w:vAlign w:val="center"/>
          </w:tcPr>
          <w:p w14:paraId="3B5641A3" w14:textId="77777777" w:rsidR="00980ACA" w:rsidRPr="00287040" w:rsidRDefault="00980ACA"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51" w:type="dxa"/>
            <w:shd w:val="clear" w:color="auto" w:fill="F7CAAC" w:themeFill="accent2" w:themeFillTint="66"/>
          </w:tcPr>
          <w:p w14:paraId="7720D5F7" w14:textId="5EF1875E" w:rsidR="00980ACA" w:rsidRPr="00287040" w:rsidRDefault="00980ACA"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қонда </w:t>
            </w:r>
            <w:r w:rsidR="004237B3" w:rsidRPr="00287040">
              <w:rPr>
                <w:rFonts w:ascii="Times New Roman" w:hAnsi="Times New Roman" w:cs="Times New Roman"/>
                <w:color w:val="000000" w:themeColor="text1"/>
                <w:sz w:val="24"/>
                <w:szCs w:val="24"/>
                <w:lang w:val="uz-Cyrl-UZ"/>
              </w:rPr>
              <w:t>оқ</w:t>
            </w:r>
            <w:r w:rsidR="00991EDF">
              <w:rPr>
                <w:rFonts w:ascii="Times New Roman" w:hAnsi="Times New Roman" w:cs="Times New Roman"/>
                <w:color w:val="000000" w:themeColor="text1"/>
                <w:sz w:val="24"/>
                <w:szCs w:val="24"/>
                <w:lang w:val="uz-Cyrl-UZ"/>
              </w:rPr>
              <w:t>иш</w:t>
            </w:r>
            <w:r w:rsidR="004237B3" w:rsidRPr="00287040">
              <w:rPr>
                <w:rFonts w:ascii="Times New Roman" w:hAnsi="Times New Roman" w:cs="Times New Roman"/>
                <w:color w:val="000000" w:themeColor="text1"/>
                <w:sz w:val="24"/>
                <w:szCs w:val="24"/>
                <w:lang w:val="uz-Cyrl-UZ"/>
              </w:rPr>
              <w:t xml:space="preserve"> трепонемага (Treponema pallidum) </w:t>
            </w:r>
            <w:r w:rsidRPr="00287040">
              <w:rPr>
                <w:rFonts w:ascii="Times New Roman" w:hAnsi="Times New Roman" w:cs="Times New Roman"/>
                <w:color w:val="000000" w:themeColor="text1"/>
                <w:sz w:val="24"/>
                <w:szCs w:val="24"/>
                <w:lang w:val="uz-Cyrl-UZ"/>
              </w:rPr>
              <w:t>антитаначалар</w:t>
            </w:r>
            <w:r w:rsidR="004237B3"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даражасини текшириш тавсия этилади.</w:t>
            </w:r>
          </w:p>
        </w:tc>
      </w:tr>
    </w:tbl>
    <w:p w14:paraId="17C22E93" w14:textId="5C157D59" w:rsidR="00980ACA" w:rsidRPr="00287040" w:rsidRDefault="006F4EFD" w:rsidP="004237B3">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Шифохонага режали ётқизишдан </w:t>
      </w:r>
      <w:r w:rsidR="00980ACA" w:rsidRPr="00287040">
        <w:rPr>
          <w:rFonts w:ascii="Times New Roman" w:hAnsi="Times New Roman" w:cs="Times New Roman"/>
          <w:color w:val="000000" w:themeColor="text1"/>
          <w:sz w:val="24"/>
          <w:szCs w:val="24"/>
          <w:lang w:val="uz-Cyrl-UZ"/>
        </w:rPr>
        <w:t xml:space="preserve">аввал инфекция аниқланганда, ташхисни тасдиқлаш/истисно қилиш учун ҳомиладор аёл </w:t>
      </w:r>
      <w:r w:rsidR="004237B3" w:rsidRPr="00287040">
        <w:rPr>
          <w:rFonts w:ascii="Times New Roman" w:hAnsi="Times New Roman" w:cs="Times New Roman"/>
          <w:color w:val="000000" w:themeColor="text1"/>
          <w:sz w:val="24"/>
          <w:szCs w:val="24"/>
          <w:lang w:val="uz-Cyrl-UZ"/>
        </w:rPr>
        <w:t xml:space="preserve">маслаҳат олиш учун дерматолог шифокорига </w:t>
      </w:r>
      <w:r w:rsidR="00980ACA" w:rsidRPr="00287040">
        <w:rPr>
          <w:rFonts w:ascii="Times New Roman" w:hAnsi="Times New Roman" w:cs="Times New Roman"/>
          <w:color w:val="000000" w:themeColor="text1"/>
          <w:sz w:val="24"/>
          <w:szCs w:val="24"/>
          <w:lang w:val="uz-Cyrl-UZ"/>
        </w:rPr>
        <w:t>юборилиши керак.</w:t>
      </w:r>
      <w:r w:rsidR="004237B3" w:rsidRPr="00287040">
        <w:rPr>
          <w:rFonts w:ascii="Times New Roman" w:hAnsi="Times New Roman" w:cs="Times New Roman"/>
          <w:color w:val="000000" w:themeColor="text1"/>
          <w:sz w:val="24"/>
          <w:szCs w:val="24"/>
          <w:lang w:val="uz-Cyrl-UZ"/>
        </w:rPr>
        <w:t xml:space="preserve"> </w:t>
      </w:r>
    </w:p>
    <w:tbl>
      <w:tblPr>
        <w:tblStyle w:val="a3"/>
        <w:tblW w:w="9924" w:type="dxa"/>
        <w:tblInd w:w="-431" w:type="dxa"/>
        <w:tblLook w:val="04A0" w:firstRow="1" w:lastRow="0" w:firstColumn="1" w:lastColumn="0" w:noHBand="0" w:noVBand="1"/>
      </w:tblPr>
      <w:tblGrid>
        <w:gridCol w:w="497"/>
        <w:gridCol w:w="9427"/>
      </w:tblGrid>
      <w:tr w:rsidR="004237B3" w:rsidRPr="005D3C3A" w14:paraId="394CDBF6" w14:textId="77777777" w:rsidTr="00771A3F">
        <w:tc>
          <w:tcPr>
            <w:tcW w:w="473" w:type="dxa"/>
            <w:shd w:val="clear" w:color="auto" w:fill="9CC2E5" w:themeFill="accent1" w:themeFillTint="99"/>
            <w:vAlign w:val="center"/>
          </w:tcPr>
          <w:p w14:paraId="0F817980" w14:textId="77777777" w:rsidR="004237B3" w:rsidRPr="00287040" w:rsidRDefault="004237B3"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1В</w:t>
            </w:r>
          </w:p>
        </w:tc>
        <w:tc>
          <w:tcPr>
            <w:tcW w:w="9451" w:type="dxa"/>
            <w:shd w:val="clear" w:color="auto" w:fill="F7CAAC" w:themeFill="accent2" w:themeFillTint="66"/>
          </w:tcPr>
          <w:p w14:paraId="751ECA89" w14:textId="72E31057" w:rsidR="004237B3" w:rsidRPr="00287040" w:rsidRDefault="004237B3" w:rsidP="003A6266">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қонда </w:t>
            </w:r>
            <w:r w:rsidR="003A6266" w:rsidRPr="00287040">
              <w:rPr>
                <w:rFonts w:ascii="Times New Roman" w:hAnsi="Times New Roman" w:cs="Times New Roman"/>
                <w:color w:val="000000" w:themeColor="text1"/>
                <w:sz w:val="24"/>
                <w:szCs w:val="24"/>
                <w:lang w:val="uz-Cyrl-UZ"/>
              </w:rPr>
              <w:t>гепатит В вирусининг (Hepatitis В virus) юзаки антигенига (HBsAg) антитаначалар даражаси ёки гепатит В вируси (Hepatitis В virus) антиген</w:t>
            </w:r>
            <w:r w:rsidR="00962587" w:rsidRPr="00287040">
              <w:rPr>
                <w:rFonts w:ascii="Times New Roman" w:hAnsi="Times New Roman" w:cs="Times New Roman"/>
                <w:color w:val="000000" w:themeColor="text1"/>
                <w:sz w:val="24"/>
                <w:szCs w:val="24"/>
                <w:lang w:val="uz-Cyrl-UZ"/>
              </w:rPr>
              <w:t>и</w:t>
            </w:r>
            <w:r w:rsidR="003A6266" w:rsidRPr="00287040">
              <w:rPr>
                <w:rFonts w:ascii="Times New Roman" w:hAnsi="Times New Roman" w:cs="Times New Roman"/>
                <w:color w:val="000000" w:themeColor="text1"/>
                <w:sz w:val="24"/>
                <w:szCs w:val="24"/>
                <w:lang w:val="uz-Cyrl-UZ"/>
              </w:rPr>
              <w:t>ни (HBsAg)</w:t>
            </w:r>
            <w:r w:rsidRPr="00287040">
              <w:rPr>
                <w:rFonts w:ascii="Times New Roman" w:hAnsi="Times New Roman" w:cs="Times New Roman"/>
                <w:color w:val="000000" w:themeColor="text1"/>
                <w:sz w:val="24"/>
                <w:szCs w:val="24"/>
                <w:lang w:val="uz-Cyrl-UZ"/>
              </w:rPr>
              <w:t xml:space="preserve"> текшириш тавсия этилади.</w:t>
            </w:r>
          </w:p>
        </w:tc>
      </w:tr>
    </w:tbl>
    <w:p w14:paraId="549F3F50" w14:textId="77777777" w:rsidR="004237B3" w:rsidRPr="00287040" w:rsidRDefault="003A6266" w:rsidP="004237B3">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Инфекция </w:t>
      </w:r>
      <w:r w:rsidR="004237B3" w:rsidRPr="00287040">
        <w:rPr>
          <w:rFonts w:ascii="Times New Roman" w:hAnsi="Times New Roman" w:cs="Times New Roman"/>
          <w:color w:val="000000" w:themeColor="text1"/>
          <w:sz w:val="24"/>
          <w:szCs w:val="24"/>
          <w:lang w:val="uz-Cyrl-UZ"/>
        </w:rPr>
        <w:t xml:space="preserve">аниқланганда, ташхисни тасдиқлаш/истисно қилиш учун ҳомиладор аёл </w:t>
      </w:r>
      <w:r w:rsidRPr="00287040">
        <w:rPr>
          <w:rFonts w:ascii="Times New Roman" w:hAnsi="Times New Roman" w:cs="Times New Roman"/>
          <w:color w:val="000000" w:themeColor="text1"/>
          <w:sz w:val="24"/>
          <w:szCs w:val="24"/>
          <w:lang w:val="uz-Cyrl-UZ"/>
        </w:rPr>
        <w:t xml:space="preserve">маслаҳат олиш учун инфекционист шифокорига </w:t>
      </w:r>
      <w:r w:rsidR="004237B3" w:rsidRPr="00287040">
        <w:rPr>
          <w:rFonts w:ascii="Times New Roman" w:hAnsi="Times New Roman" w:cs="Times New Roman"/>
          <w:color w:val="000000" w:themeColor="text1"/>
          <w:sz w:val="24"/>
          <w:szCs w:val="24"/>
          <w:lang w:val="uz-Cyrl-UZ"/>
        </w:rPr>
        <w:t>юборилиши керак. Инфекция аниқланганда, янги туғилган чақалоққа вирус юқишига қарши постнатал профилактика ўтказилади.</w:t>
      </w:r>
      <w:r w:rsidRPr="00287040">
        <w:rPr>
          <w:rFonts w:ascii="Times New Roman" w:hAnsi="Times New Roman" w:cs="Times New Roman"/>
          <w:color w:val="000000" w:themeColor="text1"/>
          <w:sz w:val="24"/>
          <w:szCs w:val="24"/>
          <w:lang w:val="uz-Cyrl-UZ"/>
        </w:rPr>
        <w:t xml:space="preserve"> Режали КК </w:t>
      </w:r>
      <w:r w:rsidR="00A92532" w:rsidRPr="00287040">
        <w:rPr>
          <w:rFonts w:ascii="Times New Roman" w:hAnsi="Times New Roman" w:cs="Times New Roman"/>
          <w:color w:val="000000" w:themeColor="text1"/>
          <w:sz w:val="24"/>
          <w:szCs w:val="24"/>
          <w:lang w:val="uz-Cyrl-UZ"/>
        </w:rPr>
        <w:t xml:space="preserve">жарроҳлик </w:t>
      </w:r>
      <w:r w:rsidR="005909FA"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янги туғилган чақалоққа инфекция юқиш хавфини камайтириши ҳақида далиллар мавжуд эмас, шунинг учун бошқа кўрсатмалар бўлмаса</w:t>
      </w:r>
      <w:r w:rsidR="005909FA" w:rsidRPr="00287040">
        <w:rPr>
          <w:rFonts w:ascii="Times New Roman" w:hAnsi="Times New Roman" w:cs="Times New Roman"/>
          <w:color w:val="000000" w:themeColor="text1"/>
          <w:sz w:val="24"/>
          <w:szCs w:val="24"/>
          <w:lang w:val="uz-Cyrl-UZ"/>
        </w:rPr>
        <w:t xml:space="preserve"> уни ўтказиш</w:t>
      </w:r>
      <w:r w:rsidRPr="00287040">
        <w:rPr>
          <w:rFonts w:ascii="Times New Roman" w:hAnsi="Times New Roman" w:cs="Times New Roman"/>
          <w:color w:val="000000" w:themeColor="text1"/>
          <w:sz w:val="24"/>
          <w:szCs w:val="24"/>
          <w:lang w:val="uz-Cyrl-UZ"/>
        </w:rPr>
        <w:t xml:space="preserve"> тавсия этилмайди. </w:t>
      </w:r>
      <w:r w:rsidR="005909FA" w:rsidRPr="00287040">
        <w:rPr>
          <w:rFonts w:ascii="Times New Roman" w:hAnsi="Times New Roman" w:cs="Times New Roman"/>
          <w:color w:val="000000" w:themeColor="text1"/>
          <w:sz w:val="24"/>
          <w:szCs w:val="24"/>
          <w:lang w:val="uz-Cyrl-UZ"/>
        </w:rPr>
        <w:t>Болага иммуноглобулинни тайинлаш ва эмлаш орқали В гепатити ю</w:t>
      </w:r>
      <w:r w:rsidRPr="00287040">
        <w:rPr>
          <w:rFonts w:ascii="Times New Roman" w:hAnsi="Times New Roman" w:cs="Times New Roman"/>
          <w:color w:val="000000" w:themeColor="text1"/>
          <w:sz w:val="24"/>
          <w:szCs w:val="24"/>
          <w:lang w:val="uz-Cyrl-UZ"/>
        </w:rPr>
        <w:t>қиши</w:t>
      </w:r>
      <w:r w:rsidR="002611AC"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камай</w:t>
      </w:r>
      <w:r w:rsidR="002611AC" w:rsidRPr="00287040">
        <w:rPr>
          <w:rFonts w:ascii="Times New Roman" w:hAnsi="Times New Roman" w:cs="Times New Roman"/>
          <w:color w:val="000000" w:themeColor="text1"/>
          <w:sz w:val="24"/>
          <w:szCs w:val="24"/>
          <w:lang w:val="uz-Cyrl-UZ"/>
        </w:rPr>
        <w:t>тир</w:t>
      </w:r>
      <w:r w:rsidRPr="00287040">
        <w:rPr>
          <w:rFonts w:ascii="Times New Roman" w:hAnsi="Times New Roman" w:cs="Times New Roman"/>
          <w:color w:val="000000" w:themeColor="text1"/>
          <w:sz w:val="24"/>
          <w:szCs w:val="24"/>
          <w:lang w:val="uz-Cyrl-UZ"/>
        </w:rPr>
        <w:t>иш мумкин.</w:t>
      </w:r>
      <w:r w:rsidR="004237B3" w:rsidRPr="00287040">
        <w:rPr>
          <w:rFonts w:ascii="Times New Roman" w:hAnsi="Times New Roman" w:cs="Times New Roman"/>
          <w:color w:val="000000" w:themeColor="text1"/>
          <w:sz w:val="24"/>
          <w:szCs w:val="24"/>
          <w:lang w:val="uz-Cyrl-UZ"/>
        </w:rPr>
        <w:t xml:space="preserve"> </w:t>
      </w:r>
    </w:p>
    <w:tbl>
      <w:tblPr>
        <w:tblStyle w:val="a3"/>
        <w:tblW w:w="9924" w:type="dxa"/>
        <w:tblInd w:w="-431" w:type="dxa"/>
        <w:tblLook w:val="04A0" w:firstRow="1" w:lastRow="0" w:firstColumn="1" w:lastColumn="0" w:noHBand="0" w:noVBand="1"/>
      </w:tblPr>
      <w:tblGrid>
        <w:gridCol w:w="510"/>
        <w:gridCol w:w="9414"/>
      </w:tblGrid>
      <w:tr w:rsidR="000D796B" w:rsidRPr="005D3C3A" w14:paraId="1665300F" w14:textId="77777777" w:rsidTr="000D796B">
        <w:tc>
          <w:tcPr>
            <w:tcW w:w="484" w:type="dxa"/>
            <w:shd w:val="clear" w:color="auto" w:fill="9CC2E5" w:themeFill="accent1" w:themeFillTint="99"/>
            <w:vAlign w:val="center"/>
          </w:tcPr>
          <w:p w14:paraId="7C4CBCD2" w14:textId="77777777" w:rsidR="000D796B" w:rsidRPr="00287040" w:rsidRDefault="000D796B"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4С</w:t>
            </w:r>
          </w:p>
        </w:tc>
        <w:tc>
          <w:tcPr>
            <w:tcW w:w="9440" w:type="dxa"/>
            <w:shd w:val="clear" w:color="auto" w:fill="F7CAAC" w:themeFill="accent2" w:themeFillTint="66"/>
          </w:tcPr>
          <w:p w14:paraId="26F4BF8C" w14:textId="0BF6C8BA" w:rsidR="000D796B" w:rsidRPr="00287040" w:rsidRDefault="000D796B" w:rsidP="000D796B">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гепатит С вирусига (Hepatitis С virus) M ва G (anti-HCV IgG ва anti-HCV IgM) синфлари</w:t>
            </w:r>
            <w:r w:rsidR="001C0B9B"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умумий антитаначалар даражасини текшириш тавсия этилади.</w:t>
            </w:r>
          </w:p>
        </w:tc>
      </w:tr>
    </w:tbl>
    <w:p w14:paraId="42F16CE4" w14:textId="386DC3A3" w:rsidR="000D796B" w:rsidRPr="00287040" w:rsidRDefault="006F4EFD" w:rsidP="000D796B">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Шифохонага режали ётқизишдан </w:t>
      </w:r>
      <w:r w:rsidR="000D796B" w:rsidRPr="00287040">
        <w:rPr>
          <w:rFonts w:ascii="Times New Roman" w:hAnsi="Times New Roman" w:cs="Times New Roman"/>
          <w:color w:val="000000" w:themeColor="text1"/>
          <w:sz w:val="24"/>
          <w:szCs w:val="24"/>
          <w:lang w:val="uz-Cyrl-UZ"/>
        </w:rPr>
        <w:t xml:space="preserve">аввал инфекция аниқланганда, </w:t>
      </w:r>
      <w:r w:rsidR="00C17A71" w:rsidRPr="00287040">
        <w:rPr>
          <w:rFonts w:ascii="Times New Roman" w:hAnsi="Times New Roman" w:cs="Times New Roman"/>
          <w:color w:val="000000" w:themeColor="text1"/>
          <w:sz w:val="24"/>
          <w:szCs w:val="24"/>
          <w:lang w:val="uz-Cyrl-UZ"/>
        </w:rPr>
        <w:t xml:space="preserve">ташхисни тасдиқлаш/истисно қилиш учун ҳомиладор аёл маслаҳат олиш учун инфекционист шифокорига юборилиши керак. Режали КК </w:t>
      </w:r>
      <w:r w:rsidR="00A92532" w:rsidRPr="00287040">
        <w:rPr>
          <w:rFonts w:ascii="Times New Roman" w:hAnsi="Times New Roman" w:cs="Times New Roman"/>
          <w:color w:val="000000" w:themeColor="text1"/>
          <w:sz w:val="24"/>
          <w:szCs w:val="24"/>
          <w:lang w:val="uz-Cyrl-UZ"/>
        </w:rPr>
        <w:t xml:space="preserve">жарроҳлик </w:t>
      </w:r>
      <w:r w:rsidR="00C17A71" w:rsidRPr="00287040">
        <w:rPr>
          <w:rFonts w:ascii="Times New Roman" w:hAnsi="Times New Roman" w:cs="Times New Roman"/>
          <w:color w:val="000000" w:themeColor="text1"/>
          <w:sz w:val="24"/>
          <w:szCs w:val="24"/>
          <w:lang w:val="uz-Cyrl-UZ"/>
        </w:rPr>
        <w:t>амалиёти янги туғилган чақалоққа инфекция юқиш хавфини камайтириши ҳақида далиллар мавжуд эмас, шунинг учун бошқа кўрсатмалар бўлмаса уни ўтказиш тавсия этилмайди.</w:t>
      </w:r>
    </w:p>
    <w:tbl>
      <w:tblPr>
        <w:tblStyle w:val="a3"/>
        <w:tblW w:w="9924" w:type="dxa"/>
        <w:tblInd w:w="-431" w:type="dxa"/>
        <w:tblLook w:val="04A0" w:firstRow="1" w:lastRow="0" w:firstColumn="1" w:lastColumn="0" w:noHBand="0" w:noVBand="1"/>
      </w:tblPr>
      <w:tblGrid>
        <w:gridCol w:w="497"/>
        <w:gridCol w:w="9427"/>
      </w:tblGrid>
      <w:tr w:rsidR="006A1E78" w:rsidRPr="005D3C3A" w14:paraId="08AF15F0" w14:textId="77777777" w:rsidTr="009E1403">
        <w:tc>
          <w:tcPr>
            <w:tcW w:w="497" w:type="dxa"/>
            <w:shd w:val="clear" w:color="auto" w:fill="9CC2E5" w:themeFill="accent1" w:themeFillTint="99"/>
            <w:vAlign w:val="center"/>
          </w:tcPr>
          <w:p w14:paraId="63E35143" w14:textId="77777777" w:rsidR="006A1E78" w:rsidRPr="00287040" w:rsidRDefault="006A1E78"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1В</w:t>
            </w:r>
          </w:p>
        </w:tc>
        <w:tc>
          <w:tcPr>
            <w:tcW w:w="9427" w:type="dxa"/>
            <w:shd w:val="clear" w:color="auto" w:fill="F7CAAC" w:themeFill="accent2" w:themeFillTint="66"/>
          </w:tcPr>
          <w:p w14:paraId="22B158F9" w14:textId="2B8FDD52" w:rsidR="006A1E78" w:rsidRPr="00287040" w:rsidRDefault="00991EDF" w:rsidP="00991EDF">
            <w:pPr>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Ҳомиладорлик даврининг 35-37 хавталик муддатларида илгари текширилган бўлмаса,</w:t>
            </w:r>
            <w:r w:rsidR="00B43376" w:rsidRPr="00287040">
              <w:rPr>
                <w:rFonts w:ascii="Times New Roman" w:hAnsi="Times New Roman" w:cs="Times New Roman"/>
                <w:color w:val="000000" w:themeColor="text1"/>
                <w:sz w:val="24"/>
                <w:szCs w:val="24"/>
                <w:lang w:val="uz-Cyrl-UZ"/>
              </w:rPr>
              <w:t xml:space="preserve"> бачадон </w:t>
            </w:r>
            <w:r w:rsidR="00962587" w:rsidRPr="00287040">
              <w:rPr>
                <w:rFonts w:ascii="Times New Roman" w:hAnsi="Times New Roman" w:cs="Times New Roman"/>
                <w:color w:val="000000" w:themeColor="text1"/>
                <w:sz w:val="24"/>
                <w:szCs w:val="24"/>
                <w:lang w:val="uz-Cyrl-UZ"/>
              </w:rPr>
              <w:t>бўйни каналининг ажралмаларида В гуруҳи стрептококки</w:t>
            </w:r>
            <w:r w:rsidR="00514F09" w:rsidRPr="00287040">
              <w:rPr>
                <w:rFonts w:ascii="Times New Roman" w:hAnsi="Times New Roman" w:cs="Times New Roman"/>
                <w:color w:val="000000" w:themeColor="text1"/>
                <w:sz w:val="24"/>
                <w:szCs w:val="24"/>
                <w:lang w:val="uz-Cyrl-UZ"/>
              </w:rPr>
              <w:t>нинг</w:t>
            </w:r>
            <w:r w:rsidR="00AD1732" w:rsidRPr="00287040">
              <w:rPr>
                <w:rFonts w:ascii="Times New Roman" w:hAnsi="Times New Roman" w:cs="Times New Roman"/>
                <w:color w:val="000000" w:themeColor="text1"/>
                <w:sz w:val="24"/>
                <w:szCs w:val="24"/>
                <w:lang w:val="uz-Cyrl-UZ"/>
              </w:rPr>
              <w:t xml:space="preserve"> (ВГС) (S. agalactiae)  антигенини текшириш ёки </w:t>
            </w:r>
            <w:r w:rsidR="00962587" w:rsidRPr="00287040">
              <w:rPr>
                <w:rFonts w:ascii="Times New Roman" w:hAnsi="Times New Roman" w:cs="Times New Roman"/>
                <w:color w:val="000000" w:themeColor="text1"/>
                <w:sz w:val="24"/>
                <w:szCs w:val="24"/>
                <w:lang w:val="uz-Cyrl-UZ"/>
              </w:rPr>
              <w:t xml:space="preserve">жинсий аъзоларининг </w:t>
            </w:r>
            <w:r w:rsidR="00AD1732" w:rsidRPr="00287040">
              <w:rPr>
                <w:rFonts w:ascii="Times New Roman" w:hAnsi="Times New Roman" w:cs="Times New Roman"/>
                <w:color w:val="000000" w:themeColor="text1"/>
                <w:sz w:val="24"/>
                <w:szCs w:val="24"/>
                <w:lang w:val="uz-Cyrl-UZ"/>
              </w:rPr>
              <w:t>ажралмаларида (қин-ректал экма</w:t>
            </w:r>
            <w:r w:rsidR="00B43376" w:rsidRPr="00287040">
              <w:rPr>
                <w:rFonts w:ascii="Times New Roman" w:hAnsi="Times New Roman" w:cs="Times New Roman"/>
                <w:color w:val="000000" w:themeColor="text1"/>
                <w:sz w:val="24"/>
                <w:szCs w:val="24"/>
                <w:lang w:val="uz-Cyrl-UZ"/>
              </w:rPr>
              <w:t>ни олиш мақбулроқ</w:t>
            </w:r>
            <w:r w:rsidR="00AD1732" w:rsidRPr="00287040">
              <w:rPr>
                <w:rFonts w:ascii="Times New Roman" w:hAnsi="Times New Roman" w:cs="Times New Roman"/>
                <w:color w:val="000000" w:themeColor="text1"/>
                <w:sz w:val="24"/>
                <w:szCs w:val="24"/>
                <w:lang w:val="uz-Cyrl-UZ"/>
              </w:rPr>
              <w:t xml:space="preserve">) </w:t>
            </w:r>
            <w:r w:rsidR="00962587" w:rsidRPr="00287040">
              <w:rPr>
                <w:rFonts w:ascii="Times New Roman" w:hAnsi="Times New Roman" w:cs="Times New Roman"/>
                <w:color w:val="000000" w:themeColor="text1"/>
                <w:sz w:val="24"/>
                <w:szCs w:val="24"/>
                <w:lang w:val="uz-Cyrl-UZ"/>
              </w:rPr>
              <w:t>аэроб ва факультатив</w:t>
            </w:r>
            <w:r w:rsidR="00AD1732" w:rsidRPr="00287040">
              <w:rPr>
                <w:rFonts w:ascii="Times New Roman" w:hAnsi="Times New Roman" w:cs="Times New Roman"/>
                <w:color w:val="000000" w:themeColor="text1"/>
                <w:sz w:val="24"/>
                <w:szCs w:val="24"/>
                <w:lang w:val="uz-Cyrl-UZ"/>
              </w:rPr>
              <w:t>-</w:t>
            </w:r>
            <w:r w:rsidR="00962587" w:rsidRPr="00287040">
              <w:rPr>
                <w:rFonts w:ascii="Times New Roman" w:hAnsi="Times New Roman" w:cs="Times New Roman"/>
                <w:color w:val="000000" w:themeColor="text1"/>
                <w:sz w:val="24"/>
                <w:szCs w:val="24"/>
                <w:lang w:val="uz-Cyrl-UZ"/>
              </w:rPr>
              <w:t>анаэроб</w:t>
            </w:r>
            <w:r w:rsidR="00AD1732" w:rsidRPr="00287040">
              <w:rPr>
                <w:rFonts w:ascii="Times New Roman" w:hAnsi="Times New Roman" w:cs="Times New Roman"/>
                <w:color w:val="000000" w:themeColor="text1"/>
                <w:sz w:val="24"/>
                <w:szCs w:val="24"/>
                <w:lang w:val="uz-Cyrl-UZ"/>
              </w:rPr>
              <w:t xml:space="preserve"> </w:t>
            </w:r>
            <w:r w:rsidR="00962587" w:rsidRPr="00287040">
              <w:rPr>
                <w:rFonts w:ascii="Times New Roman" w:hAnsi="Times New Roman" w:cs="Times New Roman"/>
                <w:color w:val="000000" w:themeColor="text1"/>
                <w:sz w:val="24"/>
                <w:szCs w:val="24"/>
                <w:lang w:val="uz-Cyrl-UZ"/>
              </w:rPr>
              <w:t>микроорганизмлар</w:t>
            </w:r>
            <w:r w:rsidR="00AD1732" w:rsidRPr="00287040">
              <w:rPr>
                <w:rFonts w:ascii="Times New Roman" w:hAnsi="Times New Roman" w:cs="Times New Roman"/>
                <w:color w:val="000000" w:themeColor="text1"/>
                <w:sz w:val="24"/>
                <w:szCs w:val="24"/>
                <w:lang w:val="uz-Cyrl-UZ"/>
              </w:rPr>
              <w:t>га</w:t>
            </w:r>
            <w:r w:rsidR="00962587" w:rsidRPr="00287040">
              <w:rPr>
                <w:rFonts w:ascii="Times New Roman" w:hAnsi="Times New Roman" w:cs="Times New Roman"/>
                <w:color w:val="000000" w:themeColor="text1"/>
                <w:sz w:val="24"/>
                <w:szCs w:val="24"/>
                <w:lang w:val="uz-Cyrl-UZ"/>
              </w:rPr>
              <w:t xml:space="preserve"> микробиологик </w:t>
            </w:r>
            <w:r w:rsidR="00AD1732" w:rsidRPr="00287040">
              <w:rPr>
                <w:rFonts w:ascii="Times New Roman" w:hAnsi="Times New Roman" w:cs="Times New Roman"/>
                <w:color w:val="000000" w:themeColor="text1"/>
                <w:sz w:val="24"/>
                <w:szCs w:val="24"/>
                <w:lang w:val="uz-Cyrl-UZ"/>
              </w:rPr>
              <w:t xml:space="preserve">(культурал) текширувни </w:t>
            </w:r>
            <w:r w:rsidR="00B43376" w:rsidRPr="00287040">
              <w:rPr>
                <w:rFonts w:ascii="Times New Roman" w:hAnsi="Times New Roman" w:cs="Times New Roman"/>
                <w:color w:val="000000" w:themeColor="text1"/>
                <w:sz w:val="24"/>
                <w:szCs w:val="24"/>
                <w:lang w:val="uz-Cyrl-UZ"/>
              </w:rPr>
              <w:t>ўтказиш тавсия этилади.</w:t>
            </w:r>
          </w:p>
        </w:tc>
      </w:tr>
    </w:tbl>
    <w:p w14:paraId="3FE9449F" w14:textId="77777777" w:rsidR="00B43376" w:rsidRPr="00287040" w:rsidRDefault="00B43376" w:rsidP="006A1E78">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В гуруҳи стрептококки ташувчили</w:t>
      </w:r>
      <w:r w:rsidR="00A6443A" w:rsidRPr="00287040">
        <w:rPr>
          <w:rFonts w:ascii="Times New Roman" w:hAnsi="Times New Roman" w:cs="Times New Roman"/>
          <w:color w:val="000000" w:themeColor="text1"/>
          <w:sz w:val="24"/>
          <w:szCs w:val="24"/>
          <w:lang w:val="uz-Cyrl-UZ"/>
        </w:rPr>
        <w:t xml:space="preserve">кга </w:t>
      </w:r>
      <w:r w:rsidRPr="00287040">
        <w:rPr>
          <w:rFonts w:ascii="Times New Roman" w:hAnsi="Times New Roman" w:cs="Times New Roman"/>
          <w:color w:val="000000" w:themeColor="text1"/>
          <w:sz w:val="24"/>
          <w:szCs w:val="24"/>
          <w:lang w:val="uz-Cyrl-UZ"/>
        </w:rPr>
        <w:t>текшириш ва ҳомиладорлик даврида кейинги даволаш аёлларнинг туғруқ йўлларида стрептококклар колонизацияси</w:t>
      </w:r>
      <w:r w:rsidR="00E7509B" w:rsidRPr="00287040">
        <w:rPr>
          <w:rFonts w:ascii="Times New Roman" w:hAnsi="Times New Roman" w:cs="Times New Roman"/>
          <w:color w:val="000000" w:themeColor="text1"/>
          <w:sz w:val="24"/>
          <w:szCs w:val="24"/>
          <w:lang w:val="uz-Cyrl-UZ"/>
        </w:rPr>
        <w:t xml:space="preserve">нинг пасайиши </w:t>
      </w:r>
      <w:r w:rsidRPr="00287040">
        <w:rPr>
          <w:rFonts w:ascii="Times New Roman" w:hAnsi="Times New Roman" w:cs="Times New Roman"/>
          <w:color w:val="000000" w:themeColor="text1"/>
          <w:sz w:val="24"/>
          <w:szCs w:val="24"/>
          <w:lang w:val="uz-Cyrl-UZ"/>
        </w:rPr>
        <w:t xml:space="preserve">ва </w:t>
      </w:r>
      <w:r w:rsidR="00E7509B" w:rsidRPr="00287040">
        <w:rPr>
          <w:rFonts w:ascii="Times New Roman" w:hAnsi="Times New Roman" w:cs="Times New Roman"/>
          <w:color w:val="000000" w:themeColor="text1"/>
          <w:sz w:val="24"/>
          <w:szCs w:val="24"/>
          <w:lang w:val="uz-Cyrl-UZ"/>
        </w:rPr>
        <w:t xml:space="preserve">бачадон ичи </w:t>
      </w:r>
      <w:r w:rsidRPr="00287040">
        <w:rPr>
          <w:rFonts w:ascii="Times New Roman" w:hAnsi="Times New Roman" w:cs="Times New Roman"/>
          <w:color w:val="000000" w:themeColor="text1"/>
          <w:sz w:val="24"/>
          <w:szCs w:val="24"/>
          <w:lang w:val="uz-Cyrl-UZ"/>
        </w:rPr>
        <w:t>инфекция</w:t>
      </w:r>
      <w:r w:rsidR="00E7509B" w:rsidRPr="00287040">
        <w:rPr>
          <w:rFonts w:ascii="Times New Roman" w:hAnsi="Times New Roman" w:cs="Times New Roman"/>
          <w:color w:val="000000" w:themeColor="text1"/>
          <w:sz w:val="24"/>
          <w:szCs w:val="24"/>
          <w:lang w:val="uz-Cyrl-UZ"/>
        </w:rPr>
        <w:t xml:space="preserve">си </w:t>
      </w:r>
      <w:r w:rsidRPr="00287040">
        <w:rPr>
          <w:rFonts w:ascii="Times New Roman" w:hAnsi="Times New Roman" w:cs="Times New Roman"/>
          <w:color w:val="000000" w:themeColor="text1"/>
          <w:sz w:val="24"/>
          <w:szCs w:val="24"/>
          <w:lang w:val="uz-Cyrl-UZ"/>
        </w:rPr>
        <w:t>белгилари</w:t>
      </w:r>
      <w:r w:rsidR="00E7509B" w:rsidRPr="00287040">
        <w:rPr>
          <w:rFonts w:ascii="Times New Roman" w:hAnsi="Times New Roman" w:cs="Times New Roman"/>
          <w:color w:val="000000" w:themeColor="text1"/>
          <w:sz w:val="24"/>
          <w:szCs w:val="24"/>
          <w:lang w:val="uz-Cyrl-UZ"/>
        </w:rPr>
        <w:t xml:space="preserve"> кузатилган </w:t>
      </w:r>
      <w:r w:rsidRPr="00287040">
        <w:rPr>
          <w:rFonts w:ascii="Times New Roman" w:hAnsi="Times New Roman" w:cs="Times New Roman"/>
          <w:color w:val="000000" w:themeColor="text1"/>
          <w:sz w:val="24"/>
          <w:szCs w:val="24"/>
          <w:lang w:val="uz-Cyrl-UZ"/>
        </w:rPr>
        <w:t>болалар туғилиши</w:t>
      </w:r>
      <w:r w:rsidR="00E7509B"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w:t>
      </w:r>
      <w:r w:rsidR="00E7509B" w:rsidRPr="00287040">
        <w:rPr>
          <w:rFonts w:ascii="Times New Roman" w:hAnsi="Times New Roman" w:cs="Times New Roman"/>
          <w:color w:val="000000" w:themeColor="text1"/>
          <w:sz w:val="24"/>
          <w:szCs w:val="24"/>
          <w:lang w:val="uz-Cyrl-UZ"/>
        </w:rPr>
        <w:t xml:space="preserve">камайишига </w:t>
      </w:r>
      <w:r w:rsidRPr="00287040">
        <w:rPr>
          <w:rFonts w:ascii="Times New Roman" w:hAnsi="Times New Roman" w:cs="Times New Roman"/>
          <w:color w:val="000000" w:themeColor="text1"/>
          <w:sz w:val="24"/>
          <w:szCs w:val="24"/>
          <w:lang w:val="uz-Cyrl-UZ"/>
        </w:rPr>
        <w:t>олиб келади.</w:t>
      </w:r>
      <w:r w:rsidR="00E7509B" w:rsidRPr="00287040">
        <w:rPr>
          <w:rFonts w:ascii="Times New Roman" w:hAnsi="Times New Roman" w:cs="Times New Roman"/>
          <w:color w:val="000000" w:themeColor="text1"/>
          <w:sz w:val="24"/>
          <w:szCs w:val="24"/>
          <w:lang w:val="uz-Cyrl-UZ"/>
        </w:rPr>
        <w:t xml:space="preserve"> Текширувда мусбат натижа аниқланганда</w:t>
      </w:r>
      <w:r w:rsidRPr="00287040">
        <w:rPr>
          <w:rFonts w:ascii="Times New Roman" w:hAnsi="Times New Roman" w:cs="Times New Roman"/>
          <w:color w:val="000000" w:themeColor="text1"/>
          <w:sz w:val="24"/>
          <w:szCs w:val="24"/>
          <w:lang w:val="uz-Cyrl-UZ"/>
        </w:rPr>
        <w:t xml:space="preserve">, </w:t>
      </w:r>
      <w:r w:rsidR="00E7509B" w:rsidRPr="00287040">
        <w:rPr>
          <w:rFonts w:ascii="Times New Roman" w:hAnsi="Times New Roman" w:cs="Times New Roman"/>
          <w:color w:val="000000" w:themeColor="text1"/>
          <w:sz w:val="24"/>
          <w:szCs w:val="24"/>
          <w:lang w:val="uz-Cyrl-UZ"/>
        </w:rPr>
        <w:t xml:space="preserve">ҳомиладор аёлларга </w:t>
      </w:r>
      <w:r w:rsidRPr="00287040">
        <w:rPr>
          <w:rFonts w:ascii="Times New Roman" w:hAnsi="Times New Roman" w:cs="Times New Roman"/>
          <w:color w:val="000000" w:themeColor="text1"/>
          <w:sz w:val="24"/>
          <w:szCs w:val="24"/>
          <w:lang w:val="uz-Cyrl-UZ"/>
        </w:rPr>
        <w:t>туғруқ пайтида антиб</w:t>
      </w:r>
      <w:r w:rsidR="00E7509B" w:rsidRPr="00287040">
        <w:rPr>
          <w:rFonts w:ascii="Times New Roman" w:hAnsi="Times New Roman" w:cs="Times New Roman"/>
          <w:color w:val="000000" w:themeColor="text1"/>
          <w:sz w:val="24"/>
          <w:szCs w:val="24"/>
          <w:lang w:val="uz-Cyrl-UZ"/>
        </w:rPr>
        <w:t>актериал п</w:t>
      </w:r>
      <w:r w:rsidRPr="00287040">
        <w:rPr>
          <w:rFonts w:ascii="Times New Roman" w:hAnsi="Times New Roman" w:cs="Times New Roman"/>
          <w:color w:val="000000" w:themeColor="text1"/>
          <w:sz w:val="24"/>
          <w:szCs w:val="24"/>
          <w:lang w:val="uz-Cyrl-UZ"/>
        </w:rPr>
        <w:t>рофилактика</w:t>
      </w:r>
      <w:r w:rsidR="00E7509B" w:rsidRPr="00287040">
        <w:rPr>
          <w:rFonts w:ascii="Times New Roman" w:hAnsi="Times New Roman" w:cs="Times New Roman"/>
          <w:color w:val="000000" w:themeColor="text1"/>
          <w:sz w:val="24"/>
          <w:szCs w:val="24"/>
          <w:lang w:val="uz-Cyrl-UZ"/>
        </w:rPr>
        <w:t xml:space="preserve"> </w:t>
      </w:r>
      <w:r w:rsidR="00A90537" w:rsidRPr="00287040">
        <w:rPr>
          <w:rFonts w:ascii="Times New Roman" w:hAnsi="Times New Roman" w:cs="Times New Roman"/>
          <w:color w:val="000000" w:themeColor="text1"/>
          <w:sz w:val="24"/>
          <w:szCs w:val="24"/>
          <w:lang w:val="uz-Cyrl-UZ"/>
        </w:rPr>
        <w:t>ўтказилади</w:t>
      </w:r>
      <w:r w:rsidRPr="00287040">
        <w:rPr>
          <w:rFonts w:ascii="Times New Roman" w:hAnsi="Times New Roman" w:cs="Times New Roman"/>
          <w:color w:val="000000" w:themeColor="text1"/>
          <w:sz w:val="24"/>
          <w:szCs w:val="24"/>
          <w:lang w:val="uz-Cyrl-UZ"/>
        </w:rPr>
        <w:t>.</w:t>
      </w:r>
    </w:p>
    <w:p w14:paraId="72FA5695" w14:textId="77777777" w:rsidR="005627A2" w:rsidRPr="00287040" w:rsidRDefault="005627A2" w:rsidP="005627A2">
      <w:pPr>
        <w:pStyle w:val="2"/>
        <w:spacing w:before="120" w:after="120"/>
        <w:rPr>
          <w:rFonts w:ascii="Times New Roman" w:hAnsi="Times New Roman" w:cs="Times New Roman"/>
          <w:b/>
          <w:color w:val="4472C4" w:themeColor="accent5"/>
          <w:lang w:val="uz-Cyrl-UZ"/>
        </w:rPr>
      </w:pPr>
      <w:bookmarkStart w:id="12" w:name="_Toc73357885"/>
      <w:r w:rsidRPr="00287040">
        <w:rPr>
          <w:rFonts w:ascii="Times New Roman" w:hAnsi="Times New Roman" w:cs="Times New Roman"/>
          <w:b/>
          <w:color w:val="4472C4" w:themeColor="accent5"/>
          <w:lang w:val="uz-Cyrl-UZ"/>
        </w:rPr>
        <w:t>Инструментал диагностик текширувлар</w:t>
      </w:r>
      <w:bookmarkEnd w:id="12"/>
    </w:p>
    <w:tbl>
      <w:tblPr>
        <w:tblStyle w:val="a3"/>
        <w:tblW w:w="9924" w:type="dxa"/>
        <w:tblInd w:w="-431" w:type="dxa"/>
        <w:tblLook w:val="04A0" w:firstRow="1" w:lastRow="0" w:firstColumn="1" w:lastColumn="0" w:noHBand="0" w:noVBand="1"/>
      </w:tblPr>
      <w:tblGrid>
        <w:gridCol w:w="510"/>
        <w:gridCol w:w="9414"/>
      </w:tblGrid>
      <w:tr w:rsidR="00FB3968" w:rsidRPr="005D3C3A" w14:paraId="767045AB" w14:textId="77777777" w:rsidTr="00771A3F">
        <w:tc>
          <w:tcPr>
            <w:tcW w:w="484" w:type="dxa"/>
            <w:shd w:val="clear" w:color="auto" w:fill="9CC2E5" w:themeFill="accent1" w:themeFillTint="99"/>
            <w:vAlign w:val="center"/>
          </w:tcPr>
          <w:p w14:paraId="08D895A2" w14:textId="77777777" w:rsidR="00FB3968" w:rsidRPr="00287040" w:rsidRDefault="00FB3968"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77F112EF" w14:textId="77777777" w:rsidR="00FB3968" w:rsidRPr="00287040" w:rsidRDefault="00771A3F"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режали </w:t>
            </w:r>
            <w:r w:rsidR="009773B4" w:rsidRPr="00287040">
              <w:rPr>
                <w:rFonts w:ascii="Times New Roman" w:hAnsi="Times New Roman" w:cs="Times New Roman"/>
                <w:color w:val="000000" w:themeColor="text1"/>
                <w:sz w:val="24"/>
                <w:szCs w:val="24"/>
                <w:lang w:val="uz-Cyrl-UZ"/>
              </w:rPr>
              <w:t xml:space="preserve">жарроҳлик </w:t>
            </w:r>
            <w:r w:rsidRPr="00287040">
              <w:rPr>
                <w:rFonts w:ascii="Times New Roman" w:hAnsi="Times New Roman" w:cs="Times New Roman"/>
                <w:color w:val="000000" w:themeColor="text1"/>
                <w:sz w:val="24"/>
                <w:szCs w:val="24"/>
                <w:lang w:val="uz-Cyrl-UZ"/>
              </w:rPr>
              <w:t>амалиётидан аввал ҳомиланинг ультратовуш текширувини (УТТ) ўтказиш тавсия этилади.</w:t>
            </w:r>
          </w:p>
        </w:tc>
      </w:tr>
    </w:tbl>
    <w:p w14:paraId="4C2DB239" w14:textId="77777777" w:rsidR="00771A3F" w:rsidRDefault="008A3115" w:rsidP="00FB3968">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Йўлдошнинг </w:t>
      </w:r>
      <w:r w:rsidR="00771A3F" w:rsidRPr="00287040">
        <w:rPr>
          <w:rFonts w:ascii="Times New Roman" w:hAnsi="Times New Roman" w:cs="Times New Roman"/>
          <w:color w:val="000000" w:themeColor="text1"/>
          <w:sz w:val="24"/>
          <w:szCs w:val="24"/>
          <w:lang w:val="uz-Cyrl-UZ"/>
        </w:rPr>
        <w:t>олдинда ва олд девор бўйлаб паст жойлашиш ҳолатлари</w:t>
      </w:r>
      <w:r w:rsidRPr="00287040">
        <w:rPr>
          <w:rFonts w:ascii="Times New Roman" w:hAnsi="Times New Roman" w:cs="Times New Roman"/>
          <w:color w:val="000000" w:themeColor="text1"/>
          <w:sz w:val="24"/>
          <w:szCs w:val="24"/>
          <w:lang w:val="uz-Cyrl-UZ"/>
        </w:rPr>
        <w:t xml:space="preserve"> сабабли КК </w:t>
      </w:r>
      <w:r w:rsidR="00A92532" w:rsidRPr="00287040">
        <w:rPr>
          <w:rFonts w:ascii="Times New Roman" w:hAnsi="Times New Roman" w:cs="Times New Roman"/>
          <w:color w:val="000000" w:themeColor="text1"/>
          <w:sz w:val="24"/>
          <w:szCs w:val="24"/>
          <w:lang w:val="uz-Cyrl-UZ"/>
        </w:rPr>
        <w:t xml:space="preserve">жарроҳлик </w:t>
      </w:r>
      <w:r w:rsidRPr="00287040">
        <w:rPr>
          <w:rFonts w:ascii="Times New Roman" w:hAnsi="Times New Roman" w:cs="Times New Roman"/>
          <w:color w:val="000000" w:themeColor="text1"/>
          <w:sz w:val="24"/>
          <w:szCs w:val="24"/>
          <w:lang w:val="uz-Cyrl-UZ"/>
        </w:rPr>
        <w:t>амалиётини ўтказиш</w:t>
      </w:r>
      <w:r w:rsidR="00771A3F" w:rsidRPr="00287040">
        <w:rPr>
          <w:rFonts w:ascii="Times New Roman" w:hAnsi="Times New Roman" w:cs="Times New Roman"/>
          <w:color w:val="000000" w:themeColor="text1"/>
          <w:sz w:val="24"/>
          <w:szCs w:val="24"/>
          <w:lang w:val="uz-Cyrl-UZ"/>
        </w:rPr>
        <w:t>да бачадон</w:t>
      </w:r>
      <w:r w:rsidR="00DC0E94" w:rsidRPr="00287040">
        <w:rPr>
          <w:rFonts w:ascii="Times New Roman" w:hAnsi="Times New Roman" w:cs="Times New Roman"/>
          <w:color w:val="000000" w:themeColor="text1"/>
          <w:sz w:val="24"/>
          <w:szCs w:val="24"/>
          <w:lang w:val="uz-Cyrl-UZ"/>
        </w:rPr>
        <w:t xml:space="preserve">нинг </w:t>
      </w:r>
      <w:r w:rsidR="00771A3F" w:rsidRPr="00287040">
        <w:rPr>
          <w:rFonts w:ascii="Times New Roman" w:hAnsi="Times New Roman" w:cs="Times New Roman"/>
          <w:color w:val="000000" w:themeColor="text1"/>
          <w:sz w:val="24"/>
          <w:szCs w:val="24"/>
          <w:lang w:val="uz-Cyrl-UZ"/>
        </w:rPr>
        <w:t>кесмасида йўлдош</w:t>
      </w:r>
      <w:r w:rsidR="00DC0E94" w:rsidRPr="00287040">
        <w:rPr>
          <w:rFonts w:ascii="Times New Roman" w:hAnsi="Times New Roman" w:cs="Times New Roman"/>
          <w:color w:val="000000" w:themeColor="text1"/>
          <w:sz w:val="24"/>
          <w:szCs w:val="24"/>
          <w:lang w:val="uz-Cyrl-UZ"/>
        </w:rPr>
        <w:t xml:space="preserve"> </w:t>
      </w:r>
      <w:r w:rsidR="00771A3F" w:rsidRPr="00287040">
        <w:rPr>
          <w:rFonts w:ascii="Times New Roman" w:hAnsi="Times New Roman" w:cs="Times New Roman"/>
          <w:color w:val="000000" w:themeColor="text1"/>
          <w:sz w:val="24"/>
          <w:szCs w:val="24"/>
          <w:lang w:val="uz-Cyrl-UZ"/>
        </w:rPr>
        <w:t>жойлашиш эҳтимолини аниқлаш, шунингдек, йўлдош қон томирлари олдинда жойлашиши</w:t>
      </w:r>
      <w:r w:rsidRPr="00287040">
        <w:rPr>
          <w:rFonts w:ascii="Times New Roman" w:hAnsi="Times New Roman" w:cs="Times New Roman"/>
          <w:color w:val="000000" w:themeColor="text1"/>
          <w:sz w:val="24"/>
          <w:szCs w:val="24"/>
          <w:lang w:val="uz-Cyrl-UZ"/>
        </w:rPr>
        <w:t xml:space="preserve"> ва бачадоннинг пастки сегмент соҳасида катта ўлчамдаги бачадон миомасини ташхислаш; ҳомила ўлчамларини ва айрим ривожланиш нуқсонларни (гастрошизис, омфалоцеле, катта ўлчамдаги думғаза-дум тератомаси ва бошқалар</w:t>
      </w:r>
      <w:r w:rsidR="00DA5A81"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аниқлаш учун ҳомиланинг УТТ текшируви ўтказилади. </w:t>
      </w:r>
    </w:p>
    <w:p w14:paraId="76BAECF5" w14:textId="77777777" w:rsidR="00DA5CBE" w:rsidRPr="00287040" w:rsidRDefault="00DA5CBE" w:rsidP="00DA5CBE">
      <w:pPr>
        <w:pStyle w:val="2"/>
        <w:spacing w:before="120" w:after="120"/>
        <w:rPr>
          <w:rFonts w:ascii="Times New Roman" w:hAnsi="Times New Roman" w:cs="Times New Roman"/>
          <w:b/>
          <w:color w:val="4472C4" w:themeColor="accent5"/>
          <w:lang w:val="uz-Cyrl-UZ"/>
        </w:rPr>
      </w:pPr>
      <w:bookmarkStart w:id="13" w:name="_Toc73357886"/>
      <w:r w:rsidRPr="00287040">
        <w:rPr>
          <w:rFonts w:ascii="Times New Roman" w:hAnsi="Times New Roman" w:cs="Times New Roman"/>
          <w:b/>
          <w:color w:val="4472C4" w:themeColor="accent5"/>
          <w:lang w:val="uz-Cyrl-UZ"/>
        </w:rPr>
        <w:t>Бошқа диагностик т</w:t>
      </w:r>
      <w:r w:rsidR="00E42275" w:rsidRPr="00287040">
        <w:rPr>
          <w:rFonts w:ascii="Times New Roman" w:hAnsi="Times New Roman" w:cs="Times New Roman"/>
          <w:b/>
          <w:color w:val="4472C4" w:themeColor="accent5"/>
          <w:lang w:val="uz-Cyrl-UZ"/>
        </w:rPr>
        <w:t>екширувлар</w:t>
      </w:r>
      <w:bookmarkEnd w:id="13"/>
    </w:p>
    <w:tbl>
      <w:tblPr>
        <w:tblStyle w:val="a3"/>
        <w:tblW w:w="9924" w:type="dxa"/>
        <w:tblInd w:w="-431" w:type="dxa"/>
        <w:tblLook w:val="04A0" w:firstRow="1" w:lastRow="0" w:firstColumn="1" w:lastColumn="0" w:noHBand="0" w:noVBand="1"/>
      </w:tblPr>
      <w:tblGrid>
        <w:gridCol w:w="510"/>
        <w:gridCol w:w="9414"/>
      </w:tblGrid>
      <w:tr w:rsidR="00FB3968" w:rsidRPr="005D3C3A" w14:paraId="0D4E7B70" w14:textId="77777777" w:rsidTr="00771A3F">
        <w:tc>
          <w:tcPr>
            <w:tcW w:w="484" w:type="dxa"/>
            <w:shd w:val="clear" w:color="auto" w:fill="9CC2E5" w:themeFill="accent1" w:themeFillTint="99"/>
            <w:vAlign w:val="center"/>
          </w:tcPr>
          <w:p w14:paraId="7C217800" w14:textId="77777777" w:rsidR="00FB3968" w:rsidRPr="00287040" w:rsidRDefault="00FB3968"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2B0581BA" w14:textId="77777777" w:rsidR="00FB3968" w:rsidRPr="00287040" w:rsidRDefault="00A92532"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w:t>
            </w:r>
            <w:r w:rsidR="008C64DC" w:rsidRPr="00287040">
              <w:rPr>
                <w:rFonts w:ascii="Times New Roman" w:hAnsi="Times New Roman" w:cs="Times New Roman"/>
                <w:color w:val="000000" w:themeColor="text1"/>
                <w:sz w:val="24"/>
                <w:szCs w:val="24"/>
                <w:lang w:val="uz-Cyrl-UZ"/>
              </w:rPr>
              <w:t xml:space="preserve">жарроҳлик амалиётидан аввал </w:t>
            </w:r>
            <w:r w:rsidRPr="00287040">
              <w:rPr>
                <w:rFonts w:ascii="Times New Roman" w:hAnsi="Times New Roman" w:cs="Times New Roman"/>
                <w:color w:val="000000" w:themeColor="text1"/>
                <w:sz w:val="24"/>
                <w:szCs w:val="24"/>
                <w:lang w:val="uz-Cyrl-UZ"/>
              </w:rPr>
              <w:t>анестезиологик ва операцион хавфни аниқлаш учун анестезиолог-реаниматолог</w:t>
            </w:r>
            <w:r w:rsidR="008C64DC" w:rsidRPr="00287040">
              <w:rPr>
                <w:rFonts w:ascii="Times New Roman" w:hAnsi="Times New Roman" w:cs="Times New Roman"/>
                <w:color w:val="000000" w:themeColor="text1"/>
                <w:sz w:val="24"/>
                <w:szCs w:val="24"/>
                <w:lang w:val="uz-Cyrl-UZ"/>
              </w:rPr>
              <w:t xml:space="preserve"> шифокори</w:t>
            </w:r>
            <w:r w:rsidR="00FF4EE2" w:rsidRPr="00287040">
              <w:rPr>
                <w:rFonts w:ascii="Times New Roman" w:hAnsi="Times New Roman" w:cs="Times New Roman"/>
                <w:color w:val="000000" w:themeColor="text1"/>
                <w:sz w:val="24"/>
                <w:szCs w:val="24"/>
                <w:lang w:val="uz-Cyrl-UZ"/>
              </w:rPr>
              <w:t>дан</w:t>
            </w:r>
            <w:r w:rsidR="008C64DC" w:rsidRPr="00287040">
              <w:rPr>
                <w:rFonts w:ascii="Times New Roman" w:hAnsi="Times New Roman" w:cs="Times New Roman"/>
                <w:color w:val="000000" w:themeColor="text1"/>
                <w:sz w:val="24"/>
                <w:szCs w:val="24"/>
                <w:lang w:val="uz-Cyrl-UZ"/>
              </w:rPr>
              <w:t xml:space="preserve"> маслаҳат </w:t>
            </w:r>
            <w:r w:rsidR="00FF4EE2" w:rsidRPr="00287040">
              <w:rPr>
                <w:rFonts w:ascii="Times New Roman" w:hAnsi="Times New Roman" w:cs="Times New Roman"/>
                <w:color w:val="000000" w:themeColor="text1"/>
                <w:sz w:val="24"/>
                <w:szCs w:val="24"/>
                <w:lang w:val="uz-Cyrl-UZ"/>
              </w:rPr>
              <w:t xml:space="preserve">олиш </w:t>
            </w:r>
            <w:r w:rsidR="008C64DC" w:rsidRPr="00287040">
              <w:rPr>
                <w:rFonts w:ascii="Times New Roman" w:hAnsi="Times New Roman" w:cs="Times New Roman"/>
                <w:color w:val="000000" w:themeColor="text1"/>
                <w:sz w:val="24"/>
                <w:szCs w:val="24"/>
                <w:lang w:val="uz-Cyrl-UZ"/>
              </w:rPr>
              <w:t xml:space="preserve">тавсия этилади. </w:t>
            </w:r>
          </w:p>
        </w:tc>
      </w:tr>
    </w:tbl>
    <w:p w14:paraId="16E23A60" w14:textId="2132D1D9" w:rsidR="00DD3C04" w:rsidRPr="00287040" w:rsidRDefault="008C64DC" w:rsidP="00FB3968">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Анестезиолог-реаниматолог </w:t>
      </w:r>
      <w:r w:rsidR="00FF4EE2" w:rsidRPr="00287040">
        <w:rPr>
          <w:rFonts w:ascii="Times New Roman" w:hAnsi="Times New Roman" w:cs="Times New Roman"/>
          <w:color w:val="000000" w:themeColor="text1"/>
          <w:sz w:val="24"/>
          <w:szCs w:val="24"/>
          <w:lang w:val="uz-Cyrl-UZ"/>
        </w:rPr>
        <w:t>шифокори</w:t>
      </w:r>
      <w:r w:rsidR="00DD3C04" w:rsidRPr="00287040">
        <w:rPr>
          <w:rFonts w:ascii="Times New Roman" w:hAnsi="Times New Roman" w:cs="Times New Roman"/>
          <w:color w:val="000000" w:themeColor="text1"/>
          <w:sz w:val="24"/>
          <w:szCs w:val="24"/>
          <w:lang w:val="uz-Cyrl-UZ"/>
        </w:rPr>
        <w:t xml:space="preserve">дан маслаҳат олишнинг </w:t>
      </w:r>
      <w:r w:rsidRPr="00287040">
        <w:rPr>
          <w:rFonts w:ascii="Times New Roman" w:hAnsi="Times New Roman" w:cs="Times New Roman"/>
          <w:color w:val="000000" w:themeColor="text1"/>
          <w:sz w:val="24"/>
          <w:szCs w:val="24"/>
          <w:lang w:val="uz-Cyrl-UZ"/>
        </w:rPr>
        <w:t xml:space="preserve">асосий мақсади </w:t>
      </w:r>
      <w:r w:rsidR="00DD3C04" w:rsidRPr="00287040">
        <w:rPr>
          <w:rFonts w:ascii="Times New Roman" w:eastAsia="Times New Roman" w:hAnsi="Times New Roman" w:cs="Times New Roman"/>
          <w:sz w:val="24"/>
          <w:szCs w:val="24"/>
          <w:lang w:val="uz-Cyrl-UZ" w:eastAsia="ru-RU"/>
        </w:rPr>
        <w:t>–</w:t>
      </w:r>
      <w:r w:rsidR="0082186A">
        <w:rPr>
          <w:rFonts w:ascii="Times New Roman" w:eastAsia="Times New Roman" w:hAnsi="Times New Roman" w:cs="Times New Roman"/>
          <w:sz w:val="24"/>
          <w:szCs w:val="24"/>
          <w:lang w:val="uz-Cyrl-UZ" w:eastAsia="ru-RU"/>
        </w:rPr>
        <w:t xml:space="preserve"> </w:t>
      </w:r>
      <w:r w:rsidR="00441B2F">
        <w:rPr>
          <w:rFonts w:ascii="Times New Roman" w:eastAsia="Times New Roman" w:hAnsi="Times New Roman" w:cs="Times New Roman"/>
          <w:sz w:val="24"/>
          <w:szCs w:val="24"/>
          <w:lang w:val="uz-Cyrl-UZ" w:eastAsia="ru-RU"/>
        </w:rPr>
        <w:t>бу физикал холатни қайд этиш билан</w:t>
      </w:r>
      <w:r w:rsidR="00DD3C04" w:rsidRPr="00287040">
        <w:rPr>
          <w:rFonts w:ascii="Times New Roman" w:eastAsia="Times New Roman" w:hAnsi="Times New Roman" w:cs="Times New Roman"/>
          <w:sz w:val="24"/>
          <w:szCs w:val="24"/>
          <w:lang w:val="uz-Cyrl-UZ" w:eastAsia="ru-RU"/>
        </w:rPr>
        <w:t xml:space="preserve"> ҳомиладор аёлни </w:t>
      </w:r>
      <w:r w:rsidR="0094675C" w:rsidRPr="00287040">
        <w:rPr>
          <w:rFonts w:ascii="Times New Roman" w:eastAsia="Times New Roman" w:hAnsi="Times New Roman" w:cs="Times New Roman"/>
          <w:sz w:val="24"/>
          <w:szCs w:val="24"/>
          <w:lang w:val="uz-Cyrl-UZ" w:eastAsia="ru-RU"/>
        </w:rPr>
        <w:t>кўрикдан ўтказиш</w:t>
      </w:r>
      <w:r w:rsidR="00DD3C04" w:rsidRPr="00287040">
        <w:rPr>
          <w:rFonts w:ascii="Times New Roman" w:eastAsia="Times New Roman" w:hAnsi="Times New Roman" w:cs="Times New Roman"/>
          <w:sz w:val="24"/>
          <w:szCs w:val="24"/>
          <w:lang w:val="uz-Cyrl-UZ" w:eastAsia="ru-RU"/>
        </w:rPr>
        <w:t xml:space="preserve">, </w:t>
      </w:r>
      <w:r w:rsidRPr="00287040">
        <w:rPr>
          <w:rFonts w:ascii="Times New Roman" w:hAnsi="Times New Roman" w:cs="Times New Roman"/>
          <w:color w:val="000000" w:themeColor="text1"/>
          <w:sz w:val="24"/>
          <w:szCs w:val="24"/>
          <w:lang w:val="uz-Cyrl-UZ"/>
        </w:rPr>
        <w:t>оғриқ</w:t>
      </w:r>
      <w:r w:rsidR="00DD3C04" w:rsidRPr="00287040">
        <w:rPr>
          <w:rFonts w:ascii="Times New Roman" w:hAnsi="Times New Roman" w:cs="Times New Roman"/>
          <w:color w:val="000000" w:themeColor="text1"/>
          <w:sz w:val="24"/>
          <w:szCs w:val="24"/>
          <w:lang w:val="uz-Cyrl-UZ"/>
        </w:rPr>
        <w:t>сизлантириш усулини танлаш, трахея интубациясидаги қийинчиликлар</w:t>
      </w:r>
      <w:r w:rsidR="00AD3C78" w:rsidRPr="00287040">
        <w:rPr>
          <w:rFonts w:ascii="Times New Roman" w:hAnsi="Times New Roman" w:cs="Times New Roman"/>
          <w:color w:val="000000" w:themeColor="text1"/>
          <w:sz w:val="24"/>
          <w:szCs w:val="24"/>
          <w:lang w:val="uz-Cyrl-UZ"/>
        </w:rPr>
        <w:t>нинг</w:t>
      </w:r>
      <w:r w:rsidR="00DD3C04" w:rsidRPr="00287040">
        <w:rPr>
          <w:rFonts w:ascii="Times New Roman" w:hAnsi="Times New Roman" w:cs="Times New Roman"/>
          <w:color w:val="000000" w:themeColor="text1"/>
          <w:sz w:val="24"/>
          <w:szCs w:val="24"/>
          <w:lang w:val="uz-Cyrl-UZ"/>
        </w:rPr>
        <w:t xml:space="preserve"> келиб чиқиш </w:t>
      </w:r>
      <w:r w:rsidRPr="00287040">
        <w:rPr>
          <w:rFonts w:ascii="Times New Roman" w:hAnsi="Times New Roman" w:cs="Times New Roman"/>
          <w:color w:val="000000" w:themeColor="text1"/>
          <w:sz w:val="24"/>
          <w:szCs w:val="24"/>
          <w:lang w:val="uz-Cyrl-UZ"/>
        </w:rPr>
        <w:t>хавфи, тромбоэмболик асоратлар</w:t>
      </w:r>
      <w:r w:rsidR="00AD3C78"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w:t>
      </w:r>
      <w:r w:rsidR="00FB33D5" w:rsidRPr="00287040">
        <w:rPr>
          <w:rFonts w:ascii="Times New Roman" w:hAnsi="Times New Roman" w:cs="Times New Roman"/>
          <w:color w:val="000000" w:themeColor="text1"/>
          <w:sz w:val="24"/>
          <w:szCs w:val="24"/>
          <w:lang w:val="uz-Cyrl-UZ"/>
        </w:rPr>
        <w:t xml:space="preserve">юзага келиш </w:t>
      </w:r>
      <w:r w:rsidRPr="00287040">
        <w:rPr>
          <w:rFonts w:ascii="Times New Roman" w:hAnsi="Times New Roman" w:cs="Times New Roman"/>
          <w:color w:val="000000" w:themeColor="text1"/>
          <w:sz w:val="24"/>
          <w:szCs w:val="24"/>
          <w:lang w:val="uz-Cyrl-UZ"/>
        </w:rPr>
        <w:t>хавфи, аспираци</w:t>
      </w:r>
      <w:r w:rsidR="00DD3C04" w:rsidRPr="00287040">
        <w:rPr>
          <w:rFonts w:ascii="Times New Roman" w:hAnsi="Times New Roman" w:cs="Times New Roman"/>
          <w:color w:val="000000" w:themeColor="text1"/>
          <w:sz w:val="24"/>
          <w:szCs w:val="24"/>
          <w:lang w:val="uz-Cyrl-UZ"/>
        </w:rPr>
        <w:t>он</w:t>
      </w:r>
      <w:r w:rsidRPr="00287040">
        <w:rPr>
          <w:rFonts w:ascii="Times New Roman" w:hAnsi="Times New Roman" w:cs="Times New Roman"/>
          <w:color w:val="000000" w:themeColor="text1"/>
          <w:sz w:val="24"/>
          <w:szCs w:val="24"/>
          <w:lang w:val="uz-Cyrl-UZ"/>
        </w:rPr>
        <w:t xml:space="preserve"> синдром</w:t>
      </w:r>
      <w:r w:rsidR="002C4F79"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ва анафилакси</w:t>
      </w:r>
      <w:r w:rsidR="00DD3C04" w:rsidRPr="00287040">
        <w:rPr>
          <w:rFonts w:ascii="Times New Roman" w:hAnsi="Times New Roman" w:cs="Times New Roman"/>
          <w:color w:val="000000" w:themeColor="text1"/>
          <w:sz w:val="24"/>
          <w:szCs w:val="24"/>
          <w:lang w:val="uz-Cyrl-UZ"/>
        </w:rPr>
        <w:t>я</w:t>
      </w:r>
      <w:r w:rsidR="00AD3C78" w:rsidRPr="00287040">
        <w:rPr>
          <w:rFonts w:ascii="Times New Roman" w:hAnsi="Times New Roman" w:cs="Times New Roman"/>
          <w:color w:val="000000" w:themeColor="text1"/>
          <w:sz w:val="24"/>
          <w:szCs w:val="24"/>
          <w:lang w:val="uz-Cyrl-UZ"/>
        </w:rPr>
        <w:t>нинг</w:t>
      </w:r>
      <w:r w:rsidR="00DD3C04" w:rsidRPr="00287040">
        <w:rPr>
          <w:rFonts w:ascii="Times New Roman" w:hAnsi="Times New Roman" w:cs="Times New Roman"/>
          <w:color w:val="000000" w:themeColor="text1"/>
          <w:sz w:val="24"/>
          <w:szCs w:val="24"/>
          <w:lang w:val="uz-Cyrl-UZ"/>
        </w:rPr>
        <w:t xml:space="preserve"> келиб чиқиш </w:t>
      </w:r>
      <w:r w:rsidRPr="00287040">
        <w:rPr>
          <w:rFonts w:ascii="Times New Roman" w:hAnsi="Times New Roman" w:cs="Times New Roman"/>
          <w:color w:val="000000" w:themeColor="text1"/>
          <w:sz w:val="24"/>
          <w:szCs w:val="24"/>
          <w:lang w:val="uz-Cyrl-UZ"/>
        </w:rPr>
        <w:t>хавф</w:t>
      </w:r>
      <w:r w:rsidR="00DD3C04" w:rsidRPr="00287040">
        <w:rPr>
          <w:rFonts w:ascii="Times New Roman" w:hAnsi="Times New Roman" w:cs="Times New Roman"/>
          <w:color w:val="000000" w:themeColor="text1"/>
          <w:sz w:val="24"/>
          <w:szCs w:val="24"/>
          <w:lang w:val="uz-Cyrl-UZ"/>
        </w:rPr>
        <w:t>ларини баҳолаш</w:t>
      </w:r>
      <w:r w:rsidR="00AD3C78" w:rsidRPr="00287040">
        <w:rPr>
          <w:rFonts w:ascii="Times New Roman" w:hAnsi="Times New Roman" w:cs="Times New Roman"/>
          <w:color w:val="000000" w:themeColor="text1"/>
          <w:sz w:val="24"/>
          <w:szCs w:val="24"/>
          <w:lang w:val="uz-Cyrl-UZ"/>
        </w:rPr>
        <w:t>дан иборат</w:t>
      </w:r>
      <w:r w:rsidR="00DD3C04"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B3968" w:rsidRPr="005D3C3A" w14:paraId="23727C96" w14:textId="77777777" w:rsidTr="00771A3F">
        <w:tc>
          <w:tcPr>
            <w:tcW w:w="484" w:type="dxa"/>
            <w:shd w:val="clear" w:color="auto" w:fill="9CC2E5" w:themeFill="accent1" w:themeFillTint="99"/>
            <w:vAlign w:val="center"/>
          </w:tcPr>
          <w:p w14:paraId="7FE641AC" w14:textId="77777777" w:rsidR="00FB3968" w:rsidRPr="00287040" w:rsidRDefault="00FB3968"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F726AA8" w14:textId="77777777" w:rsidR="00FB3968" w:rsidRPr="00287040" w:rsidRDefault="00982180"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Ҳомиладор аёлда соматик </w:t>
            </w:r>
            <w:r w:rsidR="00877C96" w:rsidRPr="00287040">
              <w:rPr>
                <w:rFonts w:ascii="Times New Roman" w:hAnsi="Times New Roman" w:cs="Times New Roman"/>
                <w:color w:val="000000" w:themeColor="text1"/>
                <w:sz w:val="24"/>
                <w:szCs w:val="24"/>
                <w:lang w:val="uz-Cyrl-UZ"/>
              </w:rPr>
              <w:t>касалликлар мавжуд бўлганда, бошқа мутахассисларнинг маслаҳати</w:t>
            </w:r>
            <w:r w:rsidRPr="00287040">
              <w:rPr>
                <w:rFonts w:ascii="Times New Roman" w:hAnsi="Times New Roman" w:cs="Times New Roman"/>
                <w:color w:val="000000" w:themeColor="text1"/>
                <w:sz w:val="24"/>
                <w:szCs w:val="24"/>
                <w:lang w:val="uz-Cyrl-UZ"/>
              </w:rPr>
              <w:t>ни олиш</w:t>
            </w:r>
            <w:r w:rsidR="00877C96" w:rsidRPr="00287040">
              <w:rPr>
                <w:rFonts w:ascii="Times New Roman" w:hAnsi="Times New Roman" w:cs="Times New Roman"/>
                <w:color w:val="000000" w:themeColor="text1"/>
                <w:sz w:val="24"/>
                <w:szCs w:val="24"/>
                <w:lang w:val="uz-Cyrl-UZ"/>
              </w:rPr>
              <w:t xml:space="preserve"> ва жарроҳлик амалиётидан аввал қўшимча текширувларни ўтказиш тавсия этилади.</w:t>
            </w:r>
          </w:p>
        </w:tc>
      </w:tr>
    </w:tbl>
    <w:p w14:paraId="7A2239E4" w14:textId="77777777" w:rsidR="006E66CE" w:rsidRPr="009E1403" w:rsidRDefault="00F57481" w:rsidP="00F57481">
      <w:pPr>
        <w:pStyle w:val="1"/>
        <w:spacing w:after="240"/>
        <w:rPr>
          <w:rFonts w:ascii="Times New Roman" w:hAnsi="Times New Roman" w:cs="Times New Roman"/>
          <w:b/>
          <w:color w:val="4472C4" w:themeColor="accent5"/>
          <w:sz w:val="28"/>
          <w:lang w:val="uz-Cyrl-UZ" w:bidi="en-US"/>
        </w:rPr>
      </w:pPr>
      <w:bookmarkStart w:id="14" w:name="_Toc36897288"/>
      <w:bookmarkStart w:id="15" w:name="_Toc37947656"/>
      <w:bookmarkStart w:id="16" w:name="_Toc73357887"/>
      <w:r w:rsidRPr="009E1403">
        <w:rPr>
          <w:rFonts w:ascii="Times New Roman" w:hAnsi="Times New Roman" w:cs="Times New Roman"/>
          <w:b/>
          <w:color w:val="4472C4" w:themeColor="accent5"/>
          <w:sz w:val="28"/>
          <w:lang w:val="uz-Cyrl-UZ" w:bidi="en-US"/>
        </w:rPr>
        <w:t>КЎРСАТМАЛАР</w:t>
      </w:r>
      <w:bookmarkEnd w:id="14"/>
      <w:bookmarkEnd w:id="15"/>
      <w:bookmarkEnd w:id="16"/>
    </w:p>
    <w:p w14:paraId="0E13D0E6" w14:textId="77777777" w:rsidR="009B2F76" w:rsidRPr="00287040" w:rsidRDefault="002A0FB6" w:rsidP="009B2F76">
      <w:pPr>
        <w:spacing w:before="120" w:after="12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Кесар кесиш жарроҳлик амалиётини ўтказиш учун кўрсатмалар</w:t>
      </w:r>
      <w:r w:rsidR="009B2F76" w:rsidRPr="00287040">
        <w:rPr>
          <w:rFonts w:ascii="Times New Roman" w:hAnsi="Times New Roman" w:cs="Times New Roman"/>
          <w:b/>
          <w:bCs/>
          <w:color w:val="000000" w:themeColor="text1"/>
          <w:sz w:val="24"/>
          <w:szCs w:val="24"/>
          <w:lang w:val="uz-Cyrl-UZ"/>
        </w:rPr>
        <w:t xml:space="preserve">: </w:t>
      </w:r>
    </w:p>
    <w:p w14:paraId="2941BEC7" w14:textId="77777777" w:rsidR="00880185" w:rsidRPr="00287040" w:rsidRDefault="00E446CB" w:rsidP="007F2603">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ҳомиланинг </w:t>
      </w:r>
      <w:r w:rsidR="003C6EF9" w:rsidRPr="00287040">
        <w:rPr>
          <w:rFonts w:ascii="Times New Roman" w:hAnsi="Times New Roman" w:cs="Times New Roman"/>
          <w:color w:val="000000" w:themeColor="text1"/>
          <w:sz w:val="24"/>
          <w:szCs w:val="24"/>
          <w:lang w:val="uz-Cyrl-UZ"/>
        </w:rPr>
        <w:t xml:space="preserve">нотўғри жойлашиши ва нотўғри келиши (кўндаланг/қийшиқ жойлашиши, </w:t>
      </w:r>
      <w:r w:rsidR="00B467E9" w:rsidRPr="00287040">
        <w:rPr>
          <w:rFonts w:ascii="Times New Roman" w:hAnsi="Times New Roman" w:cs="Times New Roman"/>
          <w:color w:val="000000" w:themeColor="text1"/>
          <w:sz w:val="24"/>
          <w:szCs w:val="24"/>
          <w:lang w:val="uz-Cyrl-UZ"/>
        </w:rPr>
        <w:t>пешана билан келиши, юзи билан келишининг орқа кўриниши, ўқсимон чокнинг юқорида тўғри туриши,</w:t>
      </w:r>
      <w:r w:rsidR="00880185" w:rsidRPr="00287040">
        <w:rPr>
          <w:rFonts w:ascii="Times New Roman" w:hAnsi="Times New Roman" w:cs="Times New Roman"/>
          <w:color w:val="000000" w:themeColor="text1"/>
          <w:sz w:val="24"/>
          <w:szCs w:val="24"/>
          <w:lang w:val="uz-Cyrl-UZ"/>
        </w:rPr>
        <w:t xml:space="preserve"> ҳомиланинг боши орқа тепа қисми билан келиши);</w:t>
      </w:r>
    </w:p>
    <w:p w14:paraId="5A40AD1C" w14:textId="77777777" w:rsidR="00880185" w:rsidRPr="00287040" w:rsidRDefault="00880185" w:rsidP="00A06C7D">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йўлдошнинг олдинда </w:t>
      </w:r>
      <w:r w:rsidR="00E446CB" w:rsidRPr="00287040">
        <w:rPr>
          <w:rFonts w:ascii="Times New Roman" w:hAnsi="Times New Roman" w:cs="Times New Roman"/>
          <w:color w:val="000000" w:themeColor="text1"/>
          <w:sz w:val="24"/>
          <w:szCs w:val="24"/>
          <w:lang w:val="uz-Cyrl-UZ"/>
        </w:rPr>
        <w:t>келиши</w:t>
      </w:r>
      <w:r w:rsidRPr="00287040">
        <w:rPr>
          <w:rFonts w:ascii="Times New Roman" w:hAnsi="Times New Roman" w:cs="Times New Roman"/>
          <w:color w:val="000000" w:themeColor="text1"/>
          <w:sz w:val="24"/>
          <w:szCs w:val="24"/>
          <w:lang w:val="uz-Cyrl-UZ"/>
        </w:rPr>
        <w:t xml:space="preserve"> (тўлиқ, қисман</w:t>
      </w:r>
      <w:r w:rsidR="000415FF"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қон кетиш билан)</w:t>
      </w:r>
      <w:r w:rsidR="00E446CB" w:rsidRPr="00287040">
        <w:rPr>
          <w:rFonts w:ascii="Times New Roman" w:hAnsi="Times New Roman" w:cs="Times New Roman"/>
          <w:color w:val="000000" w:themeColor="text1"/>
          <w:sz w:val="24"/>
          <w:szCs w:val="24"/>
          <w:lang w:val="uz-Cyrl-UZ"/>
        </w:rPr>
        <w:t>;</w:t>
      </w:r>
    </w:p>
    <w:p w14:paraId="7E3DFCAF" w14:textId="77777777" w:rsidR="002C7F61" w:rsidRPr="00287040" w:rsidRDefault="00E446CB" w:rsidP="002C7F61">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табиий туғруқ йўллари орқали тез туғдиришга шароит бўлмаганда</w:t>
      </w:r>
      <w:r w:rsidR="006C6AA2" w:rsidRPr="00287040">
        <w:rPr>
          <w:rFonts w:ascii="Times New Roman" w:hAnsi="Times New Roman" w:cs="Times New Roman"/>
          <w:color w:val="000000" w:themeColor="text1"/>
          <w:sz w:val="24"/>
          <w:szCs w:val="24"/>
          <w:lang w:val="uz-Cyrl-UZ"/>
        </w:rPr>
        <w:t xml:space="preserve"> зўрайиб борувчи НЖЙБК;</w:t>
      </w:r>
    </w:p>
    <w:p w14:paraId="2B13CCE5" w14:textId="77777777" w:rsidR="002C7F61" w:rsidRPr="00287040" w:rsidRDefault="002C7F61" w:rsidP="002C7F61">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оғир </w:t>
      </w:r>
      <w:r w:rsidR="006068FE" w:rsidRPr="00287040">
        <w:rPr>
          <w:rFonts w:ascii="Times New Roman" w:hAnsi="Times New Roman" w:cs="Times New Roman"/>
          <w:color w:val="000000" w:themeColor="text1"/>
          <w:sz w:val="24"/>
          <w:szCs w:val="24"/>
          <w:lang w:val="uz-Cyrl-UZ"/>
        </w:rPr>
        <w:t>преэклампсия, эклампсия, НЕLLP-синдром</w:t>
      </w:r>
      <w:r w:rsidR="00D46835" w:rsidRPr="00287040">
        <w:rPr>
          <w:rFonts w:ascii="Times New Roman" w:hAnsi="Times New Roman" w:cs="Times New Roman"/>
          <w:color w:val="000000" w:themeColor="text1"/>
          <w:sz w:val="24"/>
          <w:szCs w:val="24"/>
          <w:lang w:val="uz-Cyrl-UZ"/>
        </w:rPr>
        <w:t>и</w:t>
      </w:r>
      <w:r w:rsidR="006068FE" w:rsidRPr="00287040">
        <w:rPr>
          <w:rFonts w:ascii="Times New Roman" w:hAnsi="Times New Roman" w:cs="Times New Roman"/>
          <w:color w:val="000000" w:themeColor="text1"/>
          <w:sz w:val="24"/>
          <w:szCs w:val="24"/>
          <w:lang w:val="uz-Cyrl-UZ"/>
        </w:rPr>
        <w:t>, ҳомиладорлик даври ва туғруқ пайтида ҲЎЁГ</w:t>
      </w:r>
      <w:r w:rsidRPr="00287040">
        <w:rPr>
          <w:rFonts w:ascii="Times New Roman" w:hAnsi="Times New Roman" w:cs="Times New Roman"/>
          <w:color w:val="000000" w:themeColor="text1"/>
          <w:sz w:val="24"/>
          <w:szCs w:val="24"/>
          <w:lang w:val="uz-Cyrl-UZ"/>
        </w:rPr>
        <w:t xml:space="preserve"> (табиий туғруқ йўллари орқали туғдиришга шароит бўлмаганда);</w:t>
      </w:r>
    </w:p>
    <w:p w14:paraId="31A848D4" w14:textId="77777777" w:rsidR="007F6285" w:rsidRPr="00287040" w:rsidRDefault="002C7F61" w:rsidP="007F6285">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бачадонда жарроҳлик амалиётлар ўтказилган бўлса: бачадон</w:t>
      </w:r>
      <w:r w:rsidR="00095475"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пастки сегментида икки ва ундан ортиқ КК жарроҳлик амалиёти, корпорал кесар кесиш жарроҳлик амалиёти, бачадон бўшлиғига </w:t>
      </w:r>
      <w:r w:rsidR="007F6285" w:rsidRPr="00287040">
        <w:rPr>
          <w:rFonts w:ascii="Times New Roman" w:hAnsi="Times New Roman" w:cs="Times New Roman"/>
          <w:color w:val="000000" w:themeColor="text1"/>
          <w:sz w:val="24"/>
          <w:szCs w:val="24"/>
          <w:lang w:val="uz-Cyrl-UZ"/>
        </w:rPr>
        <w:t xml:space="preserve">кириб бориш билан миомэктомия </w:t>
      </w:r>
      <w:r w:rsidR="00EF48B1" w:rsidRPr="00287040">
        <w:rPr>
          <w:rFonts w:ascii="Times New Roman" w:hAnsi="Times New Roman" w:cs="Times New Roman"/>
          <w:color w:val="000000" w:themeColor="text1"/>
          <w:sz w:val="24"/>
          <w:szCs w:val="24"/>
          <w:lang w:val="uz-Cyrl-UZ"/>
        </w:rPr>
        <w:t xml:space="preserve">ўтказилганлиги </w:t>
      </w:r>
      <w:r w:rsidR="007F6285" w:rsidRPr="00287040">
        <w:rPr>
          <w:rFonts w:ascii="Times New Roman" w:hAnsi="Times New Roman" w:cs="Times New Roman"/>
          <w:color w:val="000000" w:themeColor="text1"/>
          <w:sz w:val="24"/>
          <w:szCs w:val="24"/>
          <w:lang w:val="uz-Cyrl-UZ"/>
        </w:rPr>
        <w:t>(субмукоз ва ингичка асосли субсероз тугунларининг миомэктомияси КК жарроҳлик амалиётини ўтказиш учун кўрсатма ҳисобланмайди);</w:t>
      </w:r>
    </w:p>
    <w:p w14:paraId="1FFECC7A" w14:textId="77777777" w:rsidR="007F6285" w:rsidRPr="00287040" w:rsidRDefault="008E1AB6" w:rsidP="007F6285">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ҳомиладорлик муддати 32 </w:t>
      </w:r>
      <w:r w:rsidR="00514F09" w:rsidRPr="00287040">
        <w:rPr>
          <w:rFonts w:ascii="Times New Roman" w:hAnsi="Times New Roman" w:cs="Times New Roman"/>
          <w:color w:val="000000" w:themeColor="text1"/>
          <w:sz w:val="24"/>
          <w:szCs w:val="24"/>
          <w:lang w:val="uz-Cyrl-UZ"/>
        </w:rPr>
        <w:t>ҳафта</w:t>
      </w:r>
      <w:r w:rsidRPr="00287040">
        <w:rPr>
          <w:rFonts w:ascii="Times New Roman" w:hAnsi="Times New Roman" w:cs="Times New Roman"/>
          <w:color w:val="000000" w:themeColor="text1"/>
          <w:sz w:val="24"/>
          <w:szCs w:val="24"/>
          <w:lang w:val="uz-Cyrl-UZ"/>
        </w:rPr>
        <w:t xml:space="preserve">дан кичик бўлган, КК жарроҳлик амалиётини ўтказиш учун бошқа кўрсатмалар бўлган, КК жарроҳлик амалиётидан кейин </w:t>
      </w:r>
      <w:r w:rsidRPr="00287040">
        <w:rPr>
          <w:rFonts w:ascii="Times New Roman" w:hAnsi="Times New Roman" w:cs="Times New Roman"/>
          <w:color w:val="000000" w:themeColor="text1"/>
          <w:sz w:val="24"/>
          <w:szCs w:val="24"/>
          <w:lang w:val="uz-Cyrl-UZ"/>
        </w:rPr>
        <w:lastRenderedPageBreak/>
        <w:t>бачадонда чандиқ бўлган, ҳомила оёғи билан кел</w:t>
      </w:r>
      <w:r w:rsidR="000C1E2E" w:rsidRPr="00287040">
        <w:rPr>
          <w:rFonts w:ascii="Times New Roman" w:hAnsi="Times New Roman" w:cs="Times New Roman"/>
          <w:color w:val="000000" w:themeColor="text1"/>
          <w:sz w:val="24"/>
          <w:szCs w:val="24"/>
          <w:lang w:val="uz-Cyrl-UZ"/>
        </w:rPr>
        <w:t>ган</w:t>
      </w:r>
      <w:r w:rsidRPr="00287040">
        <w:rPr>
          <w:rFonts w:ascii="Times New Roman" w:hAnsi="Times New Roman" w:cs="Times New Roman"/>
          <w:color w:val="000000" w:themeColor="text1"/>
          <w:sz w:val="24"/>
          <w:szCs w:val="24"/>
          <w:lang w:val="uz-Cyrl-UZ"/>
        </w:rPr>
        <w:t>,</w:t>
      </w:r>
      <w:r w:rsidR="000C1E2E" w:rsidRPr="00287040">
        <w:rPr>
          <w:rFonts w:ascii="Times New Roman" w:hAnsi="Times New Roman" w:cs="Times New Roman"/>
          <w:color w:val="000000" w:themeColor="text1"/>
          <w:sz w:val="24"/>
          <w:szCs w:val="24"/>
          <w:lang w:val="uz-Cyrl-UZ"/>
        </w:rPr>
        <w:t xml:space="preserve"> ҳомиланинг боши ҳаддан ташқари ёзилиб келган ҳол</w:t>
      </w:r>
      <w:r w:rsidR="00914B87" w:rsidRPr="00287040">
        <w:rPr>
          <w:rFonts w:ascii="Times New Roman" w:hAnsi="Times New Roman" w:cs="Times New Roman"/>
          <w:color w:val="000000" w:themeColor="text1"/>
          <w:sz w:val="24"/>
          <w:szCs w:val="24"/>
          <w:lang w:val="uz-Cyrl-UZ"/>
        </w:rPr>
        <w:t>ат</w:t>
      </w:r>
      <w:r w:rsidR="000C1E2E" w:rsidRPr="00287040">
        <w:rPr>
          <w:rFonts w:ascii="Times New Roman" w:hAnsi="Times New Roman" w:cs="Times New Roman"/>
          <w:color w:val="000000" w:themeColor="text1"/>
          <w:sz w:val="24"/>
          <w:szCs w:val="24"/>
          <w:lang w:val="uz-Cyrl-UZ"/>
        </w:rPr>
        <w:t xml:space="preserve">ларда ҳомила </w:t>
      </w:r>
      <w:r w:rsidR="00102C0C" w:rsidRPr="00287040">
        <w:rPr>
          <w:rFonts w:ascii="Times New Roman" w:hAnsi="Times New Roman" w:cs="Times New Roman"/>
          <w:color w:val="000000" w:themeColor="text1"/>
          <w:sz w:val="24"/>
          <w:szCs w:val="24"/>
          <w:lang w:val="uz-Cyrl-UZ"/>
        </w:rPr>
        <w:t>чаноқ</w:t>
      </w:r>
      <w:r w:rsidR="000C1E2E" w:rsidRPr="00287040">
        <w:rPr>
          <w:rFonts w:ascii="Times New Roman" w:hAnsi="Times New Roman" w:cs="Times New Roman"/>
          <w:color w:val="000000" w:themeColor="text1"/>
          <w:sz w:val="24"/>
          <w:szCs w:val="24"/>
          <w:lang w:val="uz-Cyrl-UZ"/>
        </w:rPr>
        <w:t xml:space="preserve"> билан келиши;</w:t>
      </w:r>
    </w:p>
    <w:p w14:paraId="0CF72789" w14:textId="77777777" w:rsidR="00315AFA" w:rsidRPr="00287040" w:rsidRDefault="00C91BDA" w:rsidP="00315AFA">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кўп </w:t>
      </w:r>
      <w:r w:rsidR="007F2603" w:rsidRPr="00287040">
        <w:rPr>
          <w:rFonts w:ascii="Times New Roman" w:hAnsi="Times New Roman" w:cs="Times New Roman"/>
          <w:color w:val="000000" w:themeColor="text1"/>
          <w:sz w:val="24"/>
          <w:szCs w:val="24"/>
          <w:lang w:val="uz-Cyrl-UZ"/>
        </w:rPr>
        <w:t xml:space="preserve">ҳомилаликда ҳомилалардан бирининг ҳар қандай нотўғри жойлашиши, шу жумладан, биринчи ҳомила </w:t>
      </w:r>
      <w:r w:rsidR="00102C0C" w:rsidRPr="00287040">
        <w:rPr>
          <w:rFonts w:ascii="Times New Roman" w:hAnsi="Times New Roman" w:cs="Times New Roman"/>
          <w:color w:val="000000" w:themeColor="text1"/>
          <w:sz w:val="24"/>
          <w:szCs w:val="24"/>
          <w:lang w:val="uz-Cyrl-UZ"/>
        </w:rPr>
        <w:t>чаноқ</w:t>
      </w:r>
      <w:r w:rsidR="007F2603" w:rsidRPr="00287040">
        <w:rPr>
          <w:rFonts w:ascii="Times New Roman" w:hAnsi="Times New Roman" w:cs="Times New Roman"/>
          <w:color w:val="000000" w:themeColor="text1"/>
          <w:sz w:val="24"/>
          <w:szCs w:val="24"/>
          <w:lang w:val="uz-Cyrl-UZ"/>
        </w:rPr>
        <w:t xml:space="preserve"> билан келиши; фето-фетал трансфузион синдром</w:t>
      </w:r>
      <w:r w:rsidR="002B7908" w:rsidRPr="00287040">
        <w:rPr>
          <w:rFonts w:ascii="Times New Roman" w:hAnsi="Times New Roman" w:cs="Times New Roman"/>
          <w:color w:val="000000" w:themeColor="text1"/>
          <w:sz w:val="24"/>
          <w:szCs w:val="24"/>
          <w:lang w:val="uz-Cyrl-UZ"/>
        </w:rPr>
        <w:t>;</w:t>
      </w:r>
    </w:p>
    <w:p w14:paraId="00B463A1" w14:textId="77777777" w:rsidR="000C1E2E" w:rsidRPr="00287040" w:rsidRDefault="009773B4" w:rsidP="00A06059">
      <w:pPr>
        <w:pStyle w:val="aa"/>
        <w:numPr>
          <w:ilvl w:val="0"/>
          <w:numId w:val="2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биринчи </w:t>
      </w:r>
      <w:r w:rsidR="00315AFA" w:rsidRPr="00287040">
        <w:rPr>
          <w:rFonts w:ascii="Times New Roman" w:hAnsi="Times New Roman" w:cs="Times New Roman"/>
          <w:color w:val="000000" w:themeColor="text1"/>
          <w:sz w:val="24"/>
          <w:szCs w:val="24"/>
          <w:lang w:val="uz-Cyrl-UZ"/>
        </w:rPr>
        <w:t>ҳомила</w:t>
      </w:r>
      <w:r w:rsidRPr="00287040">
        <w:rPr>
          <w:rFonts w:ascii="Times New Roman" w:hAnsi="Times New Roman" w:cs="Times New Roman"/>
          <w:color w:val="000000" w:themeColor="text1"/>
          <w:sz w:val="24"/>
          <w:szCs w:val="24"/>
          <w:lang w:val="uz-Cyrl-UZ"/>
        </w:rPr>
        <w:t xml:space="preserve"> боши билан келганда</w:t>
      </w:r>
      <w:r w:rsidR="00315AFA" w:rsidRPr="00287040">
        <w:rPr>
          <w:rFonts w:ascii="Times New Roman" w:hAnsi="Times New Roman" w:cs="Times New Roman"/>
          <w:color w:val="000000" w:themeColor="text1"/>
          <w:sz w:val="24"/>
          <w:szCs w:val="24"/>
          <w:lang w:val="uz-Cyrl-UZ"/>
        </w:rPr>
        <w:t>, иккинчи ҳомила учун перинатал касалл</w:t>
      </w:r>
      <w:r w:rsidRPr="00287040">
        <w:rPr>
          <w:rFonts w:ascii="Times New Roman" w:hAnsi="Times New Roman" w:cs="Times New Roman"/>
          <w:color w:val="000000" w:themeColor="text1"/>
          <w:sz w:val="24"/>
          <w:szCs w:val="24"/>
          <w:lang w:val="uz-Cyrl-UZ"/>
        </w:rPr>
        <w:t xml:space="preserve">аниш ва </w:t>
      </w:r>
      <w:r w:rsidR="00315AFA" w:rsidRPr="00287040">
        <w:rPr>
          <w:rFonts w:ascii="Times New Roman" w:hAnsi="Times New Roman" w:cs="Times New Roman"/>
          <w:color w:val="000000" w:themeColor="text1"/>
          <w:sz w:val="24"/>
          <w:szCs w:val="24"/>
          <w:lang w:val="uz-Cyrl-UZ"/>
        </w:rPr>
        <w:t>ўлим</w:t>
      </w:r>
      <w:r w:rsidRPr="00287040">
        <w:rPr>
          <w:rFonts w:ascii="Times New Roman" w:hAnsi="Times New Roman" w:cs="Times New Roman"/>
          <w:color w:val="000000" w:themeColor="text1"/>
          <w:sz w:val="24"/>
          <w:szCs w:val="24"/>
          <w:lang w:val="uz-Cyrl-UZ"/>
        </w:rPr>
        <w:t xml:space="preserve"> ҳолатлари</w:t>
      </w:r>
      <w:r w:rsidR="00315AFA" w:rsidRPr="00287040">
        <w:rPr>
          <w:rFonts w:ascii="Times New Roman" w:hAnsi="Times New Roman" w:cs="Times New Roman"/>
          <w:color w:val="000000" w:themeColor="text1"/>
          <w:sz w:val="24"/>
          <w:szCs w:val="24"/>
          <w:lang w:val="uz-Cyrl-UZ"/>
        </w:rPr>
        <w:t>ни камайтиришда режал</w:t>
      </w:r>
      <w:r w:rsidRPr="00287040">
        <w:rPr>
          <w:rFonts w:ascii="Times New Roman" w:hAnsi="Times New Roman" w:cs="Times New Roman"/>
          <w:color w:val="000000" w:themeColor="text1"/>
          <w:sz w:val="24"/>
          <w:szCs w:val="24"/>
          <w:lang w:val="uz-Cyrl-UZ"/>
        </w:rPr>
        <w:t xml:space="preserve">и кесар кесиш жарроҳлик амалиётининг самараси </w:t>
      </w:r>
      <w:r w:rsidR="00315AFA" w:rsidRPr="00287040">
        <w:rPr>
          <w:rFonts w:ascii="Times New Roman" w:hAnsi="Times New Roman" w:cs="Times New Roman"/>
          <w:color w:val="000000" w:themeColor="text1"/>
          <w:sz w:val="24"/>
          <w:szCs w:val="24"/>
          <w:lang w:val="uz-Cyrl-UZ"/>
        </w:rPr>
        <w:t>номаълум</w:t>
      </w:r>
      <w:r w:rsidR="00B862D9" w:rsidRPr="00287040">
        <w:rPr>
          <w:rFonts w:ascii="Times New Roman" w:hAnsi="Times New Roman" w:cs="Times New Roman"/>
          <w:color w:val="000000" w:themeColor="text1"/>
          <w:sz w:val="24"/>
          <w:szCs w:val="24"/>
          <w:lang w:val="uz-Cyrl-UZ"/>
        </w:rPr>
        <w:t xml:space="preserve"> бўлганлиги сабабли,</w:t>
      </w:r>
      <w:r w:rsidR="00315AFA" w:rsidRPr="00287040">
        <w:rPr>
          <w:rFonts w:ascii="Times New Roman" w:hAnsi="Times New Roman" w:cs="Times New Roman"/>
          <w:color w:val="000000" w:themeColor="text1"/>
          <w:sz w:val="24"/>
          <w:szCs w:val="24"/>
          <w:lang w:val="uz-Cyrl-UZ"/>
        </w:rPr>
        <w:t xml:space="preserve"> бу</w:t>
      </w:r>
      <w:r w:rsidRPr="00287040">
        <w:rPr>
          <w:rFonts w:ascii="Times New Roman" w:hAnsi="Times New Roman" w:cs="Times New Roman"/>
          <w:color w:val="000000" w:themeColor="text1"/>
          <w:sz w:val="24"/>
          <w:szCs w:val="24"/>
          <w:lang w:val="uz-Cyrl-UZ"/>
        </w:rPr>
        <w:t>ндай ҳолатларда кесар кесиш жарроҳлик амалиёти мунтазам равишда ўтказилмаслиги керак.</w:t>
      </w:r>
    </w:p>
    <w:p w14:paraId="235EB516" w14:textId="77777777" w:rsidR="009773B4" w:rsidRPr="00287040" w:rsidRDefault="009773B4" w:rsidP="00A06059">
      <w:pPr>
        <w:pStyle w:val="aa"/>
        <w:numPr>
          <w:ilvl w:val="0"/>
          <w:numId w:val="2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биринчи ҳомила боши билан келмаганда, перинатал натижаларни яхшилашда режали кесар кесиш жарроҳлик амалиётининг самараси ҳам номаълум, бироқ бундай ҳолатларда кесар кесиш жарроҳлик амалиётини ўтказиш керак бўлади.</w:t>
      </w:r>
    </w:p>
    <w:p w14:paraId="0355DD2C" w14:textId="77777777" w:rsidR="006B43EC" w:rsidRPr="00287040" w:rsidRDefault="00402A85" w:rsidP="00402A85">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табиий туғруқ йўллари орқали туғдириш учун анатомик ҳосилалар (тўсиқлар) мавжуд бўлиши (бачадон бўйни ўсмалари, катта миоматоз тугун пастда (бачадон бўйнида) жойлашиши, сийдик-таносил аъзоларида пластик жарроҳлик амалиётларидан </w:t>
      </w:r>
      <w:r w:rsidR="001164D9" w:rsidRPr="00287040">
        <w:rPr>
          <w:rFonts w:ascii="Times New Roman" w:hAnsi="Times New Roman" w:cs="Times New Roman"/>
          <w:color w:val="000000" w:themeColor="text1"/>
          <w:sz w:val="24"/>
          <w:szCs w:val="24"/>
          <w:lang w:val="uz-Cyrl-UZ"/>
        </w:rPr>
        <w:t xml:space="preserve">кейин </w:t>
      </w:r>
      <w:r w:rsidRPr="00287040">
        <w:rPr>
          <w:rFonts w:ascii="Times New Roman" w:hAnsi="Times New Roman" w:cs="Times New Roman"/>
          <w:color w:val="000000" w:themeColor="text1"/>
          <w:sz w:val="24"/>
          <w:szCs w:val="24"/>
          <w:lang w:val="uz-Cyrl-UZ"/>
        </w:rPr>
        <w:t xml:space="preserve">қин </w:t>
      </w:r>
      <w:r w:rsidR="006B43EC" w:rsidRPr="00287040">
        <w:rPr>
          <w:rFonts w:ascii="Times New Roman" w:hAnsi="Times New Roman" w:cs="Times New Roman"/>
          <w:color w:val="000000" w:themeColor="text1"/>
          <w:sz w:val="24"/>
          <w:szCs w:val="24"/>
          <w:lang w:val="uz-Cyrl-UZ"/>
        </w:rPr>
        <w:t xml:space="preserve">ва </w:t>
      </w:r>
      <w:r w:rsidRPr="00287040">
        <w:rPr>
          <w:rFonts w:ascii="Times New Roman" w:hAnsi="Times New Roman" w:cs="Times New Roman"/>
          <w:color w:val="000000" w:themeColor="text1"/>
          <w:sz w:val="24"/>
          <w:szCs w:val="24"/>
          <w:lang w:val="uz-Cyrl-UZ"/>
        </w:rPr>
        <w:t>бачадон бўйни чандиқли деформациялари,</w:t>
      </w:r>
      <w:r w:rsidR="006B43EC" w:rsidRPr="00287040">
        <w:rPr>
          <w:rFonts w:ascii="Times New Roman" w:hAnsi="Times New Roman" w:cs="Times New Roman"/>
          <w:color w:val="000000" w:themeColor="text1"/>
          <w:sz w:val="24"/>
          <w:szCs w:val="24"/>
          <w:lang w:val="uz-Cyrl-UZ"/>
        </w:rPr>
        <w:t xml:space="preserve"> шу жумладан, аввалги туғруқларда III даражали оралиқ йиртилишини тикиш, ректо</w:t>
      </w:r>
      <w:r w:rsidR="00712FBD" w:rsidRPr="00287040">
        <w:rPr>
          <w:rFonts w:ascii="Times New Roman" w:hAnsi="Times New Roman" w:cs="Times New Roman"/>
          <w:color w:val="000000" w:themeColor="text1"/>
          <w:sz w:val="24"/>
          <w:szCs w:val="24"/>
          <w:lang w:val="uz-Cyrl-UZ"/>
        </w:rPr>
        <w:t>-</w:t>
      </w:r>
      <w:r w:rsidR="006B43EC" w:rsidRPr="00287040">
        <w:rPr>
          <w:rFonts w:ascii="Times New Roman" w:hAnsi="Times New Roman" w:cs="Times New Roman"/>
          <w:color w:val="000000" w:themeColor="text1"/>
          <w:sz w:val="24"/>
          <w:szCs w:val="24"/>
          <w:lang w:val="uz-Cyrl-UZ"/>
        </w:rPr>
        <w:t>везикал ва ректо</w:t>
      </w:r>
      <w:r w:rsidR="00712FBD" w:rsidRPr="00287040">
        <w:rPr>
          <w:rFonts w:ascii="Times New Roman" w:hAnsi="Times New Roman" w:cs="Times New Roman"/>
          <w:color w:val="000000" w:themeColor="text1"/>
          <w:sz w:val="24"/>
          <w:szCs w:val="24"/>
          <w:lang w:val="uz-Cyrl-UZ"/>
        </w:rPr>
        <w:t>-</w:t>
      </w:r>
      <w:r w:rsidR="006B43EC" w:rsidRPr="00287040">
        <w:rPr>
          <w:rFonts w:ascii="Times New Roman" w:hAnsi="Times New Roman" w:cs="Times New Roman"/>
          <w:color w:val="000000" w:themeColor="text1"/>
          <w:sz w:val="24"/>
          <w:szCs w:val="24"/>
          <w:lang w:val="uz-Cyrl-UZ"/>
        </w:rPr>
        <w:t>вагинал оқма яралари)</w:t>
      </w:r>
    </w:p>
    <w:p w14:paraId="1012873D" w14:textId="2F6E4086" w:rsidR="00402A85" w:rsidRPr="00287040" w:rsidRDefault="002B7908" w:rsidP="00402A85">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кучанишни (ту</w:t>
      </w:r>
      <w:r w:rsidR="0032283C">
        <w:rPr>
          <w:rFonts w:ascii="Times New Roman" w:hAnsi="Times New Roman" w:cs="Times New Roman"/>
          <w:color w:val="000000" w:themeColor="text1"/>
          <w:sz w:val="24"/>
          <w:szCs w:val="24"/>
          <w:lang w:val="uz-Cyrl-UZ"/>
        </w:rPr>
        <w:t>ғ</w:t>
      </w:r>
      <w:r w:rsidRPr="00287040">
        <w:rPr>
          <w:rFonts w:ascii="Times New Roman" w:hAnsi="Times New Roman" w:cs="Times New Roman"/>
          <w:color w:val="000000" w:themeColor="text1"/>
          <w:sz w:val="24"/>
          <w:szCs w:val="24"/>
          <w:lang w:val="uz-Cyrl-UZ"/>
        </w:rPr>
        <w:t>руқнинг иккинчи даври</w:t>
      </w:r>
      <w:r w:rsidR="00B70D90"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w:t>
      </w:r>
      <w:r w:rsidR="00967EF9" w:rsidRPr="00287040">
        <w:rPr>
          <w:rFonts w:ascii="Times New Roman" w:hAnsi="Times New Roman" w:cs="Times New Roman"/>
          <w:color w:val="000000" w:themeColor="text1"/>
          <w:sz w:val="24"/>
          <w:szCs w:val="24"/>
          <w:lang w:val="uz-Cyrl-UZ"/>
        </w:rPr>
        <w:t xml:space="preserve">инкор қилишни талаб қиладиган соматик касалликлар </w:t>
      </w:r>
      <w:r w:rsidR="00362E92" w:rsidRPr="00287040">
        <w:rPr>
          <w:rFonts w:ascii="Times New Roman" w:hAnsi="Times New Roman" w:cs="Times New Roman"/>
          <w:color w:val="000000" w:themeColor="text1"/>
          <w:sz w:val="24"/>
          <w:szCs w:val="24"/>
          <w:lang w:val="uz-Cyrl-UZ"/>
        </w:rPr>
        <w:t xml:space="preserve">мавжудлиги </w:t>
      </w:r>
      <w:r w:rsidRPr="00287040">
        <w:rPr>
          <w:rFonts w:ascii="Times New Roman" w:hAnsi="Times New Roman" w:cs="Times New Roman"/>
          <w:color w:val="000000" w:themeColor="text1"/>
          <w:sz w:val="24"/>
          <w:szCs w:val="24"/>
          <w:lang w:val="uz-Cyrl-UZ"/>
        </w:rPr>
        <w:t>(декомпенсацияланган юрак-қон томир касалликлари, асоратланган миопия, кўчириб ўтказилган буйрак ва тегишли мутахассисларнинг тавсиялари бўйича);</w:t>
      </w:r>
    </w:p>
    <w:p w14:paraId="31DAEB5E" w14:textId="77777777" w:rsidR="00967EF9" w:rsidRPr="00287040" w:rsidRDefault="00967EF9" w:rsidP="00402A85">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самара</w:t>
      </w:r>
      <w:r w:rsidR="00362E92" w:rsidRPr="00287040">
        <w:rPr>
          <w:rFonts w:ascii="Times New Roman" w:hAnsi="Times New Roman" w:cs="Times New Roman"/>
          <w:color w:val="000000" w:themeColor="text1"/>
          <w:sz w:val="24"/>
          <w:szCs w:val="24"/>
          <w:lang w:val="uz-Cyrl-UZ"/>
        </w:rPr>
        <w:t xml:space="preserve"> бермаган </w:t>
      </w:r>
      <w:r w:rsidRPr="00287040">
        <w:rPr>
          <w:rFonts w:ascii="Times New Roman" w:hAnsi="Times New Roman" w:cs="Times New Roman"/>
          <w:color w:val="000000" w:themeColor="text1"/>
          <w:sz w:val="24"/>
          <w:szCs w:val="24"/>
          <w:lang w:val="uz-Cyrl-UZ"/>
        </w:rPr>
        <w:t>туғруқ стимуляцияси ёки туғруқ индукцияси;</w:t>
      </w:r>
    </w:p>
    <w:p w14:paraId="368439D2" w14:textId="77777777" w:rsidR="00967EF9" w:rsidRPr="00287040" w:rsidRDefault="00967EF9" w:rsidP="00402A85">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баъзи оналар инфекциялари:</w:t>
      </w:r>
    </w:p>
    <w:p w14:paraId="09AB061F" w14:textId="77777777" w:rsidR="00967EF9" w:rsidRPr="00287040" w:rsidRDefault="00967EF9" w:rsidP="00D4670D">
      <w:pPr>
        <w:pStyle w:val="aa"/>
        <w:numPr>
          <w:ilvl w:val="0"/>
          <w:numId w:val="30"/>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туғруқдан аввал вирусли юкламаси &gt;1000 нусха/мл бўлган ОИВ-инфекцияси, туғруқдан аввал вирусли юкламаси номаълум бўлган ёки </w:t>
      </w:r>
      <w:r w:rsidR="00D4670D" w:rsidRPr="00287040">
        <w:rPr>
          <w:rFonts w:ascii="Times New Roman" w:hAnsi="Times New Roman" w:cs="Times New Roman"/>
          <w:color w:val="000000" w:themeColor="text1"/>
          <w:sz w:val="24"/>
          <w:szCs w:val="24"/>
          <w:lang w:val="uz-Cyrl-UZ"/>
        </w:rPr>
        <w:t xml:space="preserve">ҳомиладор аёл </w:t>
      </w:r>
      <w:r w:rsidRPr="00287040">
        <w:rPr>
          <w:rFonts w:ascii="Times New Roman" w:hAnsi="Times New Roman" w:cs="Times New Roman"/>
          <w:color w:val="000000" w:themeColor="text1"/>
          <w:sz w:val="24"/>
          <w:szCs w:val="24"/>
          <w:lang w:val="uz-Cyrl-UZ"/>
        </w:rPr>
        <w:t>ҳомиладорлик даврида вирусларга қарши терапияни қабул</w:t>
      </w:r>
      <w:r w:rsidR="00D4670D" w:rsidRPr="00287040">
        <w:rPr>
          <w:rFonts w:ascii="Times New Roman" w:hAnsi="Times New Roman" w:cs="Times New Roman"/>
          <w:color w:val="000000" w:themeColor="text1"/>
          <w:sz w:val="24"/>
          <w:szCs w:val="24"/>
          <w:lang w:val="uz-Cyrl-UZ"/>
        </w:rPr>
        <w:t xml:space="preserve"> қилмаган бўлса ва/ёки туғруқ пайтида антиретровирус профилактика</w:t>
      </w:r>
      <w:r w:rsidR="00EF4E52" w:rsidRPr="00287040">
        <w:rPr>
          <w:rFonts w:ascii="Times New Roman" w:hAnsi="Times New Roman" w:cs="Times New Roman"/>
          <w:color w:val="000000" w:themeColor="text1"/>
          <w:sz w:val="24"/>
          <w:szCs w:val="24"/>
          <w:lang w:val="uz-Cyrl-UZ"/>
        </w:rPr>
        <w:t>си</w:t>
      </w:r>
      <w:r w:rsidR="00D4670D" w:rsidRPr="00287040">
        <w:rPr>
          <w:rFonts w:ascii="Times New Roman" w:hAnsi="Times New Roman" w:cs="Times New Roman"/>
          <w:color w:val="000000" w:themeColor="text1"/>
          <w:sz w:val="24"/>
          <w:szCs w:val="24"/>
          <w:lang w:val="uz-Cyrl-UZ"/>
        </w:rPr>
        <w:t xml:space="preserve"> ўтказилмаган бўлса.</w:t>
      </w:r>
    </w:p>
    <w:p w14:paraId="0116805F" w14:textId="77777777" w:rsidR="00D4670D" w:rsidRPr="00287040" w:rsidRDefault="00D4670D" w:rsidP="00D4670D">
      <w:pPr>
        <w:pStyle w:val="aa"/>
        <w:numPr>
          <w:ilvl w:val="0"/>
          <w:numId w:val="30"/>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ҳомиладорлик даврининг учинчи триместрида намоён бўлган оддий герпес бирламчи генитал вирусли инфекцияси.</w:t>
      </w:r>
    </w:p>
    <w:p w14:paraId="57477D53" w14:textId="77777777" w:rsidR="00D4670D" w:rsidRPr="00287040" w:rsidRDefault="0060288F" w:rsidP="00967EF9">
      <w:pPr>
        <w:pStyle w:val="aa"/>
        <w:numPr>
          <w:ilvl w:val="0"/>
          <w:numId w:val="2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вирусли </w:t>
      </w:r>
      <w:r w:rsidR="00D4670D" w:rsidRPr="00287040">
        <w:rPr>
          <w:rFonts w:ascii="Times New Roman" w:hAnsi="Times New Roman" w:cs="Times New Roman"/>
          <w:color w:val="000000" w:themeColor="text1"/>
          <w:sz w:val="24"/>
          <w:szCs w:val="24"/>
          <w:lang w:val="uz-Cyrl-UZ"/>
        </w:rPr>
        <w:t xml:space="preserve">С гепатити инфекциясида режали кесар кесиш жарроҳлик амалиётини ўтказиш талаб қилинмайди, </w:t>
      </w:r>
      <w:r w:rsidRPr="00287040">
        <w:rPr>
          <w:rFonts w:ascii="Times New Roman" w:hAnsi="Times New Roman" w:cs="Times New Roman"/>
          <w:color w:val="000000" w:themeColor="text1"/>
          <w:sz w:val="24"/>
          <w:szCs w:val="24"/>
          <w:lang w:val="uz-Cyrl-UZ"/>
        </w:rPr>
        <w:t>чунки инфекция</w:t>
      </w:r>
      <w:r w:rsidR="004D2735"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юқиш хавфи</w:t>
      </w:r>
      <w:r w:rsidR="00362E92"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камай</w:t>
      </w:r>
      <w:r w:rsidR="00362E92" w:rsidRPr="00287040">
        <w:rPr>
          <w:rFonts w:ascii="Times New Roman" w:hAnsi="Times New Roman" w:cs="Times New Roman"/>
          <w:color w:val="000000" w:themeColor="text1"/>
          <w:sz w:val="24"/>
          <w:szCs w:val="24"/>
          <w:lang w:val="uz-Cyrl-UZ"/>
        </w:rPr>
        <w:t>тир</w:t>
      </w:r>
      <w:r w:rsidRPr="00287040">
        <w:rPr>
          <w:rFonts w:ascii="Times New Roman" w:hAnsi="Times New Roman" w:cs="Times New Roman"/>
          <w:color w:val="000000" w:themeColor="text1"/>
          <w:sz w:val="24"/>
          <w:szCs w:val="24"/>
          <w:lang w:val="uz-Cyrl-UZ"/>
        </w:rPr>
        <w:t>майди.</w:t>
      </w:r>
    </w:p>
    <w:p w14:paraId="6C9FB790" w14:textId="77777777" w:rsidR="0060288F" w:rsidRPr="00287040" w:rsidRDefault="0060288F" w:rsidP="00967EF9">
      <w:pPr>
        <w:pStyle w:val="aa"/>
        <w:numPr>
          <w:ilvl w:val="0"/>
          <w:numId w:val="2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қайталанувчи ОГВ билан касалланган аёлларни янги туғилган чақалоққа инфекция юқиш нуқтаи назаридан режали кесар кесиш жарроҳлик амалиётининг исботланмаган таъсири </w:t>
      </w:r>
      <w:r w:rsidR="00096C8E" w:rsidRPr="00287040">
        <w:rPr>
          <w:rFonts w:ascii="Times New Roman" w:hAnsi="Times New Roman" w:cs="Times New Roman"/>
          <w:color w:val="000000" w:themeColor="text1"/>
          <w:sz w:val="24"/>
          <w:szCs w:val="24"/>
          <w:lang w:val="uz-Cyrl-UZ"/>
        </w:rPr>
        <w:t xml:space="preserve">ва </w:t>
      </w:r>
      <w:r w:rsidRPr="00287040">
        <w:rPr>
          <w:rFonts w:ascii="Times New Roman" w:hAnsi="Times New Roman" w:cs="Times New Roman"/>
          <w:color w:val="000000" w:themeColor="text1"/>
          <w:sz w:val="24"/>
          <w:szCs w:val="24"/>
          <w:lang w:val="uz-Cyrl-UZ"/>
        </w:rPr>
        <w:t>режали кесар кесиш жарроҳлик амалиёти мунтазам равишда ўтказилишини талаб қилмасилиги ҳақида хабардор қилиш керак</w:t>
      </w:r>
      <w:r w:rsidR="00096C8E"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p>
    <w:p w14:paraId="4651EF85" w14:textId="77777777" w:rsidR="00096C8E" w:rsidRPr="00287040" w:rsidRDefault="00096C8E" w:rsidP="00096C8E">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ҳомиланинг ҳаётига таҳдид солувчи ҳолат ёки ҳомиланинг ноаниқ ҳолати (ўткир фетал дистресс);</w:t>
      </w:r>
    </w:p>
    <w:p w14:paraId="505EA3D9" w14:textId="77777777" w:rsidR="00096C8E" w:rsidRPr="00287040" w:rsidRDefault="009E7BE0" w:rsidP="00096C8E">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 йиртилиш</w:t>
      </w:r>
      <w:r w:rsidR="00A77A7D"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хавфи, </w:t>
      </w:r>
      <w:r w:rsidR="00094302" w:rsidRPr="00287040">
        <w:rPr>
          <w:rFonts w:ascii="Times New Roman" w:hAnsi="Times New Roman" w:cs="Times New Roman"/>
          <w:color w:val="000000" w:themeColor="text1"/>
          <w:sz w:val="24"/>
          <w:szCs w:val="24"/>
          <w:lang w:val="uz-Cyrl-UZ"/>
        </w:rPr>
        <w:t xml:space="preserve">бачадон йиртилиши бошланиши, </w:t>
      </w:r>
      <w:r w:rsidR="00A77A7D" w:rsidRPr="00287040">
        <w:rPr>
          <w:rFonts w:ascii="Times New Roman" w:hAnsi="Times New Roman" w:cs="Times New Roman"/>
          <w:color w:val="000000" w:themeColor="text1"/>
          <w:sz w:val="24"/>
          <w:szCs w:val="24"/>
          <w:lang w:val="uz-Cyrl-UZ"/>
        </w:rPr>
        <w:t xml:space="preserve">содир бўлган </w:t>
      </w:r>
      <w:r w:rsidR="00094302" w:rsidRPr="00287040">
        <w:rPr>
          <w:rFonts w:ascii="Times New Roman" w:hAnsi="Times New Roman" w:cs="Times New Roman"/>
          <w:color w:val="000000" w:themeColor="text1"/>
          <w:sz w:val="24"/>
          <w:szCs w:val="24"/>
          <w:lang w:val="uz-Cyrl-UZ"/>
        </w:rPr>
        <w:t>бачадон йиртилиши</w:t>
      </w:r>
      <w:r w:rsidR="00A77A7D" w:rsidRPr="00287040">
        <w:rPr>
          <w:rFonts w:ascii="Times New Roman" w:hAnsi="Times New Roman" w:cs="Times New Roman"/>
          <w:color w:val="000000" w:themeColor="text1"/>
          <w:sz w:val="24"/>
          <w:szCs w:val="24"/>
          <w:lang w:val="uz-Cyrl-UZ"/>
        </w:rPr>
        <w:t>;</w:t>
      </w:r>
    </w:p>
    <w:p w14:paraId="59C09033" w14:textId="77777777" w:rsidR="00A77A7D" w:rsidRPr="00287040" w:rsidRDefault="00A77A7D" w:rsidP="00096C8E">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киндик тизимчаси олдинда келиши ёки туши</w:t>
      </w:r>
      <w:r w:rsidR="009F3B2D" w:rsidRPr="00287040">
        <w:rPr>
          <w:rFonts w:ascii="Times New Roman" w:hAnsi="Times New Roman" w:cs="Times New Roman"/>
          <w:color w:val="000000" w:themeColor="text1"/>
          <w:sz w:val="24"/>
          <w:szCs w:val="24"/>
          <w:lang w:val="uz-Cyrl-UZ"/>
        </w:rPr>
        <w:t>ши</w:t>
      </w:r>
      <w:r w:rsidRPr="00287040">
        <w:rPr>
          <w:rFonts w:ascii="Times New Roman" w:hAnsi="Times New Roman" w:cs="Times New Roman"/>
          <w:color w:val="000000" w:themeColor="text1"/>
          <w:sz w:val="24"/>
          <w:szCs w:val="24"/>
          <w:lang w:val="uz-Cyrl-UZ"/>
        </w:rPr>
        <w:t>;</w:t>
      </w:r>
    </w:p>
    <w:p w14:paraId="4B68E299" w14:textId="77777777" w:rsidR="00A77A7D" w:rsidRPr="00287040" w:rsidRDefault="00A77A7D" w:rsidP="00096C8E">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табиий туғруқ йўллари (қин) орқали туғдириш имконияти бўлмаганда хориоамнионит;</w:t>
      </w:r>
    </w:p>
    <w:p w14:paraId="11C9DAE8" w14:textId="77777777" w:rsidR="00A77A7D" w:rsidRPr="00287040" w:rsidRDefault="00A77A7D" w:rsidP="00096C8E">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чаноқ-бош диспропорцияси, обструктив туғруқлар:</w:t>
      </w:r>
    </w:p>
    <w:p w14:paraId="07DFA929" w14:textId="77777777" w:rsidR="004D4B95" w:rsidRPr="00287040" w:rsidRDefault="004414D8" w:rsidP="004D4B95">
      <w:pPr>
        <w:pStyle w:val="aa"/>
        <w:numPr>
          <w:ilvl w:val="0"/>
          <w:numId w:val="2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туғдириш усулини танлаш бўйича қарор қабул қилиш учун пельвиометрия қўлланилмайди.</w:t>
      </w:r>
    </w:p>
    <w:p w14:paraId="2A694A2F" w14:textId="77777777" w:rsidR="004414D8" w:rsidRPr="00287040" w:rsidRDefault="0039508E" w:rsidP="004D4B95">
      <w:pPr>
        <w:pStyle w:val="aa"/>
        <w:numPr>
          <w:ilvl w:val="0"/>
          <w:numId w:val="2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 xml:space="preserve">ҳомиланинг ўлчамларини </w:t>
      </w:r>
      <w:r w:rsidR="004414D8" w:rsidRPr="00287040">
        <w:rPr>
          <w:rFonts w:ascii="Times New Roman" w:hAnsi="Times New Roman" w:cs="Times New Roman"/>
          <w:color w:val="000000" w:themeColor="text1"/>
          <w:sz w:val="24"/>
          <w:szCs w:val="24"/>
          <w:lang w:val="uz-Cyrl-UZ"/>
        </w:rPr>
        <w:t>клиник жиҳатдан ва ультратовуш маълумотлар</w:t>
      </w:r>
      <w:r w:rsidR="004D2735" w:rsidRPr="00287040">
        <w:rPr>
          <w:rFonts w:ascii="Times New Roman" w:hAnsi="Times New Roman" w:cs="Times New Roman"/>
          <w:color w:val="000000" w:themeColor="text1"/>
          <w:sz w:val="24"/>
          <w:szCs w:val="24"/>
          <w:lang w:val="uz-Cyrl-UZ"/>
        </w:rPr>
        <w:t>и</w:t>
      </w:r>
      <w:r w:rsidR="004414D8" w:rsidRPr="00287040">
        <w:rPr>
          <w:rFonts w:ascii="Times New Roman" w:hAnsi="Times New Roman" w:cs="Times New Roman"/>
          <w:color w:val="000000" w:themeColor="text1"/>
          <w:sz w:val="24"/>
          <w:szCs w:val="24"/>
          <w:lang w:val="uz-Cyrl-UZ"/>
        </w:rPr>
        <w:t xml:space="preserve">га кўра аниқлаш чаноқ-бош диспропорциясини аниқ аниқлаб бермайди. </w:t>
      </w:r>
    </w:p>
    <w:p w14:paraId="244FC112" w14:textId="77777777" w:rsidR="004414D8" w:rsidRPr="00287040" w:rsidRDefault="0075573F" w:rsidP="004414D8">
      <w:pPr>
        <w:pStyle w:val="aa"/>
        <w:numPr>
          <w:ilvl w:val="0"/>
          <w:numId w:val="18"/>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агония </w:t>
      </w:r>
      <w:r w:rsidR="0039508E" w:rsidRPr="00287040">
        <w:rPr>
          <w:rFonts w:ascii="Times New Roman" w:hAnsi="Times New Roman" w:cs="Times New Roman"/>
          <w:color w:val="000000" w:themeColor="text1"/>
          <w:sz w:val="24"/>
          <w:szCs w:val="24"/>
          <w:lang w:val="uz-Cyrl-UZ"/>
        </w:rPr>
        <w:t xml:space="preserve">ҳолати ёки 20 </w:t>
      </w:r>
      <w:r w:rsidR="00514F09" w:rsidRPr="00287040">
        <w:rPr>
          <w:rFonts w:ascii="Times New Roman" w:hAnsi="Times New Roman" w:cs="Times New Roman"/>
          <w:color w:val="000000" w:themeColor="text1"/>
          <w:sz w:val="24"/>
          <w:szCs w:val="24"/>
          <w:lang w:val="uz-Cyrl-UZ"/>
        </w:rPr>
        <w:t>ҳафта</w:t>
      </w:r>
      <w:r w:rsidR="0039508E" w:rsidRPr="00287040">
        <w:rPr>
          <w:rFonts w:ascii="Times New Roman" w:hAnsi="Times New Roman" w:cs="Times New Roman"/>
          <w:color w:val="000000" w:themeColor="text1"/>
          <w:sz w:val="24"/>
          <w:szCs w:val="24"/>
          <w:lang w:val="uz-Cyrl-UZ"/>
        </w:rPr>
        <w:t>лик</w:t>
      </w:r>
      <w:r w:rsidR="00EE5778" w:rsidRPr="00287040">
        <w:rPr>
          <w:rFonts w:ascii="Times New Roman" w:hAnsi="Times New Roman" w:cs="Times New Roman"/>
          <w:color w:val="000000" w:themeColor="text1"/>
          <w:sz w:val="24"/>
          <w:szCs w:val="24"/>
          <w:lang w:val="uz-Cyrl-UZ"/>
        </w:rPr>
        <w:t xml:space="preserve"> ҳомиладорлик муддатидан кейин </w:t>
      </w:r>
      <w:r w:rsidR="0039508E" w:rsidRPr="00287040">
        <w:rPr>
          <w:rFonts w:ascii="Times New Roman" w:hAnsi="Times New Roman" w:cs="Times New Roman"/>
          <w:color w:val="000000" w:themeColor="text1"/>
          <w:sz w:val="24"/>
          <w:szCs w:val="24"/>
          <w:lang w:val="uz-Cyrl-UZ"/>
        </w:rPr>
        <w:t>туққан аёлнинг тўсатдан ўлими</w:t>
      </w:r>
      <w:r w:rsidR="00EE5778" w:rsidRPr="00287040">
        <w:rPr>
          <w:rFonts w:ascii="Times New Roman" w:hAnsi="Times New Roman" w:cs="Times New Roman"/>
          <w:color w:val="000000" w:themeColor="text1"/>
          <w:sz w:val="24"/>
          <w:szCs w:val="24"/>
          <w:lang w:val="uz-Cyrl-UZ"/>
        </w:rPr>
        <w:t xml:space="preserve"> (онанинг манфаатларини кўзлаб: юрак-ўпка реанимациясининг самарадорлиги ошади)</w:t>
      </w:r>
      <w:r w:rsidR="000A04E0" w:rsidRPr="00287040">
        <w:rPr>
          <w:rFonts w:ascii="Times New Roman" w:hAnsi="Times New Roman" w:cs="Times New Roman"/>
          <w:color w:val="000000" w:themeColor="text1"/>
          <w:sz w:val="24"/>
          <w:szCs w:val="24"/>
          <w:lang w:val="uz-Cyrl-UZ"/>
        </w:rPr>
        <w:t>.</w:t>
      </w:r>
    </w:p>
    <w:p w14:paraId="7FDED80E" w14:textId="77777777" w:rsidR="0082186A" w:rsidRDefault="00F57481" w:rsidP="00B6580F">
      <w:pPr>
        <w:pStyle w:val="2"/>
        <w:spacing w:before="120" w:after="120"/>
        <w:rPr>
          <w:rFonts w:ascii="Times New Roman" w:hAnsi="Times New Roman" w:cs="Times New Roman"/>
          <w:b/>
          <w:color w:val="4472C4" w:themeColor="accent5"/>
          <w:lang w:val="uz-Cyrl-UZ"/>
        </w:rPr>
      </w:pPr>
      <w:bookmarkStart w:id="17" w:name="_Toc73357888"/>
      <w:r w:rsidRPr="00287040">
        <w:rPr>
          <w:rFonts w:ascii="Times New Roman" w:hAnsi="Times New Roman" w:cs="Times New Roman"/>
          <w:b/>
          <w:color w:val="4472C4" w:themeColor="accent5"/>
          <w:lang w:val="uz-Cyrl-UZ"/>
        </w:rPr>
        <w:t xml:space="preserve">Кесар кесиш </w:t>
      </w:r>
      <w:r w:rsidR="00666082" w:rsidRPr="00287040">
        <w:rPr>
          <w:rFonts w:ascii="Times New Roman" w:hAnsi="Times New Roman" w:cs="Times New Roman"/>
          <w:b/>
          <w:color w:val="4472C4" w:themeColor="accent5"/>
          <w:lang w:val="uz-Cyrl-UZ"/>
        </w:rPr>
        <w:t>жарроҳлик</w:t>
      </w:r>
      <w:r w:rsidRPr="00287040">
        <w:rPr>
          <w:rFonts w:ascii="Times New Roman" w:hAnsi="Times New Roman" w:cs="Times New Roman"/>
          <w:b/>
          <w:color w:val="4472C4" w:themeColor="accent5"/>
          <w:lang w:val="uz-Cyrl-UZ"/>
        </w:rPr>
        <w:t xml:space="preserve"> </w:t>
      </w:r>
      <w:r w:rsidR="00031CA4" w:rsidRPr="00287040">
        <w:rPr>
          <w:rFonts w:ascii="Times New Roman" w:hAnsi="Times New Roman" w:cs="Times New Roman"/>
          <w:b/>
          <w:color w:val="4472C4" w:themeColor="accent5"/>
          <w:lang w:val="uz-Cyrl-UZ"/>
        </w:rPr>
        <w:t>амалиёти</w:t>
      </w:r>
      <w:r w:rsidRPr="00287040">
        <w:rPr>
          <w:rFonts w:ascii="Times New Roman" w:hAnsi="Times New Roman" w:cs="Times New Roman"/>
          <w:b/>
          <w:color w:val="4472C4" w:themeColor="accent5"/>
          <w:lang w:val="uz-Cyrl-UZ"/>
        </w:rPr>
        <w:t xml:space="preserve"> билан туғдириш учун кўрсатмаларни </w:t>
      </w:r>
      <w:r w:rsidR="009D57C0" w:rsidRPr="00287040">
        <w:rPr>
          <w:rFonts w:ascii="Times New Roman" w:hAnsi="Times New Roman" w:cs="Times New Roman"/>
          <w:b/>
          <w:color w:val="4472C4" w:themeColor="accent5"/>
          <w:lang w:val="uz-Cyrl-UZ"/>
        </w:rPr>
        <w:t>аниқлаш</w:t>
      </w:r>
      <w:bookmarkEnd w:id="17"/>
      <w:r w:rsidRPr="00287040">
        <w:rPr>
          <w:rFonts w:ascii="Times New Roman" w:hAnsi="Times New Roman" w:cs="Times New Roman"/>
          <w:b/>
          <w:color w:val="4472C4" w:themeColor="accent5"/>
          <w:lang w:val="uz-Cyrl-UZ"/>
        </w:rPr>
        <w:t xml:space="preserve"> </w:t>
      </w:r>
    </w:p>
    <w:p w14:paraId="22AE9AC5" w14:textId="5EEED8BA" w:rsidR="004B08C6" w:rsidRPr="00287040" w:rsidRDefault="0082186A" w:rsidP="00B6580F">
      <w:pPr>
        <w:pStyle w:val="2"/>
        <w:spacing w:before="120" w:after="120"/>
        <w:rPr>
          <w:rFonts w:ascii="Times New Roman" w:hAnsi="Times New Roman" w:cs="Times New Roman"/>
          <w:b/>
          <w:color w:val="4472C4" w:themeColor="accent5"/>
          <w:lang w:val="uz-Cyrl-UZ"/>
        </w:rPr>
      </w:pPr>
      <w:r w:rsidRPr="0082186A">
        <w:rPr>
          <w:rFonts w:ascii="Times New Roman" w:hAnsi="Times New Roman" w:cs="Times New Roman"/>
          <w:b/>
          <w:color w:val="000000" w:themeColor="text1"/>
          <w:sz w:val="24"/>
          <w:szCs w:val="24"/>
          <w:lang w:val="uz-Cyrl-UZ"/>
        </w:rPr>
        <w:t>Қуйидаги ҳолатларда режалаштирилган тартибда (III кечиктириб бўлмайдиган тоифаси) КК жарроҳлик амалиёти  билан туғдириш тавсия этилади</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3A7081" w:rsidRPr="005D3C3A" w14:paraId="1BBC3AF5" w14:textId="77777777" w:rsidTr="00771A3F">
        <w:tc>
          <w:tcPr>
            <w:tcW w:w="484" w:type="dxa"/>
            <w:shd w:val="clear" w:color="auto" w:fill="9CC2E5" w:themeFill="accent1" w:themeFillTint="99"/>
            <w:vAlign w:val="center"/>
          </w:tcPr>
          <w:p w14:paraId="1F743922"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48C07E5B" w14:textId="5C77FB2D" w:rsidR="003A7081" w:rsidRPr="00441B2F" w:rsidRDefault="00D6209C"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Йўлдошнинг тўлиқ олдинда келиши ёки йўлдошнинг ўсиб кириши</w:t>
            </w:r>
            <w:r w:rsidR="00441B2F">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1F2E90F0" w14:textId="4C50A496" w:rsidR="004B08C6" w:rsidRPr="00287040" w:rsidRDefault="005826F1"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 бўйни</w:t>
      </w:r>
      <w:r w:rsidR="00F16A6C"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ички бўғзидан </w:t>
      </w:r>
      <w:r w:rsidR="00D6209C" w:rsidRPr="00287040">
        <w:rPr>
          <w:rFonts w:ascii="Times New Roman" w:hAnsi="Times New Roman" w:cs="Times New Roman"/>
          <w:color w:val="000000" w:themeColor="text1"/>
          <w:sz w:val="24"/>
          <w:szCs w:val="24"/>
          <w:lang w:val="uz-Cyrl-UZ"/>
        </w:rPr>
        <w:t xml:space="preserve">2 см ёки ундан </w:t>
      </w:r>
      <w:r w:rsidRPr="00287040">
        <w:rPr>
          <w:rFonts w:ascii="Times New Roman" w:hAnsi="Times New Roman" w:cs="Times New Roman"/>
          <w:color w:val="000000" w:themeColor="text1"/>
          <w:sz w:val="24"/>
          <w:szCs w:val="24"/>
          <w:lang w:val="uz-Cyrl-UZ"/>
        </w:rPr>
        <w:t xml:space="preserve">кам </w:t>
      </w:r>
      <w:r w:rsidR="00D6209C" w:rsidRPr="00287040">
        <w:rPr>
          <w:rFonts w:ascii="Times New Roman" w:hAnsi="Times New Roman" w:cs="Times New Roman"/>
          <w:color w:val="000000" w:themeColor="text1"/>
          <w:sz w:val="24"/>
          <w:szCs w:val="24"/>
          <w:lang w:val="uz-Cyrl-UZ"/>
        </w:rPr>
        <w:t xml:space="preserve">масофада </w:t>
      </w:r>
      <w:r w:rsidRPr="00287040">
        <w:rPr>
          <w:rFonts w:ascii="Times New Roman" w:hAnsi="Times New Roman" w:cs="Times New Roman"/>
          <w:color w:val="000000" w:themeColor="text1"/>
          <w:sz w:val="24"/>
          <w:szCs w:val="24"/>
          <w:lang w:val="uz-Cyrl-UZ"/>
        </w:rPr>
        <w:t xml:space="preserve">йўлдошнинг қисман олдинда келишида туғдириш кўпроқ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w:t>
      </w:r>
      <w:r w:rsidR="00D6209C" w:rsidRPr="00287040">
        <w:rPr>
          <w:rFonts w:ascii="Times New Roman" w:hAnsi="Times New Roman" w:cs="Times New Roman"/>
          <w:color w:val="000000" w:themeColor="text1"/>
          <w:sz w:val="24"/>
          <w:szCs w:val="24"/>
          <w:lang w:val="uz-Cyrl-UZ"/>
        </w:rPr>
        <w:t xml:space="preserve">амалга оширилади, </w:t>
      </w:r>
      <w:r w:rsidRPr="00287040">
        <w:rPr>
          <w:rFonts w:ascii="Times New Roman" w:hAnsi="Times New Roman" w:cs="Times New Roman"/>
          <w:color w:val="000000" w:themeColor="text1"/>
          <w:sz w:val="24"/>
          <w:szCs w:val="24"/>
          <w:lang w:val="uz-Cyrl-UZ"/>
        </w:rPr>
        <w:t xml:space="preserve">бироқ </w:t>
      </w:r>
      <w:r w:rsidR="00D6209C" w:rsidRPr="00287040">
        <w:rPr>
          <w:rFonts w:ascii="Times New Roman" w:hAnsi="Times New Roman" w:cs="Times New Roman"/>
          <w:color w:val="000000" w:themeColor="text1"/>
          <w:sz w:val="24"/>
          <w:szCs w:val="24"/>
          <w:lang w:val="uz-Cyrl-UZ"/>
        </w:rPr>
        <w:t>паритет</w:t>
      </w:r>
      <w:r w:rsidRPr="00287040">
        <w:rPr>
          <w:rFonts w:ascii="Times New Roman" w:hAnsi="Times New Roman" w:cs="Times New Roman"/>
          <w:color w:val="000000" w:themeColor="text1"/>
          <w:sz w:val="24"/>
          <w:szCs w:val="24"/>
          <w:lang w:val="uz-Cyrl-UZ"/>
        </w:rPr>
        <w:t xml:space="preserve"> </w:t>
      </w:r>
      <w:r w:rsidR="00D6209C" w:rsidRPr="00287040">
        <w:rPr>
          <w:rFonts w:ascii="Times New Roman" w:hAnsi="Times New Roman" w:cs="Times New Roman"/>
          <w:color w:val="000000" w:themeColor="text1"/>
          <w:sz w:val="24"/>
          <w:szCs w:val="24"/>
          <w:lang w:val="uz-Cyrl-UZ"/>
        </w:rPr>
        <w:t xml:space="preserve">ва </w:t>
      </w:r>
      <w:r w:rsidRPr="00287040">
        <w:rPr>
          <w:rFonts w:ascii="Times New Roman" w:hAnsi="Times New Roman" w:cs="Times New Roman"/>
          <w:color w:val="000000" w:themeColor="text1"/>
          <w:sz w:val="24"/>
          <w:szCs w:val="24"/>
          <w:lang w:val="uz-Cyrl-UZ"/>
        </w:rPr>
        <w:t xml:space="preserve">туғруқ йўлларининг </w:t>
      </w:r>
      <w:r w:rsidR="00D6209C" w:rsidRPr="00287040">
        <w:rPr>
          <w:rFonts w:ascii="Times New Roman" w:hAnsi="Times New Roman" w:cs="Times New Roman"/>
          <w:color w:val="000000" w:themeColor="text1"/>
          <w:sz w:val="24"/>
          <w:szCs w:val="24"/>
          <w:lang w:val="uz-Cyrl-UZ"/>
        </w:rPr>
        <w:t xml:space="preserve">тайёрлигига </w:t>
      </w:r>
      <w:r w:rsidR="00DF0931" w:rsidRPr="00287040">
        <w:rPr>
          <w:rFonts w:ascii="Times New Roman" w:hAnsi="Times New Roman" w:cs="Times New Roman"/>
          <w:color w:val="000000" w:themeColor="text1"/>
          <w:sz w:val="24"/>
          <w:szCs w:val="24"/>
          <w:lang w:val="uz-Cyrl-UZ"/>
        </w:rPr>
        <w:t>(қон кетиши мавжуд ёки мавжуд эмаслиги, туғруқнинг фазаси</w:t>
      </w:r>
      <w:r w:rsidR="00F16A6C" w:rsidRPr="00287040">
        <w:rPr>
          <w:rFonts w:ascii="Times New Roman" w:hAnsi="Times New Roman" w:cs="Times New Roman"/>
          <w:color w:val="000000" w:themeColor="text1"/>
          <w:sz w:val="24"/>
          <w:szCs w:val="24"/>
          <w:lang w:val="uz-Cyrl-UZ"/>
        </w:rPr>
        <w:t>га</w:t>
      </w:r>
      <w:r w:rsidR="00DF0931" w:rsidRPr="00287040">
        <w:rPr>
          <w:rFonts w:ascii="Times New Roman" w:hAnsi="Times New Roman" w:cs="Times New Roman"/>
          <w:color w:val="000000" w:themeColor="text1"/>
          <w:sz w:val="24"/>
          <w:szCs w:val="24"/>
          <w:lang w:val="uz-Cyrl-UZ"/>
        </w:rPr>
        <w:t xml:space="preserve">) </w:t>
      </w:r>
      <w:r w:rsidR="00D6209C" w:rsidRPr="00287040">
        <w:rPr>
          <w:rFonts w:ascii="Times New Roman" w:hAnsi="Times New Roman" w:cs="Times New Roman"/>
          <w:color w:val="000000" w:themeColor="text1"/>
          <w:sz w:val="24"/>
          <w:szCs w:val="24"/>
          <w:lang w:val="uz-Cyrl-UZ"/>
        </w:rPr>
        <w:t>қараб</w:t>
      </w:r>
      <w:r w:rsidRPr="00287040">
        <w:rPr>
          <w:rFonts w:ascii="Times New Roman" w:hAnsi="Times New Roman" w:cs="Times New Roman"/>
          <w:color w:val="000000" w:themeColor="text1"/>
          <w:sz w:val="24"/>
          <w:szCs w:val="24"/>
          <w:lang w:val="uz-Cyrl-UZ"/>
        </w:rPr>
        <w:t xml:space="preserve"> табиий туғруқ йўллари орқали туғдириш ҳам мумкин</w:t>
      </w:r>
      <w:r w:rsidR="00F16A6C" w:rsidRPr="00287040">
        <w:rPr>
          <w:rFonts w:ascii="Times New Roman" w:hAnsi="Times New Roman" w:cs="Times New Roman"/>
          <w:color w:val="000000" w:themeColor="text1"/>
          <w:sz w:val="24"/>
          <w:szCs w:val="24"/>
          <w:lang w:val="uz-Cyrl-UZ"/>
        </w:rPr>
        <w:t xml:space="preserve"> бўлади</w:t>
      </w:r>
      <w:r w:rsidR="006D227F"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3A7081" w:rsidRPr="005D3C3A" w14:paraId="2518495C" w14:textId="77777777" w:rsidTr="00771A3F">
        <w:tc>
          <w:tcPr>
            <w:tcW w:w="484" w:type="dxa"/>
            <w:shd w:val="clear" w:color="auto" w:fill="9CC2E5" w:themeFill="accent1" w:themeFillTint="99"/>
            <w:vAlign w:val="center"/>
          </w:tcPr>
          <w:p w14:paraId="587B090C"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0317049A" w14:textId="6518CB74" w:rsidR="003A7081" w:rsidRPr="00287040" w:rsidRDefault="00DF093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Йўлдошнинг қон томирлари олдинда келиши</w:t>
            </w:r>
            <w:r w:rsidR="00441B2F">
              <w:rPr>
                <w:rFonts w:ascii="Times New Roman" w:hAnsi="Times New Roman" w:cs="Times New Roman"/>
                <w:color w:val="000000" w:themeColor="text1"/>
                <w:sz w:val="24"/>
                <w:szCs w:val="24"/>
                <w:lang w:val="uz-Cyrl-UZ"/>
              </w:rPr>
              <w:t>да 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2FC317DB" w14:textId="77777777" w:rsidR="003A7081" w:rsidRPr="00287040" w:rsidRDefault="003A7081" w:rsidP="00334A79">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3A7081" w:rsidRPr="005D3C3A" w14:paraId="7BD2BCEF" w14:textId="77777777" w:rsidTr="00771A3F">
        <w:tc>
          <w:tcPr>
            <w:tcW w:w="484" w:type="dxa"/>
            <w:shd w:val="clear" w:color="auto" w:fill="9CC2E5" w:themeFill="accent1" w:themeFillTint="99"/>
            <w:vAlign w:val="center"/>
          </w:tcPr>
          <w:p w14:paraId="6A76F756"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70FB82B8" w14:textId="034206BF" w:rsidR="003A7081" w:rsidRPr="00287040" w:rsidRDefault="00DF093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Бачадонда қуйидаги жарроҳлик амалиётлар ўтказилган</w:t>
            </w:r>
            <w:r w:rsidR="00C62CCA"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икки ва ундан ортиқ КК; миомэктомия (FIGO таснифи бўйича 2-5 турлари ёки миоматоз тугуннинг ноъмалум жойлашиши)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5EA712D6" w14:textId="6461DBC8" w:rsidR="007D6E4E" w:rsidRPr="00287040" w:rsidRDefault="00310739"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Бачадонда би</w:t>
      </w:r>
      <w:r w:rsidR="00754EB5" w:rsidRPr="00287040">
        <w:rPr>
          <w:rFonts w:ascii="Times New Roman" w:hAnsi="Times New Roman" w:cs="Times New Roman"/>
          <w:color w:val="000000" w:themeColor="text1"/>
          <w:sz w:val="24"/>
          <w:szCs w:val="24"/>
          <w:lang w:val="uz-Cyrl-UZ"/>
        </w:rPr>
        <w:t>тта</w:t>
      </w:r>
      <w:r w:rsidRPr="00287040">
        <w:rPr>
          <w:rFonts w:ascii="Times New Roman" w:hAnsi="Times New Roman" w:cs="Times New Roman"/>
          <w:color w:val="000000" w:themeColor="text1"/>
          <w:sz w:val="24"/>
          <w:szCs w:val="24"/>
          <w:lang w:val="uz-Cyrl-UZ"/>
        </w:rPr>
        <w:t xml:space="preserve"> чанди</w:t>
      </w:r>
      <w:r w:rsidR="00215552" w:rsidRPr="00287040">
        <w:rPr>
          <w:rFonts w:ascii="Times New Roman" w:hAnsi="Times New Roman" w:cs="Times New Roman"/>
          <w:color w:val="000000" w:themeColor="text1"/>
          <w:sz w:val="24"/>
          <w:szCs w:val="24"/>
          <w:lang w:val="uz-Cyrl-UZ"/>
        </w:rPr>
        <w:t>қ</w:t>
      </w:r>
      <w:r w:rsidRPr="00287040">
        <w:rPr>
          <w:rFonts w:ascii="Times New Roman" w:hAnsi="Times New Roman" w:cs="Times New Roman"/>
          <w:color w:val="000000" w:themeColor="text1"/>
          <w:sz w:val="24"/>
          <w:szCs w:val="24"/>
          <w:lang w:val="uz-Cyrl-UZ"/>
        </w:rPr>
        <w:t xml:space="preserve"> мавжуд бўлган ва ҳомиладор аёл табиий туғруқ йўллари орқали туғишга қатъийан бош тортганда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билан туғдириш мумкин</w:t>
      </w:r>
      <w:r w:rsidR="00F16A6C" w:rsidRPr="00287040">
        <w:rPr>
          <w:rFonts w:ascii="Times New Roman" w:hAnsi="Times New Roman" w:cs="Times New Roman"/>
          <w:color w:val="000000" w:themeColor="text1"/>
          <w:sz w:val="24"/>
          <w:szCs w:val="24"/>
          <w:lang w:val="uz-Cyrl-UZ"/>
        </w:rPr>
        <w:t xml:space="preserve"> бўлади</w:t>
      </w:r>
      <w:r w:rsidR="003A7081"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3A7081" w:rsidRPr="005D3C3A" w14:paraId="6DAAB86E" w14:textId="77777777" w:rsidTr="009E1403">
        <w:tc>
          <w:tcPr>
            <w:tcW w:w="510" w:type="dxa"/>
            <w:shd w:val="clear" w:color="auto" w:fill="9CC2E5" w:themeFill="accent1" w:themeFillTint="99"/>
            <w:vAlign w:val="center"/>
          </w:tcPr>
          <w:p w14:paraId="3D4C211C" w14:textId="77777777" w:rsidR="003A7081" w:rsidRPr="00287040" w:rsidRDefault="007D6E4E"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color w:val="000000" w:themeColor="text1"/>
                <w:sz w:val="24"/>
                <w:szCs w:val="24"/>
                <w:lang w:val="uz-Cyrl-UZ"/>
              </w:rPr>
              <w:br w:type="page"/>
            </w:r>
            <w:r w:rsidR="003A7081" w:rsidRPr="00287040">
              <w:rPr>
                <w:rFonts w:ascii="Times New Roman" w:hAnsi="Times New Roman" w:cs="Times New Roman"/>
                <w:b/>
                <w:bCs/>
                <w:color w:val="000000" w:themeColor="text1"/>
                <w:sz w:val="24"/>
                <w:szCs w:val="24"/>
                <w:lang w:val="uz-Cyrl-UZ"/>
              </w:rPr>
              <w:t>4С</w:t>
            </w:r>
          </w:p>
        </w:tc>
        <w:tc>
          <w:tcPr>
            <w:tcW w:w="9414" w:type="dxa"/>
            <w:shd w:val="clear" w:color="auto" w:fill="F7CAAC" w:themeFill="accent2" w:themeFillTint="66"/>
          </w:tcPr>
          <w:p w14:paraId="2C9F130E" w14:textId="17098C8E" w:rsidR="003A7081" w:rsidRPr="00287040" w:rsidRDefault="00C62CCA"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Анамнезда гистеротомия жарроҳлик амалиёти ўтказилганда </w:t>
            </w:r>
            <w:r w:rsidR="00BB1ECD" w:rsidRPr="00287040">
              <w:rPr>
                <w:rFonts w:ascii="Times New Roman" w:hAnsi="Times New Roman" w:cs="Times New Roman"/>
                <w:color w:val="000000" w:themeColor="text1"/>
                <w:sz w:val="24"/>
                <w:szCs w:val="24"/>
                <w:lang w:val="uz-Cyrl-UZ"/>
              </w:rPr>
              <w:t>(</w:t>
            </w:r>
            <w:r w:rsidR="00E334FA" w:rsidRPr="00287040">
              <w:rPr>
                <w:rFonts w:ascii="Times New Roman" w:hAnsi="Times New Roman" w:cs="Times New Roman"/>
                <w:color w:val="000000" w:themeColor="text1"/>
                <w:sz w:val="24"/>
                <w:szCs w:val="24"/>
                <w:lang w:val="uz-Cyrl-UZ"/>
              </w:rPr>
              <w:t xml:space="preserve">бачадон перфорацияси, най бурчаги соҳаси кесилиши, рудиментар шох кесилиши, анамнезда корпорал КК, Т-симон ёки J-симон кесма) </w:t>
            </w:r>
            <w:r w:rsidR="00A924BC" w:rsidRPr="00287040">
              <w:rPr>
                <w:rFonts w:ascii="Times New Roman" w:hAnsi="Times New Roman" w:cs="Times New Roman"/>
                <w:color w:val="000000" w:themeColor="text1"/>
                <w:sz w:val="24"/>
                <w:szCs w:val="24"/>
                <w:lang w:val="uz-Cyrl-UZ"/>
              </w:rPr>
              <w:t>ёки бола туғилиши учун туғруқ йўлларида ҳосилалар (тўсиқлар) мавжуд бўл</w:t>
            </w:r>
            <w:r w:rsidRPr="00287040">
              <w:rPr>
                <w:rFonts w:ascii="Times New Roman" w:hAnsi="Times New Roman" w:cs="Times New Roman"/>
                <w:color w:val="000000" w:themeColor="text1"/>
                <w:sz w:val="24"/>
                <w:szCs w:val="24"/>
                <w:lang w:val="uz-Cyrl-UZ"/>
              </w:rPr>
              <w:t>ганда</w:t>
            </w:r>
            <w:r w:rsidR="00A924BC" w:rsidRPr="00287040">
              <w:rPr>
                <w:rFonts w:ascii="Times New Roman" w:hAnsi="Times New Roman" w:cs="Times New Roman"/>
                <w:color w:val="000000" w:themeColor="text1"/>
                <w:sz w:val="24"/>
                <w:szCs w:val="24"/>
                <w:lang w:val="uz-Cyrl-UZ"/>
              </w:rPr>
              <w:t xml:space="preserve"> (</w:t>
            </w:r>
            <w:r w:rsidR="00BB1ECD" w:rsidRPr="00287040">
              <w:rPr>
                <w:rFonts w:ascii="Times New Roman" w:hAnsi="Times New Roman" w:cs="Times New Roman"/>
                <w:color w:val="000000" w:themeColor="text1"/>
                <w:sz w:val="24"/>
                <w:szCs w:val="24"/>
                <w:lang w:val="uz-Cyrl-UZ"/>
              </w:rPr>
              <w:t xml:space="preserve">торайиш даражаси II-IV бўлган анатомик тор чаноқ; тос суяклари деформацияси; </w:t>
            </w:r>
            <w:r w:rsidR="001164D9" w:rsidRPr="00287040">
              <w:rPr>
                <w:rFonts w:ascii="Times New Roman" w:hAnsi="Times New Roman" w:cs="Times New Roman"/>
                <w:color w:val="000000" w:themeColor="text1"/>
                <w:sz w:val="24"/>
                <w:szCs w:val="24"/>
                <w:lang w:val="uz-Cyrl-UZ"/>
              </w:rPr>
              <w:t>табиий туғруқ йўллари орқали бола туғилишига тўсқинлик қиладиган, айниқса пастки сегментда жойлашган катта ўлчамдаги бачадон миомаси; аввалги жарроҳлик амалиётларидан кейин қин ва бачадон бўйни чандиқли деформациялари, шу жумладан, аввалги туғруқларда III-IV даражали оралиқ йиртилиши</w:t>
            </w:r>
            <w:r w:rsidRPr="00287040">
              <w:rPr>
                <w:rFonts w:ascii="Times New Roman" w:hAnsi="Times New Roman" w:cs="Times New Roman"/>
                <w:color w:val="000000" w:themeColor="text1"/>
                <w:sz w:val="24"/>
                <w:szCs w:val="24"/>
                <w:lang w:val="uz-Cyrl-UZ"/>
              </w:rPr>
              <w:t xml:space="preserve">дан кейин; бачадон бўйни саратони, бачадон бўйни саратони преинвазив ва микроинвазив шакллари бундан мустасно)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49724494"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13"/>
        <w:gridCol w:w="9414"/>
      </w:tblGrid>
      <w:tr w:rsidR="003A7081" w:rsidRPr="005D3C3A" w14:paraId="2E0CF023" w14:textId="77777777" w:rsidTr="009E1403">
        <w:tc>
          <w:tcPr>
            <w:tcW w:w="510" w:type="dxa"/>
            <w:gridSpan w:val="2"/>
            <w:shd w:val="clear" w:color="auto" w:fill="9CC2E5" w:themeFill="accent1" w:themeFillTint="99"/>
            <w:vAlign w:val="center"/>
          </w:tcPr>
          <w:p w14:paraId="3FBDBBE8"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14" w:type="dxa"/>
            <w:shd w:val="clear" w:color="auto" w:fill="F7CAAC" w:themeFill="accent2" w:themeFillTint="66"/>
          </w:tcPr>
          <w:p w14:paraId="6CDE7A76" w14:textId="4C83A81F" w:rsidR="003A7081" w:rsidRPr="00287040" w:rsidRDefault="00A06210" w:rsidP="00441B2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Бошқа акушерлик хавф омиллари </w:t>
            </w:r>
            <w:r w:rsidR="004B1754" w:rsidRPr="00287040">
              <w:rPr>
                <w:rFonts w:ascii="Times New Roman" w:hAnsi="Times New Roman" w:cs="Times New Roman"/>
                <w:color w:val="000000" w:themeColor="text1"/>
                <w:sz w:val="24"/>
                <w:szCs w:val="24"/>
                <w:lang w:val="uz-Cyrl-UZ"/>
              </w:rPr>
              <w:t>билан боғлиқ ҳолда</w:t>
            </w:r>
            <w:r w:rsidRPr="00287040">
              <w:rPr>
                <w:rFonts w:ascii="Times New Roman" w:hAnsi="Times New Roman" w:cs="Times New Roman"/>
                <w:color w:val="000000" w:themeColor="text1"/>
                <w:sz w:val="24"/>
                <w:szCs w:val="24"/>
                <w:lang w:val="uz-Cyrl-UZ"/>
              </w:rPr>
              <w:t xml:space="preserve"> ҳомиланинг та</w:t>
            </w:r>
            <w:r w:rsidR="00E72F5D" w:rsidRPr="00287040">
              <w:rPr>
                <w:rFonts w:ascii="Times New Roman" w:hAnsi="Times New Roman" w:cs="Times New Roman"/>
                <w:color w:val="000000" w:themeColor="text1"/>
                <w:sz w:val="24"/>
                <w:szCs w:val="24"/>
                <w:lang w:val="uz-Cyrl-UZ"/>
              </w:rPr>
              <w:t>х</w:t>
            </w:r>
            <w:r w:rsidRPr="00287040">
              <w:rPr>
                <w:rFonts w:ascii="Times New Roman" w:hAnsi="Times New Roman" w:cs="Times New Roman"/>
                <w:color w:val="000000" w:themeColor="text1"/>
                <w:sz w:val="24"/>
                <w:szCs w:val="24"/>
                <w:lang w:val="uz-Cyrl-UZ"/>
              </w:rPr>
              <w:t xml:space="preserve">миний вазни </w:t>
            </w:r>
            <w:r w:rsidR="002C5EA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w:t>
            </w:r>
            <w:r w:rsidR="002C5EA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4500 г</w:t>
            </w:r>
            <w:r w:rsidR="00EE5B44" w:rsidRPr="00287040">
              <w:rPr>
                <w:rFonts w:ascii="Times New Roman" w:hAnsi="Times New Roman" w:cs="Times New Roman"/>
                <w:color w:val="000000" w:themeColor="text1"/>
                <w:sz w:val="24"/>
                <w:szCs w:val="24"/>
                <w:lang w:val="uz-Cyrl-UZ"/>
              </w:rPr>
              <w:t xml:space="preserve"> дан</w:t>
            </w:r>
            <w:r w:rsidRPr="00287040">
              <w:rPr>
                <w:rFonts w:ascii="Times New Roman" w:hAnsi="Times New Roman" w:cs="Times New Roman"/>
                <w:color w:val="000000" w:themeColor="text1"/>
                <w:sz w:val="24"/>
                <w:szCs w:val="24"/>
                <w:lang w:val="uz-Cyrl-UZ"/>
              </w:rPr>
              <w:t>) катта бўлганда</w:t>
            </w:r>
            <w:r w:rsidR="00441B2F">
              <w:rPr>
                <w:rFonts w:ascii="Times New Roman" w:hAnsi="Times New Roman" w:cs="Times New Roman"/>
                <w:color w:val="000000" w:themeColor="text1"/>
                <w:sz w:val="24"/>
                <w:szCs w:val="24"/>
                <w:lang w:val="uz-Cyrl-UZ"/>
              </w:rPr>
              <w:t xml:space="preserve"> 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r w:rsidR="003A7081" w:rsidRPr="005D3C3A" w14:paraId="78EE9B33" w14:textId="77777777" w:rsidTr="009E1403">
        <w:tc>
          <w:tcPr>
            <w:tcW w:w="497" w:type="dxa"/>
            <w:shd w:val="clear" w:color="auto" w:fill="9CC2E5" w:themeFill="accent1" w:themeFillTint="99"/>
            <w:vAlign w:val="center"/>
          </w:tcPr>
          <w:p w14:paraId="641C1296"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3В</w:t>
            </w:r>
          </w:p>
        </w:tc>
        <w:tc>
          <w:tcPr>
            <w:tcW w:w="9427" w:type="dxa"/>
            <w:gridSpan w:val="2"/>
            <w:shd w:val="clear" w:color="auto" w:fill="F7CAAC" w:themeFill="accent2" w:themeFillTint="66"/>
          </w:tcPr>
          <w:p w14:paraId="2401ED05" w14:textId="26CC8C35" w:rsidR="003A7081" w:rsidRPr="00287040" w:rsidRDefault="00914B87"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Ҳомиладорлик муддати 32 </w:t>
            </w:r>
            <w:r w:rsidR="00514F09" w:rsidRPr="00287040">
              <w:rPr>
                <w:rFonts w:ascii="Times New Roman" w:hAnsi="Times New Roman" w:cs="Times New Roman"/>
                <w:color w:val="000000" w:themeColor="text1"/>
                <w:sz w:val="24"/>
                <w:szCs w:val="24"/>
                <w:lang w:val="uz-Cyrl-UZ"/>
              </w:rPr>
              <w:t>ҳафта</w:t>
            </w:r>
            <w:r w:rsidRPr="00287040">
              <w:rPr>
                <w:rFonts w:ascii="Times New Roman" w:hAnsi="Times New Roman" w:cs="Times New Roman"/>
                <w:color w:val="000000" w:themeColor="text1"/>
                <w:sz w:val="24"/>
                <w:szCs w:val="24"/>
                <w:lang w:val="uz-Cyrl-UZ"/>
              </w:rPr>
              <w:t>дан кичик бўлган, КК жарроҳлик амалиётини ўтказиш учун бошқа кўрсатмалар билан боғлиқ ҳолда, КК жарроҳлик амалиётидан кейин бачадонда чандиқ бўлган, ҳомила оёғи билан келган, ҳомиланинг та</w:t>
            </w:r>
            <w:r w:rsidR="00E72F5D" w:rsidRPr="00287040">
              <w:rPr>
                <w:rFonts w:ascii="Times New Roman" w:hAnsi="Times New Roman" w:cs="Times New Roman"/>
                <w:color w:val="000000" w:themeColor="text1"/>
                <w:sz w:val="24"/>
                <w:szCs w:val="24"/>
                <w:lang w:val="uz-Cyrl-UZ"/>
              </w:rPr>
              <w:t>х</w:t>
            </w:r>
            <w:r w:rsidRPr="00287040">
              <w:rPr>
                <w:rFonts w:ascii="Times New Roman" w:hAnsi="Times New Roman" w:cs="Times New Roman"/>
                <w:color w:val="000000" w:themeColor="text1"/>
                <w:sz w:val="24"/>
                <w:szCs w:val="24"/>
                <w:lang w:val="uz-Cyrl-UZ"/>
              </w:rPr>
              <w:t xml:space="preserve">миний вазни &lt;2500 г ёки &gt;3600 г </w:t>
            </w:r>
            <w:r w:rsidR="00EE5B44" w:rsidRPr="00287040">
              <w:rPr>
                <w:rFonts w:ascii="Times New Roman" w:hAnsi="Times New Roman" w:cs="Times New Roman"/>
                <w:color w:val="000000" w:themeColor="text1"/>
                <w:sz w:val="24"/>
                <w:szCs w:val="24"/>
                <w:lang w:val="uz-Cyrl-UZ"/>
              </w:rPr>
              <w:t xml:space="preserve">дан </w:t>
            </w:r>
            <w:r w:rsidRPr="00287040">
              <w:rPr>
                <w:rFonts w:ascii="Times New Roman" w:hAnsi="Times New Roman" w:cs="Times New Roman"/>
                <w:color w:val="000000" w:themeColor="text1"/>
                <w:sz w:val="24"/>
                <w:szCs w:val="24"/>
                <w:lang w:val="uz-Cyrl-UZ"/>
              </w:rPr>
              <w:t>бўлган, ҳомиланинг боши ҳаддан ташқари ёзилиб келган ҳолатларда ҳомила чаноқ билан</w:t>
            </w:r>
            <w:r w:rsidR="00D5589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келиши</w:t>
            </w:r>
            <w:r w:rsidR="00441B2F">
              <w:rPr>
                <w:rFonts w:ascii="Times New Roman" w:hAnsi="Times New Roman" w:cs="Times New Roman"/>
                <w:color w:val="000000" w:themeColor="text1"/>
                <w:sz w:val="24"/>
                <w:szCs w:val="24"/>
                <w:lang w:val="uz-Cyrl-UZ"/>
              </w:rPr>
              <w:t xml:space="preserve"> 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 xml:space="preserve">кечиктириб бўлмайдиган </w:t>
            </w:r>
            <w:r w:rsidR="00441B2F">
              <w:rPr>
                <w:rFonts w:ascii="Times New Roman" w:hAnsi="Times New Roman" w:cs="Times New Roman"/>
                <w:color w:val="000000" w:themeColor="text1"/>
                <w:sz w:val="24"/>
                <w:szCs w:val="24"/>
                <w:lang w:val="uz-Cyrl-UZ"/>
              </w:rPr>
              <w:lastRenderedPageBreak/>
              <w:t>тоифаси) КК жаррохлик амалиёти билан туғдириш тавсия этилади.</w:t>
            </w:r>
          </w:p>
        </w:tc>
      </w:tr>
    </w:tbl>
    <w:p w14:paraId="74C4F12E" w14:textId="6DC4BD72" w:rsidR="003A7081" w:rsidRPr="00287040" w:rsidRDefault="00D55891"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&lt;2500 г ёки &gt;3600 г вазнли чаноқ билан келишида ҳомила туғилиши клиник тавсиялардан четга чиқиш ҳисобланмайди. Ҳомиласи чаноқ билан</w:t>
      </w:r>
      <w:r w:rsidR="00EF48B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келган ҳомиладор аёлларни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 тавсия хусусиятига эга</w:t>
      </w:r>
      <w:r w:rsidR="00EE5B44"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r w:rsidR="00E01A41" w:rsidRPr="00287040">
        <w:rPr>
          <w:rFonts w:ascii="Times New Roman" w:hAnsi="Times New Roman" w:cs="Times New Roman"/>
          <w:color w:val="000000" w:themeColor="text1"/>
          <w:sz w:val="24"/>
          <w:szCs w:val="24"/>
          <w:lang w:val="uz-Cyrl-UZ"/>
        </w:rPr>
        <w:t xml:space="preserve">ҳамда </w:t>
      </w:r>
      <w:r w:rsidRPr="00287040">
        <w:rPr>
          <w:rFonts w:ascii="Times New Roman" w:hAnsi="Times New Roman" w:cs="Times New Roman"/>
          <w:color w:val="000000" w:themeColor="text1"/>
          <w:sz w:val="24"/>
          <w:szCs w:val="24"/>
          <w:lang w:val="uz-Cyrl-UZ"/>
        </w:rPr>
        <w:t>аёлнинг паритети ва акуш</w:t>
      </w:r>
      <w:r w:rsidR="00441B2F">
        <w:rPr>
          <w:rFonts w:ascii="Times New Roman" w:hAnsi="Times New Roman" w:cs="Times New Roman"/>
          <w:color w:val="000000" w:themeColor="text1"/>
          <w:sz w:val="24"/>
          <w:szCs w:val="24"/>
          <w:lang w:val="uz-Cyrl-UZ"/>
        </w:rPr>
        <w:t>ерлик вазиятга боғлик бўлади.</w:t>
      </w:r>
    </w:p>
    <w:tbl>
      <w:tblPr>
        <w:tblStyle w:val="a3"/>
        <w:tblW w:w="9924" w:type="dxa"/>
        <w:tblInd w:w="-431" w:type="dxa"/>
        <w:tblLook w:val="04A0" w:firstRow="1" w:lastRow="0" w:firstColumn="1" w:lastColumn="0" w:noHBand="0" w:noVBand="1"/>
      </w:tblPr>
      <w:tblGrid>
        <w:gridCol w:w="510"/>
        <w:gridCol w:w="9414"/>
      </w:tblGrid>
      <w:tr w:rsidR="003A7081" w:rsidRPr="005D3C3A" w14:paraId="21B7B91F" w14:textId="77777777" w:rsidTr="00771A3F">
        <w:tc>
          <w:tcPr>
            <w:tcW w:w="484" w:type="dxa"/>
            <w:shd w:val="clear" w:color="auto" w:fill="9CC2E5" w:themeFill="accent1" w:themeFillTint="99"/>
            <w:vAlign w:val="center"/>
          </w:tcPr>
          <w:p w14:paraId="42656314"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4696C95C" w14:textId="2FA4AD9C" w:rsidR="003A7081" w:rsidRPr="00287040" w:rsidRDefault="00E01A4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 барқарор кўндаланг</w:t>
            </w:r>
            <w:r w:rsidR="000E1F9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жойлашишида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2045A6EA" w14:textId="77777777" w:rsidR="003A7081" w:rsidRPr="00287040" w:rsidRDefault="00C60922"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Баъзи ҳолларда, ҳомиладорлик даврининг 37 </w:t>
      </w:r>
      <w:r w:rsidR="00514F09" w:rsidRPr="00287040">
        <w:rPr>
          <w:rFonts w:ascii="Times New Roman" w:hAnsi="Times New Roman" w:cs="Times New Roman"/>
          <w:color w:val="000000" w:themeColor="text1"/>
          <w:sz w:val="24"/>
          <w:szCs w:val="24"/>
          <w:lang w:val="uz-Cyrl-UZ"/>
        </w:rPr>
        <w:t>ҳафта</w:t>
      </w:r>
      <w:r w:rsidRPr="00287040">
        <w:rPr>
          <w:rFonts w:ascii="Times New Roman" w:hAnsi="Times New Roman" w:cs="Times New Roman"/>
          <w:color w:val="000000" w:themeColor="text1"/>
          <w:sz w:val="24"/>
          <w:szCs w:val="24"/>
          <w:lang w:val="uz-Cyrl-UZ"/>
        </w:rPr>
        <w:t>лик муддатида ҳомилани ташқаридан айлантиришни амалга ошириш мумкин бўлади. Уриниш муваффақиятсиз бўлса, 39</w:t>
      </w:r>
      <w:r w:rsidRPr="00287040">
        <w:rPr>
          <w:rFonts w:ascii="Times New Roman" w:hAnsi="Times New Roman" w:cs="Times New Roman"/>
          <w:color w:val="000000" w:themeColor="text1"/>
          <w:sz w:val="24"/>
          <w:szCs w:val="24"/>
          <w:vertAlign w:val="superscript"/>
          <w:lang w:val="uz-Cyrl-UZ"/>
        </w:rPr>
        <w:t>0</w:t>
      </w:r>
      <w:r w:rsidRPr="00287040">
        <w:rPr>
          <w:rFonts w:ascii="Times New Roman" w:hAnsi="Times New Roman" w:cs="Times New Roman"/>
          <w:color w:val="000000" w:themeColor="text1"/>
          <w:sz w:val="24"/>
          <w:szCs w:val="24"/>
          <w:lang w:val="uz-Cyrl-UZ"/>
        </w:rPr>
        <w:t>-39</w:t>
      </w:r>
      <w:r w:rsidRPr="00287040">
        <w:rPr>
          <w:rFonts w:ascii="Times New Roman" w:hAnsi="Times New Roman" w:cs="Times New Roman"/>
          <w:color w:val="000000" w:themeColor="text1"/>
          <w:sz w:val="24"/>
          <w:szCs w:val="24"/>
          <w:vertAlign w:val="superscript"/>
          <w:lang w:val="uz-Cyrl-UZ"/>
        </w:rPr>
        <w:t>6</w:t>
      </w:r>
      <w:r w:rsidRPr="00287040">
        <w:rPr>
          <w:rFonts w:ascii="Times New Roman" w:hAnsi="Times New Roman" w:cs="Times New Roman"/>
          <w:color w:val="000000" w:themeColor="text1"/>
          <w:sz w:val="24"/>
          <w:szCs w:val="24"/>
          <w:lang w:val="uz-Cyrl-UZ"/>
        </w:rPr>
        <w:t xml:space="preserve"> </w:t>
      </w:r>
      <w:r w:rsidR="00514F09" w:rsidRPr="00287040">
        <w:rPr>
          <w:rFonts w:ascii="Times New Roman" w:hAnsi="Times New Roman" w:cs="Times New Roman"/>
          <w:color w:val="000000" w:themeColor="text1"/>
          <w:sz w:val="24"/>
          <w:szCs w:val="24"/>
          <w:lang w:val="uz-Cyrl-UZ"/>
        </w:rPr>
        <w:t>ҳафта</w:t>
      </w:r>
      <w:r w:rsidRPr="00287040">
        <w:rPr>
          <w:rFonts w:ascii="Times New Roman" w:hAnsi="Times New Roman" w:cs="Times New Roman"/>
          <w:color w:val="000000" w:themeColor="text1"/>
          <w:sz w:val="24"/>
          <w:szCs w:val="24"/>
          <w:lang w:val="uz-Cyrl-UZ"/>
        </w:rPr>
        <w:t>лик муддатларда ёки режалаштирилган жарроҳлик амалиётидан аввал такроран амалга ошириш мумкин бўлади. Ушбу муддатда ҳомилани ташқаридан айлантириш муваффақиятли амалга оширилса, унда ҳомиланинг беқарор жойлашиши киндик тизимчаси</w:t>
      </w:r>
      <w:r w:rsidR="00193D3E"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тушиш хавфини ошириши сабабли преиндукция ёки индукцияни амалга ошириш керак бўлади.</w:t>
      </w:r>
    </w:p>
    <w:tbl>
      <w:tblPr>
        <w:tblStyle w:val="a3"/>
        <w:tblW w:w="9924" w:type="dxa"/>
        <w:tblInd w:w="-431" w:type="dxa"/>
        <w:tblLook w:val="04A0" w:firstRow="1" w:lastRow="0" w:firstColumn="1" w:lastColumn="0" w:noHBand="0" w:noVBand="1"/>
      </w:tblPr>
      <w:tblGrid>
        <w:gridCol w:w="510"/>
        <w:gridCol w:w="9414"/>
      </w:tblGrid>
      <w:tr w:rsidR="003A7081" w:rsidRPr="005D3C3A" w14:paraId="5134EC6C" w14:textId="77777777" w:rsidTr="00771A3F">
        <w:tc>
          <w:tcPr>
            <w:tcW w:w="484" w:type="dxa"/>
            <w:shd w:val="clear" w:color="auto" w:fill="9CC2E5" w:themeFill="accent1" w:themeFillTint="99"/>
            <w:vAlign w:val="center"/>
          </w:tcPr>
          <w:p w14:paraId="2B2131E1"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3835A88" w14:textId="5BA5026D" w:rsidR="003A7081" w:rsidRPr="00287040" w:rsidRDefault="000E65AD"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Анамнезда нохуш натижа </w:t>
            </w:r>
            <w:r w:rsidR="00DE70DD" w:rsidRPr="00287040">
              <w:rPr>
                <w:rFonts w:ascii="Times New Roman" w:hAnsi="Times New Roman" w:cs="Times New Roman"/>
                <w:color w:val="000000" w:themeColor="text1"/>
                <w:sz w:val="24"/>
                <w:szCs w:val="24"/>
                <w:lang w:val="uz-Cyrl-UZ"/>
              </w:rPr>
              <w:t xml:space="preserve">(ўлик туғилиш, оғир гипоксия, энцефалопатия, бола ва она (қов суяклари бирикмаси) шикастланиши) </w:t>
            </w:r>
            <w:r w:rsidRPr="00287040">
              <w:rPr>
                <w:rFonts w:ascii="Times New Roman" w:hAnsi="Times New Roman" w:cs="Times New Roman"/>
                <w:color w:val="000000" w:themeColor="text1"/>
                <w:sz w:val="24"/>
                <w:szCs w:val="24"/>
                <w:lang w:val="uz-Cyrl-UZ"/>
              </w:rPr>
              <w:t>билан якунланган ҳомила елкаси дистоцияси</w:t>
            </w:r>
            <w:r w:rsidR="00DE70DD"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765EBCFA" w14:textId="4C0091B0" w:rsidR="003A7081" w:rsidRPr="00287040" w:rsidRDefault="00E72F5D"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Анамнезда нохуш натижа билан якунланган ҳомила елкаси дистоцияси бўлганда,</w:t>
      </w:r>
      <w:r w:rsidR="00334A79"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мазкур ҳомиладорликда ҳомиланинг тахминий вазни аввалги ҳомиладорликдаги вазн билан тенг ёки ундан каттароқ бўлганда такрорий ҳомила елкаси дистоциясини олдини олиш мақсадида режалаштирилган КК жарроҳлик амалиёти ўтказилади.</w:t>
      </w:r>
      <w:r w:rsidR="00334A79" w:rsidRPr="00287040">
        <w:rPr>
          <w:rFonts w:ascii="Times New Roman" w:hAnsi="Times New Roman" w:cs="Times New Roman"/>
          <w:color w:val="000000" w:themeColor="text1"/>
          <w:sz w:val="24"/>
          <w:szCs w:val="24"/>
          <w:lang w:val="uz-Cyrl-UZ"/>
        </w:rPr>
        <w:t xml:space="preserve"> Аввалги ҳомиладорлик ҳомиланинг интранатал ўлими ёки постнатал ногиронлиги билан якунланганда ва ҳомиладор аёл табиий туғруқ йўллари орқали туғишга қатъийан бош тортганда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00334A79" w:rsidRPr="00287040">
        <w:rPr>
          <w:rFonts w:ascii="Times New Roman" w:hAnsi="Times New Roman" w:cs="Times New Roman"/>
          <w:color w:val="000000" w:themeColor="text1"/>
          <w:sz w:val="24"/>
          <w:szCs w:val="24"/>
          <w:lang w:val="uz-Cyrl-UZ"/>
        </w:rPr>
        <w:t xml:space="preserve"> билан туғдириш мумкин</w:t>
      </w:r>
      <w:r w:rsidR="001A36AD" w:rsidRPr="00287040">
        <w:rPr>
          <w:rFonts w:ascii="Times New Roman" w:hAnsi="Times New Roman" w:cs="Times New Roman"/>
          <w:color w:val="000000" w:themeColor="text1"/>
          <w:sz w:val="24"/>
          <w:szCs w:val="24"/>
          <w:lang w:val="uz-Cyrl-UZ"/>
        </w:rPr>
        <w:t xml:space="preserve"> бўлади</w:t>
      </w:r>
      <w:r w:rsidR="00334A79"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3A7081" w:rsidRPr="005D3C3A" w14:paraId="1E7AD6D1" w14:textId="77777777" w:rsidTr="00771A3F">
        <w:tc>
          <w:tcPr>
            <w:tcW w:w="484" w:type="dxa"/>
            <w:shd w:val="clear" w:color="auto" w:fill="9CC2E5" w:themeFill="accent1" w:themeFillTint="99"/>
            <w:vAlign w:val="center"/>
          </w:tcPr>
          <w:p w14:paraId="2B84C98B"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2034A3C1" w14:textId="645AF7BF" w:rsidR="003A7081" w:rsidRPr="00287040" w:rsidRDefault="009479BC"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Туғруққача 6 </w:t>
            </w:r>
            <w:r w:rsidR="00514F09" w:rsidRPr="00287040">
              <w:rPr>
                <w:rFonts w:ascii="Times New Roman" w:hAnsi="Times New Roman" w:cs="Times New Roman"/>
                <w:color w:val="000000" w:themeColor="text1"/>
                <w:sz w:val="24"/>
                <w:szCs w:val="24"/>
                <w:lang w:val="uz-Cyrl-UZ"/>
              </w:rPr>
              <w:t>ҳафта</w:t>
            </w:r>
            <w:r w:rsidRPr="00287040">
              <w:rPr>
                <w:rFonts w:ascii="Times New Roman" w:hAnsi="Times New Roman" w:cs="Times New Roman"/>
                <w:color w:val="000000" w:themeColor="text1"/>
                <w:sz w:val="24"/>
                <w:szCs w:val="24"/>
                <w:lang w:val="uz-Cyrl-UZ"/>
              </w:rPr>
              <w:t xml:space="preserve"> давомида генитал </w:t>
            </w:r>
            <w:r w:rsidR="000E1F96" w:rsidRPr="00287040">
              <w:rPr>
                <w:rFonts w:ascii="Times New Roman" w:hAnsi="Times New Roman" w:cs="Times New Roman"/>
                <w:color w:val="000000" w:themeColor="text1"/>
                <w:sz w:val="24"/>
                <w:szCs w:val="24"/>
                <w:lang w:val="uz-Cyrl-UZ"/>
              </w:rPr>
              <w:t>герпес тошмаларида (бирламчи инфекция ёки қайталаниши)</w:t>
            </w:r>
            <w:r w:rsidRPr="00287040">
              <w:rPr>
                <w:rFonts w:ascii="Times New Roman" w:hAnsi="Times New Roman" w:cs="Times New Roman"/>
                <w:color w:val="000000" w:themeColor="text1"/>
                <w:sz w:val="24"/>
                <w:szCs w:val="24"/>
                <w:lang w:val="uz-Cyrl-UZ"/>
              </w:rPr>
              <w:t xml:space="preserve">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698FD023" w14:textId="030F4F72" w:rsidR="003A7081" w:rsidRPr="00287040" w:rsidRDefault="00D2692F"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Табиий туғруқ йўллари орқали туғруқда эрта неонатал герпеснинг ривожланиш хавфи 41% ни ташкил қилади. Везикулалар</w:t>
      </w:r>
      <w:r w:rsidR="0087547F"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ажралмаларини текшириш ёки тошма жойларидан қирма олиш орқали полимераз занжирли реакция усулида</w:t>
      </w:r>
      <w:r w:rsidR="007C5A22" w:rsidRPr="00287040">
        <w:rPr>
          <w:rFonts w:ascii="Times New Roman" w:hAnsi="Times New Roman" w:cs="Times New Roman"/>
          <w:color w:val="000000" w:themeColor="text1"/>
          <w:sz w:val="24"/>
          <w:szCs w:val="24"/>
          <w:lang w:val="uz-Cyrl-UZ"/>
        </w:rPr>
        <w:t>,</w:t>
      </w:r>
      <w:r w:rsidR="007C5A22" w:rsidRPr="00287040">
        <w:rPr>
          <w:rFonts w:ascii="Times New Roman" w:hAnsi="Times New Roman" w:cs="Times New Roman"/>
          <w:lang w:val="uz-Cyrl-UZ"/>
        </w:rPr>
        <w:t xml:space="preserve"> </w:t>
      </w:r>
      <w:r w:rsidR="007C5A22" w:rsidRPr="00287040">
        <w:rPr>
          <w:rFonts w:ascii="Times New Roman" w:hAnsi="Times New Roman" w:cs="Times New Roman"/>
          <w:color w:val="000000" w:themeColor="text1"/>
          <w:sz w:val="24"/>
          <w:szCs w:val="24"/>
          <w:lang w:val="uz-Cyrl-UZ"/>
        </w:rPr>
        <w:t>IgG, IgМ антитаначалари мавжудлигига қон зардобини ИФТ ёрдамида (текшириш имкони мавжуд бўлса) ташхис тасдиқланиши керак</w:t>
      </w:r>
      <w:r w:rsidR="003A7081" w:rsidRPr="00287040">
        <w:rPr>
          <w:rFonts w:ascii="Times New Roman" w:hAnsi="Times New Roman" w:cs="Times New Roman"/>
          <w:color w:val="000000" w:themeColor="text1"/>
          <w:sz w:val="24"/>
          <w:szCs w:val="24"/>
          <w:lang w:val="uz-Cyrl-UZ"/>
        </w:rPr>
        <w:t>.</w:t>
      </w:r>
      <w:r w:rsidR="007C5A22" w:rsidRPr="00287040">
        <w:rPr>
          <w:rFonts w:ascii="Times New Roman" w:hAnsi="Times New Roman" w:cs="Times New Roman"/>
          <w:color w:val="000000" w:themeColor="text1"/>
          <w:sz w:val="24"/>
          <w:szCs w:val="24"/>
          <w:lang w:val="uz-Cyrl-UZ"/>
        </w:rPr>
        <w:t xml:space="preserve"> </w:t>
      </w:r>
      <w:r w:rsidR="00D33AEF" w:rsidRPr="00287040">
        <w:rPr>
          <w:rFonts w:ascii="Times New Roman" w:hAnsi="Times New Roman" w:cs="Times New Roman"/>
          <w:color w:val="000000" w:themeColor="text1"/>
          <w:sz w:val="24"/>
          <w:szCs w:val="24"/>
          <w:lang w:val="uz-Cyrl-UZ"/>
        </w:rPr>
        <w:t xml:space="preserve">Шу билан бирга, қайталанувчи герпес мунтазам равишда режалаштирилган кесар кесиш жарроҳлик </w:t>
      </w:r>
      <w:r w:rsidR="00A47A72" w:rsidRPr="00287040">
        <w:rPr>
          <w:rFonts w:ascii="Times New Roman" w:hAnsi="Times New Roman" w:cs="Times New Roman"/>
          <w:color w:val="000000" w:themeColor="text1"/>
          <w:sz w:val="24"/>
          <w:szCs w:val="24"/>
          <w:lang w:val="uz-Cyrl-UZ"/>
        </w:rPr>
        <w:t xml:space="preserve">амалиёти </w:t>
      </w:r>
      <w:r w:rsidR="00D33AEF" w:rsidRPr="00287040">
        <w:rPr>
          <w:rFonts w:ascii="Times New Roman" w:hAnsi="Times New Roman" w:cs="Times New Roman"/>
          <w:color w:val="000000" w:themeColor="text1"/>
          <w:sz w:val="24"/>
          <w:szCs w:val="24"/>
          <w:lang w:val="uz-Cyrl-UZ"/>
        </w:rPr>
        <w:t xml:space="preserve"> билан туғдириш фойдаси ҳақида ишончли далиллар мавжуд эмас. </w:t>
      </w:r>
      <w:r w:rsidR="007C5A22" w:rsidRPr="00287040">
        <w:rPr>
          <w:rFonts w:ascii="Times New Roman" w:hAnsi="Times New Roman" w:cs="Times New Roman"/>
          <w:color w:val="000000" w:themeColor="text1"/>
          <w:sz w:val="24"/>
          <w:szCs w:val="24"/>
          <w:lang w:val="uz-Cyrl-UZ"/>
        </w:rPr>
        <w:t>Қайталанувчи ОГВ билан касалланган аёлларни янги туғилган чақалоққа инфекция юқиш нуқтаи назаридан режали кесар кесиш жарроҳлик амалиётининг исботланмаган таъсири ва режали кесар кесиш жарроҳлик амалиёти мунтазам равишда ўтказилишини талаб қилмасилиги ҳақида хабардор қилиш керак</w:t>
      </w:r>
    </w:p>
    <w:tbl>
      <w:tblPr>
        <w:tblStyle w:val="a3"/>
        <w:tblW w:w="9924" w:type="dxa"/>
        <w:tblInd w:w="-431" w:type="dxa"/>
        <w:tblLook w:val="04A0" w:firstRow="1" w:lastRow="0" w:firstColumn="1" w:lastColumn="0" w:noHBand="0" w:noVBand="1"/>
      </w:tblPr>
      <w:tblGrid>
        <w:gridCol w:w="510"/>
        <w:gridCol w:w="9414"/>
      </w:tblGrid>
      <w:tr w:rsidR="003A7081" w:rsidRPr="005D3C3A" w14:paraId="4936C715" w14:textId="77777777" w:rsidTr="00771A3F">
        <w:tc>
          <w:tcPr>
            <w:tcW w:w="484" w:type="dxa"/>
            <w:shd w:val="clear" w:color="auto" w:fill="9CC2E5" w:themeFill="accent1" w:themeFillTint="99"/>
            <w:vAlign w:val="center"/>
          </w:tcPr>
          <w:p w14:paraId="4D30C21B"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62935528" w14:textId="10DF46A9" w:rsidR="003A7081" w:rsidRPr="00287040" w:rsidRDefault="00FC10BF"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Туғруқдан аввал вирусли юкламаси &gt;1000 нусха/мл бўлган ОИВ-инфекцияси, туғруқдан аввал вирусли юкламаси номаълум бўлган ёки ҳомиладор аёл ҳомиладорлик даврида вирусларга қарши терапияни қабул қилмаган бўлса ва/ёки туғруқ пайтида антиретровирус профилактикаси ўтказилмаган бўлса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55804B84" w14:textId="77777777" w:rsidR="003A7081" w:rsidRPr="00287040" w:rsidRDefault="005F7168"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Онадан болага ОИВ инфекцияси юқишини олдини олиш мақсадида режали кесар кесиш жарроҳлик амалиётини туғруқ фаолияти бошланмаган ҳолда </w:t>
      </w:r>
      <w:r w:rsidR="00DD54D4" w:rsidRPr="00287040">
        <w:rPr>
          <w:rFonts w:ascii="Times New Roman" w:hAnsi="Times New Roman" w:cs="Times New Roman"/>
          <w:color w:val="000000" w:themeColor="text1"/>
          <w:sz w:val="24"/>
          <w:szCs w:val="24"/>
          <w:lang w:val="uz-Cyrl-UZ"/>
        </w:rPr>
        <w:t>ҳомиладорлик</w:t>
      </w:r>
      <w:r w:rsidRPr="00287040">
        <w:rPr>
          <w:rFonts w:ascii="Times New Roman" w:hAnsi="Times New Roman" w:cs="Times New Roman"/>
          <w:color w:val="000000" w:themeColor="text1"/>
          <w:sz w:val="24"/>
          <w:szCs w:val="24"/>
          <w:lang w:val="uz-Cyrl-UZ"/>
        </w:rPr>
        <w:t xml:space="preserve"> муддати </w:t>
      </w:r>
      <w:r w:rsidR="00DD54D4" w:rsidRPr="00287040">
        <w:rPr>
          <w:rFonts w:ascii="Times New Roman" w:hAnsi="Times New Roman" w:cs="Times New Roman"/>
          <w:color w:val="000000" w:themeColor="text1"/>
          <w:sz w:val="24"/>
          <w:szCs w:val="24"/>
          <w:lang w:val="uz-Cyrl-UZ"/>
        </w:rPr>
        <w:t xml:space="preserve">38 </w:t>
      </w:r>
      <w:r w:rsidR="00514F09" w:rsidRPr="00287040">
        <w:rPr>
          <w:rFonts w:ascii="Times New Roman" w:hAnsi="Times New Roman" w:cs="Times New Roman"/>
          <w:color w:val="000000" w:themeColor="text1"/>
          <w:sz w:val="24"/>
          <w:szCs w:val="24"/>
          <w:lang w:val="uz-Cyrl-UZ"/>
        </w:rPr>
        <w:t>ҳафта</w:t>
      </w:r>
      <w:r w:rsidRPr="00287040">
        <w:rPr>
          <w:rFonts w:ascii="Times New Roman" w:hAnsi="Times New Roman" w:cs="Times New Roman"/>
          <w:color w:val="000000" w:themeColor="text1"/>
          <w:sz w:val="24"/>
          <w:szCs w:val="24"/>
          <w:lang w:val="uz-Cyrl-UZ"/>
        </w:rPr>
        <w:t xml:space="preserve">га етгач ўтказиш </w:t>
      </w:r>
      <w:r w:rsidR="00DD54D4" w:rsidRPr="00287040">
        <w:rPr>
          <w:rFonts w:ascii="Times New Roman" w:hAnsi="Times New Roman" w:cs="Times New Roman"/>
          <w:color w:val="000000" w:themeColor="text1"/>
          <w:sz w:val="24"/>
          <w:szCs w:val="24"/>
          <w:lang w:val="uz-Cyrl-UZ"/>
        </w:rPr>
        <w:t>тавсия этилади</w:t>
      </w:r>
      <w:r w:rsidR="003A7081"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3A7081" w:rsidRPr="005D3C3A" w14:paraId="6AF0D2C8" w14:textId="77777777" w:rsidTr="00771A3F">
        <w:tc>
          <w:tcPr>
            <w:tcW w:w="484" w:type="dxa"/>
            <w:shd w:val="clear" w:color="auto" w:fill="9CC2E5" w:themeFill="accent1" w:themeFillTint="99"/>
            <w:vAlign w:val="center"/>
          </w:tcPr>
          <w:p w14:paraId="35DDED75"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lastRenderedPageBreak/>
              <w:t>5С</w:t>
            </w:r>
          </w:p>
        </w:tc>
        <w:tc>
          <w:tcPr>
            <w:tcW w:w="9440" w:type="dxa"/>
            <w:shd w:val="clear" w:color="auto" w:fill="F7CAAC" w:themeFill="accent2" w:themeFillTint="66"/>
          </w:tcPr>
          <w:p w14:paraId="1DEB6790" w14:textId="60A686ED" w:rsidR="003A7081" w:rsidRPr="00287040" w:rsidRDefault="005F7168"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Айрим ҳомиланинг ривожланиш аномалияларида (гастрошизис, омфалоцеле, </w:t>
            </w:r>
            <w:r w:rsidR="002403FE" w:rsidRPr="00287040">
              <w:rPr>
                <w:rFonts w:ascii="Times New Roman" w:hAnsi="Times New Roman" w:cs="Times New Roman"/>
                <w:color w:val="000000" w:themeColor="text1"/>
                <w:sz w:val="24"/>
                <w:szCs w:val="24"/>
                <w:lang w:val="uz-Cyrl-UZ"/>
              </w:rPr>
              <w:t xml:space="preserve">катта ўлчамдаги </w:t>
            </w:r>
            <w:r w:rsidRPr="00287040">
              <w:rPr>
                <w:rFonts w:ascii="Times New Roman" w:hAnsi="Times New Roman" w:cs="Times New Roman"/>
                <w:color w:val="000000" w:themeColor="text1"/>
                <w:sz w:val="24"/>
                <w:szCs w:val="24"/>
                <w:lang w:val="uz-Cyrl-UZ"/>
              </w:rPr>
              <w:t xml:space="preserve">думғаза-дум </w:t>
            </w:r>
            <w:r w:rsidR="002403FE" w:rsidRPr="00287040">
              <w:rPr>
                <w:rFonts w:ascii="Times New Roman" w:hAnsi="Times New Roman" w:cs="Times New Roman"/>
                <w:color w:val="000000" w:themeColor="text1"/>
                <w:sz w:val="24"/>
                <w:szCs w:val="24"/>
                <w:lang w:val="uz-Cyrl-UZ"/>
              </w:rPr>
              <w:t xml:space="preserve">тератомаси)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33D329D5" w14:textId="320FF180" w:rsidR="00674BE2" w:rsidRPr="00287040" w:rsidRDefault="009615C3"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Бундай ҳолатларда, ҳомилани шикаст етказмасдан чиқариб олиш учун КК жарроҳлик </w:t>
      </w:r>
      <w:r w:rsidR="00441B2F">
        <w:rPr>
          <w:rFonts w:ascii="Times New Roman" w:hAnsi="Times New Roman" w:cs="Times New Roman"/>
          <w:color w:val="000000" w:themeColor="text1"/>
          <w:sz w:val="24"/>
          <w:szCs w:val="24"/>
          <w:lang w:val="uz-Cyrl-UZ"/>
        </w:rPr>
        <w:t>амалиёти</w:t>
      </w:r>
      <w:r w:rsidRPr="00287040">
        <w:rPr>
          <w:rFonts w:ascii="Times New Roman" w:hAnsi="Times New Roman" w:cs="Times New Roman"/>
          <w:color w:val="000000" w:themeColor="text1"/>
          <w:sz w:val="24"/>
          <w:szCs w:val="24"/>
          <w:lang w:val="uz-Cyrl-UZ"/>
        </w:rPr>
        <w:t xml:space="preserve"> билан туғдириш талаб этилади. Эмбрионал чурра халтачасининг таркиби</w:t>
      </w:r>
      <w:r w:rsidR="00441B2F">
        <w:rPr>
          <w:rFonts w:ascii="Times New Roman" w:hAnsi="Times New Roman" w:cs="Times New Roman"/>
          <w:color w:val="000000" w:themeColor="text1"/>
          <w:sz w:val="24"/>
          <w:szCs w:val="24"/>
          <w:lang w:val="uz-Cyrl-UZ"/>
        </w:rPr>
        <w:t>да жигар</w:t>
      </w:r>
      <w:r w:rsidR="00674BE2" w:rsidRPr="00287040">
        <w:rPr>
          <w:rFonts w:ascii="Times New Roman" w:hAnsi="Times New Roman" w:cs="Times New Roman"/>
          <w:color w:val="000000" w:themeColor="text1"/>
          <w:sz w:val="24"/>
          <w:szCs w:val="24"/>
          <w:lang w:val="uz-Cyrl-UZ"/>
        </w:rPr>
        <w:t xml:space="preserve"> бўлмаган кичик ва ўрта ўлчамдаги омфалоцеле, шунингдек, кичик ўлчамдаги думғаза-дум тератомаларида табиий туғруқ йўллари орқали туғдириш масаласи кўриб чиқилиши мумкин.</w:t>
      </w:r>
    </w:p>
    <w:tbl>
      <w:tblPr>
        <w:tblStyle w:val="a3"/>
        <w:tblW w:w="9924" w:type="dxa"/>
        <w:tblInd w:w="-431" w:type="dxa"/>
        <w:tblLook w:val="04A0" w:firstRow="1" w:lastRow="0" w:firstColumn="1" w:lastColumn="0" w:noHBand="0" w:noVBand="1"/>
      </w:tblPr>
      <w:tblGrid>
        <w:gridCol w:w="510"/>
        <w:gridCol w:w="9414"/>
      </w:tblGrid>
      <w:tr w:rsidR="003A7081" w:rsidRPr="005D3C3A" w14:paraId="71933010" w14:textId="77777777" w:rsidTr="00771A3F">
        <w:tc>
          <w:tcPr>
            <w:tcW w:w="484" w:type="dxa"/>
            <w:shd w:val="clear" w:color="auto" w:fill="9CC2E5" w:themeFill="accent1" w:themeFillTint="99"/>
            <w:vAlign w:val="center"/>
          </w:tcPr>
          <w:p w14:paraId="46F8AEDD"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4D592FFF" w14:textId="28B09B8F" w:rsidR="003A7081" w:rsidRPr="00287040" w:rsidRDefault="00674BE2"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Кучанишни (ту</w:t>
            </w:r>
            <w:r w:rsidR="00A47A72" w:rsidRPr="00287040">
              <w:rPr>
                <w:rFonts w:ascii="Times New Roman" w:hAnsi="Times New Roman" w:cs="Times New Roman"/>
                <w:color w:val="000000" w:themeColor="text1"/>
                <w:sz w:val="24"/>
                <w:szCs w:val="24"/>
                <w:lang w:val="uz-Cyrl-UZ"/>
              </w:rPr>
              <w:t>ғ</w:t>
            </w:r>
            <w:r w:rsidRPr="00287040">
              <w:rPr>
                <w:rFonts w:ascii="Times New Roman" w:hAnsi="Times New Roman" w:cs="Times New Roman"/>
                <w:color w:val="000000" w:themeColor="text1"/>
                <w:sz w:val="24"/>
                <w:szCs w:val="24"/>
                <w:lang w:val="uz-Cyrl-UZ"/>
              </w:rPr>
              <w:t>руқнинг иккинчи даври</w:t>
            </w:r>
            <w:r w:rsidR="00B70D90"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инкор қилишни талаб қиладиган соматик касалликларда (декомпенсацияланган юрак-қон томир касалликлари, асоратланган миопия, кўчириб ўтказилган буйрак ва бошқалар) </w:t>
            </w:r>
            <w:r w:rsidR="00441B2F">
              <w:rPr>
                <w:rFonts w:ascii="Times New Roman" w:hAnsi="Times New Roman" w:cs="Times New Roman"/>
                <w:color w:val="000000" w:themeColor="text1"/>
                <w:sz w:val="24"/>
                <w:szCs w:val="24"/>
                <w:lang w:val="uz-Cyrl-UZ"/>
              </w:rPr>
              <w:t>режалаштирилган тартибда (</w:t>
            </w:r>
            <w:r w:rsidR="00441B2F" w:rsidRPr="00441B2F">
              <w:rPr>
                <w:rFonts w:ascii="Times New Roman" w:hAnsi="Times New Roman" w:cs="Times New Roman"/>
                <w:color w:val="000000" w:themeColor="text1"/>
                <w:sz w:val="24"/>
                <w:szCs w:val="24"/>
                <w:lang w:val="uz-Cyrl-UZ"/>
              </w:rPr>
              <w:t xml:space="preserve">III </w:t>
            </w:r>
            <w:r w:rsidR="00441B2F">
              <w:rPr>
                <w:rFonts w:ascii="Times New Roman" w:hAnsi="Times New Roman" w:cs="Times New Roman"/>
                <w:color w:val="000000" w:themeColor="text1"/>
                <w:sz w:val="24"/>
                <w:szCs w:val="24"/>
                <w:lang w:val="uz-Cyrl-UZ"/>
              </w:rPr>
              <w:t>кечиктириб бўлмайдиган тоифаси) КК жаррохлик амалиёти билан туғдириш тавсия этилади.</w:t>
            </w:r>
          </w:p>
        </w:tc>
      </w:tr>
    </w:tbl>
    <w:p w14:paraId="36A7BB44" w14:textId="77777777" w:rsidR="003A7081" w:rsidRPr="00287040" w:rsidRDefault="00DA0396"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Баъзи ҳолларда, тегишли мутахассислар иштирокида бундай масалалар консилиум орқали ҳал қилиниши керак.</w:t>
      </w:r>
    </w:p>
    <w:p w14:paraId="05070EC7" w14:textId="4F30F433" w:rsidR="0082186A" w:rsidRDefault="009217F7" w:rsidP="00FD2E5E">
      <w:pPr>
        <w:spacing w:before="120" w:after="12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 xml:space="preserve">Ҳомиладорлик муддатининг 38 </w:t>
      </w:r>
      <w:r w:rsidR="00514F09" w:rsidRPr="00287040">
        <w:rPr>
          <w:rFonts w:ascii="Times New Roman" w:hAnsi="Times New Roman" w:cs="Times New Roman"/>
          <w:b/>
          <w:bCs/>
          <w:color w:val="000000" w:themeColor="text1"/>
          <w:sz w:val="24"/>
          <w:szCs w:val="24"/>
          <w:lang w:val="uz-Cyrl-UZ"/>
        </w:rPr>
        <w:t>ҳафта</w:t>
      </w:r>
      <w:r w:rsidRPr="00287040">
        <w:rPr>
          <w:rFonts w:ascii="Times New Roman" w:hAnsi="Times New Roman" w:cs="Times New Roman"/>
          <w:b/>
          <w:bCs/>
          <w:color w:val="000000" w:themeColor="text1"/>
          <w:sz w:val="24"/>
          <w:szCs w:val="24"/>
          <w:lang w:val="uz-Cyrl-UZ"/>
        </w:rPr>
        <w:t>ю 6 кунигача тиббий кўрсатмаларга мувофиқ режали кесар кесиш жарроҳлик амалиёти режалаштирилган барча ҳомиладор аёлларга кортикостероидларнинг би</w:t>
      </w:r>
      <w:r w:rsidR="00754EB5" w:rsidRPr="00287040">
        <w:rPr>
          <w:rFonts w:ascii="Times New Roman" w:hAnsi="Times New Roman" w:cs="Times New Roman"/>
          <w:b/>
          <w:bCs/>
          <w:color w:val="000000" w:themeColor="text1"/>
          <w:sz w:val="24"/>
          <w:szCs w:val="24"/>
          <w:lang w:val="uz-Cyrl-UZ"/>
        </w:rPr>
        <w:t>тта</w:t>
      </w:r>
      <w:r w:rsidRPr="00287040">
        <w:rPr>
          <w:rFonts w:ascii="Times New Roman" w:hAnsi="Times New Roman" w:cs="Times New Roman"/>
          <w:b/>
          <w:bCs/>
          <w:color w:val="000000" w:themeColor="text1"/>
          <w:sz w:val="24"/>
          <w:szCs w:val="24"/>
          <w:lang w:val="uz-Cyrl-UZ"/>
        </w:rPr>
        <w:t xml:space="preserve"> даволаш курси тайинланиши керак. </w:t>
      </w:r>
    </w:p>
    <w:p w14:paraId="2E5C9D27" w14:textId="77777777" w:rsidR="00977031" w:rsidRPr="00977031" w:rsidRDefault="00977031" w:rsidP="00977031">
      <w:pPr>
        <w:pStyle w:val="2"/>
        <w:spacing w:before="120" w:after="120"/>
        <w:rPr>
          <w:rFonts w:ascii="Times New Roman" w:hAnsi="Times New Roman" w:cs="Times New Roman"/>
          <w:b/>
          <w:color w:val="44546A" w:themeColor="text2"/>
          <w:lang w:val="uz-Cyrl-UZ"/>
        </w:rPr>
      </w:pPr>
      <w:r w:rsidRPr="00977031">
        <w:rPr>
          <w:rFonts w:ascii="Times New Roman" w:hAnsi="Times New Roman" w:cs="Times New Roman"/>
          <w:b/>
          <w:color w:val="44546A" w:themeColor="text2"/>
          <w:sz w:val="24"/>
          <w:szCs w:val="24"/>
          <w:lang w:val="uz-Cyrl-UZ"/>
        </w:rPr>
        <w:t>Қуйидаги ҳолатларда   кечиктириб бўлмасдан (II кечиктириб бўлмайдиган тоифаси) КК жарроҳлик амалиёти  билан туғдириш тавсия этилади</w:t>
      </w:r>
      <w:r w:rsidRPr="00977031">
        <w:rPr>
          <w:rFonts w:ascii="Times New Roman" w:hAnsi="Times New Roman" w:cs="Times New Roman"/>
          <w:color w:val="44546A" w:themeColor="text2"/>
          <w:sz w:val="24"/>
          <w:szCs w:val="24"/>
          <w:lang w:val="uz-Cyrl-UZ"/>
        </w:rPr>
        <w:t>.</w:t>
      </w:r>
    </w:p>
    <w:p w14:paraId="2415304E" w14:textId="77777777" w:rsidR="00977031" w:rsidRPr="00287040" w:rsidRDefault="00977031" w:rsidP="00FD2E5E">
      <w:pPr>
        <w:spacing w:before="120" w:after="120" w:line="240" w:lineRule="auto"/>
        <w:jc w:val="both"/>
        <w:rPr>
          <w:rFonts w:ascii="Times New Roman" w:hAnsi="Times New Roman" w:cs="Times New Roman"/>
          <w:b/>
          <w:bCs/>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3141EDA4" w14:textId="77777777" w:rsidTr="00771A3F">
        <w:tc>
          <w:tcPr>
            <w:tcW w:w="484" w:type="dxa"/>
            <w:shd w:val="clear" w:color="auto" w:fill="9CC2E5" w:themeFill="accent1" w:themeFillTint="99"/>
            <w:vAlign w:val="center"/>
          </w:tcPr>
          <w:p w14:paraId="216C9ECB"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5F148512" w14:textId="4E0C4888" w:rsidR="003A7081" w:rsidRPr="00441B2F" w:rsidRDefault="00D55AE7"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Муддатига ет</w:t>
            </w:r>
            <w:r w:rsidR="00A47A72" w:rsidRPr="00287040">
              <w:rPr>
                <w:rFonts w:ascii="Times New Roman" w:hAnsi="Times New Roman" w:cs="Times New Roman"/>
                <w:color w:val="000000" w:themeColor="text1"/>
                <w:sz w:val="24"/>
                <w:szCs w:val="24"/>
                <w:lang w:val="uz-Cyrl-UZ"/>
              </w:rPr>
              <w:t>ган</w:t>
            </w:r>
            <w:r w:rsidRPr="00287040">
              <w:rPr>
                <w:rFonts w:ascii="Times New Roman" w:hAnsi="Times New Roman" w:cs="Times New Roman"/>
                <w:color w:val="000000" w:themeColor="text1"/>
                <w:sz w:val="24"/>
                <w:szCs w:val="24"/>
                <w:lang w:val="uz-Cyrl-UZ"/>
              </w:rPr>
              <w:t xml:space="preserve"> ҳомиладорликда қоғаноқ парда</w:t>
            </w:r>
            <w:r w:rsidR="0011017F" w:rsidRPr="00287040">
              <w:rPr>
                <w:rFonts w:ascii="Times New Roman" w:hAnsi="Times New Roman" w:cs="Times New Roman"/>
                <w:color w:val="000000" w:themeColor="text1"/>
                <w:sz w:val="24"/>
                <w:szCs w:val="24"/>
                <w:lang w:val="uz-Cyrl-UZ"/>
              </w:rPr>
              <w:t>си</w:t>
            </w:r>
            <w:r w:rsidRPr="00287040">
              <w:rPr>
                <w:rFonts w:ascii="Times New Roman" w:hAnsi="Times New Roman" w:cs="Times New Roman"/>
                <w:color w:val="000000" w:themeColor="text1"/>
                <w:sz w:val="24"/>
                <w:szCs w:val="24"/>
                <w:lang w:val="uz-Cyrl-UZ"/>
              </w:rPr>
              <w:t>нинг муддатидан олдин ёрилиши ва режали КК жарроҳлик амалиётини ўтказишга кўрсатмалар</w:t>
            </w:r>
            <w:r w:rsidR="00441B2F">
              <w:rPr>
                <w:rFonts w:ascii="Times New Roman" w:hAnsi="Times New Roman" w:cs="Times New Roman"/>
                <w:color w:val="000000" w:themeColor="text1"/>
                <w:sz w:val="24"/>
                <w:szCs w:val="24"/>
                <w:lang w:val="uz-Cyrl-UZ"/>
              </w:rPr>
              <w:t xml:space="preserve"> бўлса </w:t>
            </w:r>
          </w:p>
        </w:tc>
      </w:tr>
    </w:tbl>
    <w:p w14:paraId="494667D9"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6A22A0F6" w14:textId="77777777" w:rsidTr="00771A3F">
        <w:tc>
          <w:tcPr>
            <w:tcW w:w="484" w:type="dxa"/>
            <w:shd w:val="clear" w:color="auto" w:fill="9CC2E5" w:themeFill="accent1" w:themeFillTint="99"/>
            <w:vAlign w:val="center"/>
          </w:tcPr>
          <w:p w14:paraId="2D0ABD4F"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100D5280" w14:textId="234996F0" w:rsidR="003A7081" w:rsidRPr="00287040" w:rsidRDefault="00D46835"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Оғир преэклампсия, ҳомиладорлик даври ва туғруқ пайтида НЕLLP-синдромида (табиий туғруқ йўллари орқали туғдиришга шароит бўлмаганда) </w:t>
            </w:r>
          </w:p>
        </w:tc>
      </w:tr>
      <w:tr w:rsidR="003A7081" w:rsidRPr="005D3C3A" w14:paraId="1171D9AE" w14:textId="77777777" w:rsidTr="00771A3F">
        <w:tc>
          <w:tcPr>
            <w:tcW w:w="484" w:type="dxa"/>
            <w:shd w:val="clear" w:color="auto" w:fill="9CC2E5" w:themeFill="accent1" w:themeFillTint="99"/>
            <w:vAlign w:val="center"/>
          </w:tcPr>
          <w:p w14:paraId="4D85DA81"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231C583D" w14:textId="59304AFB" w:rsidR="003A7081" w:rsidRPr="00287040" w:rsidRDefault="0056628C"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 дистресси билан бирга кечмайдиган бачадон қисқариш фаолиятининг коррекция қилинмайдиган бузилишларида (туғруқ фаолияти сустлиги, туғруқ фаолияти дискоординацияси, бачадон бўйни дистоцияси)</w:t>
            </w:r>
            <w:r w:rsidR="00D110FE">
              <w:rPr>
                <w:rFonts w:ascii="Times New Roman" w:hAnsi="Times New Roman" w:cs="Times New Roman"/>
                <w:color w:val="000000" w:themeColor="text1"/>
                <w:sz w:val="24"/>
                <w:szCs w:val="24"/>
                <w:lang w:val="uz-Cyrl-UZ"/>
              </w:rPr>
              <w:t xml:space="preserve"> </w:t>
            </w:r>
          </w:p>
        </w:tc>
      </w:tr>
    </w:tbl>
    <w:p w14:paraId="57B8A08E"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3A7081" w:rsidRPr="00261120" w14:paraId="2EDA2338" w14:textId="77777777" w:rsidTr="00771A3F">
        <w:tc>
          <w:tcPr>
            <w:tcW w:w="484" w:type="dxa"/>
            <w:shd w:val="clear" w:color="auto" w:fill="9CC2E5" w:themeFill="accent1" w:themeFillTint="99"/>
            <w:vAlign w:val="center"/>
          </w:tcPr>
          <w:p w14:paraId="60F45834"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18E89CF5" w14:textId="2CB95833" w:rsidR="003A7081" w:rsidRPr="00287040" w:rsidRDefault="002325F5"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Окситоцин билан туғруқ</w:t>
            </w:r>
            <w:r w:rsidR="00F30EC9" w:rsidRPr="00287040">
              <w:rPr>
                <w:rFonts w:ascii="Times New Roman" w:hAnsi="Times New Roman" w:cs="Times New Roman"/>
                <w:color w:val="000000" w:themeColor="text1"/>
                <w:sz w:val="24"/>
                <w:szCs w:val="24"/>
                <w:lang w:val="uz-Cyrl-UZ"/>
              </w:rPr>
              <w:t xml:space="preserve">ни чақириш усули </w:t>
            </w:r>
            <w:r w:rsidRPr="00287040">
              <w:rPr>
                <w:rFonts w:ascii="Times New Roman" w:hAnsi="Times New Roman" w:cs="Times New Roman"/>
                <w:color w:val="000000" w:themeColor="text1"/>
                <w:sz w:val="24"/>
                <w:szCs w:val="24"/>
                <w:lang w:val="uz-Cyrl-UZ"/>
              </w:rPr>
              <w:t xml:space="preserve">самара бермаганда </w:t>
            </w:r>
          </w:p>
        </w:tc>
      </w:tr>
    </w:tbl>
    <w:p w14:paraId="0185E860"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261120" w14:paraId="1B1B3659" w14:textId="77777777" w:rsidTr="00771A3F">
        <w:tc>
          <w:tcPr>
            <w:tcW w:w="484" w:type="dxa"/>
            <w:shd w:val="clear" w:color="auto" w:fill="9CC2E5" w:themeFill="accent1" w:themeFillTint="99"/>
            <w:vAlign w:val="center"/>
          </w:tcPr>
          <w:p w14:paraId="093053DD"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1E0E067A" w14:textId="5D796E46" w:rsidR="003A7081" w:rsidRPr="00287040" w:rsidRDefault="00D110FE" w:rsidP="00771A3F">
            <w:pPr>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Хориоамнионит ва </w:t>
            </w:r>
            <w:r w:rsidR="00F30EC9" w:rsidRPr="00287040">
              <w:rPr>
                <w:rFonts w:ascii="Times New Roman" w:hAnsi="Times New Roman" w:cs="Times New Roman"/>
                <w:color w:val="000000" w:themeColor="text1"/>
                <w:sz w:val="24"/>
                <w:szCs w:val="24"/>
                <w:lang w:val="uz-Cyrl-UZ"/>
              </w:rPr>
              <w:t xml:space="preserve">туғруқ йўлларининг тайёр эмаслигида </w:t>
            </w:r>
          </w:p>
        </w:tc>
      </w:tr>
    </w:tbl>
    <w:p w14:paraId="7E00C31E"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4513BC6F" w14:textId="77777777" w:rsidTr="00771A3F">
        <w:tc>
          <w:tcPr>
            <w:tcW w:w="484" w:type="dxa"/>
            <w:shd w:val="clear" w:color="auto" w:fill="9CC2E5" w:themeFill="accent1" w:themeFillTint="99"/>
            <w:vAlign w:val="center"/>
          </w:tcPr>
          <w:p w14:paraId="7E4A42BA"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01EEE6AA" w14:textId="168853CA" w:rsidR="003A7081" w:rsidRPr="00287040" w:rsidRDefault="00B77E06" w:rsidP="00D110FE">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Ўтказилган даволаш муолажаларига қарамасдан (намланган кислород бериш ва/ёки электролит эритмани тез юбориш, ва/ёки тана ҳолатини ўзгартириш ва/ёки ўткир токолизни ўтказиш (ёки допплерография маълумотларига кўра киндик артериясида қон айланиши бузилиши)) зўрайиб борувчи, кардиотокографиянинг шубҳали тури билан кечадиган ҳомила дистресс-синдромида</w:t>
            </w:r>
            <w:r w:rsidR="00D110FE">
              <w:rPr>
                <w:rFonts w:ascii="Times New Roman" w:hAnsi="Times New Roman" w:cs="Times New Roman"/>
                <w:color w:val="000000" w:themeColor="text1"/>
                <w:sz w:val="24"/>
                <w:szCs w:val="24"/>
                <w:lang w:val="uz-Cyrl-UZ"/>
              </w:rPr>
              <w:t>.</w:t>
            </w:r>
          </w:p>
        </w:tc>
      </w:tr>
    </w:tbl>
    <w:p w14:paraId="49C9355D" w14:textId="214E258A" w:rsidR="0082186A" w:rsidRDefault="0082186A" w:rsidP="003A7081">
      <w:pPr>
        <w:spacing w:after="0" w:line="240" w:lineRule="auto"/>
        <w:jc w:val="both"/>
        <w:rPr>
          <w:rFonts w:ascii="Times New Roman" w:hAnsi="Times New Roman" w:cs="Times New Roman"/>
          <w:color w:val="000000" w:themeColor="text1"/>
          <w:sz w:val="24"/>
          <w:szCs w:val="24"/>
          <w:lang w:val="uz-Cyrl-UZ"/>
        </w:rPr>
      </w:pPr>
    </w:p>
    <w:p w14:paraId="4E02E797" w14:textId="7DE903DA" w:rsidR="00977031" w:rsidRPr="00977031" w:rsidRDefault="00977031" w:rsidP="00977031">
      <w:pPr>
        <w:pStyle w:val="2"/>
        <w:spacing w:before="120" w:after="120"/>
        <w:rPr>
          <w:rFonts w:ascii="Times New Roman" w:hAnsi="Times New Roman" w:cs="Times New Roman"/>
          <w:b/>
          <w:color w:val="4472C4" w:themeColor="accent5"/>
          <w:lang w:val="uz-Cyrl-UZ"/>
        </w:rPr>
      </w:pPr>
      <w:r w:rsidRPr="0082186A">
        <w:rPr>
          <w:rFonts w:ascii="Times New Roman" w:hAnsi="Times New Roman" w:cs="Times New Roman"/>
          <w:b/>
          <w:color w:val="000000" w:themeColor="text1"/>
          <w:sz w:val="24"/>
          <w:szCs w:val="24"/>
          <w:lang w:val="uz-Cyrl-UZ"/>
        </w:rPr>
        <w:t xml:space="preserve">Қуйидаги ҳолатларда </w:t>
      </w:r>
      <w:r>
        <w:rPr>
          <w:rFonts w:ascii="Times New Roman" w:hAnsi="Times New Roman" w:cs="Times New Roman"/>
          <w:b/>
          <w:color w:val="000000" w:themeColor="text1"/>
          <w:sz w:val="24"/>
          <w:szCs w:val="24"/>
          <w:lang w:val="uz-Cyrl-UZ"/>
        </w:rPr>
        <w:t xml:space="preserve"> </w:t>
      </w:r>
      <w:r w:rsidRPr="0082186A">
        <w:rPr>
          <w:rFonts w:ascii="Times New Roman" w:hAnsi="Times New Roman" w:cs="Times New Roman"/>
          <w:b/>
          <w:color w:val="000000" w:themeColor="text1"/>
          <w:sz w:val="24"/>
          <w:szCs w:val="24"/>
          <w:lang w:val="uz-Cyrl-UZ"/>
        </w:rPr>
        <w:t xml:space="preserve"> </w:t>
      </w:r>
      <w:r>
        <w:rPr>
          <w:rFonts w:ascii="Times New Roman" w:hAnsi="Times New Roman" w:cs="Times New Roman"/>
          <w:b/>
          <w:color w:val="000000" w:themeColor="text1"/>
          <w:sz w:val="24"/>
          <w:szCs w:val="24"/>
          <w:lang w:val="uz-Cyrl-UZ"/>
        </w:rPr>
        <w:t xml:space="preserve">шошилинч тартибда </w:t>
      </w:r>
      <w:r w:rsidRPr="0082186A">
        <w:rPr>
          <w:rFonts w:ascii="Times New Roman" w:hAnsi="Times New Roman" w:cs="Times New Roman"/>
          <w:b/>
          <w:color w:val="000000" w:themeColor="text1"/>
          <w:sz w:val="24"/>
          <w:szCs w:val="24"/>
          <w:lang w:val="uz-Cyrl-UZ"/>
        </w:rPr>
        <w:t xml:space="preserve"> (I</w:t>
      </w:r>
      <w:r>
        <w:rPr>
          <w:rFonts w:ascii="Times New Roman" w:hAnsi="Times New Roman" w:cs="Times New Roman"/>
          <w:b/>
          <w:color w:val="000000" w:themeColor="text1"/>
          <w:sz w:val="24"/>
          <w:szCs w:val="24"/>
          <w:lang w:val="uz-Cyrl-UZ"/>
        </w:rPr>
        <w:t xml:space="preserve"> </w:t>
      </w:r>
      <w:r w:rsidRPr="0082186A">
        <w:rPr>
          <w:rFonts w:ascii="Times New Roman" w:hAnsi="Times New Roman" w:cs="Times New Roman"/>
          <w:b/>
          <w:color w:val="000000" w:themeColor="text1"/>
          <w:sz w:val="24"/>
          <w:szCs w:val="24"/>
          <w:lang w:val="uz-Cyrl-UZ"/>
        </w:rPr>
        <w:t>кечиктириб бўлмайдиган тоифаси) КК жарроҳлик амалиёти  билан туғдириш тавсия этилади</w:t>
      </w:r>
      <w:r>
        <w:rPr>
          <w:rFonts w:ascii="Times New Roman" w:hAnsi="Times New Roman" w:cs="Times New Roman"/>
          <w:color w:val="000000" w:themeColor="text1"/>
          <w:sz w:val="24"/>
          <w:szCs w:val="24"/>
          <w:lang w:val="uz-Cyrl-UZ"/>
        </w:rPr>
        <w:t>:</w:t>
      </w:r>
    </w:p>
    <w:p w14:paraId="76F0E6BE" w14:textId="77777777" w:rsidR="00977031" w:rsidRPr="00287040" w:rsidRDefault="0097703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43C3C105" w14:textId="77777777" w:rsidTr="00771A3F">
        <w:tc>
          <w:tcPr>
            <w:tcW w:w="484" w:type="dxa"/>
            <w:shd w:val="clear" w:color="auto" w:fill="9CC2E5" w:themeFill="accent1" w:themeFillTint="99"/>
            <w:vAlign w:val="center"/>
          </w:tcPr>
          <w:p w14:paraId="65B8903C"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74823F4F" w14:textId="6F45D01C" w:rsidR="003A7081" w:rsidRPr="00287040" w:rsidRDefault="00B77E06" w:rsidP="00D110FE">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Қон кетиши билан кечадиган йўлдош олдинда келишининг ҳар қандай турида</w:t>
            </w:r>
            <w:r w:rsidR="00D110FE">
              <w:rPr>
                <w:rFonts w:ascii="Times New Roman" w:hAnsi="Times New Roman" w:cs="Times New Roman"/>
                <w:color w:val="000000" w:themeColor="text1"/>
                <w:sz w:val="24"/>
                <w:szCs w:val="24"/>
                <w:lang w:val="uz-Cyrl-UZ"/>
              </w:rPr>
              <w:t xml:space="preserve"> </w:t>
            </w:r>
          </w:p>
        </w:tc>
      </w:tr>
    </w:tbl>
    <w:p w14:paraId="47D0B874"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079391C0" w14:textId="77777777" w:rsidTr="00771A3F">
        <w:tc>
          <w:tcPr>
            <w:tcW w:w="484" w:type="dxa"/>
            <w:shd w:val="clear" w:color="auto" w:fill="9CC2E5" w:themeFill="accent1" w:themeFillTint="99"/>
            <w:vAlign w:val="center"/>
          </w:tcPr>
          <w:p w14:paraId="2D41199A"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57FEC28" w14:textId="644DB423" w:rsidR="00B77E06" w:rsidRPr="00287040" w:rsidRDefault="00CA10EF" w:rsidP="00CA10E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Зўрайиб </w:t>
            </w:r>
            <w:r w:rsidR="00B77E06" w:rsidRPr="00287040">
              <w:rPr>
                <w:rFonts w:ascii="Times New Roman" w:hAnsi="Times New Roman" w:cs="Times New Roman"/>
                <w:color w:val="000000" w:themeColor="text1"/>
                <w:sz w:val="24"/>
                <w:szCs w:val="24"/>
                <w:lang w:val="uz-Cyrl-UZ"/>
              </w:rPr>
              <w:t>борувчи</w:t>
            </w:r>
            <w:r w:rsidRPr="00287040">
              <w:rPr>
                <w:rFonts w:ascii="Times New Roman" w:hAnsi="Times New Roman" w:cs="Times New Roman"/>
                <w:color w:val="000000" w:themeColor="text1"/>
                <w:sz w:val="24"/>
                <w:szCs w:val="24"/>
                <w:lang w:val="uz-Cyrl-UZ"/>
              </w:rPr>
              <w:t xml:space="preserve"> нормал </w:t>
            </w:r>
            <w:r w:rsidR="00B77E06" w:rsidRPr="00287040">
              <w:rPr>
                <w:rFonts w:ascii="Times New Roman" w:hAnsi="Times New Roman" w:cs="Times New Roman"/>
                <w:color w:val="000000" w:themeColor="text1"/>
                <w:sz w:val="24"/>
                <w:szCs w:val="24"/>
                <w:lang w:val="uz-Cyrl-UZ"/>
              </w:rPr>
              <w:t>жойлашган йўлдошни</w:t>
            </w:r>
            <w:r w:rsidRPr="00287040">
              <w:rPr>
                <w:rFonts w:ascii="Times New Roman" w:hAnsi="Times New Roman" w:cs="Times New Roman"/>
                <w:color w:val="000000" w:themeColor="text1"/>
                <w:sz w:val="24"/>
                <w:szCs w:val="24"/>
                <w:lang w:val="uz-Cyrl-UZ"/>
              </w:rPr>
              <w:t>нг</w:t>
            </w:r>
            <w:r w:rsidR="00B77E06" w:rsidRPr="00287040">
              <w:rPr>
                <w:rFonts w:ascii="Times New Roman" w:hAnsi="Times New Roman" w:cs="Times New Roman"/>
                <w:color w:val="000000" w:themeColor="text1"/>
                <w:sz w:val="24"/>
                <w:szCs w:val="24"/>
                <w:lang w:val="uz-Cyrl-UZ"/>
              </w:rPr>
              <w:t xml:space="preserve"> барвақт кўчишида</w:t>
            </w:r>
            <w:r w:rsidRPr="00287040">
              <w:rPr>
                <w:rFonts w:ascii="Times New Roman" w:hAnsi="Times New Roman" w:cs="Times New Roman"/>
                <w:color w:val="000000" w:themeColor="text1"/>
                <w:sz w:val="24"/>
                <w:szCs w:val="24"/>
                <w:lang w:val="uz-Cyrl-UZ"/>
              </w:rPr>
              <w:t xml:space="preserve"> </w:t>
            </w:r>
          </w:p>
        </w:tc>
      </w:tr>
    </w:tbl>
    <w:p w14:paraId="434B36B6"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6BE53757" w14:textId="77777777" w:rsidTr="00771A3F">
        <w:tc>
          <w:tcPr>
            <w:tcW w:w="484" w:type="dxa"/>
            <w:shd w:val="clear" w:color="auto" w:fill="9CC2E5" w:themeFill="accent1" w:themeFillTint="99"/>
            <w:vAlign w:val="center"/>
          </w:tcPr>
          <w:p w14:paraId="377EB44B"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lastRenderedPageBreak/>
              <w:t>5С</w:t>
            </w:r>
          </w:p>
        </w:tc>
        <w:tc>
          <w:tcPr>
            <w:tcW w:w="9440" w:type="dxa"/>
            <w:shd w:val="clear" w:color="auto" w:fill="F7CAAC" w:themeFill="accent2" w:themeFillTint="66"/>
          </w:tcPr>
          <w:p w14:paraId="12D7625D" w14:textId="14048732" w:rsidR="003A7081" w:rsidRPr="00287040" w:rsidRDefault="00A74698"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 йиртилиши хавфи, бачадон йиртилиши бошланиши, содир бўлган бачадон йиртилишида </w:t>
            </w:r>
          </w:p>
        </w:tc>
      </w:tr>
    </w:tbl>
    <w:p w14:paraId="5388EF3A"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66A53B23" w14:textId="77777777" w:rsidTr="00771A3F">
        <w:tc>
          <w:tcPr>
            <w:tcW w:w="484" w:type="dxa"/>
            <w:shd w:val="clear" w:color="auto" w:fill="9CC2E5" w:themeFill="accent1" w:themeFillTint="99"/>
            <w:vAlign w:val="center"/>
          </w:tcPr>
          <w:p w14:paraId="474E7031"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2732E5C3" w14:textId="0CC352E6" w:rsidR="003A7081" w:rsidRPr="00C3512E" w:rsidRDefault="008E3BD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КТГ маълумотларига (патологик тури) ёки лактат даражасига кўра зўрайиб борувчи метаболик ацидоз белгилари билан кечадиган ҳомила дистресс-синдромида </w:t>
            </w:r>
          </w:p>
        </w:tc>
      </w:tr>
    </w:tbl>
    <w:p w14:paraId="6BDA8AA0"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261120" w14:paraId="149E8990" w14:textId="77777777" w:rsidTr="00771A3F">
        <w:tc>
          <w:tcPr>
            <w:tcW w:w="484" w:type="dxa"/>
            <w:shd w:val="clear" w:color="auto" w:fill="9CC2E5" w:themeFill="accent1" w:themeFillTint="99"/>
            <w:vAlign w:val="center"/>
          </w:tcPr>
          <w:p w14:paraId="3A04FEF5"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6CB5C6F5" w14:textId="6EC592B6" w:rsidR="003A7081" w:rsidRPr="00287040" w:rsidRDefault="008E3BD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Клиник тор чаноқда</w:t>
            </w:r>
            <w:r w:rsidR="00977031">
              <w:rPr>
                <w:rFonts w:ascii="Times New Roman" w:hAnsi="Times New Roman" w:cs="Times New Roman"/>
                <w:color w:val="000000" w:themeColor="text1"/>
                <w:sz w:val="24"/>
                <w:szCs w:val="24"/>
                <w:lang w:val="uz-Cyrl-UZ"/>
              </w:rPr>
              <w:t xml:space="preserve"> </w:t>
            </w:r>
          </w:p>
        </w:tc>
      </w:tr>
    </w:tbl>
    <w:p w14:paraId="211003CD"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261120" w14:paraId="7C33B349" w14:textId="77777777" w:rsidTr="00771A3F">
        <w:tc>
          <w:tcPr>
            <w:tcW w:w="484" w:type="dxa"/>
            <w:shd w:val="clear" w:color="auto" w:fill="9CC2E5" w:themeFill="accent1" w:themeFillTint="99"/>
            <w:vAlign w:val="center"/>
          </w:tcPr>
          <w:p w14:paraId="7E6E8292"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70941698" w14:textId="607E1A48" w:rsidR="009F3B2D" w:rsidRPr="00287040" w:rsidRDefault="009F3B2D"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 боши билан келганда </w:t>
            </w:r>
            <w:r w:rsidR="00EE0027" w:rsidRPr="00287040">
              <w:rPr>
                <w:rFonts w:ascii="Times New Roman" w:hAnsi="Times New Roman" w:cs="Times New Roman"/>
                <w:color w:val="000000" w:themeColor="text1"/>
                <w:sz w:val="24"/>
                <w:szCs w:val="24"/>
                <w:lang w:val="uz-Cyrl-UZ"/>
              </w:rPr>
              <w:t xml:space="preserve">киндик тизимчаси ёки </w:t>
            </w:r>
            <w:r w:rsidRPr="00287040">
              <w:rPr>
                <w:rFonts w:ascii="Times New Roman" w:hAnsi="Times New Roman" w:cs="Times New Roman"/>
                <w:color w:val="000000" w:themeColor="text1"/>
                <w:sz w:val="24"/>
                <w:szCs w:val="24"/>
                <w:lang w:val="uz-Cyrl-UZ"/>
              </w:rPr>
              <w:t xml:space="preserve">ҳомиланинг қўли </w:t>
            </w:r>
            <w:r w:rsidR="00EE0027" w:rsidRPr="00287040">
              <w:rPr>
                <w:rFonts w:ascii="Times New Roman" w:hAnsi="Times New Roman" w:cs="Times New Roman"/>
                <w:color w:val="000000" w:themeColor="text1"/>
                <w:sz w:val="24"/>
                <w:szCs w:val="24"/>
                <w:lang w:val="uz-Cyrl-UZ"/>
              </w:rPr>
              <w:t>туши</w:t>
            </w:r>
            <w:r w:rsidRPr="00287040">
              <w:rPr>
                <w:rFonts w:ascii="Times New Roman" w:hAnsi="Times New Roman" w:cs="Times New Roman"/>
                <w:color w:val="000000" w:themeColor="text1"/>
                <w:sz w:val="24"/>
                <w:szCs w:val="24"/>
                <w:lang w:val="uz-Cyrl-UZ"/>
              </w:rPr>
              <w:t>шида</w:t>
            </w:r>
            <w:r w:rsidR="00A30ABD" w:rsidRPr="00287040">
              <w:rPr>
                <w:rFonts w:ascii="Times New Roman" w:hAnsi="Times New Roman" w:cs="Times New Roman"/>
                <w:color w:val="000000" w:themeColor="text1"/>
                <w:sz w:val="24"/>
                <w:szCs w:val="24"/>
                <w:lang w:val="uz-Cyrl-UZ"/>
              </w:rPr>
              <w:t xml:space="preserve"> </w:t>
            </w:r>
          </w:p>
        </w:tc>
      </w:tr>
    </w:tbl>
    <w:p w14:paraId="6671F147"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261120" w14:paraId="0C0E12AB" w14:textId="77777777" w:rsidTr="00771A3F">
        <w:tc>
          <w:tcPr>
            <w:tcW w:w="484" w:type="dxa"/>
            <w:shd w:val="clear" w:color="auto" w:fill="9CC2E5" w:themeFill="accent1" w:themeFillTint="99"/>
            <w:vAlign w:val="center"/>
          </w:tcPr>
          <w:p w14:paraId="3C421114"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4D95EF67" w14:textId="2C9A5292" w:rsidR="003A7081" w:rsidRPr="00287040" w:rsidRDefault="00A30ABD"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Туғруқ пайтида эклампсия хуружи содир бўлганда</w:t>
            </w:r>
            <w:r w:rsidR="00D110FE">
              <w:rPr>
                <w:rFonts w:ascii="Times New Roman" w:hAnsi="Times New Roman" w:cs="Times New Roman"/>
                <w:color w:val="000000" w:themeColor="text1"/>
                <w:sz w:val="24"/>
                <w:szCs w:val="24"/>
                <w:lang w:val="uz-Cyrl-UZ"/>
              </w:rPr>
              <w:t>.</w:t>
            </w:r>
          </w:p>
        </w:tc>
      </w:tr>
    </w:tbl>
    <w:p w14:paraId="12EEF235"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2E0C3F5A" w14:textId="77777777" w:rsidTr="00771A3F">
        <w:tc>
          <w:tcPr>
            <w:tcW w:w="484" w:type="dxa"/>
            <w:shd w:val="clear" w:color="auto" w:fill="9CC2E5" w:themeFill="accent1" w:themeFillTint="99"/>
            <w:vAlign w:val="center"/>
          </w:tcPr>
          <w:p w14:paraId="73CE84B0"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54C53EEF" w14:textId="375E67A8" w:rsidR="003A7081" w:rsidRPr="00287040" w:rsidRDefault="00FD5B7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Ҳомиласи тирик аёлнинг агония </w:t>
            </w:r>
            <w:r w:rsidR="00F91FE8" w:rsidRPr="00287040">
              <w:rPr>
                <w:rFonts w:ascii="Times New Roman" w:hAnsi="Times New Roman" w:cs="Times New Roman"/>
                <w:color w:val="000000" w:themeColor="text1"/>
                <w:sz w:val="24"/>
                <w:szCs w:val="24"/>
                <w:lang w:val="uz-Cyrl-UZ"/>
              </w:rPr>
              <w:t>ҳолати</w:t>
            </w:r>
            <w:r w:rsidRPr="00287040">
              <w:rPr>
                <w:rFonts w:ascii="Times New Roman" w:hAnsi="Times New Roman" w:cs="Times New Roman"/>
                <w:color w:val="000000" w:themeColor="text1"/>
                <w:sz w:val="24"/>
                <w:szCs w:val="24"/>
                <w:lang w:val="uz-Cyrl-UZ"/>
              </w:rPr>
              <w:t>да</w:t>
            </w:r>
            <w:r w:rsidR="00F91FE8" w:rsidRPr="00287040">
              <w:rPr>
                <w:rFonts w:ascii="Times New Roman" w:hAnsi="Times New Roman" w:cs="Times New Roman"/>
                <w:color w:val="000000" w:themeColor="text1"/>
                <w:sz w:val="24"/>
                <w:szCs w:val="24"/>
                <w:lang w:val="uz-Cyrl-UZ"/>
              </w:rPr>
              <w:t xml:space="preserve"> ёки тўсатдан ўлимида </w:t>
            </w:r>
          </w:p>
        </w:tc>
      </w:tr>
    </w:tbl>
    <w:p w14:paraId="26E72215" w14:textId="77777777" w:rsidR="003A7081" w:rsidRPr="00287040" w:rsidRDefault="00B12991"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 бўйни тўлиқ очилиши ва ҳомиланинг олдинда </w:t>
      </w:r>
      <w:r w:rsidR="00EF48B1" w:rsidRPr="00287040">
        <w:rPr>
          <w:rFonts w:ascii="Times New Roman" w:hAnsi="Times New Roman" w:cs="Times New Roman"/>
          <w:color w:val="000000" w:themeColor="text1"/>
          <w:sz w:val="24"/>
          <w:szCs w:val="24"/>
          <w:lang w:val="uz-Cyrl-UZ"/>
        </w:rPr>
        <w:t>ётган</w:t>
      </w:r>
      <w:r w:rsidRPr="00287040">
        <w:rPr>
          <w:rFonts w:ascii="Times New Roman" w:hAnsi="Times New Roman" w:cs="Times New Roman"/>
          <w:color w:val="000000" w:themeColor="text1"/>
          <w:sz w:val="24"/>
          <w:szCs w:val="24"/>
          <w:lang w:val="uz-Cyrl-UZ"/>
        </w:rPr>
        <w:t xml:space="preserve"> қисми кичик тос бўшлиғида паст жойлаш</w:t>
      </w:r>
      <w:r w:rsidR="00CC10A6" w:rsidRPr="00287040">
        <w:rPr>
          <w:rFonts w:ascii="Times New Roman" w:hAnsi="Times New Roman" w:cs="Times New Roman"/>
          <w:color w:val="000000" w:themeColor="text1"/>
          <w:sz w:val="24"/>
          <w:szCs w:val="24"/>
          <w:lang w:val="uz-Cyrl-UZ"/>
        </w:rPr>
        <w:t>иши</w:t>
      </w:r>
      <w:r w:rsidRPr="00287040">
        <w:rPr>
          <w:rFonts w:ascii="Times New Roman" w:hAnsi="Times New Roman" w:cs="Times New Roman"/>
          <w:color w:val="000000" w:themeColor="text1"/>
          <w:sz w:val="24"/>
          <w:szCs w:val="24"/>
          <w:lang w:val="uz-Cyrl-UZ"/>
        </w:rPr>
        <w:t>да шошилинч туғдиришнинг барча ҳолатларида туғдириш тури клиник ҳолатга қараб индивидуал равишда ҳал қилинади.</w:t>
      </w:r>
    </w:p>
    <w:tbl>
      <w:tblPr>
        <w:tblStyle w:val="a3"/>
        <w:tblW w:w="9924" w:type="dxa"/>
        <w:tblInd w:w="-431" w:type="dxa"/>
        <w:tblLook w:val="04A0" w:firstRow="1" w:lastRow="0" w:firstColumn="1" w:lastColumn="0" w:noHBand="0" w:noVBand="1"/>
      </w:tblPr>
      <w:tblGrid>
        <w:gridCol w:w="510"/>
        <w:gridCol w:w="9414"/>
      </w:tblGrid>
      <w:tr w:rsidR="003A7081" w:rsidRPr="005D3C3A" w14:paraId="0D4153D0" w14:textId="77777777" w:rsidTr="00771A3F">
        <w:tc>
          <w:tcPr>
            <w:tcW w:w="484" w:type="dxa"/>
            <w:shd w:val="clear" w:color="auto" w:fill="9CC2E5" w:themeFill="accent1" w:themeFillTint="99"/>
            <w:vAlign w:val="center"/>
          </w:tcPr>
          <w:p w14:paraId="0C1356ED"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5CFA66A9" w14:textId="06862442" w:rsidR="003A7081" w:rsidRPr="00287040" w:rsidRDefault="00B1299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Яшаб кетишига имкон бермайдиган ҳомиланинг аномалияларида (клиник тор чаноқ ҳолатига олиб келиши мумкин бўлган аномалиялар ва табиий туғруқ йўллари орқали туғдириш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туғдиришга нисбатан юқори хавф туғдирадиган ҳолатлар бундан мустасно)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 xml:space="preserve">. </w:t>
            </w:r>
          </w:p>
        </w:tc>
      </w:tr>
    </w:tbl>
    <w:p w14:paraId="1E39140D"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54FEBFB6" w14:textId="77777777" w:rsidTr="00771A3F">
        <w:tc>
          <w:tcPr>
            <w:tcW w:w="484" w:type="dxa"/>
            <w:shd w:val="clear" w:color="auto" w:fill="9CC2E5" w:themeFill="accent1" w:themeFillTint="99"/>
            <w:vAlign w:val="center"/>
          </w:tcPr>
          <w:p w14:paraId="0EC30720"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6AF50647" w14:textId="745C8368" w:rsidR="003A7081" w:rsidRPr="00287040" w:rsidRDefault="004B7005"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Ҳомиланинг нобуд бўлишида (табиий туғруқ йўллари орқали туғдириш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туғдиришга нисбатан юқори хавф туғдирадиган ҳолатлар бундан мустасно)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w:t>
            </w:r>
          </w:p>
        </w:tc>
      </w:tr>
    </w:tbl>
    <w:p w14:paraId="4C0D94F0" w14:textId="77777777" w:rsidR="003A7081" w:rsidRPr="00287040" w:rsidRDefault="003A7081" w:rsidP="003A7081">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3A7081" w:rsidRPr="005D3C3A" w14:paraId="643A630C" w14:textId="77777777" w:rsidTr="00771A3F">
        <w:tc>
          <w:tcPr>
            <w:tcW w:w="484" w:type="dxa"/>
            <w:shd w:val="clear" w:color="auto" w:fill="9CC2E5" w:themeFill="accent1" w:themeFillTint="99"/>
            <w:vAlign w:val="center"/>
          </w:tcPr>
          <w:p w14:paraId="4017A3A3"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65ED85FF" w14:textId="21B66965" w:rsidR="003A7081" w:rsidRPr="00287040" w:rsidRDefault="004B7005"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&lt;24</w:t>
            </w:r>
            <w:r w:rsidRPr="00287040">
              <w:rPr>
                <w:rFonts w:ascii="Times New Roman" w:hAnsi="Times New Roman" w:cs="Times New Roman"/>
                <w:color w:val="000000" w:themeColor="text1"/>
                <w:sz w:val="24"/>
                <w:szCs w:val="24"/>
                <w:vertAlign w:val="superscript"/>
                <w:lang w:val="uz-Cyrl-UZ"/>
              </w:rPr>
              <w:t xml:space="preserve">0 </w:t>
            </w:r>
            <w:r w:rsidRPr="00287040">
              <w:rPr>
                <w:rFonts w:ascii="Times New Roman" w:hAnsi="Times New Roman" w:cs="Times New Roman"/>
                <w:color w:val="000000" w:themeColor="text1"/>
                <w:sz w:val="24"/>
                <w:szCs w:val="24"/>
                <w:lang w:val="uz-Cyrl-UZ"/>
              </w:rPr>
              <w:t>ҳомиладорлик муддатида ҳомила томонидан КК жарроҳлик амалиётини ўтказиш учун кўрсатмалар мавжуд бўлганда</w:t>
            </w:r>
            <w:r w:rsidR="00CC10A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(табиий туғруқ йўллари орқали туғдириш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туғдиришга нисбатан юқори хавф туғдирадиган ҳолатлар бундан мустасно)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w:t>
            </w:r>
          </w:p>
        </w:tc>
      </w:tr>
    </w:tbl>
    <w:p w14:paraId="2EF6B447" w14:textId="77777777" w:rsidR="003A7081" w:rsidRPr="00287040" w:rsidRDefault="00312D4A" w:rsidP="003A7081">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Янги туғилган чақалоқнинг ҳаёти ва соғлиғи учун нохуш натижа билан якунланиши туфайли аёлнинг ёзма розилиги</w:t>
      </w:r>
      <w:r w:rsidR="00CC10A6" w:rsidRPr="00287040">
        <w:rPr>
          <w:rFonts w:ascii="Times New Roman" w:hAnsi="Times New Roman" w:cs="Times New Roman"/>
          <w:color w:val="000000" w:themeColor="text1"/>
          <w:sz w:val="24"/>
          <w:szCs w:val="24"/>
          <w:lang w:val="uz-Cyrl-UZ"/>
        </w:rPr>
        <w:t>ни олиш</w:t>
      </w:r>
      <w:r w:rsidRPr="00287040">
        <w:rPr>
          <w:rFonts w:ascii="Times New Roman" w:hAnsi="Times New Roman" w:cs="Times New Roman"/>
          <w:color w:val="000000" w:themeColor="text1"/>
          <w:sz w:val="24"/>
          <w:szCs w:val="24"/>
          <w:lang w:val="uz-Cyrl-UZ"/>
        </w:rPr>
        <w:t xml:space="preserve"> талаб қилинади.</w:t>
      </w:r>
    </w:p>
    <w:tbl>
      <w:tblPr>
        <w:tblStyle w:val="a3"/>
        <w:tblW w:w="9924" w:type="dxa"/>
        <w:tblInd w:w="-431" w:type="dxa"/>
        <w:tblLook w:val="04A0" w:firstRow="1" w:lastRow="0" w:firstColumn="1" w:lastColumn="0" w:noHBand="0" w:noVBand="1"/>
      </w:tblPr>
      <w:tblGrid>
        <w:gridCol w:w="510"/>
        <w:gridCol w:w="9414"/>
      </w:tblGrid>
      <w:tr w:rsidR="003A7081" w:rsidRPr="005D3C3A" w14:paraId="58A7A40C" w14:textId="77777777" w:rsidTr="00771A3F">
        <w:tc>
          <w:tcPr>
            <w:tcW w:w="484" w:type="dxa"/>
            <w:shd w:val="clear" w:color="auto" w:fill="9CC2E5" w:themeFill="accent1" w:themeFillTint="99"/>
            <w:vAlign w:val="center"/>
          </w:tcPr>
          <w:p w14:paraId="496ED75E" w14:textId="77777777" w:rsidR="003A7081" w:rsidRPr="00287040" w:rsidRDefault="003A7081"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C49073E" w14:textId="77777777" w:rsidR="003A7081" w:rsidRPr="00287040" w:rsidRDefault="005625B6"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Режали КК жарроҳлик амалиётини ҳомиладорликнинг </w:t>
            </w:r>
            <w:r w:rsidR="00312D4A" w:rsidRPr="00287040">
              <w:rPr>
                <w:rFonts w:ascii="Times New Roman" w:hAnsi="Times New Roman" w:cs="Times New Roman"/>
                <w:color w:val="000000" w:themeColor="text1"/>
                <w:sz w:val="24"/>
                <w:szCs w:val="24"/>
                <w:lang w:val="uz-Cyrl-UZ"/>
              </w:rPr>
              <w:t xml:space="preserve">39-40 </w:t>
            </w:r>
            <w:r w:rsidR="00514F09" w:rsidRPr="00287040">
              <w:rPr>
                <w:rFonts w:ascii="Times New Roman" w:hAnsi="Times New Roman" w:cs="Times New Roman"/>
                <w:color w:val="000000" w:themeColor="text1"/>
                <w:sz w:val="24"/>
                <w:szCs w:val="24"/>
                <w:lang w:val="uz-Cyrl-UZ"/>
              </w:rPr>
              <w:t>ҳафта</w:t>
            </w:r>
            <w:r w:rsidR="00312D4A" w:rsidRPr="00287040">
              <w:rPr>
                <w:rFonts w:ascii="Times New Roman" w:hAnsi="Times New Roman" w:cs="Times New Roman"/>
                <w:color w:val="000000" w:themeColor="text1"/>
                <w:sz w:val="24"/>
                <w:szCs w:val="24"/>
                <w:lang w:val="uz-Cyrl-UZ"/>
              </w:rPr>
              <w:t xml:space="preserve">лик муддатида </w:t>
            </w:r>
            <w:r w:rsidRPr="00287040">
              <w:rPr>
                <w:rFonts w:ascii="Times New Roman" w:hAnsi="Times New Roman" w:cs="Times New Roman"/>
                <w:color w:val="000000" w:themeColor="text1"/>
                <w:sz w:val="24"/>
                <w:szCs w:val="24"/>
                <w:lang w:val="uz-Cyrl-UZ"/>
              </w:rPr>
              <w:t>ўтказиш тавсия этилади.</w:t>
            </w:r>
          </w:p>
        </w:tc>
      </w:tr>
    </w:tbl>
    <w:p w14:paraId="324D47FD" w14:textId="10D6D09D" w:rsidR="00F32056" w:rsidRPr="00287040" w:rsidRDefault="00F32056" w:rsidP="00F3205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Туғруқ фаолияти бошланишидан аввал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туғилган болаларда респиратор нафас олиш бузилишлар</w:t>
      </w:r>
      <w:r w:rsidR="00E843F6" w:rsidRPr="00287040">
        <w:rPr>
          <w:rFonts w:ascii="Times New Roman" w:hAnsi="Times New Roman" w:cs="Times New Roman"/>
          <w:color w:val="000000" w:themeColor="text1"/>
          <w:sz w:val="24"/>
          <w:szCs w:val="24"/>
          <w:lang w:val="uz-Cyrl-UZ"/>
        </w:rPr>
        <w:t>и</w:t>
      </w:r>
      <w:r w:rsidR="00344F13"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келиб чиқиш хавфи юқорироқ туради, бироқ ҳомиладорликнинг 39 ҳафталик муддатидан кейин ушбу асорат</w:t>
      </w:r>
      <w:r w:rsidR="00E843F6" w:rsidRPr="00287040">
        <w:rPr>
          <w:rFonts w:ascii="Times New Roman" w:hAnsi="Times New Roman" w:cs="Times New Roman"/>
          <w:color w:val="000000" w:themeColor="text1"/>
          <w:sz w:val="24"/>
          <w:szCs w:val="24"/>
          <w:lang w:val="uz-Cyrl-UZ"/>
        </w:rPr>
        <w:t xml:space="preserve">нинг </w:t>
      </w:r>
      <w:r w:rsidR="00FB33D5" w:rsidRPr="00287040">
        <w:rPr>
          <w:rFonts w:ascii="Times New Roman" w:hAnsi="Times New Roman" w:cs="Times New Roman"/>
          <w:color w:val="000000" w:themeColor="text1"/>
          <w:sz w:val="24"/>
          <w:szCs w:val="24"/>
          <w:lang w:val="uz-Cyrl-UZ"/>
        </w:rPr>
        <w:t xml:space="preserve">юзага келиш </w:t>
      </w:r>
      <w:r w:rsidRPr="00287040">
        <w:rPr>
          <w:rFonts w:ascii="Times New Roman" w:hAnsi="Times New Roman" w:cs="Times New Roman"/>
          <w:color w:val="000000" w:themeColor="text1"/>
          <w:sz w:val="24"/>
          <w:szCs w:val="24"/>
          <w:lang w:val="uz-Cyrl-UZ"/>
        </w:rPr>
        <w:t xml:space="preserve">хавфи сезиларли даражада камаяди. Баъзи кўрсатмалар </w:t>
      </w:r>
      <w:r w:rsidR="008A4B53" w:rsidRPr="00287040">
        <w:rPr>
          <w:rFonts w:ascii="Times New Roman" w:hAnsi="Times New Roman" w:cs="Times New Roman"/>
          <w:color w:val="000000" w:themeColor="text1"/>
          <w:sz w:val="24"/>
          <w:szCs w:val="24"/>
          <w:lang w:val="uz-Cyrl-UZ"/>
        </w:rPr>
        <w:t>бирга келишида</w:t>
      </w:r>
      <w:r w:rsidRPr="00287040">
        <w:rPr>
          <w:rFonts w:ascii="Times New Roman" w:hAnsi="Times New Roman" w:cs="Times New Roman"/>
          <w:color w:val="000000" w:themeColor="text1"/>
          <w:sz w:val="24"/>
          <w:szCs w:val="24"/>
          <w:lang w:val="uz-Cyrl-UZ"/>
        </w:rPr>
        <w:t xml:space="preserve"> туғдириш муддати клиник ҳолатга қараб ўзгартирилиши мумкин бўлади.</w:t>
      </w:r>
    </w:p>
    <w:p w14:paraId="59CF7067" w14:textId="5B88ADF2" w:rsidR="004B08C6" w:rsidRPr="00287040" w:rsidRDefault="00F57481" w:rsidP="00B6580F">
      <w:pPr>
        <w:pStyle w:val="2"/>
        <w:spacing w:before="120" w:after="120"/>
        <w:rPr>
          <w:rFonts w:ascii="Times New Roman" w:hAnsi="Times New Roman" w:cs="Times New Roman"/>
          <w:b/>
          <w:color w:val="4472C4" w:themeColor="accent5"/>
          <w:lang w:val="uz-Cyrl-UZ"/>
        </w:rPr>
      </w:pPr>
      <w:bookmarkStart w:id="18" w:name="_Toc73357889"/>
      <w:r w:rsidRPr="00287040">
        <w:rPr>
          <w:rFonts w:ascii="Times New Roman" w:hAnsi="Times New Roman" w:cs="Times New Roman"/>
          <w:b/>
          <w:color w:val="4472C4" w:themeColor="accent5"/>
          <w:lang w:val="uz-Cyrl-UZ"/>
        </w:rPr>
        <w:t xml:space="preserve">Кесар кесиш </w:t>
      </w:r>
      <w:r w:rsidR="00666082" w:rsidRPr="00287040">
        <w:rPr>
          <w:rFonts w:ascii="Times New Roman" w:hAnsi="Times New Roman" w:cs="Times New Roman"/>
          <w:b/>
          <w:color w:val="4472C4" w:themeColor="accent5"/>
          <w:lang w:val="uz-Cyrl-UZ"/>
        </w:rPr>
        <w:t>жарроҳлик</w:t>
      </w:r>
      <w:r w:rsidRPr="00287040">
        <w:rPr>
          <w:rFonts w:ascii="Times New Roman" w:hAnsi="Times New Roman" w:cs="Times New Roman"/>
          <w:b/>
          <w:color w:val="4472C4" w:themeColor="accent5"/>
          <w:lang w:val="uz-Cyrl-UZ"/>
        </w:rPr>
        <w:t xml:space="preserve"> </w:t>
      </w:r>
      <w:r w:rsidR="00A47A72" w:rsidRPr="00287040">
        <w:rPr>
          <w:rFonts w:ascii="Times New Roman" w:hAnsi="Times New Roman" w:cs="Times New Roman"/>
          <w:b/>
          <w:color w:val="4472C4" w:themeColor="accent5"/>
          <w:lang w:val="uz-Cyrl-UZ"/>
        </w:rPr>
        <w:t xml:space="preserve">амалиёти </w:t>
      </w:r>
      <w:r w:rsidRPr="00287040">
        <w:rPr>
          <w:rFonts w:ascii="Times New Roman" w:hAnsi="Times New Roman" w:cs="Times New Roman"/>
          <w:b/>
          <w:color w:val="4472C4" w:themeColor="accent5"/>
          <w:lang w:val="uz-Cyrl-UZ"/>
        </w:rPr>
        <w:t xml:space="preserve"> билан туғдиришнинг жарроҳлик техникаси</w:t>
      </w:r>
      <w:bookmarkEnd w:id="18"/>
    </w:p>
    <w:tbl>
      <w:tblPr>
        <w:tblStyle w:val="a3"/>
        <w:tblW w:w="9924" w:type="dxa"/>
        <w:tblInd w:w="-431" w:type="dxa"/>
        <w:tblLook w:val="04A0" w:firstRow="1" w:lastRow="0" w:firstColumn="1" w:lastColumn="0" w:noHBand="0" w:noVBand="1"/>
      </w:tblPr>
      <w:tblGrid>
        <w:gridCol w:w="510"/>
        <w:gridCol w:w="9414"/>
      </w:tblGrid>
      <w:tr w:rsidR="00BA40B6" w:rsidRPr="005D3C3A" w14:paraId="2F46233B" w14:textId="77777777" w:rsidTr="00771A3F">
        <w:tc>
          <w:tcPr>
            <w:tcW w:w="484" w:type="dxa"/>
            <w:shd w:val="clear" w:color="auto" w:fill="9CC2E5" w:themeFill="accent1" w:themeFillTint="99"/>
            <w:vAlign w:val="center"/>
          </w:tcPr>
          <w:p w14:paraId="061801CD"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209DBE7" w14:textId="5101376F" w:rsidR="00BA40B6" w:rsidRPr="00287040" w:rsidRDefault="00B32345"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аввал сийдик катетерини ўрнатиш ва </w:t>
            </w:r>
            <w:r w:rsidR="001F4728" w:rsidRPr="00287040">
              <w:rPr>
                <w:rFonts w:ascii="Times New Roman" w:hAnsi="Times New Roman" w:cs="Times New Roman"/>
                <w:color w:val="000000" w:themeColor="text1"/>
                <w:sz w:val="24"/>
                <w:szCs w:val="24"/>
                <w:lang w:val="uz-Cyrl-UZ"/>
              </w:rPr>
              <w:t xml:space="preserve">туклар меъёридан ортиқ ўсиб кетган ҳолда </w:t>
            </w:r>
            <w:r w:rsidRPr="00287040">
              <w:rPr>
                <w:rFonts w:ascii="Times New Roman" w:hAnsi="Times New Roman" w:cs="Times New Roman"/>
                <w:color w:val="000000" w:themeColor="text1"/>
                <w:sz w:val="24"/>
                <w:szCs w:val="24"/>
                <w:lang w:val="uz-Cyrl-UZ"/>
              </w:rPr>
              <w:t>тахминий тери кесмаси соҳасидаги тукларни олиб ташлаш тавсия этилади.</w:t>
            </w:r>
          </w:p>
        </w:tc>
      </w:tr>
    </w:tbl>
    <w:p w14:paraId="30C26101" w14:textId="77777777" w:rsidR="00BA40B6" w:rsidRPr="00287040" w:rsidRDefault="00072EAF" w:rsidP="00BA40B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Муолажани операция куни бажариш мақсадга мувофиқ</w:t>
      </w:r>
      <w:r w:rsidR="00A40847" w:rsidRPr="00287040">
        <w:rPr>
          <w:rFonts w:ascii="Times New Roman" w:hAnsi="Times New Roman" w:cs="Times New Roman"/>
          <w:color w:val="000000" w:themeColor="text1"/>
          <w:sz w:val="24"/>
          <w:szCs w:val="24"/>
          <w:lang w:val="uz-Cyrl-UZ"/>
        </w:rPr>
        <w:t xml:space="preserve"> ҳисобланади</w:t>
      </w:r>
      <w:r w:rsidRPr="00287040">
        <w:rPr>
          <w:rFonts w:ascii="Times New Roman" w:hAnsi="Times New Roman" w:cs="Times New Roman"/>
          <w:color w:val="000000" w:themeColor="text1"/>
          <w:sz w:val="24"/>
          <w:szCs w:val="24"/>
          <w:lang w:val="uz-Cyrl-UZ"/>
        </w:rPr>
        <w:t>.</w:t>
      </w:r>
      <w:r w:rsidR="00783D4A" w:rsidRPr="00287040">
        <w:rPr>
          <w:rFonts w:ascii="Times New Roman" w:hAnsi="Times New Roman" w:cs="Times New Roman"/>
          <w:color w:val="000000" w:themeColor="text1"/>
          <w:sz w:val="24"/>
          <w:szCs w:val="24"/>
          <w:lang w:val="uz-Cyrl-UZ"/>
        </w:rPr>
        <w:t xml:space="preserve"> Депил</w:t>
      </w:r>
      <w:r w:rsidR="001F4728" w:rsidRPr="00287040">
        <w:rPr>
          <w:rFonts w:ascii="Times New Roman" w:hAnsi="Times New Roman" w:cs="Times New Roman"/>
          <w:color w:val="000000" w:themeColor="text1"/>
          <w:sz w:val="24"/>
          <w:szCs w:val="24"/>
          <w:lang w:val="uz-Cyrl-UZ"/>
        </w:rPr>
        <w:t>я</w:t>
      </w:r>
      <w:r w:rsidR="00783D4A" w:rsidRPr="00287040">
        <w:rPr>
          <w:rFonts w:ascii="Times New Roman" w:hAnsi="Times New Roman" w:cs="Times New Roman"/>
          <w:color w:val="000000" w:themeColor="text1"/>
          <w:sz w:val="24"/>
          <w:szCs w:val="24"/>
          <w:lang w:val="uz-Cyrl-UZ"/>
        </w:rPr>
        <w:t xml:space="preserve">ция </w:t>
      </w:r>
      <w:r w:rsidRPr="00287040">
        <w:rPr>
          <w:rFonts w:ascii="Times New Roman" w:hAnsi="Times New Roman" w:cs="Times New Roman"/>
          <w:color w:val="000000" w:themeColor="text1"/>
          <w:sz w:val="24"/>
          <w:szCs w:val="24"/>
          <w:lang w:val="uz-Cyrl-UZ"/>
        </w:rPr>
        <w:t>креми</w:t>
      </w:r>
      <w:r w:rsidR="00783D4A" w:rsidRPr="00287040">
        <w:rPr>
          <w:rFonts w:ascii="Times New Roman" w:hAnsi="Times New Roman" w:cs="Times New Roman"/>
          <w:color w:val="000000" w:themeColor="text1"/>
          <w:sz w:val="24"/>
          <w:szCs w:val="24"/>
          <w:lang w:val="uz-Cyrl-UZ"/>
        </w:rPr>
        <w:t xml:space="preserve">дан фойдаланиш ёки тукларни </w:t>
      </w:r>
      <w:r w:rsidR="00FF7DD9" w:rsidRPr="00287040">
        <w:rPr>
          <w:rFonts w:ascii="Times New Roman" w:hAnsi="Times New Roman" w:cs="Times New Roman"/>
          <w:color w:val="000000" w:themeColor="text1"/>
          <w:sz w:val="24"/>
          <w:szCs w:val="24"/>
          <w:lang w:val="uz-Cyrl-UZ"/>
        </w:rPr>
        <w:t>олиб ташлаш</w:t>
      </w:r>
      <w:r w:rsidR="00783D4A"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мумкин</w:t>
      </w:r>
      <w:r w:rsidR="00646FFE"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BA40B6" w:rsidRPr="005D3C3A" w14:paraId="2537914D" w14:textId="77777777" w:rsidTr="00771A3F">
        <w:tc>
          <w:tcPr>
            <w:tcW w:w="484" w:type="dxa"/>
            <w:shd w:val="clear" w:color="auto" w:fill="9CC2E5" w:themeFill="accent1" w:themeFillTint="99"/>
            <w:vAlign w:val="center"/>
          </w:tcPr>
          <w:p w14:paraId="2C1043A6"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06FFFA72" w14:textId="7E78EC5B" w:rsidR="00BA40B6" w:rsidRPr="00287040" w:rsidRDefault="00364749"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аввал операцион хонасида ҳомиланинг жойлашиши, </w:t>
            </w:r>
            <w:r w:rsidRPr="00287040">
              <w:rPr>
                <w:rFonts w:ascii="Times New Roman" w:hAnsi="Times New Roman" w:cs="Times New Roman"/>
                <w:color w:val="000000" w:themeColor="text1"/>
                <w:sz w:val="24"/>
                <w:szCs w:val="24"/>
                <w:lang w:val="uz-Cyrl-UZ"/>
              </w:rPr>
              <w:lastRenderedPageBreak/>
              <w:t xml:space="preserve">олдинда </w:t>
            </w:r>
            <w:r w:rsidR="00F946B9" w:rsidRPr="00287040">
              <w:rPr>
                <w:rFonts w:ascii="Times New Roman" w:hAnsi="Times New Roman" w:cs="Times New Roman"/>
                <w:color w:val="000000" w:themeColor="text1"/>
                <w:sz w:val="24"/>
                <w:szCs w:val="24"/>
                <w:lang w:val="uz-Cyrl-UZ"/>
              </w:rPr>
              <w:t>ётган</w:t>
            </w:r>
            <w:r w:rsidRPr="00287040">
              <w:rPr>
                <w:rFonts w:ascii="Times New Roman" w:hAnsi="Times New Roman" w:cs="Times New Roman"/>
                <w:color w:val="000000" w:themeColor="text1"/>
                <w:sz w:val="24"/>
                <w:szCs w:val="24"/>
                <w:lang w:val="uz-Cyrl-UZ"/>
              </w:rPr>
              <w:t xml:space="preserve"> қисми ва юрак уриш сонини текшириш тавсия этилади. </w:t>
            </w:r>
          </w:p>
        </w:tc>
      </w:tr>
    </w:tbl>
    <w:p w14:paraId="5FCDFF0D" w14:textId="2140C5CD" w:rsidR="00BA40B6" w:rsidRPr="00287040" w:rsidRDefault="00C74082" w:rsidP="00BA40B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 xml:space="preserve">Ҳомиланинг жойлашиши ва олдинда </w:t>
      </w:r>
      <w:r w:rsidR="00F946B9" w:rsidRPr="00287040">
        <w:rPr>
          <w:rFonts w:ascii="Times New Roman" w:hAnsi="Times New Roman" w:cs="Times New Roman"/>
          <w:color w:val="000000" w:themeColor="text1"/>
          <w:sz w:val="24"/>
          <w:szCs w:val="24"/>
          <w:lang w:val="uz-Cyrl-UZ"/>
        </w:rPr>
        <w:t>ётган</w:t>
      </w:r>
      <w:r w:rsidRPr="00287040">
        <w:rPr>
          <w:rFonts w:ascii="Times New Roman" w:hAnsi="Times New Roman" w:cs="Times New Roman"/>
          <w:color w:val="000000" w:themeColor="text1"/>
          <w:sz w:val="24"/>
          <w:szCs w:val="24"/>
          <w:lang w:val="uz-Cyrl-UZ"/>
        </w:rPr>
        <w:t xml:space="preserve"> қисми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туғдиришнинг техник хусусиятларига таъсир қилиши мумкин. Операци</w:t>
      </w:r>
      <w:r w:rsidR="007A754F" w:rsidRPr="00287040">
        <w:rPr>
          <w:rFonts w:ascii="Times New Roman" w:hAnsi="Times New Roman" w:cs="Times New Roman"/>
          <w:color w:val="000000" w:themeColor="text1"/>
          <w:sz w:val="24"/>
          <w:szCs w:val="24"/>
          <w:lang w:val="uz-Cyrl-UZ"/>
        </w:rPr>
        <w:t>он</w:t>
      </w:r>
      <w:r w:rsidRPr="00287040">
        <w:rPr>
          <w:rFonts w:ascii="Times New Roman" w:hAnsi="Times New Roman" w:cs="Times New Roman"/>
          <w:color w:val="000000" w:themeColor="text1"/>
          <w:sz w:val="24"/>
          <w:szCs w:val="24"/>
          <w:lang w:val="uz-Cyrl-UZ"/>
        </w:rPr>
        <w:t xml:space="preserve"> хонасида ҳомила</w:t>
      </w:r>
      <w:r w:rsidR="00F946B9"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юрак уриши</w:t>
      </w:r>
      <w:r w:rsidR="00F946B9" w:rsidRPr="00287040">
        <w:rPr>
          <w:rFonts w:ascii="Times New Roman" w:hAnsi="Times New Roman" w:cs="Times New Roman"/>
          <w:color w:val="000000" w:themeColor="text1"/>
          <w:sz w:val="24"/>
          <w:szCs w:val="24"/>
          <w:lang w:val="uz-Cyrl-UZ"/>
        </w:rPr>
        <w:t xml:space="preserve"> аниқланмаслиги </w:t>
      </w:r>
      <w:r w:rsidRPr="00287040">
        <w:rPr>
          <w:rFonts w:ascii="Times New Roman" w:hAnsi="Times New Roman" w:cs="Times New Roman"/>
          <w:color w:val="000000" w:themeColor="text1"/>
          <w:sz w:val="24"/>
          <w:szCs w:val="24"/>
          <w:lang w:val="uz-Cyrl-UZ"/>
        </w:rPr>
        <w:t>туғ</w:t>
      </w:r>
      <w:r w:rsidR="00F946B9" w:rsidRPr="00287040">
        <w:rPr>
          <w:rFonts w:ascii="Times New Roman" w:hAnsi="Times New Roman" w:cs="Times New Roman"/>
          <w:color w:val="000000" w:themeColor="text1"/>
          <w:sz w:val="24"/>
          <w:szCs w:val="24"/>
          <w:lang w:val="uz-Cyrl-UZ"/>
        </w:rPr>
        <w:t xml:space="preserve">дириш </w:t>
      </w:r>
      <w:r w:rsidRPr="00287040">
        <w:rPr>
          <w:rFonts w:ascii="Times New Roman" w:hAnsi="Times New Roman" w:cs="Times New Roman"/>
          <w:color w:val="000000" w:themeColor="text1"/>
          <w:sz w:val="24"/>
          <w:szCs w:val="24"/>
          <w:lang w:val="uz-Cyrl-UZ"/>
        </w:rPr>
        <w:t>усу</w:t>
      </w:r>
      <w:r w:rsidR="00F946B9" w:rsidRPr="00287040">
        <w:rPr>
          <w:rFonts w:ascii="Times New Roman" w:hAnsi="Times New Roman" w:cs="Times New Roman"/>
          <w:color w:val="000000" w:themeColor="text1"/>
          <w:sz w:val="24"/>
          <w:szCs w:val="24"/>
          <w:lang w:val="uz-Cyrl-UZ"/>
        </w:rPr>
        <w:t>л</w:t>
      </w:r>
      <w:r w:rsidRPr="00287040">
        <w:rPr>
          <w:rFonts w:ascii="Times New Roman" w:hAnsi="Times New Roman" w:cs="Times New Roman"/>
          <w:color w:val="000000" w:themeColor="text1"/>
          <w:sz w:val="24"/>
          <w:szCs w:val="24"/>
          <w:lang w:val="uz-Cyrl-UZ"/>
        </w:rPr>
        <w:t>ига таъсир қилиши мумкин</w:t>
      </w:r>
      <w:r w:rsidR="00BA40B6"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BA40B6" w:rsidRPr="005D3C3A" w14:paraId="401FCF9B" w14:textId="77777777" w:rsidTr="00771A3F">
        <w:tc>
          <w:tcPr>
            <w:tcW w:w="484" w:type="dxa"/>
            <w:shd w:val="clear" w:color="auto" w:fill="9CC2E5" w:themeFill="accent1" w:themeFillTint="99"/>
            <w:vAlign w:val="center"/>
          </w:tcPr>
          <w:p w14:paraId="7CBE8BE2"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509481A" w14:textId="77777777" w:rsidR="00BA40B6" w:rsidRPr="00287040" w:rsidRDefault="00782A76"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Туғруқдан олдин ва эрта туғруқдан кейинги даврларда веноз тромбоэмболик асоратларни олдини олиш мақсадида компрессион трикотаж узун пайпоқларни (чулокларни) кийиш тавсия этилади.</w:t>
            </w:r>
          </w:p>
        </w:tc>
      </w:tr>
    </w:tbl>
    <w:p w14:paraId="1F6C5610"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0784A7B2" w14:textId="77777777" w:rsidTr="00771A3F">
        <w:tc>
          <w:tcPr>
            <w:tcW w:w="484" w:type="dxa"/>
            <w:shd w:val="clear" w:color="auto" w:fill="9CC2E5" w:themeFill="accent1" w:themeFillTint="99"/>
            <w:vAlign w:val="center"/>
          </w:tcPr>
          <w:p w14:paraId="1A2E54BE"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7E75C7F3" w14:textId="77777777" w:rsidR="00BA40B6" w:rsidRPr="00287040" w:rsidRDefault="00816B62"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Операцион хонасида юзага келиши мумкин бўлган асоратларни ўз вақтида бартараф этиш </w:t>
            </w:r>
            <w:r w:rsidR="003A320F" w:rsidRPr="00287040">
              <w:rPr>
                <w:rFonts w:ascii="Times New Roman" w:hAnsi="Times New Roman" w:cs="Times New Roman"/>
                <w:color w:val="000000" w:themeColor="text1"/>
                <w:sz w:val="24"/>
                <w:szCs w:val="24"/>
                <w:lang w:val="uz-Cyrl-UZ"/>
              </w:rPr>
              <w:t xml:space="preserve">мақсадида </w:t>
            </w:r>
            <w:r w:rsidRPr="00287040">
              <w:rPr>
                <w:rFonts w:ascii="Times New Roman" w:hAnsi="Times New Roman" w:cs="Times New Roman"/>
                <w:color w:val="000000" w:themeColor="text1"/>
                <w:sz w:val="24"/>
                <w:szCs w:val="24"/>
                <w:lang w:val="uz-Cyrl-UZ"/>
              </w:rPr>
              <w:t>томир ичи инфузияларни бажариш учун томир ичи катетерини ўрнатиш тавсия этилади.</w:t>
            </w:r>
          </w:p>
        </w:tc>
      </w:tr>
    </w:tbl>
    <w:p w14:paraId="0722193B"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287040" w14:paraId="5D42796C" w14:textId="77777777" w:rsidTr="00771A3F">
        <w:tc>
          <w:tcPr>
            <w:tcW w:w="484" w:type="dxa"/>
            <w:shd w:val="clear" w:color="auto" w:fill="9CC2E5" w:themeFill="accent1" w:themeFillTint="99"/>
            <w:vAlign w:val="center"/>
          </w:tcPr>
          <w:p w14:paraId="422E9D70"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115AA396" w14:textId="10A48DC3" w:rsidR="00BA40B6" w:rsidRPr="00287040" w:rsidRDefault="00D6269A"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аввал кристаллоид эритмалар билан инфузион терапияни б</w:t>
            </w:r>
            <w:r w:rsidR="00EF4E52" w:rsidRPr="00287040">
              <w:rPr>
                <w:rFonts w:ascii="Times New Roman" w:hAnsi="Times New Roman" w:cs="Times New Roman"/>
                <w:color w:val="000000" w:themeColor="text1"/>
                <w:sz w:val="24"/>
                <w:szCs w:val="24"/>
                <w:lang w:val="uz-Cyrl-UZ"/>
              </w:rPr>
              <w:t>ошлаш</w:t>
            </w:r>
            <w:r w:rsidRPr="00287040">
              <w:rPr>
                <w:rFonts w:ascii="Times New Roman" w:hAnsi="Times New Roman" w:cs="Times New Roman"/>
                <w:color w:val="000000" w:themeColor="text1"/>
                <w:sz w:val="24"/>
                <w:szCs w:val="24"/>
                <w:lang w:val="uz-Cyrl-UZ"/>
              </w:rPr>
              <w:t xml:space="preserve"> </w:t>
            </w:r>
            <w:r w:rsidR="006173CB" w:rsidRPr="00287040">
              <w:rPr>
                <w:rFonts w:ascii="Times New Roman" w:hAnsi="Times New Roman" w:cs="Times New Roman"/>
                <w:color w:val="000000" w:themeColor="text1"/>
                <w:sz w:val="24"/>
                <w:szCs w:val="24"/>
                <w:lang w:val="uz-Cyrl-UZ"/>
              </w:rPr>
              <w:t>тавсия этилади</w:t>
            </w:r>
            <w:r w:rsidRPr="00287040">
              <w:rPr>
                <w:rFonts w:ascii="Times New Roman" w:hAnsi="Times New Roman" w:cs="Times New Roman"/>
                <w:color w:val="000000" w:themeColor="text1"/>
                <w:sz w:val="24"/>
                <w:szCs w:val="24"/>
                <w:lang w:val="uz-Cyrl-UZ"/>
              </w:rPr>
              <w:t>.</w:t>
            </w:r>
          </w:p>
        </w:tc>
      </w:tr>
    </w:tbl>
    <w:p w14:paraId="5A390C75"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287040" w14:paraId="66AE30E6" w14:textId="77777777" w:rsidTr="00771A3F">
        <w:tc>
          <w:tcPr>
            <w:tcW w:w="484" w:type="dxa"/>
            <w:shd w:val="clear" w:color="auto" w:fill="9CC2E5" w:themeFill="accent1" w:themeFillTint="99"/>
            <w:vAlign w:val="center"/>
          </w:tcPr>
          <w:p w14:paraId="599FD7BE"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w:t>
            </w:r>
            <w:r w:rsidR="00246B6C" w:rsidRPr="00287040">
              <w:rPr>
                <w:rFonts w:ascii="Times New Roman" w:hAnsi="Times New Roman" w:cs="Times New Roman"/>
                <w:b/>
                <w:bCs/>
                <w:color w:val="000000" w:themeColor="text1"/>
                <w:sz w:val="24"/>
                <w:szCs w:val="24"/>
                <w:lang w:val="uz-Cyrl-UZ"/>
              </w:rPr>
              <w:t>С</w:t>
            </w:r>
          </w:p>
        </w:tc>
        <w:tc>
          <w:tcPr>
            <w:tcW w:w="9440" w:type="dxa"/>
            <w:shd w:val="clear" w:color="auto" w:fill="F7CAAC" w:themeFill="accent2" w:themeFillTint="66"/>
          </w:tcPr>
          <w:p w14:paraId="64247BCC" w14:textId="77777777" w:rsidR="00BA40B6" w:rsidRPr="00287040" w:rsidRDefault="00057690"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Антиретровирус терапияни қабул қилмаган ОИВ билан касалланган аёллар</w:t>
            </w:r>
            <w:r w:rsidR="006173CB"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антиретровирус профилактика</w:t>
            </w:r>
            <w:r w:rsidR="00EF4E52" w:rsidRPr="00287040">
              <w:rPr>
                <w:rFonts w:ascii="Times New Roman" w:hAnsi="Times New Roman" w:cs="Times New Roman"/>
                <w:color w:val="000000" w:themeColor="text1"/>
                <w:sz w:val="24"/>
                <w:szCs w:val="24"/>
                <w:lang w:val="uz-Cyrl-UZ"/>
              </w:rPr>
              <w:t>си</w:t>
            </w:r>
            <w:r w:rsidR="006173CB" w:rsidRPr="00287040">
              <w:rPr>
                <w:rFonts w:ascii="Times New Roman" w:hAnsi="Times New Roman" w:cs="Times New Roman"/>
                <w:color w:val="000000" w:themeColor="text1"/>
                <w:sz w:val="24"/>
                <w:szCs w:val="24"/>
                <w:lang w:val="uz-Cyrl-UZ"/>
              </w:rPr>
              <w:t>ни ўтказиш тавсия этилади.</w:t>
            </w:r>
          </w:p>
        </w:tc>
      </w:tr>
    </w:tbl>
    <w:p w14:paraId="4396E80F"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37469333" w14:textId="77777777" w:rsidTr="00771A3F">
        <w:tc>
          <w:tcPr>
            <w:tcW w:w="484" w:type="dxa"/>
            <w:shd w:val="clear" w:color="auto" w:fill="9CC2E5" w:themeFill="accent1" w:themeFillTint="99"/>
            <w:vAlign w:val="center"/>
          </w:tcPr>
          <w:p w14:paraId="0F514EA2"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D4265C2" w14:textId="77777777" w:rsidR="00BA40B6" w:rsidRPr="00287040" w:rsidRDefault="00246B6C"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 олди тайёргарлик ва </w:t>
            </w:r>
            <w:r w:rsidR="00B67064" w:rsidRPr="00287040">
              <w:rPr>
                <w:rFonts w:ascii="Times New Roman" w:hAnsi="Times New Roman" w:cs="Times New Roman"/>
                <w:color w:val="000000" w:themeColor="text1"/>
                <w:sz w:val="24"/>
                <w:szCs w:val="24"/>
                <w:lang w:val="uz-Cyrl-UZ"/>
              </w:rPr>
              <w:t>КК жарроҳлик амалиёти</w:t>
            </w:r>
            <w:r w:rsidR="00B649E2" w:rsidRPr="00287040">
              <w:rPr>
                <w:rFonts w:ascii="Times New Roman" w:hAnsi="Times New Roman" w:cs="Times New Roman"/>
                <w:color w:val="000000" w:themeColor="text1"/>
                <w:sz w:val="24"/>
                <w:szCs w:val="24"/>
                <w:lang w:val="uz-Cyrl-UZ"/>
              </w:rPr>
              <w:t xml:space="preserve"> пайти</w:t>
            </w:r>
            <w:r w:rsidR="00B67064"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хавфсиз тиббий ёрдам</w:t>
            </w:r>
            <w:r w:rsidR="00B67064" w:rsidRPr="00287040">
              <w:rPr>
                <w:rFonts w:ascii="Times New Roman" w:hAnsi="Times New Roman" w:cs="Times New Roman"/>
                <w:color w:val="000000" w:themeColor="text1"/>
                <w:sz w:val="24"/>
                <w:szCs w:val="24"/>
                <w:lang w:val="uz-Cyrl-UZ"/>
              </w:rPr>
              <w:t xml:space="preserve"> кўрсатиш </w:t>
            </w:r>
            <w:r w:rsidRPr="00287040">
              <w:rPr>
                <w:rFonts w:ascii="Times New Roman" w:hAnsi="Times New Roman" w:cs="Times New Roman"/>
                <w:color w:val="000000" w:themeColor="text1"/>
                <w:sz w:val="24"/>
                <w:szCs w:val="24"/>
                <w:lang w:val="uz-Cyrl-UZ"/>
              </w:rPr>
              <w:t>масалалар</w:t>
            </w:r>
            <w:r w:rsidR="00B67064" w:rsidRPr="00287040">
              <w:rPr>
                <w:rFonts w:ascii="Times New Roman" w:hAnsi="Times New Roman" w:cs="Times New Roman"/>
                <w:color w:val="000000" w:themeColor="text1"/>
                <w:sz w:val="24"/>
                <w:szCs w:val="24"/>
                <w:lang w:val="uz-Cyrl-UZ"/>
              </w:rPr>
              <w:t xml:space="preserve">и </w:t>
            </w:r>
            <w:r w:rsidRPr="00287040">
              <w:rPr>
                <w:rFonts w:ascii="Times New Roman" w:hAnsi="Times New Roman" w:cs="Times New Roman"/>
                <w:color w:val="000000" w:themeColor="text1"/>
                <w:sz w:val="24"/>
                <w:szCs w:val="24"/>
                <w:lang w:val="uz-Cyrl-UZ"/>
              </w:rPr>
              <w:t xml:space="preserve">рўйхати ва уларни </w:t>
            </w:r>
            <w:r w:rsidR="00B67064" w:rsidRPr="00287040">
              <w:rPr>
                <w:rFonts w:ascii="Times New Roman" w:hAnsi="Times New Roman" w:cs="Times New Roman"/>
                <w:color w:val="000000" w:themeColor="text1"/>
                <w:sz w:val="24"/>
                <w:szCs w:val="24"/>
                <w:lang w:val="uz-Cyrl-UZ"/>
              </w:rPr>
              <w:t xml:space="preserve">бажарилиши қайд этилишидан </w:t>
            </w:r>
            <w:r w:rsidRPr="00287040">
              <w:rPr>
                <w:rFonts w:ascii="Times New Roman" w:hAnsi="Times New Roman" w:cs="Times New Roman"/>
                <w:color w:val="000000" w:themeColor="text1"/>
                <w:sz w:val="24"/>
                <w:szCs w:val="24"/>
                <w:lang w:val="uz-Cyrl-UZ"/>
              </w:rPr>
              <w:t>иборат назорат рўйхатини тўлдириш тавсия этилади.</w:t>
            </w:r>
          </w:p>
        </w:tc>
      </w:tr>
    </w:tbl>
    <w:p w14:paraId="2989EF8F"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1614C204" w14:textId="77777777" w:rsidTr="00771A3F">
        <w:tc>
          <w:tcPr>
            <w:tcW w:w="484" w:type="dxa"/>
            <w:shd w:val="clear" w:color="auto" w:fill="9CC2E5" w:themeFill="accent1" w:themeFillTint="99"/>
            <w:vAlign w:val="center"/>
          </w:tcPr>
          <w:p w14:paraId="2BB8073C"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4DFA4ACF" w14:textId="649BC510" w:rsidR="00BA40B6" w:rsidRPr="00287040" w:rsidRDefault="00B67064" w:rsidP="00DC4279">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w:t>
            </w:r>
            <w:r w:rsidR="00B649E2" w:rsidRPr="00287040">
              <w:rPr>
                <w:rFonts w:ascii="Times New Roman" w:hAnsi="Times New Roman" w:cs="Times New Roman"/>
                <w:color w:val="000000" w:themeColor="text1"/>
                <w:sz w:val="24"/>
                <w:szCs w:val="24"/>
                <w:lang w:val="uz-Cyrl-UZ"/>
              </w:rPr>
              <w:t xml:space="preserve"> пайти</w:t>
            </w:r>
            <w:r w:rsidRPr="00287040">
              <w:rPr>
                <w:rFonts w:ascii="Times New Roman" w:hAnsi="Times New Roman" w:cs="Times New Roman"/>
                <w:color w:val="000000" w:themeColor="text1"/>
                <w:sz w:val="24"/>
                <w:szCs w:val="24"/>
                <w:lang w:val="uz-Cyrl-UZ"/>
              </w:rPr>
              <w:t xml:space="preserve">да </w:t>
            </w:r>
            <w:r w:rsidR="00C74C0D"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 инфекциясини олдини олиш мақсадида</w:t>
            </w:r>
            <w:r w:rsidR="00DC4279"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хлоргексидин</w:t>
            </w:r>
            <w:r w:rsidR="00DC4279"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спиртли эритмаси билан </w:t>
            </w:r>
            <w:r w:rsidR="00DC4279" w:rsidRPr="00287040">
              <w:rPr>
                <w:rFonts w:ascii="Times New Roman" w:hAnsi="Times New Roman" w:cs="Times New Roman"/>
                <w:color w:val="000000" w:themeColor="text1"/>
                <w:sz w:val="24"/>
                <w:szCs w:val="24"/>
                <w:lang w:val="uz-Cyrl-UZ"/>
              </w:rPr>
              <w:t xml:space="preserve">терига операция олди </w:t>
            </w:r>
            <w:r w:rsidRPr="00287040">
              <w:rPr>
                <w:rFonts w:ascii="Times New Roman" w:hAnsi="Times New Roman" w:cs="Times New Roman"/>
                <w:color w:val="000000" w:themeColor="text1"/>
                <w:sz w:val="24"/>
                <w:szCs w:val="24"/>
                <w:lang w:val="uz-Cyrl-UZ"/>
              </w:rPr>
              <w:t>ишлов бериш тавсия этилади</w:t>
            </w:r>
            <w:r w:rsidR="00DC4279" w:rsidRPr="00287040">
              <w:rPr>
                <w:rFonts w:ascii="Times New Roman" w:hAnsi="Times New Roman" w:cs="Times New Roman"/>
                <w:color w:val="000000" w:themeColor="text1"/>
                <w:sz w:val="24"/>
                <w:szCs w:val="24"/>
                <w:lang w:val="uz-Cyrl-UZ"/>
              </w:rPr>
              <w:t>.</w:t>
            </w:r>
          </w:p>
        </w:tc>
      </w:tr>
    </w:tbl>
    <w:p w14:paraId="3563CCA0" w14:textId="427057AD" w:rsidR="00BA40B6" w:rsidRPr="00287040" w:rsidRDefault="00612CA3" w:rsidP="00C74C0D">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w:t>
      </w:r>
      <w:r w:rsidR="00B649E2" w:rsidRPr="00287040">
        <w:rPr>
          <w:rFonts w:ascii="Times New Roman" w:hAnsi="Times New Roman" w:cs="Times New Roman"/>
          <w:color w:val="000000" w:themeColor="text1"/>
          <w:sz w:val="24"/>
          <w:szCs w:val="24"/>
          <w:lang w:val="uz-Cyrl-UZ"/>
        </w:rPr>
        <w:t xml:space="preserve"> пайти</w:t>
      </w:r>
      <w:r w:rsidRPr="00287040">
        <w:rPr>
          <w:rFonts w:ascii="Times New Roman" w:hAnsi="Times New Roman" w:cs="Times New Roman"/>
          <w:color w:val="000000" w:themeColor="text1"/>
          <w:sz w:val="24"/>
          <w:szCs w:val="24"/>
          <w:lang w:val="uz-Cyrl-UZ"/>
        </w:rPr>
        <w:t xml:space="preserve">да </w:t>
      </w:r>
      <w:r w:rsidR="00C74C0D"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 инфекциясини олдини олиш учун хлоргексидин спиртли эритмаси билан терига операция олди ишлов бериш афзал ҳисобланади</w:t>
      </w:r>
      <w:r w:rsidR="00BA40B6"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BA40B6" w:rsidRPr="005D3C3A" w14:paraId="6D5BDDA8" w14:textId="77777777" w:rsidTr="00771A3F">
        <w:tc>
          <w:tcPr>
            <w:tcW w:w="484" w:type="dxa"/>
            <w:shd w:val="clear" w:color="auto" w:fill="9CC2E5" w:themeFill="accent1" w:themeFillTint="99"/>
            <w:vAlign w:val="center"/>
          </w:tcPr>
          <w:p w14:paraId="50ADE04E"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982E36F" w14:textId="77777777" w:rsidR="00BA40B6" w:rsidRPr="00287040" w:rsidRDefault="00566B59"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Операциядан кейинги даврда камроқ оғриқ </w:t>
            </w:r>
            <w:r w:rsidR="00820138" w:rsidRPr="00287040">
              <w:rPr>
                <w:rFonts w:ascii="Times New Roman" w:hAnsi="Times New Roman" w:cs="Times New Roman"/>
                <w:color w:val="000000" w:themeColor="text1"/>
                <w:sz w:val="24"/>
                <w:szCs w:val="24"/>
                <w:lang w:val="uz-Cyrl-UZ"/>
              </w:rPr>
              <w:t xml:space="preserve">кузатилиши </w:t>
            </w:r>
            <w:r w:rsidRPr="00287040">
              <w:rPr>
                <w:rFonts w:ascii="Times New Roman" w:hAnsi="Times New Roman" w:cs="Times New Roman"/>
                <w:color w:val="000000" w:themeColor="text1"/>
                <w:sz w:val="24"/>
                <w:szCs w:val="24"/>
                <w:lang w:val="uz-Cyrl-UZ"/>
              </w:rPr>
              <w:t>ва яхшироқ косметик натижа</w:t>
            </w:r>
            <w:r w:rsidR="0082342E" w:rsidRPr="00287040">
              <w:rPr>
                <w:rFonts w:ascii="Times New Roman" w:hAnsi="Times New Roman" w:cs="Times New Roman"/>
                <w:color w:val="000000" w:themeColor="text1"/>
                <w:sz w:val="24"/>
                <w:szCs w:val="24"/>
                <w:lang w:val="uz-Cyrl-UZ"/>
              </w:rPr>
              <w:t xml:space="preserve"> бериши</w:t>
            </w:r>
            <w:r w:rsidRPr="00287040">
              <w:rPr>
                <w:rFonts w:ascii="Times New Roman" w:hAnsi="Times New Roman" w:cs="Times New Roman"/>
                <w:color w:val="000000" w:themeColor="text1"/>
                <w:sz w:val="24"/>
                <w:szCs w:val="24"/>
                <w:lang w:val="uz-Cyrl-UZ"/>
              </w:rPr>
              <w:t xml:space="preserve"> туфайли тери</w:t>
            </w:r>
            <w:r w:rsidR="00095475"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кўндаланг кес</w:t>
            </w:r>
            <w:r w:rsidR="00095475" w:rsidRPr="00287040">
              <w:rPr>
                <w:rFonts w:ascii="Times New Roman" w:hAnsi="Times New Roman" w:cs="Times New Roman"/>
                <w:color w:val="000000" w:themeColor="text1"/>
                <w:sz w:val="24"/>
                <w:szCs w:val="24"/>
                <w:lang w:val="uz-Cyrl-UZ"/>
              </w:rPr>
              <w:t>ма</w:t>
            </w:r>
            <w:r w:rsidR="00DC13C2" w:rsidRPr="00287040">
              <w:rPr>
                <w:rFonts w:ascii="Times New Roman" w:hAnsi="Times New Roman" w:cs="Times New Roman"/>
                <w:color w:val="000000" w:themeColor="text1"/>
                <w:sz w:val="24"/>
                <w:szCs w:val="24"/>
                <w:lang w:val="uz-Cyrl-UZ"/>
              </w:rPr>
              <w:t xml:space="preserve">дан фойдаланиш </w:t>
            </w:r>
            <w:r w:rsidRPr="00287040">
              <w:rPr>
                <w:rFonts w:ascii="Times New Roman" w:hAnsi="Times New Roman" w:cs="Times New Roman"/>
                <w:color w:val="000000" w:themeColor="text1"/>
                <w:sz w:val="24"/>
                <w:szCs w:val="24"/>
                <w:lang w:val="uz-Cyrl-UZ"/>
              </w:rPr>
              <w:t>тавсия этилади.</w:t>
            </w:r>
          </w:p>
        </w:tc>
      </w:tr>
    </w:tbl>
    <w:p w14:paraId="7853690B" w14:textId="77777777" w:rsidR="00BA40B6" w:rsidRPr="00287040" w:rsidRDefault="00276DA6" w:rsidP="00C74C0D">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Терининг кесмаси қорин пастки қисмида қўндаланг ёки вертикал (ўрта чизиқ бўйлаб ёки парамедиал) бўлиши мумкин. Joel-Cohen бўйича лапаротомияда операциянинг давомийлиги ўртача 11,4 дақиқага, операция бошланишидан туғруқгача бўлган вақт 1,9 дақиқага қисқаришига, операциядан кейинги гипертермия частотаси камайишига ва стационарда бўлиш муддати қисқаришига, операциядан кейинги даврда аналгезияга (оғриқсизлантиришга) бўлган эҳтиёжни камайишига олиб келади.</w:t>
      </w:r>
    </w:p>
    <w:tbl>
      <w:tblPr>
        <w:tblStyle w:val="a3"/>
        <w:tblW w:w="9924" w:type="dxa"/>
        <w:tblInd w:w="-431" w:type="dxa"/>
        <w:tblLook w:val="04A0" w:firstRow="1" w:lastRow="0" w:firstColumn="1" w:lastColumn="0" w:noHBand="0" w:noVBand="1"/>
      </w:tblPr>
      <w:tblGrid>
        <w:gridCol w:w="497"/>
        <w:gridCol w:w="9427"/>
      </w:tblGrid>
      <w:tr w:rsidR="00BA40B6" w:rsidRPr="005D3C3A" w14:paraId="517390D9" w14:textId="77777777" w:rsidTr="00771A3F">
        <w:tc>
          <w:tcPr>
            <w:tcW w:w="484" w:type="dxa"/>
            <w:shd w:val="clear" w:color="auto" w:fill="9CC2E5" w:themeFill="accent1" w:themeFillTint="99"/>
            <w:vAlign w:val="center"/>
          </w:tcPr>
          <w:p w14:paraId="32F1C44E"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1В</w:t>
            </w:r>
          </w:p>
        </w:tc>
        <w:tc>
          <w:tcPr>
            <w:tcW w:w="9440" w:type="dxa"/>
            <w:shd w:val="clear" w:color="auto" w:fill="F7CAAC" w:themeFill="accent2" w:themeFillTint="66"/>
          </w:tcPr>
          <w:p w14:paraId="0004C12D" w14:textId="11E57037" w:rsidR="00BA40B6" w:rsidRPr="00287040" w:rsidRDefault="00510E4C" w:rsidP="00510E4C">
            <w:pPr>
              <w:tabs>
                <w:tab w:val="left" w:pos="1093"/>
              </w:tabs>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билан туғдиришда тери ва чуқурроқ тўқималарни кесиш учун алоҳида скальпельдан фойдаланиш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 xml:space="preserve">, чунки бу </w:t>
            </w:r>
            <w:r w:rsidR="00C74C0D"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 инфекцияси</w:t>
            </w:r>
            <w:r w:rsidR="00610D1E"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келиб чиқиш частотасини камайтирмайди.</w:t>
            </w:r>
          </w:p>
        </w:tc>
      </w:tr>
    </w:tbl>
    <w:p w14:paraId="5988A2D5"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0DDC0AB3" w14:textId="77777777" w:rsidTr="00771A3F">
        <w:tc>
          <w:tcPr>
            <w:tcW w:w="484" w:type="dxa"/>
            <w:shd w:val="clear" w:color="auto" w:fill="9CC2E5" w:themeFill="accent1" w:themeFillTint="99"/>
            <w:vAlign w:val="center"/>
          </w:tcPr>
          <w:p w14:paraId="69DBB073"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2C0D1B46" w14:textId="1171135B" w:rsidR="00BA40B6" w:rsidRPr="00287040" w:rsidRDefault="00B649E2" w:rsidP="00771A3F">
            <w:pPr>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4932D3">
              <w:rPr>
                <w:rFonts w:ascii="Times New Roman" w:hAnsi="Times New Roman" w:cs="Times New Roman"/>
                <w:color w:val="000000" w:themeColor="text1"/>
                <w:sz w:val="24"/>
                <w:szCs w:val="24"/>
                <w:lang w:val="uz-Cyrl-UZ"/>
              </w:rPr>
              <w:t>амалиёти</w:t>
            </w:r>
            <w:r w:rsidRPr="00287040">
              <w:rPr>
                <w:rFonts w:ascii="Times New Roman" w:hAnsi="Times New Roman" w:cs="Times New Roman"/>
                <w:color w:val="000000" w:themeColor="text1"/>
                <w:sz w:val="24"/>
                <w:szCs w:val="24"/>
                <w:lang w:val="uz-Cyrl-UZ"/>
              </w:rPr>
              <w:t xml:space="preserve"> билан туғдиришда сийдик қопини силжитиш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w:t>
            </w:r>
          </w:p>
        </w:tc>
      </w:tr>
    </w:tbl>
    <w:p w14:paraId="4D932654" w14:textId="53A2ED64" w:rsidR="00B649E2" w:rsidRPr="00287040" w:rsidRDefault="00B649E2" w:rsidP="00C74C0D">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 пайтида сийдик қопини силжитиш бачадондаги операцион жароҳати</w:t>
      </w:r>
      <w:r w:rsidR="005B20FB" w:rsidRPr="00287040">
        <w:rPr>
          <w:rFonts w:ascii="Times New Roman" w:hAnsi="Times New Roman" w:cs="Times New Roman"/>
          <w:color w:val="000000" w:themeColor="text1"/>
          <w:sz w:val="24"/>
          <w:szCs w:val="24"/>
          <w:lang w:val="uz-Cyrl-UZ"/>
        </w:rPr>
        <w:t xml:space="preserve"> </w:t>
      </w:r>
      <w:r w:rsidR="00D110FE">
        <w:rPr>
          <w:rFonts w:ascii="Times New Roman" w:hAnsi="Times New Roman" w:cs="Times New Roman"/>
          <w:color w:val="000000" w:themeColor="text1"/>
          <w:sz w:val="24"/>
          <w:szCs w:val="24"/>
          <w:lang w:val="uz-Cyrl-UZ"/>
        </w:rPr>
        <w:t xml:space="preserve">соҳаси билан унинг бирлашишига </w:t>
      </w:r>
      <w:r w:rsidRPr="00287040">
        <w:rPr>
          <w:rFonts w:ascii="Times New Roman" w:hAnsi="Times New Roman" w:cs="Times New Roman"/>
          <w:color w:val="000000" w:themeColor="text1"/>
          <w:sz w:val="24"/>
          <w:szCs w:val="24"/>
          <w:lang w:val="uz-Cyrl-UZ"/>
        </w:rPr>
        <w:t>ва стрессли сийдикни тутолмасликнинг кейинги ривожланиши билан физиологик ҳаракатчанликнинг бузилишига олиб келиши мумкин.</w:t>
      </w:r>
    </w:p>
    <w:tbl>
      <w:tblPr>
        <w:tblStyle w:val="a3"/>
        <w:tblW w:w="9924" w:type="dxa"/>
        <w:tblInd w:w="-431" w:type="dxa"/>
        <w:tblLook w:val="04A0" w:firstRow="1" w:lastRow="0" w:firstColumn="1" w:lastColumn="0" w:noHBand="0" w:noVBand="1"/>
      </w:tblPr>
      <w:tblGrid>
        <w:gridCol w:w="510"/>
        <w:gridCol w:w="9414"/>
      </w:tblGrid>
      <w:tr w:rsidR="00BA40B6" w:rsidRPr="005D3C3A" w14:paraId="605FB83D" w14:textId="77777777" w:rsidTr="00771A3F">
        <w:tc>
          <w:tcPr>
            <w:tcW w:w="484" w:type="dxa"/>
            <w:shd w:val="clear" w:color="auto" w:fill="9CC2E5" w:themeFill="accent1" w:themeFillTint="99"/>
            <w:vAlign w:val="center"/>
          </w:tcPr>
          <w:p w14:paraId="2132524A"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228B9855" w14:textId="48BEC25D" w:rsidR="00BA40B6" w:rsidRPr="00287040" w:rsidRDefault="00A84685" w:rsidP="004932D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Pr="00287040">
              <w:rPr>
                <w:rFonts w:ascii="Times New Roman" w:hAnsi="Times New Roman" w:cs="Times New Roman"/>
                <w:color w:val="000000" w:themeColor="text1"/>
                <w:sz w:val="24"/>
                <w:szCs w:val="24"/>
                <w:lang w:val="uz-Cyrl-UZ"/>
              </w:rPr>
              <w:t xml:space="preserve"> билан туғдиришда яхшироқ </w:t>
            </w:r>
            <w:r w:rsidR="00095475" w:rsidRPr="00287040">
              <w:rPr>
                <w:rFonts w:ascii="Times New Roman" w:hAnsi="Times New Roman" w:cs="Times New Roman"/>
                <w:color w:val="000000" w:themeColor="text1"/>
                <w:sz w:val="24"/>
                <w:szCs w:val="24"/>
                <w:lang w:val="uz-Cyrl-UZ"/>
              </w:rPr>
              <w:t xml:space="preserve">битиши туфайли бачадоннинг пастки сегментида </w:t>
            </w:r>
            <w:r w:rsidR="005544B5" w:rsidRPr="00287040">
              <w:rPr>
                <w:rFonts w:ascii="Times New Roman" w:hAnsi="Times New Roman" w:cs="Times New Roman"/>
                <w:color w:val="000000" w:themeColor="text1"/>
                <w:sz w:val="24"/>
                <w:szCs w:val="24"/>
                <w:lang w:val="uz-Cyrl-UZ"/>
              </w:rPr>
              <w:t xml:space="preserve">кўндаланг </w:t>
            </w:r>
            <w:r w:rsidR="00DC13C2" w:rsidRPr="00287040">
              <w:rPr>
                <w:rFonts w:ascii="Times New Roman" w:hAnsi="Times New Roman" w:cs="Times New Roman"/>
                <w:color w:val="000000" w:themeColor="text1"/>
                <w:sz w:val="24"/>
                <w:szCs w:val="24"/>
                <w:lang w:val="uz-Cyrl-UZ"/>
              </w:rPr>
              <w:t xml:space="preserve">кесмадан фойдаланиш </w:t>
            </w:r>
            <w:r w:rsidR="005544B5" w:rsidRPr="00287040">
              <w:rPr>
                <w:rFonts w:ascii="Times New Roman" w:hAnsi="Times New Roman" w:cs="Times New Roman"/>
                <w:color w:val="000000" w:themeColor="text1"/>
                <w:sz w:val="24"/>
                <w:szCs w:val="24"/>
                <w:lang w:val="uz-Cyrl-UZ"/>
              </w:rPr>
              <w:t>тавсия этилади</w:t>
            </w:r>
            <w:r w:rsidR="00095475" w:rsidRPr="00287040">
              <w:rPr>
                <w:rFonts w:ascii="Times New Roman" w:hAnsi="Times New Roman" w:cs="Times New Roman"/>
                <w:color w:val="000000" w:themeColor="text1"/>
                <w:sz w:val="24"/>
                <w:szCs w:val="24"/>
                <w:lang w:val="uz-Cyrl-UZ"/>
              </w:rPr>
              <w:t>.</w:t>
            </w:r>
          </w:p>
        </w:tc>
      </w:tr>
    </w:tbl>
    <w:p w14:paraId="532BE150"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093BB839" w14:textId="77777777" w:rsidTr="00BB19A6">
        <w:trPr>
          <w:trHeight w:val="770"/>
        </w:trPr>
        <w:tc>
          <w:tcPr>
            <w:tcW w:w="484" w:type="dxa"/>
            <w:shd w:val="clear" w:color="auto" w:fill="9CC2E5" w:themeFill="accent1" w:themeFillTint="99"/>
            <w:vAlign w:val="center"/>
          </w:tcPr>
          <w:p w14:paraId="556F9C25"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lastRenderedPageBreak/>
              <w:t>1А</w:t>
            </w:r>
          </w:p>
        </w:tc>
        <w:tc>
          <w:tcPr>
            <w:tcW w:w="9440" w:type="dxa"/>
            <w:shd w:val="clear" w:color="auto" w:fill="F7CAAC" w:themeFill="accent2" w:themeFillTint="66"/>
          </w:tcPr>
          <w:p w14:paraId="35C6085D" w14:textId="593356E1" w:rsidR="00BA40B6" w:rsidRPr="00287040" w:rsidRDefault="00DC13C2" w:rsidP="004932D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билан туғдиришда бачадондаги бошқа кесмалар</w:t>
            </w:r>
            <w:r w:rsidR="00D60030" w:rsidRPr="00287040">
              <w:rPr>
                <w:rFonts w:ascii="Times New Roman" w:hAnsi="Times New Roman" w:cs="Times New Roman"/>
                <w:color w:val="000000" w:themeColor="text1"/>
                <w:sz w:val="24"/>
                <w:szCs w:val="24"/>
                <w:lang w:val="uz-Cyrl-UZ"/>
              </w:rPr>
              <w:t>дан</w:t>
            </w:r>
            <w:r w:rsidR="00BB19A6" w:rsidRPr="00287040">
              <w:rPr>
                <w:rFonts w:ascii="Times New Roman" w:hAnsi="Times New Roman" w:cs="Times New Roman"/>
                <w:color w:val="000000" w:themeColor="text1"/>
                <w:sz w:val="24"/>
                <w:szCs w:val="24"/>
                <w:lang w:val="uz-Cyrl-UZ"/>
              </w:rPr>
              <w:t xml:space="preserve"> (кўндаланг равоқсимон, паст вертикал (истмико-корпорал), «классик» (корпорал </w:t>
            </w:r>
            <w:r w:rsidR="00BB19A6" w:rsidRPr="00287040">
              <w:rPr>
                <w:rFonts w:ascii="Times New Roman" w:eastAsia="Times New Roman" w:hAnsi="Times New Roman" w:cs="Times New Roman"/>
                <w:sz w:val="24"/>
                <w:szCs w:val="24"/>
                <w:lang w:val="uz-Cyrl-UZ" w:eastAsia="ru-RU"/>
              </w:rPr>
              <w:t xml:space="preserve">– </w:t>
            </w:r>
            <w:r w:rsidR="00BB19A6" w:rsidRPr="00287040">
              <w:rPr>
                <w:rFonts w:ascii="Times New Roman" w:hAnsi="Times New Roman" w:cs="Times New Roman"/>
                <w:color w:val="000000" w:themeColor="text1"/>
                <w:sz w:val="24"/>
                <w:szCs w:val="24"/>
                <w:lang w:val="uz-Cyrl-UZ"/>
              </w:rPr>
              <w:t>бачадон танасининг ўрта чизиғи бўйлаб), Т- ёки J-симон кесма</w:t>
            </w:r>
            <w:r w:rsidR="0003147D" w:rsidRPr="00287040">
              <w:rPr>
                <w:rFonts w:ascii="Times New Roman" w:hAnsi="Times New Roman" w:cs="Times New Roman"/>
                <w:color w:val="000000" w:themeColor="text1"/>
                <w:sz w:val="24"/>
                <w:szCs w:val="24"/>
                <w:lang w:val="uz-Cyrl-UZ"/>
              </w:rPr>
              <w:t>дан</w:t>
            </w:r>
            <w:r w:rsidR="00BB19A6" w:rsidRPr="00287040">
              <w:rPr>
                <w:rFonts w:ascii="Times New Roman" w:hAnsi="Times New Roman" w:cs="Times New Roman"/>
                <w:color w:val="000000" w:themeColor="text1"/>
                <w:sz w:val="24"/>
                <w:szCs w:val="24"/>
                <w:lang w:val="uz-Cyrl-UZ"/>
              </w:rPr>
              <w:t>,  Фритч бўйича бачадон тубида кўндаланг кесма</w:t>
            </w:r>
            <w:r w:rsidR="0003147D" w:rsidRPr="00287040">
              <w:rPr>
                <w:rFonts w:ascii="Times New Roman" w:hAnsi="Times New Roman" w:cs="Times New Roman"/>
                <w:color w:val="000000" w:themeColor="text1"/>
                <w:sz w:val="24"/>
                <w:szCs w:val="24"/>
                <w:lang w:val="uz-Cyrl-UZ"/>
              </w:rPr>
              <w:t>дан</w:t>
            </w:r>
            <w:r w:rsidR="00BB19A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мунтазам</w:t>
            </w:r>
            <w:r w:rsidR="00D60030" w:rsidRPr="00287040">
              <w:rPr>
                <w:rFonts w:ascii="Times New Roman" w:hAnsi="Times New Roman" w:cs="Times New Roman"/>
                <w:color w:val="000000" w:themeColor="text1"/>
                <w:sz w:val="24"/>
                <w:szCs w:val="24"/>
                <w:lang w:val="uz-Cyrl-UZ"/>
              </w:rPr>
              <w:t xml:space="preserve"> равишда</w:t>
            </w:r>
            <w:r w:rsidRPr="00287040">
              <w:rPr>
                <w:rFonts w:ascii="Times New Roman" w:hAnsi="Times New Roman" w:cs="Times New Roman"/>
                <w:color w:val="000000" w:themeColor="text1"/>
                <w:sz w:val="24"/>
                <w:szCs w:val="24"/>
                <w:lang w:val="uz-Cyrl-UZ"/>
              </w:rPr>
              <w:t xml:space="preserve"> фойдаланиш</w:t>
            </w:r>
            <w:r w:rsidR="00D6003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b/>
                <w:bCs/>
                <w:color w:val="000000" w:themeColor="text1"/>
                <w:sz w:val="24"/>
                <w:szCs w:val="24"/>
                <w:lang w:val="uz-Cyrl-UZ"/>
              </w:rPr>
              <w:t>тавсия этилмайди</w:t>
            </w:r>
            <w:r w:rsidR="00BB19A6"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p>
        </w:tc>
      </w:tr>
    </w:tbl>
    <w:p w14:paraId="53170D6A" w14:textId="77777777" w:rsidR="00610D1E" w:rsidRPr="00287040" w:rsidRDefault="00F35C53" w:rsidP="00C74C0D">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Анамнезда КК жарроҳлик амалиётини ўтказган аёлларда кейинги ҳомиладорлик ва туғруқ пайтида бачадон йиртилиши хавфи мавжуд</w:t>
      </w:r>
      <w:r w:rsidR="00610D1E"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xml:space="preserve">. Бачадон йиртилишининг энг катта хавфи «классик» (корпорал) ва Т-симон кесмалардан кейин 4-9%; камроқ – вертикал (истмико-корпорал) 1%-7% ва кўндаланг кесмаларида 0,2%-1,5% </w:t>
      </w:r>
      <w:r w:rsidR="00610D1E" w:rsidRPr="00287040">
        <w:rPr>
          <w:rFonts w:ascii="Times New Roman" w:hAnsi="Times New Roman" w:cs="Times New Roman"/>
          <w:color w:val="000000" w:themeColor="text1"/>
          <w:sz w:val="24"/>
          <w:szCs w:val="24"/>
          <w:lang w:val="uz-Cyrl-UZ"/>
        </w:rPr>
        <w:t xml:space="preserve">ни </w:t>
      </w:r>
      <w:r w:rsidRPr="00287040">
        <w:rPr>
          <w:rFonts w:ascii="Times New Roman" w:hAnsi="Times New Roman" w:cs="Times New Roman"/>
          <w:color w:val="000000" w:themeColor="text1"/>
          <w:sz w:val="24"/>
          <w:szCs w:val="24"/>
          <w:lang w:val="uz-Cyrl-UZ"/>
        </w:rPr>
        <w:t>ташкил қилади. Амалдаги замонавий қўлланмалар</w:t>
      </w:r>
      <w:r w:rsidR="00B4379F"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бачадонда</w:t>
      </w:r>
      <w:r w:rsidR="00610D1E" w:rsidRPr="00287040">
        <w:rPr>
          <w:rFonts w:ascii="Times New Roman" w:hAnsi="Times New Roman" w:cs="Times New Roman"/>
          <w:color w:val="000000" w:themeColor="text1"/>
          <w:sz w:val="24"/>
          <w:szCs w:val="24"/>
          <w:lang w:val="uz-Cyrl-UZ"/>
        </w:rPr>
        <w:t>ги</w:t>
      </w:r>
      <w:r w:rsidRPr="00287040">
        <w:rPr>
          <w:rFonts w:ascii="Times New Roman" w:hAnsi="Times New Roman" w:cs="Times New Roman"/>
          <w:color w:val="000000" w:themeColor="text1"/>
          <w:sz w:val="24"/>
          <w:szCs w:val="24"/>
          <w:lang w:val="uz-Cyrl-UZ"/>
        </w:rPr>
        <w:t xml:space="preserve"> аввалги кесмаси классик, J-симон ёки Т-лангарсимон бўлган аёллар учун қайта КК </w:t>
      </w:r>
      <w:r w:rsidR="00B4379F" w:rsidRPr="00287040">
        <w:rPr>
          <w:rFonts w:ascii="Times New Roman" w:hAnsi="Times New Roman" w:cs="Times New Roman"/>
          <w:color w:val="000000" w:themeColor="text1"/>
          <w:sz w:val="24"/>
          <w:szCs w:val="24"/>
          <w:lang w:val="uz-Cyrl-UZ"/>
        </w:rPr>
        <w:t xml:space="preserve">жарроҳлик амалиётини ўтказиш </w:t>
      </w:r>
      <w:r w:rsidRPr="00287040">
        <w:rPr>
          <w:rFonts w:ascii="Times New Roman" w:hAnsi="Times New Roman" w:cs="Times New Roman"/>
          <w:color w:val="000000" w:themeColor="text1"/>
          <w:sz w:val="24"/>
          <w:szCs w:val="24"/>
          <w:lang w:val="uz-Cyrl-UZ"/>
        </w:rPr>
        <w:t>тавсия қил</w:t>
      </w:r>
      <w:r w:rsidR="00B4379F" w:rsidRPr="00287040">
        <w:rPr>
          <w:rFonts w:ascii="Times New Roman" w:hAnsi="Times New Roman" w:cs="Times New Roman"/>
          <w:color w:val="000000" w:themeColor="text1"/>
          <w:sz w:val="24"/>
          <w:szCs w:val="24"/>
          <w:lang w:val="uz-Cyrl-UZ"/>
        </w:rPr>
        <w:t>ин</w:t>
      </w:r>
      <w:r w:rsidRPr="00287040">
        <w:rPr>
          <w:rFonts w:ascii="Times New Roman" w:hAnsi="Times New Roman" w:cs="Times New Roman"/>
          <w:color w:val="000000" w:themeColor="text1"/>
          <w:sz w:val="24"/>
          <w:szCs w:val="24"/>
          <w:lang w:val="uz-Cyrl-UZ"/>
        </w:rPr>
        <w:t xml:space="preserve">ади. </w:t>
      </w:r>
    </w:p>
    <w:p w14:paraId="366A89E1" w14:textId="3264B803" w:rsidR="00BA40B6" w:rsidRPr="00287040" w:rsidRDefault="00F35C53" w:rsidP="00BA40B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Бачадонда Т-лангар</w:t>
      </w:r>
      <w:r w:rsidR="00B4379F" w:rsidRPr="00287040">
        <w:rPr>
          <w:rFonts w:ascii="Times New Roman" w:hAnsi="Times New Roman" w:cs="Times New Roman"/>
          <w:color w:val="000000" w:themeColor="text1"/>
          <w:sz w:val="24"/>
          <w:szCs w:val="24"/>
          <w:lang w:val="uz-Cyrl-UZ"/>
        </w:rPr>
        <w:t>симон</w:t>
      </w:r>
      <w:r w:rsidRPr="00287040">
        <w:rPr>
          <w:rFonts w:ascii="Times New Roman" w:hAnsi="Times New Roman" w:cs="Times New Roman"/>
          <w:color w:val="000000" w:themeColor="text1"/>
          <w:sz w:val="24"/>
          <w:szCs w:val="24"/>
          <w:lang w:val="uz-Cyrl-UZ"/>
        </w:rPr>
        <w:t xml:space="preserve"> ёки </w:t>
      </w:r>
      <w:r w:rsidR="00B4379F" w:rsidRPr="00287040">
        <w:rPr>
          <w:rFonts w:ascii="Times New Roman" w:hAnsi="Times New Roman" w:cs="Times New Roman"/>
          <w:color w:val="000000" w:themeColor="text1"/>
          <w:sz w:val="24"/>
          <w:szCs w:val="24"/>
          <w:lang w:val="uz-Cyrl-UZ"/>
        </w:rPr>
        <w:t xml:space="preserve">J-симон, </w:t>
      </w:r>
      <w:r w:rsidRPr="00287040">
        <w:rPr>
          <w:rFonts w:ascii="Times New Roman" w:hAnsi="Times New Roman" w:cs="Times New Roman"/>
          <w:color w:val="000000" w:themeColor="text1"/>
          <w:sz w:val="24"/>
          <w:szCs w:val="24"/>
          <w:lang w:val="uz-Cyrl-UZ"/>
        </w:rPr>
        <w:t>классик ке</w:t>
      </w:r>
      <w:r w:rsidR="00B4379F" w:rsidRPr="00287040">
        <w:rPr>
          <w:rFonts w:ascii="Times New Roman" w:hAnsi="Times New Roman" w:cs="Times New Roman"/>
          <w:color w:val="000000" w:themeColor="text1"/>
          <w:sz w:val="24"/>
          <w:szCs w:val="24"/>
          <w:lang w:val="uz-Cyrl-UZ"/>
        </w:rPr>
        <w:t xml:space="preserve">смалардан фойдаланилганда, </w:t>
      </w:r>
      <w:r w:rsidRPr="00287040">
        <w:rPr>
          <w:rFonts w:ascii="Times New Roman" w:hAnsi="Times New Roman" w:cs="Times New Roman"/>
          <w:color w:val="000000" w:themeColor="text1"/>
          <w:sz w:val="24"/>
          <w:szCs w:val="24"/>
          <w:lang w:val="uz-Cyrl-UZ"/>
        </w:rPr>
        <w:t>шунингдек</w:t>
      </w:r>
      <w:r w:rsidR="00B4379F" w:rsidRPr="00287040">
        <w:rPr>
          <w:rFonts w:ascii="Times New Roman" w:hAnsi="Times New Roman" w:cs="Times New Roman"/>
          <w:color w:val="000000" w:themeColor="text1"/>
          <w:sz w:val="24"/>
          <w:szCs w:val="24"/>
          <w:lang w:val="uz-Cyrl-UZ"/>
        </w:rPr>
        <w:t xml:space="preserve">, КК жарроҳлик амалиёти пайтида </w:t>
      </w:r>
      <w:r w:rsidRPr="00287040">
        <w:rPr>
          <w:rFonts w:ascii="Times New Roman" w:hAnsi="Times New Roman" w:cs="Times New Roman"/>
          <w:color w:val="000000" w:themeColor="text1"/>
          <w:sz w:val="24"/>
          <w:szCs w:val="24"/>
          <w:lang w:val="uz-Cyrl-UZ"/>
        </w:rPr>
        <w:t>ми</w:t>
      </w:r>
      <w:r w:rsidR="00B4379F" w:rsidRPr="00287040">
        <w:rPr>
          <w:rFonts w:ascii="Times New Roman" w:hAnsi="Times New Roman" w:cs="Times New Roman"/>
          <w:color w:val="000000" w:themeColor="text1"/>
          <w:sz w:val="24"/>
          <w:szCs w:val="24"/>
          <w:lang w:val="uz-Cyrl-UZ"/>
        </w:rPr>
        <w:t>о</w:t>
      </w:r>
      <w:r w:rsidRPr="00287040">
        <w:rPr>
          <w:rFonts w:ascii="Times New Roman" w:hAnsi="Times New Roman" w:cs="Times New Roman"/>
          <w:color w:val="000000" w:themeColor="text1"/>
          <w:sz w:val="24"/>
          <w:szCs w:val="24"/>
          <w:lang w:val="uz-Cyrl-UZ"/>
        </w:rPr>
        <w:t>м</w:t>
      </w:r>
      <w:r w:rsidR="00B4379F" w:rsidRPr="00287040">
        <w:rPr>
          <w:rFonts w:ascii="Times New Roman" w:hAnsi="Times New Roman" w:cs="Times New Roman"/>
          <w:color w:val="000000" w:themeColor="text1"/>
          <w:sz w:val="24"/>
          <w:szCs w:val="24"/>
          <w:lang w:val="uz-Cyrl-UZ"/>
        </w:rPr>
        <w:t>э</w:t>
      </w:r>
      <w:r w:rsidRPr="00287040">
        <w:rPr>
          <w:rFonts w:ascii="Times New Roman" w:hAnsi="Times New Roman" w:cs="Times New Roman"/>
          <w:color w:val="000000" w:themeColor="text1"/>
          <w:sz w:val="24"/>
          <w:szCs w:val="24"/>
          <w:lang w:val="uz-Cyrl-UZ"/>
        </w:rPr>
        <w:t>ктомия</w:t>
      </w:r>
      <w:r w:rsidR="00B4379F"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ўткази</w:t>
      </w:r>
      <w:r w:rsidR="00B4379F" w:rsidRPr="00287040">
        <w:rPr>
          <w:rFonts w:ascii="Times New Roman" w:hAnsi="Times New Roman" w:cs="Times New Roman"/>
          <w:color w:val="000000" w:themeColor="text1"/>
          <w:sz w:val="24"/>
          <w:szCs w:val="24"/>
          <w:lang w:val="uz-Cyrl-UZ"/>
        </w:rPr>
        <w:t>лган</w:t>
      </w:r>
      <w:r w:rsidRPr="00287040">
        <w:rPr>
          <w:rFonts w:ascii="Times New Roman" w:hAnsi="Times New Roman" w:cs="Times New Roman"/>
          <w:color w:val="000000" w:themeColor="text1"/>
          <w:sz w:val="24"/>
          <w:szCs w:val="24"/>
          <w:lang w:val="uz-Cyrl-UZ"/>
        </w:rPr>
        <w:t>да, касаллик тарихида, операци</w:t>
      </w:r>
      <w:r w:rsidR="00B4379F" w:rsidRPr="00287040">
        <w:rPr>
          <w:rFonts w:ascii="Times New Roman" w:hAnsi="Times New Roman" w:cs="Times New Roman"/>
          <w:color w:val="000000" w:themeColor="text1"/>
          <w:sz w:val="24"/>
          <w:szCs w:val="24"/>
          <w:lang w:val="uz-Cyrl-UZ"/>
        </w:rPr>
        <w:t>он</w:t>
      </w:r>
      <w:r w:rsidRPr="00287040">
        <w:rPr>
          <w:rFonts w:ascii="Times New Roman" w:hAnsi="Times New Roman" w:cs="Times New Roman"/>
          <w:color w:val="000000" w:themeColor="text1"/>
          <w:sz w:val="24"/>
          <w:szCs w:val="24"/>
          <w:lang w:val="uz-Cyrl-UZ"/>
        </w:rPr>
        <w:t xml:space="preserve"> журналида, </w:t>
      </w:r>
      <w:r w:rsidR="00B4379F" w:rsidRPr="00287040">
        <w:rPr>
          <w:rFonts w:ascii="Times New Roman" w:hAnsi="Times New Roman" w:cs="Times New Roman"/>
          <w:color w:val="000000" w:themeColor="text1"/>
          <w:sz w:val="24"/>
          <w:szCs w:val="24"/>
          <w:lang w:val="uz-Cyrl-UZ"/>
        </w:rPr>
        <w:t>чиқариш варақасида</w:t>
      </w:r>
      <w:r w:rsidRPr="00287040">
        <w:rPr>
          <w:rFonts w:ascii="Times New Roman" w:hAnsi="Times New Roman" w:cs="Times New Roman"/>
          <w:color w:val="000000" w:themeColor="text1"/>
          <w:sz w:val="24"/>
          <w:szCs w:val="24"/>
          <w:lang w:val="uz-Cyrl-UZ"/>
        </w:rPr>
        <w:t xml:space="preserve"> ҳужжатлаштиришдан ташқари, </w:t>
      </w:r>
      <w:r w:rsidR="00B4379F" w:rsidRPr="00287040">
        <w:rPr>
          <w:rFonts w:ascii="Times New Roman" w:hAnsi="Times New Roman" w:cs="Times New Roman"/>
          <w:color w:val="000000" w:themeColor="text1"/>
          <w:sz w:val="24"/>
          <w:szCs w:val="24"/>
          <w:lang w:val="uz-Cyrl-UZ"/>
        </w:rPr>
        <w:t xml:space="preserve">кейинчалик фақат КК жарроҳлик </w:t>
      </w:r>
      <w:r w:rsidR="00A47A72" w:rsidRPr="00287040">
        <w:rPr>
          <w:rFonts w:ascii="Times New Roman" w:hAnsi="Times New Roman" w:cs="Times New Roman"/>
          <w:color w:val="000000" w:themeColor="text1"/>
          <w:sz w:val="24"/>
          <w:szCs w:val="24"/>
          <w:lang w:val="uz-Cyrl-UZ"/>
        </w:rPr>
        <w:t xml:space="preserve">амалиёти </w:t>
      </w:r>
      <w:r w:rsidR="00B4379F" w:rsidRPr="00287040">
        <w:rPr>
          <w:rFonts w:ascii="Times New Roman" w:hAnsi="Times New Roman" w:cs="Times New Roman"/>
          <w:color w:val="000000" w:themeColor="text1"/>
          <w:sz w:val="24"/>
          <w:szCs w:val="24"/>
          <w:lang w:val="uz-Cyrl-UZ"/>
        </w:rPr>
        <w:t xml:space="preserve"> билан туғиш зарурлиги тўғрисида аёлни ҳам хабардор қилиш керак. Операцион жароҳат турли</w:t>
      </w:r>
      <w:r w:rsidRPr="00287040">
        <w:rPr>
          <w:rFonts w:ascii="Times New Roman" w:hAnsi="Times New Roman" w:cs="Times New Roman"/>
          <w:color w:val="000000" w:themeColor="text1"/>
          <w:sz w:val="24"/>
          <w:szCs w:val="24"/>
          <w:lang w:val="uz-Cyrl-UZ"/>
        </w:rPr>
        <w:t xml:space="preserve"> йўналиш</w:t>
      </w:r>
      <w:r w:rsidR="00B4379F" w:rsidRPr="00287040">
        <w:rPr>
          <w:rFonts w:ascii="Times New Roman" w:hAnsi="Times New Roman" w:cs="Times New Roman"/>
          <w:color w:val="000000" w:themeColor="text1"/>
          <w:sz w:val="24"/>
          <w:szCs w:val="24"/>
          <w:lang w:val="uz-Cyrl-UZ"/>
        </w:rPr>
        <w:t xml:space="preserve"> бўйлаб бориши </w:t>
      </w:r>
      <w:r w:rsidRPr="00287040">
        <w:rPr>
          <w:rFonts w:ascii="Times New Roman" w:hAnsi="Times New Roman" w:cs="Times New Roman"/>
          <w:color w:val="000000" w:themeColor="text1"/>
          <w:sz w:val="24"/>
          <w:szCs w:val="24"/>
          <w:lang w:val="uz-Cyrl-UZ"/>
        </w:rPr>
        <w:t xml:space="preserve">туфайли </w:t>
      </w:r>
      <w:r w:rsidR="00B4379F" w:rsidRPr="00287040">
        <w:rPr>
          <w:rFonts w:ascii="Times New Roman" w:hAnsi="Times New Roman" w:cs="Times New Roman"/>
          <w:color w:val="000000" w:themeColor="text1"/>
          <w:sz w:val="24"/>
          <w:szCs w:val="24"/>
          <w:lang w:val="uz-Cyrl-UZ"/>
        </w:rPr>
        <w:t xml:space="preserve">Т-симон кесма </w:t>
      </w:r>
      <w:r w:rsidRPr="00287040">
        <w:rPr>
          <w:rFonts w:ascii="Times New Roman" w:hAnsi="Times New Roman" w:cs="Times New Roman"/>
          <w:color w:val="000000" w:themeColor="text1"/>
          <w:sz w:val="24"/>
          <w:szCs w:val="24"/>
          <w:lang w:val="uz-Cyrl-UZ"/>
        </w:rPr>
        <w:t>ёмонроқ</w:t>
      </w:r>
      <w:r w:rsidR="00B4379F" w:rsidRPr="00287040">
        <w:rPr>
          <w:rFonts w:ascii="Times New Roman" w:hAnsi="Times New Roman" w:cs="Times New Roman"/>
          <w:color w:val="000000" w:themeColor="text1"/>
          <w:sz w:val="24"/>
          <w:szCs w:val="24"/>
          <w:lang w:val="uz-Cyrl-UZ"/>
        </w:rPr>
        <w:t xml:space="preserve"> битади, </w:t>
      </w:r>
      <w:r w:rsidRPr="00287040">
        <w:rPr>
          <w:rFonts w:ascii="Times New Roman" w:hAnsi="Times New Roman" w:cs="Times New Roman"/>
          <w:color w:val="000000" w:themeColor="text1"/>
          <w:sz w:val="24"/>
          <w:szCs w:val="24"/>
          <w:lang w:val="uz-Cyrl-UZ"/>
        </w:rPr>
        <w:t>шунинг учун ун</w:t>
      </w:r>
      <w:r w:rsidR="00B4379F" w:rsidRPr="00287040">
        <w:rPr>
          <w:rFonts w:ascii="Times New Roman" w:hAnsi="Times New Roman" w:cs="Times New Roman"/>
          <w:color w:val="000000" w:themeColor="text1"/>
          <w:sz w:val="24"/>
          <w:szCs w:val="24"/>
          <w:lang w:val="uz-Cyrl-UZ"/>
        </w:rPr>
        <w:t xml:space="preserve">дан фойдаланмаслик лозим, </w:t>
      </w:r>
      <w:r w:rsidR="00C14CE9" w:rsidRPr="00287040">
        <w:rPr>
          <w:rFonts w:ascii="Times New Roman" w:hAnsi="Times New Roman" w:cs="Times New Roman"/>
          <w:color w:val="000000" w:themeColor="text1"/>
          <w:sz w:val="24"/>
          <w:szCs w:val="24"/>
          <w:lang w:val="uz-Cyrl-UZ"/>
        </w:rPr>
        <w:t xml:space="preserve">ва </w:t>
      </w:r>
      <w:r w:rsidR="00B4379F" w:rsidRPr="00287040">
        <w:rPr>
          <w:rFonts w:ascii="Times New Roman" w:hAnsi="Times New Roman" w:cs="Times New Roman"/>
          <w:color w:val="000000" w:themeColor="text1"/>
          <w:sz w:val="24"/>
          <w:szCs w:val="24"/>
          <w:lang w:val="uz-Cyrl-UZ"/>
        </w:rPr>
        <w:t xml:space="preserve">зарур </w:t>
      </w:r>
      <w:r w:rsidR="00C14CE9" w:rsidRPr="00287040">
        <w:rPr>
          <w:rFonts w:ascii="Times New Roman" w:hAnsi="Times New Roman" w:cs="Times New Roman"/>
          <w:color w:val="000000" w:themeColor="text1"/>
          <w:sz w:val="24"/>
          <w:szCs w:val="24"/>
          <w:lang w:val="uz-Cyrl-UZ"/>
        </w:rPr>
        <w:t xml:space="preserve">ҳолларда </w:t>
      </w:r>
      <w:r w:rsidR="00B4379F" w:rsidRPr="00287040">
        <w:rPr>
          <w:rFonts w:ascii="Times New Roman" w:hAnsi="Times New Roman" w:cs="Times New Roman"/>
          <w:color w:val="000000" w:themeColor="text1"/>
          <w:sz w:val="24"/>
          <w:szCs w:val="24"/>
          <w:lang w:val="uz-Cyrl-UZ"/>
        </w:rPr>
        <w:t xml:space="preserve">J-симон </w:t>
      </w:r>
      <w:r w:rsidRPr="00287040">
        <w:rPr>
          <w:rFonts w:ascii="Times New Roman" w:hAnsi="Times New Roman" w:cs="Times New Roman"/>
          <w:color w:val="000000" w:themeColor="text1"/>
          <w:sz w:val="24"/>
          <w:szCs w:val="24"/>
          <w:lang w:val="uz-Cyrl-UZ"/>
        </w:rPr>
        <w:t>кесма</w:t>
      </w:r>
      <w:r w:rsidR="00B4379F" w:rsidRPr="00287040">
        <w:rPr>
          <w:rFonts w:ascii="Times New Roman" w:hAnsi="Times New Roman" w:cs="Times New Roman"/>
          <w:color w:val="000000" w:themeColor="text1"/>
          <w:sz w:val="24"/>
          <w:szCs w:val="24"/>
          <w:lang w:val="uz-Cyrl-UZ"/>
        </w:rPr>
        <w:t xml:space="preserve">дан фойдаланиш </w:t>
      </w:r>
      <w:r w:rsidR="00E6323D" w:rsidRPr="00287040">
        <w:rPr>
          <w:rFonts w:ascii="Times New Roman" w:hAnsi="Times New Roman" w:cs="Times New Roman"/>
          <w:color w:val="000000" w:themeColor="text1"/>
          <w:sz w:val="24"/>
          <w:szCs w:val="24"/>
          <w:lang w:val="uz-Cyrl-UZ"/>
        </w:rPr>
        <w:t>тавсия этилади</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BA40B6" w:rsidRPr="005D3C3A" w14:paraId="7DF7E5E5" w14:textId="77777777" w:rsidTr="00771A3F">
        <w:tc>
          <w:tcPr>
            <w:tcW w:w="484" w:type="dxa"/>
            <w:shd w:val="clear" w:color="auto" w:fill="9CC2E5" w:themeFill="accent1" w:themeFillTint="99"/>
            <w:vAlign w:val="center"/>
          </w:tcPr>
          <w:p w14:paraId="30384592"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79D1BACB" w14:textId="2198E190" w:rsidR="00BA40B6" w:rsidRPr="00287040" w:rsidRDefault="006950D5" w:rsidP="004932D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билан туғдиришда камроқ миқдорда қон йўқотиш ва қон қуйишга нисбатан камроқ эҳтиёж бўлиши туфайли бачадонда чандиқ бўлмаганда бачадондаги жароҳатни тўмтоқ тарзда кенгайтириш тавсия этилади. </w:t>
            </w:r>
          </w:p>
        </w:tc>
      </w:tr>
    </w:tbl>
    <w:p w14:paraId="2A3B6E9D" w14:textId="61A01595" w:rsidR="00A92FBE" w:rsidRPr="00287040" w:rsidRDefault="006950D5" w:rsidP="00BA40B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 пастки сегментининг марказида Кэрр бўйича скальпель билан кесмани </w:t>
      </w:r>
      <w:r w:rsidR="00653037" w:rsidRPr="00287040">
        <w:rPr>
          <w:rFonts w:ascii="Times New Roman" w:hAnsi="Times New Roman" w:cs="Times New Roman"/>
          <w:color w:val="000000" w:themeColor="text1"/>
          <w:sz w:val="24"/>
          <w:szCs w:val="24"/>
          <w:lang w:val="uz-Cyrl-UZ"/>
        </w:rPr>
        <w:t>бажариш</w:t>
      </w:r>
      <w:r w:rsidRPr="00287040">
        <w:rPr>
          <w:rFonts w:ascii="Times New Roman" w:hAnsi="Times New Roman" w:cs="Times New Roman"/>
          <w:color w:val="000000" w:themeColor="text1"/>
          <w:sz w:val="24"/>
          <w:szCs w:val="24"/>
          <w:lang w:val="uz-Cyrl-UZ"/>
        </w:rPr>
        <w:t xml:space="preserve">, </w:t>
      </w:r>
      <w:r w:rsidR="007F4D37" w:rsidRPr="00287040">
        <w:rPr>
          <w:rFonts w:ascii="Times New Roman" w:hAnsi="Times New Roman" w:cs="Times New Roman"/>
          <w:color w:val="000000" w:themeColor="text1"/>
          <w:sz w:val="24"/>
          <w:szCs w:val="24"/>
          <w:lang w:val="uz-Cyrl-UZ"/>
        </w:rPr>
        <w:t xml:space="preserve">сўнгра </w:t>
      </w:r>
      <w:r w:rsidRPr="00287040">
        <w:rPr>
          <w:rFonts w:ascii="Times New Roman" w:hAnsi="Times New Roman" w:cs="Times New Roman"/>
          <w:color w:val="000000" w:themeColor="text1"/>
          <w:sz w:val="24"/>
          <w:szCs w:val="24"/>
          <w:lang w:val="uz-Cyrl-UZ"/>
        </w:rPr>
        <w:t>сийдик қопини ажратмасдан ва силжитмасдан Дерфлер бўйича қайчи ёки бармоқлар ёрдамида кенгайтири</w:t>
      </w:r>
      <w:r w:rsidR="007F4D37" w:rsidRPr="00287040">
        <w:rPr>
          <w:rFonts w:ascii="Times New Roman" w:hAnsi="Times New Roman" w:cs="Times New Roman"/>
          <w:color w:val="000000" w:themeColor="text1"/>
          <w:sz w:val="24"/>
          <w:szCs w:val="24"/>
          <w:lang w:val="uz-Cyrl-UZ"/>
        </w:rPr>
        <w:t xml:space="preserve">б, </w:t>
      </w:r>
      <w:r w:rsidRPr="00287040">
        <w:rPr>
          <w:rFonts w:ascii="Times New Roman" w:hAnsi="Times New Roman" w:cs="Times New Roman"/>
          <w:color w:val="000000" w:themeColor="text1"/>
          <w:sz w:val="24"/>
          <w:szCs w:val="24"/>
          <w:lang w:val="uz-Cyrl-UZ"/>
        </w:rPr>
        <w:t xml:space="preserve">латерал </w:t>
      </w:r>
      <w:r w:rsidR="007F4D37" w:rsidRPr="00287040">
        <w:rPr>
          <w:rFonts w:ascii="Times New Roman" w:hAnsi="Times New Roman" w:cs="Times New Roman"/>
          <w:color w:val="000000" w:themeColor="text1"/>
          <w:sz w:val="24"/>
          <w:szCs w:val="24"/>
          <w:lang w:val="uz-Cyrl-UZ"/>
        </w:rPr>
        <w:t xml:space="preserve">йўналишларда кесмани узайтириш </w:t>
      </w:r>
      <w:r w:rsidRPr="00287040">
        <w:rPr>
          <w:rFonts w:ascii="Times New Roman" w:hAnsi="Times New Roman" w:cs="Times New Roman"/>
          <w:color w:val="000000" w:themeColor="text1"/>
          <w:sz w:val="24"/>
          <w:szCs w:val="24"/>
          <w:lang w:val="uz-Cyrl-UZ"/>
        </w:rPr>
        <w:t>мумкин</w:t>
      </w:r>
      <w:r w:rsidR="007F4D37"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Шуни эсда тутиш керакки, ҳомила</w:t>
      </w:r>
      <w:r w:rsidR="007F4D37" w:rsidRPr="00287040">
        <w:rPr>
          <w:rFonts w:ascii="Times New Roman" w:hAnsi="Times New Roman" w:cs="Times New Roman"/>
          <w:color w:val="000000" w:themeColor="text1"/>
          <w:sz w:val="24"/>
          <w:szCs w:val="24"/>
          <w:lang w:val="uz-Cyrl-UZ"/>
        </w:rPr>
        <w:t xml:space="preserve"> боши билан келганда, </w:t>
      </w:r>
      <w:r w:rsidRPr="00287040">
        <w:rPr>
          <w:rFonts w:ascii="Times New Roman" w:hAnsi="Times New Roman" w:cs="Times New Roman"/>
          <w:color w:val="000000" w:themeColor="text1"/>
          <w:sz w:val="24"/>
          <w:szCs w:val="24"/>
          <w:lang w:val="uz-Cyrl-UZ"/>
        </w:rPr>
        <w:t xml:space="preserve">бачадоннинг пастки </w:t>
      </w:r>
      <w:r w:rsidR="007F4D37" w:rsidRPr="00287040">
        <w:rPr>
          <w:rFonts w:ascii="Times New Roman" w:hAnsi="Times New Roman" w:cs="Times New Roman"/>
          <w:color w:val="000000" w:themeColor="text1"/>
          <w:sz w:val="24"/>
          <w:szCs w:val="24"/>
          <w:lang w:val="uz-Cyrl-UZ"/>
        </w:rPr>
        <w:t>сегменти</w:t>
      </w:r>
      <w:r w:rsidRPr="00287040">
        <w:rPr>
          <w:rFonts w:ascii="Times New Roman" w:hAnsi="Times New Roman" w:cs="Times New Roman"/>
          <w:color w:val="000000" w:themeColor="text1"/>
          <w:sz w:val="24"/>
          <w:szCs w:val="24"/>
          <w:lang w:val="uz-Cyrl-UZ"/>
        </w:rPr>
        <w:t xml:space="preserve">даги кўндаланг кесманинг даражаси, эҳтиёткорлик билан </w:t>
      </w:r>
      <w:r w:rsidR="007F4D37" w:rsidRPr="00287040">
        <w:rPr>
          <w:rFonts w:ascii="Times New Roman" w:hAnsi="Times New Roman" w:cs="Times New Roman"/>
          <w:color w:val="000000" w:themeColor="text1"/>
          <w:sz w:val="24"/>
          <w:szCs w:val="24"/>
          <w:lang w:val="uz-Cyrl-UZ"/>
        </w:rPr>
        <w:t>ҳомиланинг бошини чиқариб олиш учун, имкон қадар, ҳомила бошининг энг катта диаметрининг соҳасига тушиши керак.</w:t>
      </w:r>
      <w:r w:rsidR="00A92FBE"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Бачадонда</w:t>
      </w:r>
      <w:r w:rsidR="00A92FBE"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чандиқ </w:t>
      </w:r>
      <w:r w:rsidR="00A92FBE" w:rsidRPr="00287040">
        <w:rPr>
          <w:rFonts w:ascii="Times New Roman" w:hAnsi="Times New Roman" w:cs="Times New Roman"/>
          <w:color w:val="000000" w:themeColor="text1"/>
          <w:sz w:val="24"/>
          <w:szCs w:val="24"/>
          <w:lang w:val="uz-Cyrl-UZ"/>
        </w:rPr>
        <w:t xml:space="preserve">бўлганда </w:t>
      </w:r>
      <w:r w:rsidRPr="00287040">
        <w:rPr>
          <w:rFonts w:ascii="Times New Roman" w:hAnsi="Times New Roman" w:cs="Times New Roman"/>
          <w:color w:val="000000" w:themeColor="text1"/>
          <w:sz w:val="24"/>
          <w:szCs w:val="24"/>
          <w:lang w:val="uz-Cyrl-UZ"/>
        </w:rPr>
        <w:t xml:space="preserve">кесмани </w:t>
      </w:r>
      <w:r w:rsidR="00A92FBE" w:rsidRPr="00287040">
        <w:rPr>
          <w:rFonts w:ascii="Times New Roman" w:hAnsi="Times New Roman" w:cs="Times New Roman"/>
          <w:color w:val="000000" w:themeColor="text1"/>
          <w:sz w:val="24"/>
          <w:szCs w:val="24"/>
          <w:lang w:val="uz-Cyrl-UZ"/>
        </w:rPr>
        <w:t xml:space="preserve">ўткир тарзда кенгайтириш </w:t>
      </w:r>
      <w:r w:rsidRPr="00287040">
        <w:rPr>
          <w:rFonts w:ascii="Times New Roman" w:hAnsi="Times New Roman" w:cs="Times New Roman"/>
          <w:color w:val="000000" w:themeColor="text1"/>
          <w:sz w:val="24"/>
          <w:szCs w:val="24"/>
          <w:lang w:val="uz-Cyrl-UZ"/>
        </w:rPr>
        <w:t xml:space="preserve">мумкин, бачадондаги кесма қайчи </w:t>
      </w:r>
      <w:r w:rsidR="00A92FBE" w:rsidRPr="00287040">
        <w:rPr>
          <w:rFonts w:ascii="Times New Roman" w:hAnsi="Times New Roman" w:cs="Times New Roman"/>
          <w:color w:val="000000" w:themeColor="text1"/>
          <w:sz w:val="24"/>
          <w:szCs w:val="24"/>
          <w:lang w:val="uz-Cyrl-UZ"/>
        </w:rPr>
        <w:t xml:space="preserve">ёрдамида </w:t>
      </w:r>
      <w:r w:rsidRPr="00287040">
        <w:rPr>
          <w:rFonts w:ascii="Times New Roman" w:hAnsi="Times New Roman" w:cs="Times New Roman"/>
          <w:color w:val="000000" w:themeColor="text1"/>
          <w:sz w:val="24"/>
          <w:szCs w:val="24"/>
          <w:lang w:val="uz-Cyrl-UZ"/>
        </w:rPr>
        <w:t>чап</w:t>
      </w:r>
      <w:r w:rsidR="00A92FBE"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ва ўнгга </w:t>
      </w:r>
      <w:r w:rsidR="00A92FBE" w:rsidRPr="00287040">
        <w:rPr>
          <w:rFonts w:ascii="Times New Roman" w:hAnsi="Times New Roman" w:cs="Times New Roman"/>
          <w:color w:val="000000" w:themeColor="text1"/>
          <w:sz w:val="24"/>
          <w:szCs w:val="24"/>
          <w:lang w:val="uz-Cyrl-UZ"/>
        </w:rPr>
        <w:t>узайтирилади</w:t>
      </w:r>
      <w:r w:rsidRPr="00287040">
        <w:rPr>
          <w:rFonts w:ascii="Times New Roman" w:hAnsi="Times New Roman" w:cs="Times New Roman"/>
          <w:color w:val="000000" w:themeColor="text1"/>
          <w:sz w:val="24"/>
          <w:szCs w:val="24"/>
          <w:lang w:val="uz-Cyrl-UZ"/>
        </w:rPr>
        <w:t>,</w:t>
      </w:r>
      <w:r w:rsidR="00A92FBE" w:rsidRPr="00287040">
        <w:rPr>
          <w:rFonts w:ascii="Times New Roman" w:hAnsi="Times New Roman" w:cs="Times New Roman"/>
          <w:color w:val="000000" w:themeColor="text1"/>
          <w:sz w:val="24"/>
          <w:szCs w:val="24"/>
          <w:lang w:val="uz-Cyrl-UZ"/>
        </w:rPr>
        <w:t xml:space="preserve"> чунки ҳомилани чиқариб олиш пайтида бачадон девори</w:t>
      </w:r>
      <w:r w:rsidR="002E6A0E" w:rsidRPr="00287040">
        <w:rPr>
          <w:rFonts w:ascii="Times New Roman" w:hAnsi="Times New Roman" w:cs="Times New Roman"/>
          <w:color w:val="000000" w:themeColor="text1"/>
          <w:sz w:val="24"/>
          <w:szCs w:val="24"/>
          <w:lang w:val="uz-Cyrl-UZ"/>
        </w:rPr>
        <w:t>нинг</w:t>
      </w:r>
      <w:r w:rsidR="00A92FBE" w:rsidRPr="00287040">
        <w:rPr>
          <w:rFonts w:ascii="Times New Roman" w:hAnsi="Times New Roman" w:cs="Times New Roman"/>
          <w:color w:val="000000" w:themeColor="text1"/>
          <w:sz w:val="24"/>
          <w:szCs w:val="24"/>
          <w:lang w:val="uz-Cyrl-UZ"/>
        </w:rPr>
        <w:t xml:space="preserve"> пастки қисми ва сийдик қопининг ёрилишига кесманинг кенгайиб кетиш хавфини камайтиради.</w:t>
      </w:r>
    </w:p>
    <w:tbl>
      <w:tblPr>
        <w:tblStyle w:val="a3"/>
        <w:tblW w:w="9924" w:type="dxa"/>
        <w:tblInd w:w="-431" w:type="dxa"/>
        <w:tblLook w:val="04A0" w:firstRow="1" w:lastRow="0" w:firstColumn="1" w:lastColumn="0" w:noHBand="0" w:noVBand="1"/>
      </w:tblPr>
      <w:tblGrid>
        <w:gridCol w:w="497"/>
        <w:gridCol w:w="9427"/>
      </w:tblGrid>
      <w:tr w:rsidR="00BA40B6" w:rsidRPr="005D3C3A" w14:paraId="640863EE" w14:textId="77777777" w:rsidTr="00771A3F">
        <w:tc>
          <w:tcPr>
            <w:tcW w:w="484" w:type="dxa"/>
            <w:shd w:val="clear" w:color="auto" w:fill="9CC2E5" w:themeFill="accent1" w:themeFillTint="99"/>
            <w:vAlign w:val="center"/>
          </w:tcPr>
          <w:p w14:paraId="450F5095"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77932BE8" w14:textId="2600E866" w:rsidR="00BA40B6" w:rsidRPr="00287040" w:rsidRDefault="0058009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Бачадонда кўндаланг йўналишда кесмани бажаришда, жароҳат </w:t>
            </w:r>
            <w:r w:rsidR="00DA260C" w:rsidRPr="00287040">
              <w:rPr>
                <w:rFonts w:ascii="Times New Roman" w:hAnsi="Times New Roman" w:cs="Times New Roman"/>
                <w:color w:val="000000" w:themeColor="text1"/>
                <w:sz w:val="24"/>
                <w:szCs w:val="24"/>
                <w:lang w:val="uz-Cyrl-UZ"/>
              </w:rPr>
              <w:t>четларини</w:t>
            </w:r>
            <w:r w:rsidRPr="00287040">
              <w:rPr>
                <w:rFonts w:ascii="Times New Roman" w:hAnsi="Times New Roman" w:cs="Times New Roman"/>
                <w:color w:val="000000" w:themeColor="text1"/>
                <w:sz w:val="24"/>
                <w:szCs w:val="24"/>
                <w:lang w:val="uz-Cyrl-UZ"/>
              </w:rPr>
              <w:t xml:space="preserve"> кранио-каудал йўналишда </w:t>
            </w:r>
            <w:r w:rsidR="007C0184" w:rsidRPr="00287040">
              <w:rPr>
                <w:rFonts w:ascii="Times New Roman" w:hAnsi="Times New Roman" w:cs="Times New Roman"/>
                <w:color w:val="000000" w:themeColor="text1"/>
                <w:sz w:val="24"/>
                <w:szCs w:val="24"/>
                <w:lang w:val="uz-Cyrl-UZ"/>
              </w:rPr>
              <w:t>очиш</w:t>
            </w:r>
            <w:r w:rsidRPr="00287040">
              <w:rPr>
                <w:rFonts w:ascii="Times New Roman" w:hAnsi="Times New Roman" w:cs="Times New Roman"/>
                <w:color w:val="000000" w:themeColor="text1"/>
                <w:sz w:val="24"/>
                <w:szCs w:val="24"/>
                <w:lang w:val="uz-Cyrl-UZ"/>
              </w:rPr>
              <w:t xml:space="preserve"> тавсия этилади.</w:t>
            </w:r>
          </w:p>
        </w:tc>
      </w:tr>
    </w:tbl>
    <w:p w14:paraId="30EE9D05" w14:textId="6D04F4FD" w:rsidR="00DA260C" w:rsidRPr="00287040" w:rsidRDefault="00580091" w:rsidP="00BA40B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Жароҳат </w:t>
      </w:r>
      <w:r w:rsidR="00DA260C" w:rsidRPr="00287040">
        <w:rPr>
          <w:rFonts w:ascii="Times New Roman" w:hAnsi="Times New Roman" w:cs="Times New Roman"/>
          <w:color w:val="000000" w:themeColor="text1"/>
          <w:sz w:val="24"/>
          <w:szCs w:val="24"/>
          <w:lang w:val="uz-Cyrl-UZ"/>
        </w:rPr>
        <w:t>четларини</w:t>
      </w:r>
      <w:r w:rsidRPr="00287040">
        <w:rPr>
          <w:rFonts w:ascii="Times New Roman" w:hAnsi="Times New Roman" w:cs="Times New Roman"/>
          <w:color w:val="000000" w:themeColor="text1"/>
          <w:sz w:val="24"/>
          <w:szCs w:val="24"/>
          <w:lang w:val="uz-Cyrl-UZ"/>
        </w:rPr>
        <w:t xml:space="preserve"> кранио-каудал йўналишда </w:t>
      </w:r>
      <w:r w:rsidR="007C0184" w:rsidRPr="00287040">
        <w:rPr>
          <w:rFonts w:ascii="Times New Roman" w:hAnsi="Times New Roman" w:cs="Times New Roman"/>
          <w:color w:val="000000" w:themeColor="text1"/>
          <w:sz w:val="24"/>
          <w:szCs w:val="24"/>
          <w:lang w:val="uz-Cyrl-UZ"/>
        </w:rPr>
        <w:t>очиш</w:t>
      </w:r>
      <w:r w:rsidRPr="00287040">
        <w:rPr>
          <w:rFonts w:ascii="Times New Roman" w:hAnsi="Times New Roman" w:cs="Times New Roman"/>
          <w:color w:val="000000" w:themeColor="text1"/>
          <w:sz w:val="24"/>
          <w:szCs w:val="24"/>
          <w:lang w:val="uz-Cyrl-UZ"/>
        </w:rPr>
        <w:t xml:space="preserve"> назоратсиз </w:t>
      </w:r>
      <w:r w:rsidR="007C0184" w:rsidRPr="00287040">
        <w:rPr>
          <w:rFonts w:ascii="Times New Roman" w:hAnsi="Times New Roman" w:cs="Times New Roman"/>
          <w:color w:val="000000" w:themeColor="text1"/>
          <w:sz w:val="24"/>
          <w:szCs w:val="24"/>
          <w:lang w:val="uz-Cyrl-UZ"/>
        </w:rPr>
        <w:t xml:space="preserve">очиш </w:t>
      </w:r>
      <w:r w:rsidRPr="00287040">
        <w:rPr>
          <w:rFonts w:ascii="Times New Roman" w:hAnsi="Times New Roman" w:cs="Times New Roman"/>
          <w:color w:val="000000" w:themeColor="text1"/>
          <w:sz w:val="24"/>
          <w:szCs w:val="24"/>
          <w:lang w:val="uz-Cyrl-UZ"/>
        </w:rPr>
        <w:t>хавфи</w:t>
      </w:r>
      <w:r w:rsidR="007C0184"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(7,4% га нисбатан 3,7%) ва 1500 мл дан ортиқ қон йўқотиш (0,2% га нисбатан 0,2%) билан боғлиқ. </w:t>
      </w:r>
      <w:r w:rsidR="00DA260C" w:rsidRPr="00287040">
        <w:rPr>
          <w:rFonts w:ascii="Times New Roman" w:hAnsi="Times New Roman" w:cs="Times New Roman"/>
          <w:color w:val="000000" w:themeColor="text1"/>
          <w:sz w:val="24"/>
          <w:szCs w:val="24"/>
          <w:lang w:val="uz-Cyrl-UZ"/>
        </w:rPr>
        <w:t xml:space="preserve">Жароҳат четларини </w:t>
      </w:r>
      <w:r w:rsidRPr="00287040">
        <w:rPr>
          <w:rFonts w:ascii="Times New Roman" w:hAnsi="Times New Roman" w:cs="Times New Roman"/>
          <w:color w:val="000000" w:themeColor="text1"/>
          <w:sz w:val="24"/>
          <w:szCs w:val="24"/>
          <w:lang w:val="uz-Cyrl-UZ"/>
        </w:rPr>
        <w:t xml:space="preserve">кўндаланг йўналишда </w:t>
      </w:r>
      <w:r w:rsidR="0033430B" w:rsidRPr="00287040">
        <w:rPr>
          <w:rFonts w:ascii="Times New Roman" w:hAnsi="Times New Roman" w:cs="Times New Roman"/>
          <w:color w:val="000000" w:themeColor="text1"/>
          <w:sz w:val="24"/>
          <w:szCs w:val="24"/>
          <w:lang w:val="uz-Cyrl-UZ"/>
        </w:rPr>
        <w:t>очиш</w:t>
      </w:r>
      <w:r w:rsidR="00DA260C"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тавсиялар</w:t>
      </w:r>
      <w:r w:rsidR="00DA260C" w:rsidRPr="00287040">
        <w:rPr>
          <w:rFonts w:ascii="Times New Roman" w:hAnsi="Times New Roman" w:cs="Times New Roman"/>
          <w:color w:val="000000" w:themeColor="text1"/>
          <w:sz w:val="24"/>
          <w:szCs w:val="24"/>
          <w:lang w:val="uz-Cyrl-UZ"/>
        </w:rPr>
        <w:t>дан четга чиқиш ҳисобланмайди.</w:t>
      </w:r>
    </w:p>
    <w:tbl>
      <w:tblPr>
        <w:tblStyle w:val="a3"/>
        <w:tblW w:w="9924" w:type="dxa"/>
        <w:tblInd w:w="-431" w:type="dxa"/>
        <w:tblLook w:val="04A0" w:firstRow="1" w:lastRow="0" w:firstColumn="1" w:lastColumn="0" w:noHBand="0" w:noVBand="1"/>
      </w:tblPr>
      <w:tblGrid>
        <w:gridCol w:w="497"/>
        <w:gridCol w:w="9427"/>
      </w:tblGrid>
      <w:tr w:rsidR="00BA40B6" w:rsidRPr="005D3C3A" w14:paraId="23C5C75A" w14:textId="77777777" w:rsidTr="00771A3F">
        <w:tc>
          <w:tcPr>
            <w:tcW w:w="484" w:type="dxa"/>
            <w:shd w:val="clear" w:color="auto" w:fill="9CC2E5" w:themeFill="accent1" w:themeFillTint="99"/>
            <w:vAlign w:val="center"/>
          </w:tcPr>
          <w:p w14:paraId="4D0A9073"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29545822" w14:textId="75887C81" w:rsidR="00BA40B6" w:rsidRPr="00287040" w:rsidRDefault="00F11898" w:rsidP="00F11898">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ҳомила боши билан келганда ҳомилани чиқариб олишда қуйидаги жарроҳлик тактикаси</w:t>
            </w:r>
            <w:r w:rsidR="0033430B" w:rsidRPr="00287040">
              <w:rPr>
                <w:rFonts w:ascii="Times New Roman" w:hAnsi="Times New Roman" w:cs="Times New Roman"/>
                <w:color w:val="000000" w:themeColor="text1"/>
                <w:sz w:val="24"/>
                <w:szCs w:val="24"/>
                <w:lang w:val="uz-Cyrl-UZ"/>
              </w:rPr>
              <w:t>ни қўллаш</w:t>
            </w:r>
            <w:r w:rsidRPr="00287040">
              <w:rPr>
                <w:rFonts w:ascii="Times New Roman" w:hAnsi="Times New Roman" w:cs="Times New Roman"/>
                <w:color w:val="000000" w:themeColor="text1"/>
                <w:sz w:val="24"/>
                <w:szCs w:val="24"/>
                <w:lang w:val="uz-Cyrl-UZ"/>
              </w:rPr>
              <w:t xml:space="preserve"> тавсия этилади: бачадоннинг олд ёки орқа деворлари ва ҳомила</w:t>
            </w:r>
            <w:r w:rsidR="00ED6968"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боши </w:t>
            </w:r>
            <w:r w:rsidR="00ED6968" w:rsidRPr="00287040">
              <w:rPr>
                <w:rFonts w:ascii="Times New Roman" w:hAnsi="Times New Roman" w:cs="Times New Roman"/>
                <w:color w:val="000000" w:themeColor="text1"/>
                <w:sz w:val="24"/>
                <w:szCs w:val="24"/>
                <w:lang w:val="uz-Cyrl-UZ"/>
              </w:rPr>
              <w:t>ўртасида</w:t>
            </w:r>
            <w:r w:rsidR="0033430B" w:rsidRPr="00287040">
              <w:rPr>
                <w:rFonts w:ascii="Times New Roman" w:hAnsi="Times New Roman" w:cs="Times New Roman"/>
                <w:color w:val="000000" w:themeColor="text1"/>
                <w:sz w:val="24"/>
                <w:szCs w:val="24"/>
                <w:lang w:val="uz-Cyrl-UZ"/>
              </w:rPr>
              <w:t xml:space="preserve">н </w:t>
            </w:r>
            <w:r w:rsidR="00ED6968" w:rsidRPr="00287040">
              <w:rPr>
                <w:rFonts w:ascii="Times New Roman" w:hAnsi="Times New Roman" w:cs="Times New Roman"/>
                <w:color w:val="000000" w:themeColor="text1"/>
                <w:sz w:val="24"/>
                <w:szCs w:val="24"/>
                <w:lang w:val="uz-Cyrl-UZ"/>
              </w:rPr>
              <w:t xml:space="preserve">пастроқ </w:t>
            </w:r>
            <w:r w:rsidRPr="00287040">
              <w:rPr>
                <w:rFonts w:ascii="Times New Roman" w:hAnsi="Times New Roman" w:cs="Times New Roman"/>
                <w:color w:val="000000" w:themeColor="text1"/>
                <w:sz w:val="24"/>
                <w:szCs w:val="24"/>
                <w:lang w:val="uz-Cyrl-UZ"/>
              </w:rPr>
              <w:t xml:space="preserve">тўртта бармоқни </w:t>
            </w:r>
            <w:r w:rsidR="00ED6968" w:rsidRPr="00287040">
              <w:rPr>
                <w:rFonts w:ascii="Times New Roman" w:hAnsi="Times New Roman" w:cs="Times New Roman"/>
                <w:color w:val="000000" w:themeColor="text1"/>
                <w:sz w:val="24"/>
                <w:szCs w:val="24"/>
                <w:lang w:val="uz-Cyrl-UZ"/>
              </w:rPr>
              <w:t>жойлаштириб</w:t>
            </w:r>
            <w:r w:rsidRPr="00287040">
              <w:rPr>
                <w:rFonts w:ascii="Times New Roman" w:hAnsi="Times New Roman" w:cs="Times New Roman"/>
                <w:color w:val="000000" w:themeColor="text1"/>
                <w:sz w:val="24"/>
                <w:szCs w:val="24"/>
                <w:lang w:val="uz-Cyrl-UZ"/>
              </w:rPr>
              <w:t>,</w:t>
            </w:r>
            <w:r w:rsidR="00ED6968" w:rsidRPr="00287040">
              <w:rPr>
                <w:rFonts w:ascii="Times New Roman" w:hAnsi="Times New Roman" w:cs="Times New Roman"/>
                <w:color w:val="000000" w:themeColor="text1"/>
                <w:sz w:val="24"/>
                <w:szCs w:val="24"/>
                <w:lang w:val="uz-Cyrl-UZ"/>
              </w:rPr>
              <w:t xml:space="preserve"> кейин ҳомиланинг </w:t>
            </w:r>
            <w:r w:rsidRPr="00287040">
              <w:rPr>
                <w:rFonts w:ascii="Times New Roman" w:hAnsi="Times New Roman" w:cs="Times New Roman"/>
                <w:color w:val="000000" w:themeColor="text1"/>
                <w:sz w:val="24"/>
                <w:szCs w:val="24"/>
                <w:lang w:val="uz-Cyrl-UZ"/>
              </w:rPr>
              <w:t>бош</w:t>
            </w:r>
            <w:r w:rsidR="00ED6968"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ни бироз юқорига кўтар</w:t>
            </w:r>
            <w:r w:rsidR="00ED6968" w:rsidRPr="00287040">
              <w:rPr>
                <w:rFonts w:ascii="Times New Roman" w:hAnsi="Times New Roman" w:cs="Times New Roman"/>
                <w:color w:val="000000" w:themeColor="text1"/>
                <w:sz w:val="24"/>
                <w:szCs w:val="24"/>
                <w:lang w:val="uz-Cyrl-UZ"/>
              </w:rPr>
              <w:t xml:space="preserve">ган </w:t>
            </w:r>
            <w:r w:rsidRPr="00287040">
              <w:rPr>
                <w:rFonts w:ascii="Times New Roman" w:hAnsi="Times New Roman" w:cs="Times New Roman"/>
                <w:color w:val="000000" w:themeColor="text1"/>
                <w:sz w:val="24"/>
                <w:szCs w:val="24"/>
                <w:lang w:val="uz-Cyrl-UZ"/>
              </w:rPr>
              <w:t>ва бармоқларни бук</w:t>
            </w:r>
            <w:r w:rsidR="00ED6968" w:rsidRPr="00287040">
              <w:rPr>
                <w:rFonts w:ascii="Times New Roman" w:hAnsi="Times New Roman" w:cs="Times New Roman"/>
                <w:color w:val="000000" w:themeColor="text1"/>
                <w:sz w:val="24"/>
                <w:szCs w:val="24"/>
                <w:lang w:val="uz-Cyrl-UZ"/>
              </w:rPr>
              <w:t>ган ҳолда</w:t>
            </w:r>
            <w:r w:rsidRPr="00287040">
              <w:rPr>
                <w:rFonts w:ascii="Times New Roman" w:hAnsi="Times New Roman" w:cs="Times New Roman"/>
                <w:color w:val="000000" w:themeColor="text1"/>
                <w:sz w:val="24"/>
                <w:szCs w:val="24"/>
                <w:lang w:val="uz-Cyrl-UZ"/>
              </w:rPr>
              <w:t xml:space="preserve"> </w:t>
            </w:r>
            <w:r w:rsidR="00ED6968" w:rsidRPr="00287040">
              <w:rPr>
                <w:rFonts w:ascii="Times New Roman" w:hAnsi="Times New Roman" w:cs="Times New Roman"/>
                <w:color w:val="000000" w:themeColor="text1"/>
                <w:sz w:val="24"/>
                <w:szCs w:val="24"/>
                <w:lang w:val="uz-Cyrl-UZ"/>
              </w:rPr>
              <w:t>ҳомиланинг бошини</w:t>
            </w:r>
            <w:r w:rsidRPr="00287040">
              <w:rPr>
                <w:rFonts w:ascii="Times New Roman" w:hAnsi="Times New Roman" w:cs="Times New Roman"/>
                <w:color w:val="000000" w:themeColor="text1"/>
                <w:sz w:val="24"/>
                <w:szCs w:val="24"/>
                <w:lang w:val="uz-Cyrl-UZ"/>
              </w:rPr>
              <w:t xml:space="preserve"> </w:t>
            </w:r>
            <w:r w:rsidR="00ED6968" w:rsidRPr="00287040">
              <w:rPr>
                <w:rFonts w:ascii="Times New Roman" w:hAnsi="Times New Roman" w:cs="Times New Roman"/>
                <w:color w:val="000000" w:themeColor="text1"/>
                <w:sz w:val="24"/>
                <w:szCs w:val="24"/>
                <w:lang w:val="uz-Cyrl-UZ"/>
              </w:rPr>
              <w:t>жароҳат соҳасига кириб боришига ёрдам бери</w:t>
            </w:r>
            <w:r w:rsidR="00E27731" w:rsidRPr="00287040">
              <w:rPr>
                <w:rFonts w:ascii="Times New Roman" w:hAnsi="Times New Roman" w:cs="Times New Roman"/>
                <w:color w:val="000000" w:themeColor="text1"/>
                <w:sz w:val="24"/>
                <w:szCs w:val="24"/>
                <w:lang w:val="uz-Cyrl-UZ"/>
              </w:rPr>
              <w:t>лади</w:t>
            </w:r>
            <w:r w:rsidR="00ED6968" w:rsidRPr="00287040">
              <w:rPr>
                <w:rFonts w:ascii="Times New Roman" w:hAnsi="Times New Roman" w:cs="Times New Roman"/>
                <w:color w:val="000000" w:themeColor="text1"/>
                <w:sz w:val="24"/>
                <w:szCs w:val="24"/>
                <w:lang w:val="uz-Cyrl-UZ"/>
              </w:rPr>
              <w:t>.</w:t>
            </w:r>
          </w:p>
        </w:tc>
      </w:tr>
    </w:tbl>
    <w:p w14:paraId="757D879B" w14:textId="4FF9B3C1" w:rsidR="00BA40B6" w:rsidRPr="00287040" w:rsidRDefault="00575825" w:rsidP="00BA40B6">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w:t>
      </w:r>
      <w:r w:rsidR="001B66A2" w:rsidRPr="00287040">
        <w:rPr>
          <w:rFonts w:ascii="Times New Roman" w:hAnsi="Times New Roman" w:cs="Times New Roman"/>
          <w:color w:val="000000" w:themeColor="text1"/>
          <w:sz w:val="24"/>
          <w:szCs w:val="24"/>
          <w:lang w:val="uz-Cyrl-UZ"/>
        </w:rPr>
        <w:t>омила</w:t>
      </w:r>
      <w:r w:rsidRPr="00287040">
        <w:rPr>
          <w:rFonts w:ascii="Times New Roman" w:hAnsi="Times New Roman" w:cs="Times New Roman"/>
          <w:color w:val="000000" w:themeColor="text1"/>
          <w:sz w:val="24"/>
          <w:szCs w:val="24"/>
          <w:lang w:val="uz-Cyrl-UZ"/>
        </w:rPr>
        <w:t xml:space="preserve"> </w:t>
      </w:r>
      <w:r w:rsidR="001B66A2" w:rsidRPr="00287040">
        <w:rPr>
          <w:rFonts w:ascii="Times New Roman" w:hAnsi="Times New Roman" w:cs="Times New Roman"/>
          <w:color w:val="000000" w:themeColor="text1"/>
          <w:sz w:val="24"/>
          <w:szCs w:val="24"/>
          <w:lang w:val="uz-Cyrl-UZ"/>
        </w:rPr>
        <w:t>қийинчи</w:t>
      </w:r>
      <w:r w:rsidR="0033430B" w:rsidRPr="00287040">
        <w:rPr>
          <w:rFonts w:ascii="Times New Roman" w:hAnsi="Times New Roman" w:cs="Times New Roman"/>
          <w:color w:val="000000" w:themeColor="text1"/>
          <w:sz w:val="24"/>
          <w:szCs w:val="24"/>
          <w:lang w:val="uz-Cyrl-UZ"/>
        </w:rPr>
        <w:t>ли</w:t>
      </w:r>
      <w:r w:rsidR="001B66A2" w:rsidRPr="00287040">
        <w:rPr>
          <w:rFonts w:ascii="Times New Roman" w:hAnsi="Times New Roman" w:cs="Times New Roman"/>
          <w:color w:val="000000" w:themeColor="text1"/>
          <w:sz w:val="24"/>
          <w:szCs w:val="24"/>
          <w:lang w:val="uz-Cyrl-UZ"/>
        </w:rPr>
        <w:t xml:space="preserve">к билан туғилишида чайқалиш ҳаракатларидан фойдаланиш, ортиқча куч ишлатиш тавсия этилмайди, вазиятни хотиржам баҳолаш ва қийинчилик сабабини аниқлаш керак. </w:t>
      </w:r>
      <w:r w:rsidRPr="00287040">
        <w:rPr>
          <w:rFonts w:ascii="Times New Roman" w:hAnsi="Times New Roman" w:cs="Times New Roman"/>
          <w:color w:val="000000" w:themeColor="text1"/>
          <w:sz w:val="24"/>
          <w:szCs w:val="24"/>
          <w:lang w:val="uz-Cyrl-UZ"/>
        </w:rPr>
        <w:t>Ҳ</w:t>
      </w:r>
      <w:r w:rsidR="001B66A2" w:rsidRPr="00287040">
        <w:rPr>
          <w:rFonts w:ascii="Times New Roman" w:hAnsi="Times New Roman" w:cs="Times New Roman"/>
          <w:color w:val="000000" w:themeColor="text1"/>
          <w:sz w:val="24"/>
          <w:szCs w:val="24"/>
          <w:lang w:val="uz-Cyrl-UZ"/>
        </w:rPr>
        <w:t xml:space="preserve">омиланинг бошини </w:t>
      </w:r>
      <w:r w:rsidRPr="00287040">
        <w:rPr>
          <w:rFonts w:ascii="Times New Roman" w:hAnsi="Times New Roman" w:cs="Times New Roman"/>
          <w:color w:val="000000" w:themeColor="text1"/>
          <w:sz w:val="24"/>
          <w:szCs w:val="24"/>
          <w:lang w:val="uz-Cyrl-UZ"/>
        </w:rPr>
        <w:t xml:space="preserve">чиқариб олишга ёрдам бериш учун ассистент </w:t>
      </w:r>
      <w:r w:rsidR="001B66A2" w:rsidRPr="00287040">
        <w:rPr>
          <w:rFonts w:ascii="Times New Roman" w:hAnsi="Times New Roman" w:cs="Times New Roman"/>
          <w:color w:val="000000" w:themeColor="text1"/>
          <w:sz w:val="24"/>
          <w:szCs w:val="24"/>
          <w:lang w:val="uz-Cyrl-UZ"/>
        </w:rPr>
        <w:t>бачадон тубига босим ўтказади. А</w:t>
      </w:r>
      <w:r w:rsidRPr="00287040">
        <w:rPr>
          <w:rFonts w:ascii="Times New Roman" w:hAnsi="Times New Roman" w:cs="Times New Roman"/>
          <w:color w:val="000000" w:themeColor="text1"/>
          <w:sz w:val="24"/>
          <w:szCs w:val="24"/>
          <w:lang w:val="uz-Cyrl-UZ"/>
        </w:rPr>
        <w:t xml:space="preserve">ссистентнинг </w:t>
      </w:r>
      <w:r w:rsidR="001B66A2" w:rsidRPr="00287040">
        <w:rPr>
          <w:rFonts w:ascii="Times New Roman" w:hAnsi="Times New Roman" w:cs="Times New Roman"/>
          <w:color w:val="000000" w:themeColor="text1"/>
          <w:sz w:val="24"/>
          <w:szCs w:val="24"/>
          <w:lang w:val="uz-Cyrl-UZ"/>
        </w:rPr>
        <w:t>ёрдамига қарама</w:t>
      </w:r>
      <w:r w:rsidRPr="00287040">
        <w:rPr>
          <w:rFonts w:ascii="Times New Roman" w:hAnsi="Times New Roman" w:cs="Times New Roman"/>
          <w:color w:val="000000" w:themeColor="text1"/>
          <w:sz w:val="24"/>
          <w:szCs w:val="24"/>
          <w:lang w:val="uz-Cyrl-UZ"/>
        </w:rPr>
        <w:t>сдан</w:t>
      </w:r>
      <w:r w:rsidR="001B66A2"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ҳомила</w:t>
      </w:r>
      <w:r w:rsidR="00261814"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w:t>
      </w:r>
      <w:r w:rsidR="001B66A2" w:rsidRPr="00287040">
        <w:rPr>
          <w:rFonts w:ascii="Times New Roman" w:hAnsi="Times New Roman" w:cs="Times New Roman"/>
          <w:color w:val="000000" w:themeColor="text1"/>
          <w:sz w:val="24"/>
          <w:szCs w:val="24"/>
          <w:lang w:val="uz-Cyrl-UZ"/>
        </w:rPr>
        <w:t>бош</w:t>
      </w:r>
      <w:r w:rsidRPr="00287040">
        <w:rPr>
          <w:rFonts w:ascii="Times New Roman" w:hAnsi="Times New Roman" w:cs="Times New Roman"/>
          <w:color w:val="000000" w:themeColor="text1"/>
          <w:sz w:val="24"/>
          <w:szCs w:val="24"/>
          <w:lang w:val="uz-Cyrl-UZ"/>
        </w:rPr>
        <w:t>и</w:t>
      </w:r>
      <w:r w:rsidR="001B66A2" w:rsidRPr="00287040">
        <w:rPr>
          <w:rFonts w:ascii="Times New Roman" w:hAnsi="Times New Roman" w:cs="Times New Roman"/>
          <w:color w:val="000000" w:themeColor="text1"/>
          <w:sz w:val="24"/>
          <w:szCs w:val="24"/>
          <w:lang w:val="uz-Cyrl-UZ"/>
        </w:rPr>
        <w:t xml:space="preserve"> туғил</w:t>
      </w:r>
      <w:r w:rsidR="00261814" w:rsidRPr="00287040">
        <w:rPr>
          <w:rFonts w:ascii="Times New Roman" w:hAnsi="Times New Roman" w:cs="Times New Roman"/>
          <w:color w:val="000000" w:themeColor="text1"/>
          <w:sz w:val="24"/>
          <w:szCs w:val="24"/>
          <w:lang w:val="uz-Cyrl-UZ"/>
        </w:rPr>
        <w:t>маса</w:t>
      </w:r>
      <w:r w:rsidR="001B66A2" w:rsidRPr="00287040">
        <w:rPr>
          <w:rFonts w:ascii="Times New Roman" w:hAnsi="Times New Roman" w:cs="Times New Roman"/>
          <w:color w:val="000000" w:themeColor="text1"/>
          <w:sz w:val="24"/>
          <w:szCs w:val="24"/>
          <w:lang w:val="uz-Cyrl-UZ"/>
        </w:rPr>
        <w:t xml:space="preserve">, </w:t>
      </w:r>
      <w:r w:rsidR="00261814" w:rsidRPr="00287040">
        <w:rPr>
          <w:rFonts w:ascii="Times New Roman" w:hAnsi="Times New Roman" w:cs="Times New Roman"/>
          <w:color w:val="000000" w:themeColor="text1"/>
          <w:sz w:val="24"/>
          <w:szCs w:val="24"/>
          <w:lang w:val="uz-Cyrl-UZ"/>
        </w:rPr>
        <w:t xml:space="preserve">бачадондаги </w:t>
      </w:r>
      <w:r w:rsidR="001B66A2" w:rsidRPr="00287040">
        <w:rPr>
          <w:rFonts w:ascii="Times New Roman" w:hAnsi="Times New Roman" w:cs="Times New Roman"/>
          <w:color w:val="000000" w:themeColor="text1"/>
          <w:sz w:val="24"/>
          <w:szCs w:val="24"/>
          <w:lang w:val="uz-Cyrl-UZ"/>
        </w:rPr>
        <w:t>кесмани юқорига (</w:t>
      </w:r>
      <w:r w:rsidRPr="00287040">
        <w:rPr>
          <w:rFonts w:ascii="Times New Roman" w:hAnsi="Times New Roman" w:cs="Times New Roman"/>
          <w:color w:val="000000" w:themeColor="text1"/>
          <w:sz w:val="24"/>
          <w:szCs w:val="24"/>
          <w:lang w:val="uz-Cyrl-UZ"/>
        </w:rPr>
        <w:t xml:space="preserve">J-симон </w:t>
      </w:r>
      <w:r w:rsidR="001B66A2" w:rsidRPr="00287040">
        <w:rPr>
          <w:rFonts w:ascii="Times New Roman" w:hAnsi="Times New Roman" w:cs="Times New Roman"/>
          <w:color w:val="000000" w:themeColor="text1"/>
          <w:sz w:val="24"/>
          <w:szCs w:val="24"/>
          <w:lang w:val="uz-Cyrl-UZ"/>
        </w:rPr>
        <w:t>кесма) к</w:t>
      </w:r>
      <w:r w:rsidRPr="00287040">
        <w:rPr>
          <w:rFonts w:ascii="Times New Roman" w:hAnsi="Times New Roman" w:cs="Times New Roman"/>
          <w:color w:val="000000" w:themeColor="text1"/>
          <w:sz w:val="24"/>
          <w:szCs w:val="24"/>
          <w:lang w:val="uz-Cyrl-UZ"/>
        </w:rPr>
        <w:t xml:space="preserve">енгайтириш </w:t>
      </w:r>
      <w:r w:rsidR="001B66A2" w:rsidRPr="00287040">
        <w:rPr>
          <w:rFonts w:ascii="Times New Roman" w:hAnsi="Times New Roman" w:cs="Times New Roman"/>
          <w:color w:val="000000" w:themeColor="text1"/>
          <w:sz w:val="24"/>
          <w:szCs w:val="24"/>
          <w:lang w:val="uz-Cyrl-UZ"/>
        </w:rPr>
        <w:t>тавсия этилади. Операциядан кейинги даврда жароҳат</w:t>
      </w:r>
      <w:r w:rsidRPr="00287040">
        <w:rPr>
          <w:rFonts w:ascii="Times New Roman" w:hAnsi="Times New Roman" w:cs="Times New Roman"/>
          <w:color w:val="000000" w:themeColor="text1"/>
          <w:sz w:val="24"/>
          <w:szCs w:val="24"/>
          <w:lang w:val="uz-Cyrl-UZ"/>
        </w:rPr>
        <w:t xml:space="preserve"> битиши </w:t>
      </w:r>
      <w:r w:rsidR="001B66A2" w:rsidRPr="00287040">
        <w:rPr>
          <w:rFonts w:ascii="Times New Roman" w:hAnsi="Times New Roman" w:cs="Times New Roman"/>
          <w:color w:val="000000" w:themeColor="text1"/>
          <w:sz w:val="24"/>
          <w:szCs w:val="24"/>
          <w:lang w:val="uz-Cyrl-UZ"/>
        </w:rPr>
        <w:t>учун шароитлар ёмонлашиб бораётганлиги сабабли, бачадондаги лангар</w:t>
      </w:r>
      <w:r w:rsidRPr="00287040">
        <w:rPr>
          <w:rFonts w:ascii="Times New Roman" w:hAnsi="Times New Roman" w:cs="Times New Roman"/>
          <w:color w:val="000000" w:themeColor="text1"/>
          <w:sz w:val="24"/>
          <w:szCs w:val="24"/>
          <w:lang w:val="uz-Cyrl-UZ"/>
        </w:rPr>
        <w:t>симон</w:t>
      </w:r>
      <w:r w:rsidR="001B66A2" w:rsidRPr="00287040">
        <w:rPr>
          <w:rFonts w:ascii="Times New Roman" w:hAnsi="Times New Roman" w:cs="Times New Roman"/>
          <w:color w:val="000000" w:themeColor="text1"/>
          <w:sz w:val="24"/>
          <w:szCs w:val="24"/>
          <w:lang w:val="uz-Cyrl-UZ"/>
        </w:rPr>
        <w:t xml:space="preserve"> кесма</w:t>
      </w:r>
      <w:r w:rsidRPr="00287040">
        <w:rPr>
          <w:rFonts w:ascii="Times New Roman" w:hAnsi="Times New Roman" w:cs="Times New Roman"/>
          <w:color w:val="000000" w:themeColor="text1"/>
          <w:sz w:val="24"/>
          <w:szCs w:val="24"/>
          <w:lang w:val="uz-Cyrl-UZ"/>
        </w:rPr>
        <w:t xml:space="preserve">ни </w:t>
      </w:r>
      <w:r w:rsidR="001B66A2" w:rsidRPr="00287040">
        <w:rPr>
          <w:rFonts w:ascii="Times New Roman" w:hAnsi="Times New Roman" w:cs="Times New Roman"/>
          <w:color w:val="000000" w:themeColor="text1"/>
          <w:sz w:val="24"/>
          <w:szCs w:val="24"/>
          <w:lang w:val="uz-Cyrl-UZ"/>
        </w:rPr>
        <w:t>ҳозир</w:t>
      </w:r>
      <w:r w:rsidRPr="00287040">
        <w:rPr>
          <w:rFonts w:ascii="Times New Roman" w:hAnsi="Times New Roman" w:cs="Times New Roman"/>
          <w:color w:val="000000" w:themeColor="text1"/>
          <w:sz w:val="24"/>
          <w:szCs w:val="24"/>
          <w:lang w:val="uz-Cyrl-UZ"/>
        </w:rPr>
        <w:t xml:space="preserve">ги кунда қўллаш </w:t>
      </w:r>
      <w:r w:rsidR="001B66A2" w:rsidRPr="00287040">
        <w:rPr>
          <w:rFonts w:ascii="Times New Roman" w:hAnsi="Times New Roman" w:cs="Times New Roman"/>
          <w:color w:val="000000" w:themeColor="text1"/>
          <w:sz w:val="24"/>
          <w:szCs w:val="24"/>
          <w:lang w:val="uz-Cyrl-UZ"/>
        </w:rPr>
        <w:t xml:space="preserve">тавсия этилмайди. </w:t>
      </w:r>
      <w:r w:rsidRPr="00287040">
        <w:rPr>
          <w:rFonts w:ascii="Times New Roman" w:hAnsi="Times New Roman" w:cs="Times New Roman"/>
          <w:color w:val="000000" w:themeColor="text1"/>
          <w:sz w:val="24"/>
          <w:szCs w:val="24"/>
          <w:lang w:val="uz-Cyrl-UZ"/>
        </w:rPr>
        <w:lastRenderedPageBreak/>
        <w:t xml:space="preserve">Муддатидан олдин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ҳомилага шикаст етказиш хавфини камайтириш учун </w:t>
      </w:r>
      <w:r w:rsidR="00AC479A" w:rsidRPr="00287040">
        <w:rPr>
          <w:rFonts w:ascii="Times New Roman" w:hAnsi="Times New Roman" w:cs="Times New Roman"/>
          <w:color w:val="000000" w:themeColor="text1"/>
          <w:sz w:val="24"/>
          <w:szCs w:val="24"/>
          <w:lang w:val="uz-Cyrl-UZ"/>
        </w:rPr>
        <w:t>қоғаноқ пардаси</w:t>
      </w:r>
      <w:r w:rsidR="00665A18" w:rsidRPr="00287040">
        <w:rPr>
          <w:rFonts w:ascii="Times New Roman" w:hAnsi="Times New Roman" w:cs="Times New Roman"/>
          <w:color w:val="000000" w:themeColor="text1"/>
          <w:sz w:val="24"/>
          <w:szCs w:val="24"/>
          <w:lang w:val="uz-Cyrl-UZ"/>
        </w:rPr>
        <w:t>нинг</w:t>
      </w:r>
      <w:r w:rsidR="00AC479A" w:rsidRPr="00287040">
        <w:rPr>
          <w:rFonts w:ascii="Times New Roman" w:hAnsi="Times New Roman" w:cs="Times New Roman"/>
          <w:color w:val="000000" w:themeColor="text1"/>
          <w:sz w:val="24"/>
          <w:szCs w:val="24"/>
          <w:lang w:val="uz-Cyrl-UZ"/>
        </w:rPr>
        <w:t xml:space="preserve"> </w:t>
      </w:r>
      <w:r w:rsidR="001B66A2" w:rsidRPr="00287040">
        <w:rPr>
          <w:rFonts w:ascii="Times New Roman" w:hAnsi="Times New Roman" w:cs="Times New Roman"/>
          <w:color w:val="000000" w:themeColor="text1"/>
          <w:sz w:val="24"/>
          <w:szCs w:val="24"/>
          <w:lang w:val="uz-Cyrl-UZ"/>
        </w:rPr>
        <w:t>бутун</w:t>
      </w:r>
      <w:r w:rsidR="00AC479A" w:rsidRPr="00287040">
        <w:rPr>
          <w:rFonts w:ascii="Times New Roman" w:hAnsi="Times New Roman" w:cs="Times New Roman"/>
          <w:color w:val="000000" w:themeColor="text1"/>
          <w:sz w:val="24"/>
          <w:szCs w:val="24"/>
          <w:lang w:val="uz-Cyrl-UZ"/>
        </w:rPr>
        <w:t>лиги</w:t>
      </w:r>
      <w:r w:rsidR="004150CF" w:rsidRPr="00287040">
        <w:rPr>
          <w:rFonts w:ascii="Times New Roman" w:hAnsi="Times New Roman" w:cs="Times New Roman"/>
          <w:color w:val="000000" w:themeColor="text1"/>
          <w:sz w:val="24"/>
          <w:szCs w:val="24"/>
          <w:lang w:val="uz-Cyrl-UZ"/>
        </w:rPr>
        <w:t>ни сақлаган ҳол</w:t>
      </w:r>
      <w:r w:rsidR="00AC479A"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ҳомилани чиқариб олиш афзал ҳисобланади.</w:t>
      </w:r>
    </w:p>
    <w:tbl>
      <w:tblPr>
        <w:tblStyle w:val="a3"/>
        <w:tblW w:w="9924" w:type="dxa"/>
        <w:tblInd w:w="-431" w:type="dxa"/>
        <w:tblLook w:val="04A0" w:firstRow="1" w:lastRow="0" w:firstColumn="1" w:lastColumn="0" w:noHBand="0" w:noVBand="1"/>
      </w:tblPr>
      <w:tblGrid>
        <w:gridCol w:w="510"/>
        <w:gridCol w:w="9414"/>
      </w:tblGrid>
      <w:tr w:rsidR="00BA40B6" w:rsidRPr="005D3C3A" w14:paraId="629B0531" w14:textId="77777777" w:rsidTr="00771A3F">
        <w:tc>
          <w:tcPr>
            <w:tcW w:w="484" w:type="dxa"/>
            <w:shd w:val="clear" w:color="auto" w:fill="9CC2E5" w:themeFill="accent1" w:themeFillTint="99"/>
            <w:vAlign w:val="center"/>
          </w:tcPr>
          <w:p w14:paraId="6BC84330"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4С</w:t>
            </w:r>
          </w:p>
        </w:tc>
        <w:tc>
          <w:tcPr>
            <w:tcW w:w="9440" w:type="dxa"/>
            <w:shd w:val="clear" w:color="auto" w:fill="F7CAAC" w:themeFill="accent2" w:themeFillTint="66"/>
          </w:tcPr>
          <w:p w14:paraId="7CC66844" w14:textId="5CA2ABE4" w:rsidR="00AD3A5C" w:rsidRPr="00287040" w:rsidRDefault="00E6728A" w:rsidP="00AD3A5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w:t>
            </w:r>
            <w:r w:rsidR="00AD3A5C" w:rsidRPr="00287040">
              <w:rPr>
                <w:rFonts w:ascii="Times New Roman" w:hAnsi="Times New Roman" w:cs="Times New Roman"/>
                <w:color w:val="000000" w:themeColor="text1"/>
                <w:sz w:val="24"/>
                <w:szCs w:val="24"/>
                <w:lang w:val="uz-Cyrl-UZ"/>
              </w:rPr>
              <w:t>паст жойлашган ҳомиланинг бошини ассистент қўли билан қин орқали туртки бериш</w:t>
            </w:r>
            <w:r w:rsidR="00261814" w:rsidRPr="00287040">
              <w:rPr>
                <w:rFonts w:ascii="Times New Roman" w:hAnsi="Times New Roman" w:cs="Times New Roman"/>
                <w:color w:val="000000" w:themeColor="text1"/>
                <w:sz w:val="24"/>
                <w:szCs w:val="24"/>
                <w:lang w:val="uz-Cyrl-UZ"/>
              </w:rPr>
              <w:t>и</w:t>
            </w:r>
            <w:r w:rsidR="00AD3A5C" w:rsidRPr="00287040">
              <w:rPr>
                <w:rFonts w:ascii="Times New Roman" w:hAnsi="Times New Roman" w:cs="Times New Roman"/>
                <w:color w:val="000000" w:themeColor="text1"/>
                <w:sz w:val="24"/>
                <w:szCs w:val="24"/>
                <w:lang w:val="uz-Cyrl-UZ"/>
              </w:rPr>
              <w:t xml:space="preserve"> ёрдамида чиқариб олиш тавсия этилади</w:t>
            </w:r>
            <w:r w:rsidR="008F0FAB" w:rsidRPr="00287040">
              <w:rPr>
                <w:rFonts w:ascii="Times New Roman" w:hAnsi="Times New Roman" w:cs="Times New Roman"/>
                <w:color w:val="000000" w:themeColor="text1"/>
                <w:sz w:val="24"/>
                <w:szCs w:val="24"/>
                <w:lang w:val="uz-Cyrl-UZ"/>
              </w:rPr>
              <w:t>.</w:t>
            </w:r>
          </w:p>
        </w:tc>
      </w:tr>
    </w:tbl>
    <w:p w14:paraId="702318D1"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BA40B6" w:rsidRPr="005D3C3A" w14:paraId="0E5AE491" w14:textId="77777777" w:rsidTr="00771A3F">
        <w:tc>
          <w:tcPr>
            <w:tcW w:w="484" w:type="dxa"/>
            <w:shd w:val="clear" w:color="auto" w:fill="9CC2E5" w:themeFill="accent1" w:themeFillTint="99"/>
            <w:vAlign w:val="center"/>
          </w:tcPr>
          <w:p w14:paraId="0D7BF8F9"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680B236C" w14:textId="6053F713" w:rsidR="00AD3A5C" w:rsidRPr="00287040" w:rsidRDefault="00AD3A5C"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паст жойлашган ҳомиланинг бошини </w:t>
            </w:r>
            <w:r w:rsidR="008F0FAB" w:rsidRPr="00287040">
              <w:rPr>
                <w:rFonts w:ascii="Times New Roman" w:hAnsi="Times New Roman" w:cs="Times New Roman"/>
                <w:color w:val="000000" w:themeColor="text1"/>
                <w:sz w:val="24"/>
                <w:szCs w:val="24"/>
                <w:lang w:val="uz-Cyrl-UZ"/>
              </w:rPr>
              <w:t>иккала оёқни ушлаб ва уларни эҳтиёткорлик билан торти</w:t>
            </w:r>
            <w:r w:rsidR="00520492" w:rsidRPr="00287040">
              <w:rPr>
                <w:rFonts w:ascii="Times New Roman" w:hAnsi="Times New Roman" w:cs="Times New Roman"/>
                <w:color w:val="000000" w:themeColor="text1"/>
                <w:sz w:val="24"/>
                <w:szCs w:val="24"/>
                <w:lang w:val="uz-Cyrl-UZ"/>
              </w:rPr>
              <w:t>б оли</w:t>
            </w:r>
            <w:r w:rsidR="008F0FAB" w:rsidRPr="00287040">
              <w:rPr>
                <w:rFonts w:ascii="Times New Roman" w:hAnsi="Times New Roman" w:cs="Times New Roman"/>
                <w:color w:val="000000" w:themeColor="text1"/>
                <w:sz w:val="24"/>
                <w:szCs w:val="24"/>
                <w:lang w:val="uz-Cyrl-UZ"/>
              </w:rPr>
              <w:t>ш орқали чиқариб олиш тавсия этилади.</w:t>
            </w:r>
          </w:p>
        </w:tc>
      </w:tr>
    </w:tbl>
    <w:p w14:paraId="4FFF4B98" w14:textId="1A87D87F" w:rsidR="00BA40B6" w:rsidRPr="00287040" w:rsidRDefault="00B2096A" w:rsidP="00FE3C6E">
      <w:pPr>
        <w:spacing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Юқорида кўрсатилган усуллар</w:t>
      </w:r>
      <w:r w:rsidR="000B6D8C"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қўлла</w:t>
      </w:r>
      <w:r w:rsidR="000B6D8C" w:rsidRPr="00287040">
        <w:rPr>
          <w:rFonts w:ascii="Times New Roman" w:hAnsi="Times New Roman" w:cs="Times New Roman"/>
          <w:color w:val="000000" w:themeColor="text1"/>
          <w:sz w:val="24"/>
          <w:szCs w:val="24"/>
          <w:lang w:val="uz-Cyrl-UZ"/>
        </w:rPr>
        <w:t>нили</w:t>
      </w:r>
      <w:r w:rsidRPr="00287040">
        <w:rPr>
          <w:rFonts w:ascii="Times New Roman" w:hAnsi="Times New Roman" w:cs="Times New Roman"/>
          <w:color w:val="000000" w:themeColor="text1"/>
          <w:sz w:val="24"/>
          <w:szCs w:val="24"/>
          <w:lang w:val="uz-Cyrl-UZ"/>
        </w:rPr>
        <w:t>ш</w:t>
      </w:r>
      <w:r w:rsidR="000B6D8C"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га қарамасдан, ҳомила</w:t>
      </w:r>
      <w:r w:rsidR="000B6D8C"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боши</w:t>
      </w:r>
      <w:r w:rsidR="000B6D8C" w:rsidRPr="00287040">
        <w:rPr>
          <w:rFonts w:ascii="Times New Roman" w:hAnsi="Times New Roman" w:cs="Times New Roman"/>
          <w:color w:val="000000" w:themeColor="text1"/>
          <w:sz w:val="24"/>
          <w:szCs w:val="24"/>
          <w:lang w:val="uz-Cyrl-UZ"/>
        </w:rPr>
        <w:t xml:space="preserve"> т</w:t>
      </w:r>
      <w:r w:rsidRPr="00287040">
        <w:rPr>
          <w:rFonts w:ascii="Times New Roman" w:hAnsi="Times New Roman" w:cs="Times New Roman"/>
          <w:color w:val="000000" w:themeColor="text1"/>
          <w:sz w:val="24"/>
          <w:szCs w:val="24"/>
          <w:lang w:val="uz-Cyrl-UZ"/>
        </w:rPr>
        <w:t>уғилишида қийинчиликлар сақланиб қолса, у ҳолда акушерлик қисқичлардан фойдалани</w:t>
      </w:r>
      <w:r w:rsidR="000B6D8C" w:rsidRPr="00287040">
        <w:rPr>
          <w:rFonts w:ascii="Times New Roman" w:hAnsi="Times New Roman" w:cs="Times New Roman"/>
          <w:color w:val="000000" w:themeColor="text1"/>
          <w:sz w:val="24"/>
          <w:szCs w:val="24"/>
          <w:lang w:val="uz-Cyrl-UZ"/>
        </w:rPr>
        <w:t xml:space="preserve">лади </w:t>
      </w:r>
      <w:r w:rsidRPr="00287040">
        <w:rPr>
          <w:rFonts w:ascii="Times New Roman" w:hAnsi="Times New Roman" w:cs="Times New Roman"/>
          <w:color w:val="000000" w:themeColor="text1"/>
          <w:sz w:val="24"/>
          <w:szCs w:val="24"/>
          <w:lang w:val="uz-Cyrl-UZ"/>
        </w:rPr>
        <w:t>(баъзан би</w:t>
      </w:r>
      <w:r w:rsidR="00754EB5" w:rsidRPr="00287040">
        <w:rPr>
          <w:rFonts w:ascii="Times New Roman" w:hAnsi="Times New Roman" w:cs="Times New Roman"/>
          <w:color w:val="000000" w:themeColor="text1"/>
          <w:sz w:val="24"/>
          <w:szCs w:val="24"/>
          <w:lang w:val="uz-Cyrl-UZ"/>
        </w:rPr>
        <w:t>тта</w:t>
      </w:r>
      <w:r w:rsidRPr="00287040">
        <w:rPr>
          <w:rFonts w:ascii="Times New Roman" w:hAnsi="Times New Roman" w:cs="Times New Roman"/>
          <w:color w:val="000000" w:themeColor="text1"/>
          <w:sz w:val="24"/>
          <w:szCs w:val="24"/>
          <w:lang w:val="uz-Cyrl-UZ"/>
        </w:rPr>
        <w:t xml:space="preserve"> қошиқ етарли бўлади)</w:t>
      </w:r>
      <w:r w:rsidR="00BA40B6"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497"/>
        <w:gridCol w:w="9427"/>
      </w:tblGrid>
      <w:tr w:rsidR="00BA40B6" w:rsidRPr="005D3C3A" w14:paraId="4B8C77E9" w14:textId="77777777" w:rsidTr="00771A3F">
        <w:tc>
          <w:tcPr>
            <w:tcW w:w="484" w:type="dxa"/>
            <w:shd w:val="clear" w:color="auto" w:fill="9CC2E5" w:themeFill="accent1" w:themeFillTint="99"/>
            <w:vAlign w:val="center"/>
          </w:tcPr>
          <w:p w14:paraId="1003D38C"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7DD766B7" w14:textId="01121367" w:rsidR="00520492" w:rsidRPr="00287040" w:rsidRDefault="005F269D" w:rsidP="004932D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билан туғдиришда </w:t>
            </w:r>
            <w:r w:rsidR="0086680D" w:rsidRPr="00287040">
              <w:rPr>
                <w:rFonts w:ascii="Times New Roman" w:hAnsi="Times New Roman" w:cs="Times New Roman"/>
                <w:color w:val="000000" w:themeColor="text1"/>
                <w:sz w:val="24"/>
                <w:szCs w:val="24"/>
                <w:lang w:val="uz-Cyrl-UZ"/>
              </w:rPr>
              <w:t>юқори</w:t>
            </w:r>
            <w:r w:rsidR="00FD1331" w:rsidRPr="00287040">
              <w:rPr>
                <w:rFonts w:ascii="Times New Roman" w:hAnsi="Times New Roman" w:cs="Times New Roman"/>
                <w:color w:val="000000" w:themeColor="text1"/>
                <w:sz w:val="24"/>
                <w:szCs w:val="24"/>
                <w:lang w:val="uz-Cyrl-UZ"/>
              </w:rPr>
              <w:t xml:space="preserve"> жойлашган ҳомиланинг бошини </w:t>
            </w:r>
            <w:r w:rsidRPr="00287040">
              <w:rPr>
                <w:rFonts w:ascii="Times New Roman" w:hAnsi="Times New Roman" w:cs="Times New Roman"/>
                <w:color w:val="000000" w:themeColor="text1"/>
                <w:sz w:val="24"/>
                <w:szCs w:val="24"/>
                <w:lang w:val="uz-Cyrl-UZ"/>
              </w:rPr>
              <w:t xml:space="preserve">чаноқ қисмига </w:t>
            </w:r>
            <w:r w:rsidR="00520492" w:rsidRPr="00287040">
              <w:rPr>
                <w:rFonts w:ascii="Times New Roman" w:hAnsi="Times New Roman" w:cs="Times New Roman"/>
                <w:color w:val="000000" w:themeColor="text1"/>
                <w:sz w:val="24"/>
                <w:szCs w:val="24"/>
                <w:lang w:val="uz-Cyrl-UZ"/>
              </w:rPr>
              <w:t xml:space="preserve">ичкаридан айлантириш </w:t>
            </w:r>
            <w:r w:rsidRPr="00287040">
              <w:rPr>
                <w:rFonts w:ascii="Times New Roman" w:hAnsi="Times New Roman" w:cs="Times New Roman"/>
                <w:color w:val="000000" w:themeColor="text1"/>
                <w:sz w:val="24"/>
                <w:szCs w:val="24"/>
                <w:lang w:val="uz-Cyrl-UZ"/>
              </w:rPr>
              <w:t xml:space="preserve">ва болани думбаси/оёқларидан </w:t>
            </w:r>
            <w:r w:rsidR="00FD1331" w:rsidRPr="00287040">
              <w:rPr>
                <w:rFonts w:ascii="Times New Roman" w:hAnsi="Times New Roman" w:cs="Times New Roman"/>
                <w:color w:val="000000" w:themeColor="text1"/>
                <w:sz w:val="24"/>
                <w:szCs w:val="24"/>
                <w:lang w:val="uz-Cyrl-UZ"/>
              </w:rPr>
              <w:t>тортиб</w:t>
            </w:r>
            <w:r w:rsidRPr="00287040">
              <w:rPr>
                <w:rFonts w:ascii="Times New Roman" w:hAnsi="Times New Roman" w:cs="Times New Roman"/>
                <w:color w:val="000000" w:themeColor="text1"/>
                <w:sz w:val="24"/>
                <w:szCs w:val="24"/>
                <w:lang w:val="uz-Cyrl-UZ"/>
              </w:rPr>
              <w:t xml:space="preserve"> олиш орқали</w:t>
            </w:r>
            <w:r w:rsidR="00FD1331" w:rsidRPr="00287040">
              <w:rPr>
                <w:rFonts w:ascii="Times New Roman" w:hAnsi="Times New Roman" w:cs="Times New Roman"/>
                <w:color w:val="000000" w:themeColor="text1"/>
                <w:sz w:val="24"/>
                <w:szCs w:val="24"/>
                <w:lang w:val="uz-Cyrl-UZ"/>
              </w:rPr>
              <w:t xml:space="preserve"> </w:t>
            </w:r>
            <w:r w:rsidR="0086680D" w:rsidRPr="00287040">
              <w:rPr>
                <w:rFonts w:ascii="Times New Roman" w:hAnsi="Times New Roman" w:cs="Times New Roman"/>
                <w:color w:val="000000" w:themeColor="text1"/>
                <w:sz w:val="24"/>
                <w:szCs w:val="24"/>
                <w:lang w:val="uz-Cyrl-UZ"/>
              </w:rPr>
              <w:t xml:space="preserve">ҳомилани </w:t>
            </w:r>
            <w:r w:rsidR="00FD1331" w:rsidRPr="00287040">
              <w:rPr>
                <w:rFonts w:ascii="Times New Roman" w:hAnsi="Times New Roman" w:cs="Times New Roman"/>
                <w:color w:val="000000" w:themeColor="text1"/>
                <w:sz w:val="24"/>
                <w:szCs w:val="24"/>
                <w:lang w:val="uz-Cyrl-UZ"/>
              </w:rPr>
              <w:t>чиқариб олиш тавсия этилади.</w:t>
            </w:r>
          </w:p>
        </w:tc>
      </w:tr>
    </w:tbl>
    <w:p w14:paraId="66E1022E"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7A1A6052" w14:textId="77777777" w:rsidTr="00771A3F">
        <w:tc>
          <w:tcPr>
            <w:tcW w:w="484" w:type="dxa"/>
            <w:shd w:val="clear" w:color="auto" w:fill="9CC2E5" w:themeFill="accent1" w:themeFillTint="99"/>
            <w:vAlign w:val="center"/>
          </w:tcPr>
          <w:p w14:paraId="611D8510"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4С</w:t>
            </w:r>
          </w:p>
        </w:tc>
        <w:tc>
          <w:tcPr>
            <w:tcW w:w="9440" w:type="dxa"/>
            <w:shd w:val="clear" w:color="auto" w:fill="F7CAAC" w:themeFill="accent2" w:themeFillTint="66"/>
          </w:tcPr>
          <w:p w14:paraId="4486954C" w14:textId="2D7F11D6" w:rsidR="00BA40B6" w:rsidRPr="00287040" w:rsidRDefault="00FD1331" w:rsidP="004932D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Pr="00287040">
              <w:rPr>
                <w:rFonts w:ascii="Times New Roman" w:hAnsi="Times New Roman" w:cs="Times New Roman"/>
                <w:color w:val="000000" w:themeColor="text1"/>
                <w:sz w:val="24"/>
                <w:szCs w:val="24"/>
                <w:lang w:val="uz-Cyrl-UZ"/>
              </w:rPr>
              <w:t xml:space="preserve"> билан туғдиришда </w:t>
            </w:r>
            <w:r w:rsidR="0086680D" w:rsidRPr="00287040">
              <w:rPr>
                <w:rFonts w:ascii="Times New Roman" w:hAnsi="Times New Roman" w:cs="Times New Roman"/>
                <w:color w:val="000000" w:themeColor="text1"/>
                <w:sz w:val="24"/>
                <w:szCs w:val="24"/>
                <w:lang w:val="uz-Cyrl-UZ"/>
              </w:rPr>
              <w:t>юқори</w:t>
            </w:r>
            <w:r w:rsidRPr="00287040">
              <w:rPr>
                <w:rFonts w:ascii="Times New Roman" w:hAnsi="Times New Roman" w:cs="Times New Roman"/>
                <w:color w:val="000000" w:themeColor="text1"/>
                <w:sz w:val="24"/>
                <w:szCs w:val="24"/>
                <w:lang w:val="uz-Cyrl-UZ"/>
              </w:rPr>
              <w:t xml:space="preserve"> жойлашган ҳомиланинг бошини инструментлар ёрдамида чиқариб олиш тавсия этилади (акушерлик қисқичлари, вакуум-экстрактор). </w:t>
            </w:r>
          </w:p>
        </w:tc>
      </w:tr>
    </w:tbl>
    <w:p w14:paraId="60EE1037"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4FB721B3" w14:textId="77777777" w:rsidTr="00771A3F">
        <w:tc>
          <w:tcPr>
            <w:tcW w:w="484" w:type="dxa"/>
            <w:shd w:val="clear" w:color="auto" w:fill="9CC2E5" w:themeFill="accent1" w:themeFillTint="99"/>
            <w:vAlign w:val="center"/>
          </w:tcPr>
          <w:p w14:paraId="27F0F383"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61BAA0C9" w14:textId="70B56A0C" w:rsidR="00BA40B6" w:rsidRPr="00287040" w:rsidRDefault="00291CAC" w:rsidP="00291CA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ҳомиланинг </w:t>
            </w:r>
            <w:r w:rsidR="00653037" w:rsidRPr="00287040">
              <w:rPr>
                <w:rFonts w:ascii="Times New Roman" w:hAnsi="Times New Roman" w:cs="Times New Roman"/>
                <w:color w:val="000000" w:themeColor="text1"/>
                <w:sz w:val="24"/>
                <w:szCs w:val="24"/>
                <w:lang w:val="uz-Cyrl-UZ"/>
              </w:rPr>
              <w:t xml:space="preserve">кўндаланг </w:t>
            </w:r>
            <w:r w:rsidRPr="00287040">
              <w:rPr>
                <w:rFonts w:ascii="Times New Roman" w:hAnsi="Times New Roman" w:cs="Times New Roman"/>
                <w:color w:val="000000" w:themeColor="text1"/>
                <w:sz w:val="24"/>
                <w:szCs w:val="24"/>
                <w:lang w:val="uz-Cyrl-UZ"/>
              </w:rPr>
              <w:t xml:space="preserve">жойлашишида </w:t>
            </w:r>
            <w:r w:rsidR="00653037" w:rsidRPr="00287040">
              <w:rPr>
                <w:rFonts w:ascii="Times New Roman" w:hAnsi="Times New Roman" w:cs="Times New Roman"/>
                <w:color w:val="000000" w:themeColor="text1"/>
                <w:sz w:val="24"/>
                <w:szCs w:val="24"/>
                <w:lang w:val="uz-Cyrl-UZ"/>
              </w:rPr>
              <w:t xml:space="preserve">ҳомиланинг олд оёғини чиқариб, сўнгра танаси ва бошини туғиш ёки бачадонда J-симон ёки вертикал кесмани </w:t>
            </w:r>
            <w:r w:rsidRPr="00287040">
              <w:rPr>
                <w:rFonts w:ascii="Times New Roman" w:hAnsi="Times New Roman" w:cs="Times New Roman"/>
                <w:color w:val="000000" w:themeColor="text1"/>
                <w:sz w:val="24"/>
                <w:szCs w:val="24"/>
                <w:lang w:val="uz-Cyrl-UZ"/>
              </w:rPr>
              <w:t xml:space="preserve">бажариш </w:t>
            </w:r>
            <w:r w:rsidR="00653037" w:rsidRPr="00287040">
              <w:rPr>
                <w:rFonts w:ascii="Times New Roman" w:hAnsi="Times New Roman" w:cs="Times New Roman"/>
                <w:color w:val="000000" w:themeColor="text1"/>
                <w:sz w:val="24"/>
                <w:szCs w:val="24"/>
                <w:lang w:val="uz-Cyrl-UZ"/>
              </w:rPr>
              <w:t xml:space="preserve">орқали </w:t>
            </w:r>
            <w:r w:rsidRPr="00287040">
              <w:rPr>
                <w:rFonts w:ascii="Times New Roman" w:hAnsi="Times New Roman" w:cs="Times New Roman"/>
                <w:color w:val="000000" w:themeColor="text1"/>
                <w:sz w:val="24"/>
                <w:szCs w:val="24"/>
                <w:lang w:val="uz-Cyrl-UZ"/>
              </w:rPr>
              <w:t xml:space="preserve">ҳомилани чиқариб олиш </w:t>
            </w:r>
            <w:r w:rsidR="00653037" w:rsidRPr="00287040">
              <w:rPr>
                <w:rFonts w:ascii="Times New Roman" w:hAnsi="Times New Roman" w:cs="Times New Roman"/>
                <w:color w:val="000000" w:themeColor="text1"/>
                <w:sz w:val="24"/>
                <w:szCs w:val="24"/>
                <w:lang w:val="uz-Cyrl-UZ"/>
              </w:rPr>
              <w:t>тавсия этилади.</w:t>
            </w:r>
            <w:r w:rsidRPr="00287040">
              <w:rPr>
                <w:rFonts w:ascii="Times New Roman" w:hAnsi="Times New Roman" w:cs="Times New Roman"/>
                <w:color w:val="000000" w:themeColor="text1"/>
                <w:sz w:val="24"/>
                <w:szCs w:val="24"/>
                <w:lang w:val="uz-Cyrl-UZ"/>
              </w:rPr>
              <w:t xml:space="preserve"> </w:t>
            </w:r>
          </w:p>
        </w:tc>
      </w:tr>
    </w:tbl>
    <w:p w14:paraId="3F94B255" w14:textId="77777777" w:rsidR="00BA40B6" w:rsidRPr="00287040" w:rsidRDefault="00BA40B6" w:rsidP="00BA40B6">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BA40B6" w:rsidRPr="005D3C3A" w14:paraId="177363DA" w14:textId="77777777" w:rsidTr="00771A3F">
        <w:tc>
          <w:tcPr>
            <w:tcW w:w="484" w:type="dxa"/>
            <w:shd w:val="clear" w:color="auto" w:fill="9CC2E5" w:themeFill="accent1" w:themeFillTint="99"/>
            <w:vAlign w:val="center"/>
          </w:tcPr>
          <w:p w14:paraId="468A4CB5" w14:textId="77777777" w:rsidR="00BA40B6" w:rsidRPr="00287040" w:rsidRDefault="00BA40B6"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4С</w:t>
            </w:r>
          </w:p>
        </w:tc>
        <w:tc>
          <w:tcPr>
            <w:tcW w:w="9440" w:type="dxa"/>
            <w:shd w:val="clear" w:color="auto" w:fill="F7CAAC" w:themeFill="accent2" w:themeFillTint="66"/>
          </w:tcPr>
          <w:p w14:paraId="42AD8FD3" w14:textId="21A8883D" w:rsidR="00A63C46" w:rsidRPr="00287040" w:rsidRDefault="00A47C8F" w:rsidP="00A63C46">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w:t>
            </w:r>
            <w:r w:rsidR="00A63C4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чаноқ кириш қисмига қараган</w:t>
            </w:r>
            <w:r w:rsidR="00A63C46" w:rsidRPr="00287040">
              <w:rPr>
                <w:rFonts w:ascii="Times New Roman" w:hAnsi="Times New Roman" w:cs="Times New Roman"/>
                <w:color w:val="000000" w:themeColor="text1"/>
                <w:sz w:val="24"/>
                <w:szCs w:val="24"/>
                <w:lang w:val="uz-Cyrl-UZ"/>
              </w:rPr>
              <w:t xml:space="preserve"> орқа билан ҳомиланинг кўндаланг жойлашишида ва қоғаноқ пардаси</w:t>
            </w:r>
            <w:r w:rsidR="00552431" w:rsidRPr="00287040">
              <w:rPr>
                <w:rFonts w:ascii="Times New Roman" w:hAnsi="Times New Roman" w:cs="Times New Roman"/>
                <w:color w:val="000000" w:themeColor="text1"/>
                <w:sz w:val="24"/>
                <w:szCs w:val="24"/>
                <w:lang w:val="uz-Cyrl-UZ"/>
              </w:rPr>
              <w:t xml:space="preserve"> бутун (ёрилмаган) бўлганда </w:t>
            </w:r>
            <w:r w:rsidR="00A63C46" w:rsidRPr="00287040">
              <w:rPr>
                <w:rFonts w:ascii="Times New Roman" w:hAnsi="Times New Roman" w:cs="Times New Roman"/>
                <w:color w:val="000000" w:themeColor="text1"/>
                <w:sz w:val="24"/>
                <w:szCs w:val="24"/>
                <w:lang w:val="uz-Cyrl-UZ"/>
              </w:rPr>
              <w:t xml:space="preserve">бачадонда кесмани бажаришдан аввал бачадоннинг пастки сегментида кесма орқали ҳомилани хавфсиз чиқариб олиш учун боши ёки думбасига </w:t>
            </w:r>
            <w:r w:rsidR="0086680D" w:rsidRPr="00287040">
              <w:rPr>
                <w:rFonts w:ascii="Times New Roman" w:hAnsi="Times New Roman" w:cs="Times New Roman"/>
                <w:color w:val="000000" w:themeColor="text1"/>
                <w:sz w:val="24"/>
                <w:szCs w:val="24"/>
                <w:lang w:val="uz-Cyrl-UZ"/>
              </w:rPr>
              <w:t xml:space="preserve">ҳомилани </w:t>
            </w:r>
            <w:r w:rsidR="00A63C46" w:rsidRPr="00287040">
              <w:rPr>
                <w:rFonts w:ascii="Times New Roman" w:hAnsi="Times New Roman" w:cs="Times New Roman"/>
                <w:color w:val="000000" w:themeColor="text1"/>
                <w:sz w:val="24"/>
                <w:szCs w:val="24"/>
                <w:lang w:val="uz-Cyrl-UZ"/>
              </w:rPr>
              <w:t>интраабдоминал айлантириш орқали ёки ҳомилани айлантиришдан аввал бачадонда вертикал кесмани бажариш орқали ҳомилани чиқариб олиш тавсия этилади.</w:t>
            </w:r>
          </w:p>
        </w:tc>
      </w:tr>
    </w:tbl>
    <w:p w14:paraId="40CA5FA3" w14:textId="597AA8B5" w:rsidR="004F7D77" w:rsidRPr="00287040" w:rsidRDefault="007C0184" w:rsidP="004F7D77">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Кўндаланг кесмага қараганда, ҳатто пастки сегмент билан чекланган бўлса ҳам, вертикал гистеротомия</w:t>
      </w:r>
      <w:r w:rsidR="0011017F" w:rsidRPr="00287040">
        <w:rPr>
          <w:rFonts w:ascii="Times New Roman" w:hAnsi="Times New Roman" w:cs="Times New Roman"/>
          <w:color w:val="000000" w:themeColor="text1"/>
          <w:sz w:val="24"/>
          <w:szCs w:val="24"/>
          <w:lang w:val="uz-Cyrl-UZ"/>
        </w:rPr>
        <w:t xml:space="preserve">ни </w:t>
      </w:r>
      <w:r w:rsidR="008876D7" w:rsidRPr="00287040">
        <w:rPr>
          <w:rFonts w:ascii="Times New Roman" w:hAnsi="Times New Roman" w:cs="Times New Roman"/>
          <w:color w:val="000000" w:themeColor="text1"/>
          <w:sz w:val="24"/>
          <w:szCs w:val="24"/>
          <w:lang w:val="uz-Cyrl-UZ"/>
        </w:rPr>
        <w:t xml:space="preserve">имкони борича камроқ </w:t>
      </w:r>
      <w:r w:rsidR="0011017F" w:rsidRPr="00287040">
        <w:rPr>
          <w:rFonts w:ascii="Times New Roman" w:hAnsi="Times New Roman" w:cs="Times New Roman"/>
          <w:color w:val="000000" w:themeColor="text1"/>
          <w:sz w:val="24"/>
          <w:szCs w:val="24"/>
          <w:lang w:val="uz-Cyrl-UZ"/>
        </w:rPr>
        <w:t xml:space="preserve">бажариш </w:t>
      </w:r>
      <w:r w:rsidR="008876D7" w:rsidRPr="00287040">
        <w:rPr>
          <w:rFonts w:ascii="Times New Roman" w:hAnsi="Times New Roman" w:cs="Times New Roman"/>
          <w:color w:val="000000" w:themeColor="text1"/>
          <w:sz w:val="24"/>
          <w:szCs w:val="24"/>
          <w:lang w:val="uz-Cyrl-UZ"/>
        </w:rPr>
        <w:t xml:space="preserve">керак, </w:t>
      </w:r>
      <w:r w:rsidRPr="00287040">
        <w:rPr>
          <w:rFonts w:ascii="Times New Roman" w:hAnsi="Times New Roman" w:cs="Times New Roman"/>
          <w:color w:val="000000" w:themeColor="text1"/>
          <w:sz w:val="24"/>
          <w:szCs w:val="24"/>
          <w:lang w:val="uz-Cyrl-UZ"/>
        </w:rPr>
        <w:t xml:space="preserve">чунки </w:t>
      </w:r>
      <w:r w:rsidR="007E77A8" w:rsidRPr="00287040">
        <w:rPr>
          <w:rFonts w:ascii="Times New Roman" w:hAnsi="Times New Roman" w:cs="Times New Roman"/>
          <w:color w:val="000000" w:themeColor="text1"/>
          <w:sz w:val="24"/>
          <w:szCs w:val="24"/>
          <w:lang w:val="uz-Cyrl-UZ"/>
        </w:rPr>
        <w:t xml:space="preserve">бу </w:t>
      </w:r>
      <w:r w:rsidRPr="00287040">
        <w:rPr>
          <w:rFonts w:ascii="Times New Roman" w:hAnsi="Times New Roman" w:cs="Times New Roman"/>
          <w:color w:val="000000" w:themeColor="text1"/>
          <w:sz w:val="24"/>
          <w:szCs w:val="24"/>
          <w:lang w:val="uz-Cyrl-UZ"/>
        </w:rPr>
        <w:t>кейинги ҳомиладорликда бачадон</w:t>
      </w:r>
      <w:r w:rsidR="008876D7" w:rsidRPr="00287040">
        <w:rPr>
          <w:rFonts w:ascii="Times New Roman" w:hAnsi="Times New Roman" w:cs="Times New Roman"/>
          <w:color w:val="000000" w:themeColor="text1"/>
          <w:sz w:val="24"/>
          <w:szCs w:val="24"/>
          <w:lang w:val="uz-Cyrl-UZ"/>
        </w:rPr>
        <w:t xml:space="preserve"> йиртилиш</w:t>
      </w:r>
      <w:r w:rsidR="0086680D" w:rsidRPr="00287040">
        <w:rPr>
          <w:rFonts w:ascii="Times New Roman" w:hAnsi="Times New Roman" w:cs="Times New Roman"/>
          <w:color w:val="000000" w:themeColor="text1"/>
          <w:sz w:val="24"/>
          <w:szCs w:val="24"/>
          <w:lang w:val="uz-Cyrl-UZ"/>
        </w:rPr>
        <w:t>и</w:t>
      </w:r>
      <w:r w:rsidR="008876D7"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хавфи</w:t>
      </w:r>
      <w:r w:rsidR="007E77A8" w:rsidRPr="00287040">
        <w:rPr>
          <w:rFonts w:ascii="Times New Roman" w:hAnsi="Times New Roman" w:cs="Times New Roman"/>
          <w:color w:val="000000" w:themeColor="text1"/>
          <w:sz w:val="24"/>
          <w:szCs w:val="24"/>
          <w:lang w:val="uz-Cyrl-UZ"/>
        </w:rPr>
        <w:t>ни</w:t>
      </w:r>
      <w:r w:rsidR="008876D7"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оши</w:t>
      </w:r>
      <w:r w:rsidR="007E77A8" w:rsidRPr="00287040">
        <w:rPr>
          <w:rFonts w:ascii="Times New Roman" w:hAnsi="Times New Roman" w:cs="Times New Roman"/>
          <w:color w:val="000000" w:themeColor="text1"/>
          <w:sz w:val="24"/>
          <w:szCs w:val="24"/>
          <w:lang w:val="uz-Cyrl-UZ"/>
        </w:rPr>
        <w:t>ри</w:t>
      </w:r>
      <w:r w:rsidRPr="00287040">
        <w:rPr>
          <w:rFonts w:ascii="Times New Roman" w:hAnsi="Times New Roman" w:cs="Times New Roman"/>
          <w:color w:val="000000" w:themeColor="text1"/>
          <w:sz w:val="24"/>
          <w:szCs w:val="24"/>
          <w:lang w:val="uz-Cyrl-UZ"/>
        </w:rPr>
        <w:t xml:space="preserve">ши мумкин, </w:t>
      </w:r>
      <w:r w:rsidR="007E77A8" w:rsidRPr="00287040">
        <w:rPr>
          <w:rFonts w:ascii="Times New Roman" w:hAnsi="Times New Roman" w:cs="Times New Roman"/>
          <w:color w:val="000000" w:themeColor="text1"/>
          <w:sz w:val="24"/>
          <w:szCs w:val="24"/>
          <w:lang w:val="uz-Cyrl-UZ"/>
        </w:rPr>
        <w:t xml:space="preserve">бироқ </w:t>
      </w:r>
      <w:r w:rsidRPr="00287040">
        <w:rPr>
          <w:rFonts w:ascii="Times New Roman" w:hAnsi="Times New Roman" w:cs="Times New Roman"/>
          <w:color w:val="000000" w:themeColor="text1"/>
          <w:sz w:val="24"/>
          <w:szCs w:val="24"/>
          <w:lang w:val="uz-Cyrl-UZ"/>
        </w:rPr>
        <w:t xml:space="preserve">бачадоннинг пастки сегменти </w:t>
      </w:r>
      <w:r w:rsidR="007E77A8" w:rsidRPr="00287040">
        <w:rPr>
          <w:rFonts w:ascii="Times New Roman" w:hAnsi="Times New Roman" w:cs="Times New Roman"/>
          <w:color w:val="000000" w:themeColor="text1"/>
          <w:sz w:val="24"/>
          <w:szCs w:val="24"/>
          <w:lang w:val="uz-Cyrl-UZ"/>
        </w:rPr>
        <w:t>кенгаймаган бўлса, вертикал гистеротомия</w:t>
      </w:r>
      <w:r w:rsidR="0011017F" w:rsidRPr="00287040">
        <w:rPr>
          <w:rFonts w:ascii="Times New Roman" w:hAnsi="Times New Roman" w:cs="Times New Roman"/>
          <w:color w:val="000000" w:themeColor="text1"/>
          <w:sz w:val="24"/>
          <w:szCs w:val="24"/>
          <w:lang w:val="uz-Cyrl-UZ"/>
        </w:rPr>
        <w:t xml:space="preserve">ни бажариш </w:t>
      </w:r>
      <w:r w:rsidR="007E77A8" w:rsidRPr="00287040">
        <w:rPr>
          <w:rFonts w:ascii="Times New Roman" w:hAnsi="Times New Roman" w:cs="Times New Roman"/>
          <w:color w:val="000000" w:themeColor="text1"/>
          <w:sz w:val="24"/>
          <w:szCs w:val="24"/>
          <w:lang w:val="uz-Cyrl-UZ"/>
        </w:rPr>
        <w:t>к</w:t>
      </w:r>
      <w:r w:rsidRPr="00287040">
        <w:rPr>
          <w:rFonts w:ascii="Times New Roman" w:hAnsi="Times New Roman" w:cs="Times New Roman"/>
          <w:color w:val="000000" w:themeColor="text1"/>
          <w:sz w:val="24"/>
          <w:szCs w:val="24"/>
          <w:lang w:val="uz-Cyrl-UZ"/>
        </w:rPr>
        <w:t xml:space="preserve">ерак бўлиши мумкин. </w:t>
      </w:r>
      <w:r w:rsidR="0011017F" w:rsidRPr="00287040">
        <w:rPr>
          <w:rFonts w:ascii="Times New Roman" w:hAnsi="Times New Roman" w:cs="Times New Roman"/>
          <w:color w:val="000000" w:themeColor="text1"/>
          <w:sz w:val="24"/>
          <w:szCs w:val="24"/>
          <w:lang w:val="uz-Cyrl-UZ"/>
        </w:rPr>
        <w:t xml:space="preserve">Ҳомила </w:t>
      </w:r>
      <w:r w:rsidRPr="00287040">
        <w:rPr>
          <w:rFonts w:ascii="Times New Roman" w:hAnsi="Times New Roman" w:cs="Times New Roman"/>
          <w:color w:val="000000" w:themeColor="text1"/>
          <w:sz w:val="24"/>
          <w:szCs w:val="24"/>
          <w:lang w:val="uz-Cyrl-UZ"/>
        </w:rPr>
        <w:t xml:space="preserve">катта бўлса, айниқса </w:t>
      </w:r>
      <w:r w:rsidR="0011017F" w:rsidRPr="00287040">
        <w:rPr>
          <w:rFonts w:ascii="Times New Roman" w:hAnsi="Times New Roman" w:cs="Times New Roman"/>
          <w:color w:val="000000" w:themeColor="text1"/>
          <w:sz w:val="24"/>
          <w:szCs w:val="24"/>
          <w:lang w:val="uz-Cyrl-UZ"/>
        </w:rPr>
        <w:t>қоғаноқ пардаси ёрилишида ва ҳомиланинг елкаси кесмага тушишида</w:t>
      </w:r>
      <w:r w:rsidRPr="00287040">
        <w:rPr>
          <w:rFonts w:ascii="Times New Roman" w:hAnsi="Times New Roman" w:cs="Times New Roman"/>
          <w:color w:val="000000" w:themeColor="text1"/>
          <w:sz w:val="24"/>
          <w:szCs w:val="24"/>
          <w:lang w:val="uz-Cyrl-UZ"/>
        </w:rPr>
        <w:t>, классик кесма</w:t>
      </w:r>
      <w:r w:rsidR="0011017F" w:rsidRPr="00287040">
        <w:rPr>
          <w:rFonts w:ascii="Times New Roman" w:hAnsi="Times New Roman" w:cs="Times New Roman"/>
          <w:color w:val="000000" w:themeColor="text1"/>
          <w:sz w:val="24"/>
          <w:szCs w:val="24"/>
          <w:lang w:val="uz-Cyrl-UZ"/>
        </w:rPr>
        <w:t>ни бажариш</w:t>
      </w:r>
      <w:r w:rsidRPr="00287040">
        <w:rPr>
          <w:rFonts w:ascii="Times New Roman" w:hAnsi="Times New Roman" w:cs="Times New Roman"/>
          <w:color w:val="000000" w:themeColor="text1"/>
          <w:sz w:val="24"/>
          <w:szCs w:val="24"/>
          <w:lang w:val="uz-Cyrl-UZ"/>
        </w:rPr>
        <w:t xml:space="preserve"> талаб қилиниши мумкин. Баъзида ҳомилани</w:t>
      </w:r>
      <w:r w:rsidR="0011017F" w:rsidRPr="00287040">
        <w:rPr>
          <w:rFonts w:ascii="Times New Roman" w:hAnsi="Times New Roman" w:cs="Times New Roman"/>
          <w:color w:val="000000" w:themeColor="text1"/>
          <w:sz w:val="24"/>
          <w:szCs w:val="24"/>
          <w:lang w:val="uz-Cyrl-UZ"/>
        </w:rPr>
        <w:t xml:space="preserve"> чиқариб олиш</w:t>
      </w:r>
      <w:r w:rsidRPr="00287040">
        <w:rPr>
          <w:rFonts w:ascii="Times New Roman" w:hAnsi="Times New Roman" w:cs="Times New Roman"/>
          <w:color w:val="000000" w:themeColor="text1"/>
          <w:sz w:val="24"/>
          <w:szCs w:val="24"/>
          <w:lang w:val="uz-Cyrl-UZ"/>
        </w:rPr>
        <w:t xml:space="preserve"> қийинчиликлар</w:t>
      </w:r>
      <w:r w:rsidR="0011017F"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w:t>
      </w:r>
      <w:r w:rsidR="0011017F" w:rsidRPr="00287040">
        <w:rPr>
          <w:rFonts w:ascii="Times New Roman" w:hAnsi="Times New Roman" w:cs="Times New Roman"/>
          <w:color w:val="000000" w:themeColor="text1"/>
          <w:sz w:val="24"/>
          <w:szCs w:val="24"/>
          <w:lang w:val="uz-Cyrl-UZ"/>
        </w:rPr>
        <w:t xml:space="preserve">номуқобил </w:t>
      </w:r>
      <w:r w:rsidR="00EA0C2B" w:rsidRPr="00287040">
        <w:rPr>
          <w:rFonts w:ascii="Times New Roman" w:hAnsi="Times New Roman" w:cs="Times New Roman"/>
          <w:color w:val="000000" w:themeColor="text1"/>
          <w:sz w:val="24"/>
          <w:szCs w:val="24"/>
          <w:lang w:val="uz-Cyrl-UZ"/>
        </w:rPr>
        <w:t>оғриқсизлантириш</w:t>
      </w:r>
      <w:r w:rsidR="0011017F" w:rsidRPr="00287040">
        <w:rPr>
          <w:rFonts w:ascii="Times New Roman" w:hAnsi="Times New Roman" w:cs="Times New Roman"/>
          <w:color w:val="000000" w:themeColor="text1"/>
          <w:sz w:val="24"/>
          <w:szCs w:val="24"/>
          <w:lang w:val="uz-Cyrl-UZ"/>
        </w:rPr>
        <w:t>нинг оқибатидир,</w:t>
      </w:r>
      <w:r w:rsidRPr="00287040">
        <w:rPr>
          <w:rFonts w:ascii="Times New Roman" w:hAnsi="Times New Roman" w:cs="Times New Roman"/>
          <w:color w:val="000000" w:themeColor="text1"/>
          <w:sz w:val="24"/>
          <w:szCs w:val="24"/>
          <w:lang w:val="uz-Cyrl-UZ"/>
        </w:rPr>
        <w:t xml:space="preserve"> бу эса ҳомиладор аёл</w:t>
      </w:r>
      <w:r w:rsidR="00E239CE"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қорин </w:t>
      </w:r>
      <w:r w:rsidR="00E239CE" w:rsidRPr="00287040">
        <w:rPr>
          <w:rFonts w:ascii="Times New Roman" w:hAnsi="Times New Roman" w:cs="Times New Roman"/>
          <w:color w:val="000000" w:themeColor="text1"/>
          <w:sz w:val="24"/>
          <w:szCs w:val="24"/>
          <w:lang w:val="uz-Cyrl-UZ"/>
        </w:rPr>
        <w:t>му</w:t>
      </w:r>
      <w:r w:rsidR="00765408" w:rsidRPr="00287040">
        <w:rPr>
          <w:rFonts w:ascii="Times New Roman" w:hAnsi="Times New Roman" w:cs="Times New Roman"/>
          <w:color w:val="000000" w:themeColor="text1"/>
          <w:sz w:val="24"/>
          <w:szCs w:val="24"/>
          <w:lang w:val="uz-Cyrl-UZ"/>
        </w:rPr>
        <w:t>шак</w:t>
      </w:r>
      <w:r w:rsidR="00E239CE" w:rsidRPr="00287040">
        <w:rPr>
          <w:rFonts w:ascii="Times New Roman" w:hAnsi="Times New Roman" w:cs="Times New Roman"/>
          <w:color w:val="000000" w:themeColor="text1"/>
          <w:sz w:val="24"/>
          <w:szCs w:val="24"/>
          <w:lang w:val="uz-Cyrl-UZ"/>
        </w:rPr>
        <w:t xml:space="preserve">ларининг таранглашишини </w:t>
      </w:r>
      <w:r w:rsidRPr="00287040">
        <w:rPr>
          <w:rFonts w:ascii="Times New Roman" w:hAnsi="Times New Roman" w:cs="Times New Roman"/>
          <w:color w:val="000000" w:themeColor="text1"/>
          <w:sz w:val="24"/>
          <w:szCs w:val="24"/>
          <w:lang w:val="uz-Cyrl-UZ"/>
        </w:rPr>
        <w:t xml:space="preserve">келтириб чиқаради. Ушбу муаммони ҳал қилиш учун </w:t>
      </w:r>
      <w:r w:rsidR="00E239CE" w:rsidRPr="00287040">
        <w:rPr>
          <w:rFonts w:ascii="Times New Roman" w:hAnsi="Times New Roman" w:cs="Times New Roman"/>
          <w:color w:val="000000" w:themeColor="text1"/>
          <w:sz w:val="24"/>
          <w:szCs w:val="24"/>
          <w:lang w:val="uz-Cyrl-UZ"/>
        </w:rPr>
        <w:t xml:space="preserve">оғриқсизлантиришни </w:t>
      </w:r>
      <w:r w:rsidRPr="00287040">
        <w:rPr>
          <w:rFonts w:ascii="Times New Roman" w:hAnsi="Times New Roman" w:cs="Times New Roman"/>
          <w:color w:val="000000" w:themeColor="text1"/>
          <w:sz w:val="24"/>
          <w:szCs w:val="24"/>
          <w:lang w:val="uz-Cyrl-UZ"/>
        </w:rPr>
        <w:t>чуқурлаштириш бўйича тегишли чоралар талаб қилинади.</w:t>
      </w:r>
    </w:p>
    <w:tbl>
      <w:tblPr>
        <w:tblStyle w:val="a3"/>
        <w:tblW w:w="9924" w:type="dxa"/>
        <w:tblInd w:w="-431" w:type="dxa"/>
        <w:tblLook w:val="04A0" w:firstRow="1" w:lastRow="0" w:firstColumn="1" w:lastColumn="0" w:noHBand="0" w:noVBand="1"/>
      </w:tblPr>
      <w:tblGrid>
        <w:gridCol w:w="510"/>
        <w:gridCol w:w="9414"/>
      </w:tblGrid>
      <w:tr w:rsidR="00F36852" w:rsidRPr="005D3C3A" w14:paraId="1078F2EE" w14:textId="77777777" w:rsidTr="00771A3F">
        <w:tc>
          <w:tcPr>
            <w:tcW w:w="484" w:type="dxa"/>
            <w:shd w:val="clear" w:color="auto" w:fill="9CC2E5" w:themeFill="accent1" w:themeFillTint="99"/>
            <w:vAlign w:val="center"/>
          </w:tcPr>
          <w:p w14:paraId="2EC3C7F5"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27DAD061" w14:textId="47D7F4B8" w:rsidR="00F36852" w:rsidRPr="00287040" w:rsidRDefault="00B5533D"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Йўлдошнинг олдинда келишида ва йўлдошнинг кесмага тушишини олдини олиш мумкин бўлмаганда, уни қўл билан қоғаноқ пардасигачан </w:t>
            </w:r>
            <w:r w:rsidR="0022540D" w:rsidRPr="00287040">
              <w:rPr>
                <w:rFonts w:ascii="Times New Roman" w:hAnsi="Times New Roman" w:cs="Times New Roman"/>
                <w:color w:val="000000" w:themeColor="text1"/>
                <w:sz w:val="24"/>
                <w:szCs w:val="24"/>
                <w:lang w:val="uz-Cyrl-UZ"/>
              </w:rPr>
              <w:t xml:space="preserve">тезда </w:t>
            </w:r>
            <w:r w:rsidRPr="00287040">
              <w:rPr>
                <w:rFonts w:ascii="Times New Roman" w:hAnsi="Times New Roman" w:cs="Times New Roman"/>
                <w:color w:val="000000" w:themeColor="text1"/>
                <w:sz w:val="24"/>
                <w:szCs w:val="24"/>
                <w:lang w:val="uz-Cyrl-UZ"/>
              </w:rPr>
              <w:t xml:space="preserve">ажратиб </w:t>
            </w:r>
            <w:r w:rsidR="00F9131C" w:rsidRPr="00287040">
              <w:rPr>
                <w:rFonts w:ascii="Times New Roman" w:hAnsi="Times New Roman" w:cs="Times New Roman"/>
                <w:color w:val="000000" w:themeColor="text1"/>
                <w:sz w:val="24"/>
                <w:szCs w:val="24"/>
                <w:lang w:val="uz-Cyrl-UZ"/>
              </w:rPr>
              <w:t>олиб</w:t>
            </w:r>
            <w:r w:rsidR="00D742A4" w:rsidRPr="00287040">
              <w:rPr>
                <w:rFonts w:ascii="Times New Roman" w:hAnsi="Times New Roman" w:cs="Times New Roman"/>
                <w:color w:val="000000" w:themeColor="text1"/>
                <w:sz w:val="24"/>
                <w:szCs w:val="24"/>
                <w:lang w:val="uz-Cyrl-UZ"/>
              </w:rPr>
              <w:t xml:space="preserve">, сўнгра қоғаноқ пардасини </w:t>
            </w:r>
            <w:r w:rsidRPr="00287040">
              <w:rPr>
                <w:rFonts w:ascii="Times New Roman" w:hAnsi="Times New Roman" w:cs="Times New Roman"/>
                <w:color w:val="000000" w:themeColor="text1"/>
                <w:sz w:val="24"/>
                <w:szCs w:val="24"/>
                <w:lang w:val="uz-Cyrl-UZ"/>
              </w:rPr>
              <w:t>ёриш тавсия этилади.</w:t>
            </w:r>
          </w:p>
        </w:tc>
      </w:tr>
    </w:tbl>
    <w:p w14:paraId="0B0C5833" w14:textId="7637F8F8" w:rsidR="00F36852" w:rsidRPr="00287040" w:rsidRDefault="001D37D3" w:rsidP="00F36852">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Йўлдошнинг кесмада жойлашиш эҳтимоли операциядан олдинги текширув жараёнида УТТда аниқланиши керак. Кўпинча йўлдош пастга қараб (асосий қисми бачадон танасида ва тубида жойлашганида), камдан-кам юқорига ёки ён томонга ажратилади (асосий қисми пастки сегментда жойлашганида). </w:t>
      </w:r>
      <w:r w:rsidR="006E2C67" w:rsidRPr="00287040">
        <w:rPr>
          <w:rFonts w:ascii="Times New Roman" w:hAnsi="Times New Roman" w:cs="Times New Roman"/>
          <w:color w:val="000000" w:themeColor="text1"/>
          <w:sz w:val="24"/>
          <w:szCs w:val="24"/>
          <w:lang w:val="uz-Cyrl-UZ"/>
        </w:rPr>
        <w:t xml:space="preserve">Жарроҳ бармоғи билан йўлдошни тешиши (“бурлаши”) ва ёриши ёки скальпель билан уни кесиши муқаррар равишда </w:t>
      </w:r>
      <w:r w:rsidRPr="00287040">
        <w:rPr>
          <w:rFonts w:ascii="Times New Roman" w:hAnsi="Times New Roman" w:cs="Times New Roman"/>
          <w:color w:val="000000" w:themeColor="text1"/>
          <w:sz w:val="24"/>
          <w:szCs w:val="24"/>
          <w:lang w:val="uz-Cyrl-UZ"/>
        </w:rPr>
        <w:t>ҳомила</w:t>
      </w:r>
      <w:r w:rsidR="008F188D" w:rsidRPr="00287040">
        <w:rPr>
          <w:rFonts w:ascii="Times New Roman" w:hAnsi="Times New Roman" w:cs="Times New Roman"/>
          <w:color w:val="000000" w:themeColor="text1"/>
          <w:sz w:val="24"/>
          <w:szCs w:val="24"/>
          <w:lang w:val="uz-Cyrl-UZ"/>
        </w:rPr>
        <w:t>да</w:t>
      </w:r>
      <w:r w:rsidR="006E2C67"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қон йўқотишга </w:t>
      </w:r>
      <w:r w:rsidRPr="00287040">
        <w:rPr>
          <w:rFonts w:ascii="Times New Roman" w:hAnsi="Times New Roman" w:cs="Times New Roman"/>
          <w:color w:val="000000" w:themeColor="text1"/>
          <w:sz w:val="24"/>
          <w:szCs w:val="24"/>
          <w:lang w:val="uz-Cyrl-UZ"/>
        </w:rPr>
        <w:lastRenderedPageBreak/>
        <w:t>олиб келади, шу сабабли киндик</w:t>
      </w:r>
      <w:r w:rsidR="006E2C67" w:rsidRPr="00287040">
        <w:rPr>
          <w:rFonts w:ascii="Times New Roman" w:hAnsi="Times New Roman" w:cs="Times New Roman"/>
          <w:color w:val="000000" w:themeColor="text1"/>
          <w:sz w:val="24"/>
          <w:szCs w:val="24"/>
          <w:lang w:val="uz-Cyrl-UZ"/>
        </w:rPr>
        <w:t xml:space="preserve"> тизимчасини </w:t>
      </w:r>
      <w:r w:rsidRPr="00287040">
        <w:rPr>
          <w:rFonts w:ascii="Times New Roman" w:hAnsi="Times New Roman" w:cs="Times New Roman"/>
          <w:color w:val="000000" w:themeColor="text1"/>
          <w:sz w:val="24"/>
          <w:szCs w:val="24"/>
          <w:lang w:val="uz-Cyrl-UZ"/>
        </w:rPr>
        <w:t>иложи борича тезроқ қиси</w:t>
      </w:r>
      <w:r w:rsidR="006E2C67" w:rsidRPr="00287040">
        <w:rPr>
          <w:rFonts w:ascii="Times New Roman" w:hAnsi="Times New Roman" w:cs="Times New Roman"/>
          <w:color w:val="000000" w:themeColor="text1"/>
          <w:sz w:val="24"/>
          <w:szCs w:val="24"/>
          <w:lang w:val="uz-Cyrl-UZ"/>
        </w:rPr>
        <w:t>б олиш керак бўлади.</w:t>
      </w:r>
    </w:p>
    <w:tbl>
      <w:tblPr>
        <w:tblStyle w:val="a3"/>
        <w:tblW w:w="9924" w:type="dxa"/>
        <w:tblInd w:w="-431" w:type="dxa"/>
        <w:tblLook w:val="04A0" w:firstRow="1" w:lastRow="0" w:firstColumn="1" w:lastColumn="0" w:noHBand="0" w:noVBand="1"/>
      </w:tblPr>
      <w:tblGrid>
        <w:gridCol w:w="510"/>
        <w:gridCol w:w="9414"/>
      </w:tblGrid>
      <w:tr w:rsidR="00F36852" w:rsidRPr="005D3C3A" w14:paraId="7C1E1F6F" w14:textId="77777777" w:rsidTr="00771A3F">
        <w:tc>
          <w:tcPr>
            <w:tcW w:w="484" w:type="dxa"/>
            <w:shd w:val="clear" w:color="auto" w:fill="9CC2E5" w:themeFill="accent1" w:themeFillTint="99"/>
            <w:vAlign w:val="center"/>
          </w:tcPr>
          <w:p w14:paraId="73A057CB"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954FA95" w14:textId="4F3F1B37" w:rsidR="00F36852" w:rsidRPr="00287040" w:rsidRDefault="008F188D"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Қон йўқоти</w:t>
            </w:r>
            <w:r w:rsidR="00461A03" w:rsidRPr="00287040">
              <w:rPr>
                <w:rFonts w:ascii="Times New Roman" w:hAnsi="Times New Roman" w:cs="Times New Roman"/>
                <w:color w:val="000000" w:themeColor="text1"/>
                <w:sz w:val="24"/>
                <w:szCs w:val="24"/>
                <w:lang w:val="uz-Cyrl-UZ"/>
              </w:rPr>
              <w:t>ш</w:t>
            </w:r>
            <w:r w:rsidRPr="00287040">
              <w:rPr>
                <w:rFonts w:ascii="Times New Roman" w:hAnsi="Times New Roman" w:cs="Times New Roman"/>
                <w:color w:val="000000" w:themeColor="text1"/>
                <w:sz w:val="24"/>
                <w:szCs w:val="24"/>
                <w:lang w:val="uz-Cyrl-UZ"/>
              </w:rPr>
              <w:t xml:space="preserve"> ҳажмини камайтириш мақсадида ҳомилани чиқариб олишдан кейин утеротоник дори воситаларни юбориш тавсия этилади.</w:t>
            </w:r>
          </w:p>
        </w:tc>
      </w:tr>
    </w:tbl>
    <w:p w14:paraId="13F6E10D" w14:textId="77777777" w:rsidR="008D1D65" w:rsidRPr="00287040" w:rsidRDefault="008F188D" w:rsidP="007533D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Қуйидаги утеротоник дори воситалардан фойдаланиш мумкин:</w:t>
      </w:r>
      <w:r w:rsidR="003C2CC5" w:rsidRPr="00287040">
        <w:rPr>
          <w:rFonts w:ascii="Times New Roman" w:hAnsi="Times New Roman" w:cs="Times New Roman"/>
          <w:color w:val="000000" w:themeColor="text1"/>
          <w:sz w:val="24"/>
          <w:szCs w:val="24"/>
          <w:lang w:val="uz-Cyrl-UZ"/>
        </w:rPr>
        <w:t xml:space="preserve"> </w:t>
      </w:r>
    </w:p>
    <w:tbl>
      <w:tblPr>
        <w:tblStyle w:val="a3"/>
        <w:tblW w:w="0" w:type="auto"/>
        <w:tblLook w:val="04A0" w:firstRow="1" w:lastRow="0" w:firstColumn="1" w:lastColumn="0" w:noHBand="0" w:noVBand="1"/>
      </w:tblPr>
      <w:tblGrid>
        <w:gridCol w:w="9345"/>
      </w:tblGrid>
      <w:tr w:rsidR="008D1D65" w:rsidRPr="005D3C3A" w14:paraId="57665908" w14:textId="77777777" w:rsidTr="008D1D65">
        <w:tc>
          <w:tcPr>
            <w:tcW w:w="9345" w:type="dxa"/>
            <w:shd w:val="clear" w:color="auto" w:fill="E2EFD9" w:themeFill="accent6" w:themeFillTint="33"/>
          </w:tcPr>
          <w:p w14:paraId="2324D75A" w14:textId="5874DEA1" w:rsidR="008D1D65" w:rsidRPr="00287040" w:rsidRDefault="008D1D65" w:rsidP="009E1403">
            <w:pPr>
              <w:jc w:val="both"/>
              <w:rPr>
                <w:rFonts w:ascii="Times New Roman" w:hAnsi="Times New Roman" w:cs="Times New Roman"/>
                <w:sz w:val="24"/>
                <w:szCs w:val="24"/>
                <w:lang w:val="uz-Cyrl-UZ" w:bidi="ru-RU"/>
              </w:rPr>
            </w:pPr>
            <w:r w:rsidRPr="00287040">
              <w:rPr>
                <w:rFonts w:ascii="Times New Roman" w:hAnsi="Times New Roman" w:cs="Times New Roman"/>
                <w:sz w:val="24"/>
                <w:szCs w:val="24"/>
                <w:lang w:val="uz-Cyrl-UZ" w:bidi="ru-RU"/>
              </w:rPr>
              <w:t>ҳомила чиқариб олингандан кейин в/и, секин оқимда (1-2 дақ. ичида) 1-2 мл (5 ХБ) ёки в/и инфузомат орқали 16,2 мл/с (27 мХБ/дақ.) тезликда ёки в/и томчилаб 40 томчи/дақ. тезликда (5 ХБ 500 мл ли физиологик эритмада) окситоцин юборилади; ҳомила чиқариб олингандан кейин дарҳол в/и секин 1 дақ. ичида 1 мл (100 мкг) карбетоцин юборилади (фақат интра- ва операциядан кейинги қон кетишининг ривожланиш хавфи мавжуд бўлганда).</w:t>
            </w:r>
          </w:p>
        </w:tc>
      </w:tr>
    </w:tbl>
    <w:p w14:paraId="585BAA53" w14:textId="26A9BAED" w:rsidR="008F188D" w:rsidRPr="00287040" w:rsidRDefault="008F188D" w:rsidP="009E1403">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F36852" w:rsidRPr="005D3C3A" w14:paraId="7E3D3AEC" w14:textId="77777777" w:rsidTr="00771A3F">
        <w:tc>
          <w:tcPr>
            <w:tcW w:w="484" w:type="dxa"/>
            <w:shd w:val="clear" w:color="auto" w:fill="9CC2E5" w:themeFill="accent1" w:themeFillTint="99"/>
            <w:vAlign w:val="center"/>
          </w:tcPr>
          <w:p w14:paraId="2CEA58D3" w14:textId="77777777" w:rsidR="00F36852" w:rsidRPr="00287040" w:rsidRDefault="00F36852" w:rsidP="009E1403">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55E5059" w14:textId="3B255E5B" w:rsidR="00F36852" w:rsidRPr="00287040" w:rsidRDefault="00BB2FCF" w:rsidP="009E140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Киндик тизимчаси қисиб олингандан кейин, қон йўқотиш ҳажмини камайтириш мақсадида йўлдошни киндик тизимчасидан тракция (тортиш) </w:t>
            </w:r>
            <w:r w:rsidR="00C24D18" w:rsidRPr="00287040">
              <w:rPr>
                <w:rFonts w:ascii="Times New Roman" w:hAnsi="Times New Roman" w:cs="Times New Roman"/>
                <w:color w:val="000000" w:themeColor="text1"/>
                <w:sz w:val="24"/>
                <w:szCs w:val="24"/>
                <w:lang w:val="uz-Cyrl-UZ"/>
              </w:rPr>
              <w:t xml:space="preserve">ҳарақатлари </w:t>
            </w:r>
            <w:r w:rsidRPr="00287040">
              <w:rPr>
                <w:rFonts w:ascii="Times New Roman" w:hAnsi="Times New Roman" w:cs="Times New Roman"/>
                <w:color w:val="000000" w:themeColor="text1"/>
                <w:sz w:val="24"/>
                <w:szCs w:val="24"/>
                <w:lang w:val="uz-Cyrl-UZ"/>
              </w:rPr>
              <w:t xml:space="preserve">орқали ажратиш тавсия этилади. </w:t>
            </w:r>
          </w:p>
        </w:tc>
      </w:tr>
    </w:tbl>
    <w:p w14:paraId="0E0A72B6" w14:textId="7779B6FE" w:rsidR="00F36852" w:rsidRPr="00287040" w:rsidRDefault="00F95301" w:rsidP="007533D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Йўлдошни ажратишнинг ушбу </w:t>
      </w:r>
      <w:r w:rsidR="00C24D18" w:rsidRPr="00287040">
        <w:rPr>
          <w:rFonts w:ascii="Times New Roman" w:hAnsi="Times New Roman" w:cs="Times New Roman"/>
          <w:color w:val="000000" w:themeColor="text1"/>
          <w:sz w:val="24"/>
          <w:szCs w:val="24"/>
          <w:lang w:val="uz-Cyrl-UZ"/>
        </w:rPr>
        <w:t>усули</w:t>
      </w:r>
      <w:r w:rsidRPr="00287040">
        <w:rPr>
          <w:rFonts w:ascii="Times New Roman" w:hAnsi="Times New Roman" w:cs="Times New Roman"/>
          <w:color w:val="000000" w:themeColor="text1"/>
          <w:sz w:val="24"/>
          <w:szCs w:val="24"/>
          <w:lang w:val="uz-Cyrl-UZ"/>
        </w:rPr>
        <w:t xml:space="preserve"> қўл билан ажратиб ва чиқариб олиш билан таққослаганда қон йўқотиш ҳажмини камайтириш, туғруқдан кейинги даврда гематокрит пасайиши, эндометрит ривожланиш ҳолатлари ва стационарда бўлиш давомийлигини </w:t>
      </w:r>
      <w:r w:rsidR="006B71DA" w:rsidRPr="00287040">
        <w:rPr>
          <w:rFonts w:ascii="Times New Roman" w:hAnsi="Times New Roman" w:cs="Times New Roman"/>
          <w:color w:val="000000" w:themeColor="text1"/>
          <w:sz w:val="24"/>
          <w:szCs w:val="24"/>
          <w:lang w:val="uz-Cyrl-UZ"/>
        </w:rPr>
        <w:t>қисқартириш</w:t>
      </w:r>
      <w:r w:rsidRPr="00287040">
        <w:rPr>
          <w:rFonts w:ascii="Times New Roman" w:hAnsi="Times New Roman" w:cs="Times New Roman"/>
          <w:color w:val="000000" w:themeColor="text1"/>
          <w:sz w:val="24"/>
          <w:szCs w:val="24"/>
          <w:lang w:val="uz-Cyrl-UZ"/>
        </w:rPr>
        <w:t xml:space="preserve"> билан бирга келади.</w:t>
      </w:r>
    </w:p>
    <w:tbl>
      <w:tblPr>
        <w:tblStyle w:val="a3"/>
        <w:tblW w:w="9924" w:type="dxa"/>
        <w:tblInd w:w="-431" w:type="dxa"/>
        <w:tblLook w:val="04A0" w:firstRow="1" w:lastRow="0" w:firstColumn="1" w:lastColumn="0" w:noHBand="0" w:noVBand="1"/>
      </w:tblPr>
      <w:tblGrid>
        <w:gridCol w:w="510"/>
        <w:gridCol w:w="9414"/>
      </w:tblGrid>
      <w:tr w:rsidR="00F36852" w:rsidRPr="005D3C3A" w14:paraId="40AC82CA" w14:textId="77777777" w:rsidTr="00771A3F">
        <w:tc>
          <w:tcPr>
            <w:tcW w:w="484" w:type="dxa"/>
            <w:shd w:val="clear" w:color="auto" w:fill="9CC2E5" w:themeFill="accent1" w:themeFillTint="99"/>
            <w:vAlign w:val="center"/>
          </w:tcPr>
          <w:p w14:paraId="41DF7713"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4E7EE44" w14:textId="414852A6" w:rsidR="00F36852" w:rsidRPr="00287040" w:rsidRDefault="00F9530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 xml:space="preserve">бачадон деворлари кюретажини бажариш ва антисептик билан ишлов бериш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w:t>
            </w:r>
          </w:p>
        </w:tc>
      </w:tr>
    </w:tbl>
    <w:p w14:paraId="3522624A" w14:textId="04A7A35B" w:rsidR="00F36852" w:rsidRPr="00287040" w:rsidRDefault="00F95301" w:rsidP="007533D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 шиллиқ қаватини олиб ташлаш ва унинг ҳаддан ташқари </w:t>
      </w:r>
      <w:r w:rsidR="00E14C16" w:rsidRPr="00287040">
        <w:rPr>
          <w:rFonts w:ascii="Times New Roman" w:hAnsi="Times New Roman" w:cs="Times New Roman"/>
          <w:color w:val="000000" w:themeColor="text1"/>
          <w:sz w:val="24"/>
          <w:szCs w:val="24"/>
          <w:lang w:val="uz-Cyrl-UZ"/>
        </w:rPr>
        <w:t>жароҳатланиш</w:t>
      </w:r>
      <w:r w:rsidRPr="00287040">
        <w:rPr>
          <w:rFonts w:ascii="Times New Roman" w:hAnsi="Times New Roman" w:cs="Times New Roman"/>
          <w:color w:val="000000" w:themeColor="text1"/>
          <w:sz w:val="24"/>
          <w:szCs w:val="24"/>
          <w:lang w:val="uz-Cyrl-UZ"/>
        </w:rPr>
        <w:t>и синехиялар пайдо бўлишига ва Ашерман синдроми ривожланишига олиб келиши мумкин.</w:t>
      </w:r>
    </w:p>
    <w:tbl>
      <w:tblPr>
        <w:tblStyle w:val="a3"/>
        <w:tblW w:w="9924" w:type="dxa"/>
        <w:tblInd w:w="-431" w:type="dxa"/>
        <w:tblLook w:val="04A0" w:firstRow="1" w:lastRow="0" w:firstColumn="1" w:lastColumn="0" w:noHBand="0" w:noVBand="1"/>
      </w:tblPr>
      <w:tblGrid>
        <w:gridCol w:w="510"/>
        <w:gridCol w:w="9414"/>
      </w:tblGrid>
      <w:tr w:rsidR="00F36852" w:rsidRPr="005D3C3A" w14:paraId="7A9A6A3F" w14:textId="77777777" w:rsidTr="00771A3F">
        <w:tc>
          <w:tcPr>
            <w:tcW w:w="484" w:type="dxa"/>
            <w:shd w:val="clear" w:color="auto" w:fill="9CC2E5" w:themeFill="accent1" w:themeFillTint="99"/>
            <w:vAlign w:val="center"/>
          </w:tcPr>
          <w:p w14:paraId="032181BC"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77ABC66" w14:textId="4DDDFD34" w:rsidR="00F36852" w:rsidRPr="00287040" w:rsidRDefault="00F95301"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 xml:space="preserve">шифокорнинг ихтиёрига кўра бачадонни тикиш пайтида бачадонни экстериоризация қилиш (қорин бўшлиғидан ташқарига чиқариш) тавсия этилади: бачадон қорин бўшлиғидан чиқарилиши ёки </w:t>
            </w:r>
            <w:r w:rsidR="00192C5D" w:rsidRPr="00287040">
              <w:rPr>
                <w:rFonts w:ascii="Times New Roman" w:hAnsi="Times New Roman" w:cs="Times New Roman"/>
                <w:color w:val="000000" w:themeColor="text1"/>
                <w:sz w:val="24"/>
                <w:szCs w:val="24"/>
                <w:lang w:val="uz-Cyrl-UZ"/>
              </w:rPr>
              <w:t xml:space="preserve">қорин </w:t>
            </w:r>
            <w:r w:rsidRPr="00287040">
              <w:rPr>
                <w:rFonts w:ascii="Times New Roman" w:hAnsi="Times New Roman" w:cs="Times New Roman"/>
                <w:color w:val="000000" w:themeColor="text1"/>
                <w:sz w:val="24"/>
                <w:szCs w:val="24"/>
                <w:lang w:val="uz-Cyrl-UZ"/>
              </w:rPr>
              <w:t>бўшли</w:t>
            </w:r>
            <w:r w:rsidR="00192C5D" w:rsidRPr="00287040">
              <w:rPr>
                <w:rFonts w:ascii="Times New Roman" w:hAnsi="Times New Roman" w:cs="Times New Roman"/>
                <w:color w:val="000000" w:themeColor="text1"/>
                <w:sz w:val="24"/>
                <w:szCs w:val="24"/>
                <w:lang w:val="uz-Cyrl-UZ"/>
              </w:rPr>
              <w:t>ғи</w:t>
            </w:r>
            <w:r w:rsidRPr="00287040">
              <w:rPr>
                <w:rFonts w:ascii="Times New Roman" w:hAnsi="Times New Roman" w:cs="Times New Roman"/>
                <w:color w:val="000000" w:themeColor="text1"/>
                <w:sz w:val="24"/>
                <w:szCs w:val="24"/>
                <w:lang w:val="uz-Cyrl-UZ"/>
              </w:rPr>
              <w:t>да қолдирилиши мумкин.</w:t>
            </w:r>
          </w:p>
        </w:tc>
      </w:tr>
    </w:tbl>
    <w:p w14:paraId="10EAF7E3" w14:textId="18CBA33C" w:rsidR="00F36852" w:rsidRPr="00287040" w:rsidRDefault="00461A03" w:rsidP="007533D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 қорин бўшлиғидан ташқарига чиқариб олинганда, бачадон томирларининг механик компрессияси ва қисилиши содир бўлади ва </w:t>
      </w:r>
      <w:r w:rsidR="00A71832" w:rsidRPr="00287040">
        <w:rPr>
          <w:rFonts w:ascii="Times New Roman" w:hAnsi="Times New Roman" w:cs="Times New Roman"/>
          <w:color w:val="000000" w:themeColor="text1"/>
          <w:sz w:val="24"/>
          <w:szCs w:val="24"/>
          <w:lang w:val="uz-Cyrl-UZ"/>
        </w:rPr>
        <w:t xml:space="preserve">кам миқдорда </w:t>
      </w:r>
      <w:r w:rsidRPr="00287040">
        <w:rPr>
          <w:rFonts w:ascii="Times New Roman" w:hAnsi="Times New Roman" w:cs="Times New Roman"/>
          <w:color w:val="000000" w:themeColor="text1"/>
          <w:sz w:val="24"/>
          <w:szCs w:val="24"/>
          <w:lang w:val="uz-Cyrl-UZ"/>
        </w:rPr>
        <w:t>қон йўқоти</w:t>
      </w:r>
      <w:r w:rsidR="00A71832" w:rsidRPr="00287040">
        <w:rPr>
          <w:rFonts w:ascii="Times New Roman" w:hAnsi="Times New Roman" w:cs="Times New Roman"/>
          <w:color w:val="000000" w:themeColor="text1"/>
          <w:sz w:val="24"/>
          <w:szCs w:val="24"/>
          <w:lang w:val="uz-Cyrl-UZ"/>
        </w:rPr>
        <w:t>лади</w:t>
      </w:r>
      <w:r w:rsidRPr="00287040">
        <w:rPr>
          <w:rFonts w:ascii="Times New Roman" w:hAnsi="Times New Roman" w:cs="Times New Roman"/>
          <w:color w:val="000000" w:themeColor="text1"/>
          <w:sz w:val="24"/>
          <w:szCs w:val="24"/>
          <w:lang w:val="uz-Cyrl-UZ"/>
        </w:rPr>
        <w:t>. Шуни таъкидлаш керакки, бачадоннинг орқа юзасини тўлиқ текшириш керак бўлса, бачадонни қорин бўшлиғидан ташқарига чиқариб олиш керак бўлади (миома тугунларини олиб ташлаш, йўлдошнинг ўсиб киришида метропластикани бажариш ва бошқ.)</w:t>
      </w:r>
      <w:r w:rsidR="00F3685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36852" w:rsidRPr="005D3C3A" w14:paraId="69FD69EA" w14:textId="77777777" w:rsidTr="00771A3F">
        <w:tc>
          <w:tcPr>
            <w:tcW w:w="484" w:type="dxa"/>
            <w:shd w:val="clear" w:color="auto" w:fill="9CC2E5" w:themeFill="accent1" w:themeFillTint="99"/>
            <w:vAlign w:val="center"/>
          </w:tcPr>
          <w:p w14:paraId="213482D4"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768BBDCD" w14:textId="4D83C832" w:rsidR="00F36852" w:rsidRPr="00287040" w:rsidRDefault="005C6D97"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 xml:space="preserve">, </w:t>
            </w:r>
            <w:r w:rsidR="00E14C16" w:rsidRPr="00287040">
              <w:rPr>
                <w:rFonts w:ascii="Times New Roman" w:hAnsi="Times New Roman" w:cs="Times New Roman"/>
                <w:color w:val="000000" w:themeColor="text1"/>
                <w:sz w:val="24"/>
                <w:szCs w:val="24"/>
                <w:lang w:val="uz-Cyrl-UZ"/>
              </w:rPr>
              <w:t>операцион жароҳатн</w:t>
            </w:r>
            <w:r w:rsidRPr="00287040">
              <w:rPr>
                <w:rFonts w:ascii="Times New Roman" w:hAnsi="Times New Roman" w:cs="Times New Roman"/>
                <w:color w:val="000000" w:themeColor="text1"/>
                <w:sz w:val="24"/>
                <w:szCs w:val="24"/>
                <w:lang w:val="uz-Cyrl-UZ"/>
              </w:rPr>
              <w:t>инг четларини бир бирига келтириш қийин бўлганда, кўп миқдорда қон кетаётганда ва инфекцион хавф даражаси юқори бўлганда, ҳам бир қаторли, ҳам икки қаторли чок</w:t>
            </w:r>
            <w:r w:rsidR="00BD3399"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қўйиш тавсия этилади.</w:t>
            </w:r>
          </w:p>
        </w:tc>
      </w:tr>
    </w:tbl>
    <w:p w14:paraId="39D52D5F" w14:textId="0961D642" w:rsidR="00F36852" w:rsidRPr="00287040" w:rsidRDefault="00754EB5" w:rsidP="007533D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15 мингга яқин </w:t>
      </w:r>
      <w:r w:rsidR="005C38EB"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 xml:space="preserve">ни қамраб олган бир ва икки қаторли </w:t>
      </w:r>
      <w:r w:rsidR="00A11B8C" w:rsidRPr="00287040">
        <w:rPr>
          <w:rFonts w:ascii="Times New Roman" w:hAnsi="Times New Roman" w:cs="Times New Roman"/>
          <w:color w:val="000000" w:themeColor="text1"/>
          <w:sz w:val="24"/>
          <w:szCs w:val="24"/>
          <w:lang w:val="uz-Cyrl-UZ"/>
        </w:rPr>
        <w:t>чок</w:t>
      </w:r>
      <w:r w:rsidRPr="00287040">
        <w:rPr>
          <w:rFonts w:ascii="Times New Roman" w:hAnsi="Times New Roman" w:cs="Times New Roman"/>
          <w:color w:val="000000" w:themeColor="text1"/>
          <w:sz w:val="24"/>
          <w:szCs w:val="24"/>
          <w:lang w:val="uz-Cyrl-UZ"/>
        </w:rPr>
        <w:t>ларни таққослаш бўйича ўтказилган тадқиқотлар</w:t>
      </w:r>
      <w:r w:rsidR="00A11B8C"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онанинг умумий </w:t>
      </w:r>
      <w:r w:rsidR="00A11B8C" w:rsidRPr="00287040">
        <w:rPr>
          <w:rFonts w:ascii="Times New Roman" w:hAnsi="Times New Roman" w:cs="Times New Roman"/>
          <w:color w:val="000000" w:themeColor="text1"/>
          <w:sz w:val="24"/>
          <w:szCs w:val="24"/>
          <w:lang w:val="uz-Cyrl-UZ"/>
        </w:rPr>
        <w:t>инфекцион касалланиши</w:t>
      </w:r>
      <w:r w:rsidRPr="00287040">
        <w:rPr>
          <w:rFonts w:ascii="Times New Roman" w:hAnsi="Times New Roman" w:cs="Times New Roman"/>
          <w:color w:val="000000" w:themeColor="text1"/>
          <w:sz w:val="24"/>
          <w:szCs w:val="24"/>
          <w:lang w:val="uz-Cyrl-UZ"/>
        </w:rPr>
        <w:t xml:space="preserve">, эндометрит </w:t>
      </w:r>
      <w:r w:rsidR="00A11B8C" w:rsidRPr="00287040">
        <w:rPr>
          <w:rFonts w:ascii="Times New Roman" w:hAnsi="Times New Roman" w:cs="Times New Roman"/>
          <w:color w:val="000000" w:themeColor="text1"/>
          <w:sz w:val="24"/>
          <w:szCs w:val="24"/>
          <w:lang w:val="uz-Cyrl-UZ"/>
        </w:rPr>
        <w:t xml:space="preserve">ривожланиш </w:t>
      </w:r>
      <w:r w:rsidR="00BD3399" w:rsidRPr="00287040">
        <w:rPr>
          <w:rFonts w:ascii="Times New Roman" w:hAnsi="Times New Roman" w:cs="Times New Roman"/>
          <w:color w:val="000000" w:themeColor="text1"/>
          <w:sz w:val="24"/>
          <w:szCs w:val="24"/>
          <w:lang w:val="uz-Cyrl-UZ"/>
        </w:rPr>
        <w:t xml:space="preserve">ҳолатлари </w:t>
      </w:r>
      <w:r w:rsidRPr="00287040">
        <w:rPr>
          <w:rFonts w:ascii="Times New Roman" w:hAnsi="Times New Roman" w:cs="Times New Roman"/>
          <w:color w:val="000000" w:themeColor="text1"/>
          <w:sz w:val="24"/>
          <w:szCs w:val="24"/>
          <w:lang w:val="uz-Cyrl-UZ"/>
        </w:rPr>
        <w:t>ва қон қуйиш бўйича натижалар</w:t>
      </w:r>
      <w:r w:rsidR="00A11B8C"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к</w:t>
      </w:r>
      <w:r w:rsidR="00A11B8C" w:rsidRPr="00287040">
        <w:rPr>
          <w:rFonts w:ascii="Times New Roman" w:hAnsi="Times New Roman" w:cs="Times New Roman"/>
          <w:color w:val="000000" w:themeColor="text1"/>
          <w:sz w:val="24"/>
          <w:szCs w:val="24"/>
          <w:lang w:val="uz-Cyrl-UZ"/>
        </w:rPr>
        <w:t>елтирилган</w:t>
      </w:r>
      <w:r w:rsidRPr="00287040">
        <w:rPr>
          <w:rFonts w:ascii="Times New Roman" w:hAnsi="Times New Roman" w:cs="Times New Roman"/>
          <w:color w:val="000000" w:themeColor="text1"/>
          <w:sz w:val="24"/>
          <w:szCs w:val="24"/>
          <w:lang w:val="uz-Cyrl-UZ"/>
        </w:rPr>
        <w:t xml:space="preserve">. Бир қаторли </w:t>
      </w:r>
      <w:r w:rsidR="00BD3399" w:rsidRPr="00287040">
        <w:rPr>
          <w:rFonts w:ascii="Times New Roman" w:hAnsi="Times New Roman" w:cs="Times New Roman"/>
          <w:color w:val="000000" w:themeColor="text1"/>
          <w:sz w:val="24"/>
          <w:szCs w:val="24"/>
          <w:lang w:val="uz-Cyrl-UZ"/>
        </w:rPr>
        <w:t>чок</w:t>
      </w:r>
      <w:r w:rsidR="00A71832" w:rsidRPr="00287040">
        <w:rPr>
          <w:rFonts w:ascii="Times New Roman" w:hAnsi="Times New Roman" w:cs="Times New Roman"/>
          <w:color w:val="000000" w:themeColor="text1"/>
          <w:sz w:val="24"/>
          <w:szCs w:val="24"/>
          <w:lang w:val="uz-Cyrl-UZ"/>
        </w:rPr>
        <w:t>н</w:t>
      </w:r>
      <w:r w:rsidR="00BD3399" w:rsidRPr="00287040">
        <w:rPr>
          <w:rFonts w:ascii="Times New Roman" w:hAnsi="Times New Roman" w:cs="Times New Roman"/>
          <w:color w:val="000000" w:themeColor="text1"/>
          <w:sz w:val="24"/>
          <w:szCs w:val="24"/>
          <w:lang w:val="uz-Cyrl-UZ"/>
        </w:rPr>
        <w:t xml:space="preserve">и қўйиш </w:t>
      </w:r>
      <w:r w:rsidRPr="00287040">
        <w:rPr>
          <w:rFonts w:ascii="Times New Roman" w:hAnsi="Times New Roman" w:cs="Times New Roman"/>
          <w:color w:val="000000" w:themeColor="text1"/>
          <w:sz w:val="24"/>
          <w:szCs w:val="24"/>
          <w:lang w:val="uz-Cyrl-UZ"/>
        </w:rPr>
        <w:t>операция вақтини</w:t>
      </w:r>
      <w:r w:rsidR="00BD3399"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қисқар</w:t>
      </w:r>
      <w:r w:rsidR="00BD3399" w:rsidRPr="00287040">
        <w:rPr>
          <w:rFonts w:ascii="Times New Roman" w:hAnsi="Times New Roman" w:cs="Times New Roman"/>
          <w:color w:val="000000" w:themeColor="text1"/>
          <w:sz w:val="24"/>
          <w:szCs w:val="24"/>
          <w:lang w:val="uz-Cyrl-UZ"/>
        </w:rPr>
        <w:t>тир</w:t>
      </w:r>
      <w:r w:rsidRPr="00287040">
        <w:rPr>
          <w:rFonts w:ascii="Times New Roman" w:hAnsi="Times New Roman" w:cs="Times New Roman"/>
          <w:color w:val="000000" w:themeColor="text1"/>
          <w:sz w:val="24"/>
          <w:szCs w:val="24"/>
          <w:lang w:val="uz-Cyrl-UZ"/>
        </w:rPr>
        <w:t xml:space="preserve">иши, тўқималар камроқ </w:t>
      </w:r>
      <w:r w:rsidR="00E14C16" w:rsidRPr="00287040">
        <w:rPr>
          <w:rFonts w:ascii="Times New Roman" w:hAnsi="Times New Roman" w:cs="Times New Roman"/>
          <w:color w:val="000000" w:themeColor="text1"/>
          <w:sz w:val="24"/>
          <w:szCs w:val="24"/>
          <w:lang w:val="uz-Cyrl-UZ"/>
        </w:rPr>
        <w:t xml:space="preserve">жароҳатланиши </w:t>
      </w:r>
      <w:r w:rsidRPr="00287040">
        <w:rPr>
          <w:rFonts w:ascii="Times New Roman" w:hAnsi="Times New Roman" w:cs="Times New Roman"/>
          <w:color w:val="000000" w:themeColor="text1"/>
          <w:sz w:val="24"/>
          <w:szCs w:val="24"/>
          <w:lang w:val="uz-Cyrl-UZ"/>
        </w:rPr>
        <w:t xml:space="preserve">ва </w:t>
      </w:r>
      <w:r w:rsidR="00BD3399"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 xml:space="preserve">жароҳатда </w:t>
      </w:r>
      <w:r w:rsidR="00BD3399" w:rsidRPr="00287040">
        <w:rPr>
          <w:rFonts w:ascii="Times New Roman" w:hAnsi="Times New Roman" w:cs="Times New Roman"/>
          <w:color w:val="000000" w:themeColor="text1"/>
          <w:sz w:val="24"/>
          <w:szCs w:val="24"/>
          <w:lang w:val="uz-Cyrl-UZ"/>
        </w:rPr>
        <w:t xml:space="preserve">ёт </w:t>
      </w:r>
      <w:r w:rsidR="008F2D9A" w:rsidRPr="00287040">
        <w:rPr>
          <w:rFonts w:ascii="Times New Roman" w:hAnsi="Times New Roman" w:cs="Times New Roman"/>
          <w:color w:val="000000" w:themeColor="text1"/>
          <w:sz w:val="24"/>
          <w:szCs w:val="24"/>
          <w:lang w:val="uz-Cyrl-UZ"/>
        </w:rPr>
        <w:t>тикиш</w:t>
      </w:r>
      <w:r w:rsidRPr="00287040">
        <w:rPr>
          <w:rFonts w:ascii="Times New Roman" w:hAnsi="Times New Roman" w:cs="Times New Roman"/>
          <w:color w:val="000000" w:themeColor="text1"/>
          <w:sz w:val="24"/>
          <w:szCs w:val="24"/>
          <w:lang w:val="uz-Cyrl-UZ"/>
        </w:rPr>
        <w:t xml:space="preserve"> материаллари </w:t>
      </w:r>
      <w:r w:rsidR="00BD3399" w:rsidRPr="00287040">
        <w:rPr>
          <w:rFonts w:ascii="Times New Roman" w:hAnsi="Times New Roman" w:cs="Times New Roman"/>
          <w:color w:val="000000" w:themeColor="text1"/>
          <w:sz w:val="24"/>
          <w:szCs w:val="24"/>
          <w:lang w:val="uz-Cyrl-UZ"/>
        </w:rPr>
        <w:t xml:space="preserve">камроқ бўлиши </w:t>
      </w:r>
      <w:r w:rsidR="00F66BDF" w:rsidRPr="00287040">
        <w:rPr>
          <w:rFonts w:ascii="Times New Roman" w:hAnsi="Times New Roman" w:cs="Times New Roman"/>
          <w:color w:val="000000" w:themeColor="text1"/>
          <w:sz w:val="24"/>
          <w:szCs w:val="24"/>
          <w:lang w:val="uz-Cyrl-UZ"/>
        </w:rPr>
        <w:t>билан бирга келади</w:t>
      </w:r>
      <w:r w:rsidRPr="00287040">
        <w:rPr>
          <w:rFonts w:ascii="Times New Roman" w:hAnsi="Times New Roman" w:cs="Times New Roman"/>
          <w:color w:val="000000" w:themeColor="text1"/>
          <w:sz w:val="24"/>
          <w:szCs w:val="24"/>
          <w:lang w:val="uz-Cyrl-UZ"/>
        </w:rPr>
        <w:t xml:space="preserve">. Ушбу потенциал </w:t>
      </w:r>
      <w:r w:rsidR="00BD3399" w:rsidRPr="00287040">
        <w:rPr>
          <w:rFonts w:ascii="Times New Roman" w:hAnsi="Times New Roman" w:cs="Times New Roman"/>
          <w:color w:val="000000" w:themeColor="text1"/>
          <w:sz w:val="24"/>
          <w:szCs w:val="24"/>
          <w:lang w:val="uz-Cyrl-UZ"/>
        </w:rPr>
        <w:t>афзалликлар операцион ва операция</w:t>
      </w:r>
      <w:r w:rsidRPr="00287040">
        <w:rPr>
          <w:rFonts w:ascii="Times New Roman" w:hAnsi="Times New Roman" w:cs="Times New Roman"/>
          <w:color w:val="000000" w:themeColor="text1"/>
          <w:sz w:val="24"/>
          <w:szCs w:val="24"/>
          <w:lang w:val="uz-Cyrl-UZ"/>
        </w:rPr>
        <w:t>дан кейинги асоратлар</w:t>
      </w:r>
      <w:r w:rsidR="00BD3399" w:rsidRPr="00287040">
        <w:rPr>
          <w:rFonts w:ascii="Times New Roman" w:hAnsi="Times New Roman" w:cs="Times New Roman"/>
          <w:color w:val="000000" w:themeColor="text1"/>
          <w:sz w:val="24"/>
          <w:szCs w:val="24"/>
          <w:lang w:val="uz-Cyrl-UZ"/>
        </w:rPr>
        <w:t xml:space="preserve"> камроқ юзага келишига </w:t>
      </w:r>
      <w:r w:rsidRPr="00287040">
        <w:rPr>
          <w:rFonts w:ascii="Times New Roman" w:hAnsi="Times New Roman" w:cs="Times New Roman"/>
          <w:color w:val="000000" w:themeColor="text1"/>
          <w:sz w:val="24"/>
          <w:szCs w:val="24"/>
          <w:lang w:val="uz-Cyrl-UZ"/>
        </w:rPr>
        <w:t xml:space="preserve">олиб келиши мумкин. </w:t>
      </w:r>
      <w:r w:rsidR="00BD3399" w:rsidRPr="00287040">
        <w:rPr>
          <w:rFonts w:ascii="Times New Roman" w:hAnsi="Times New Roman" w:cs="Times New Roman"/>
          <w:color w:val="000000" w:themeColor="text1"/>
          <w:sz w:val="24"/>
          <w:szCs w:val="24"/>
          <w:lang w:val="uz-Cyrl-UZ"/>
        </w:rPr>
        <w:t>Бироқ с</w:t>
      </w:r>
      <w:r w:rsidRPr="00287040">
        <w:rPr>
          <w:rFonts w:ascii="Times New Roman" w:hAnsi="Times New Roman" w:cs="Times New Roman"/>
          <w:color w:val="000000" w:themeColor="text1"/>
          <w:sz w:val="24"/>
          <w:szCs w:val="24"/>
          <w:lang w:val="uz-Cyrl-UZ"/>
        </w:rPr>
        <w:t xml:space="preserve">ўнгги йилларда </w:t>
      </w:r>
      <w:r w:rsidR="00BD3399" w:rsidRPr="00287040">
        <w:rPr>
          <w:rFonts w:ascii="Times New Roman" w:hAnsi="Times New Roman" w:cs="Times New Roman"/>
          <w:color w:val="000000" w:themeColor="text1"/>
          <w:sz w:val="24"/>
          <w:szCs w:val="24"/>
          <w:lang w:val="uz-Cyrl-UZ"/>
        </w:rPr>
        <w:t xml:space="preserve">ўтказилган </w:t>
      </w:r>
      <w:r w:rsidRPr="00287040">
        <w:rPr>
          <w:rFonts w:ascii="Times New Roman" w:hAnsi="Times New Roman" w:cs="Times New Roman"/>
          <w:color w:val="000000" w:themeColor="text1"/>
          <w:sz w:val="24"/>
          <w:szCs w:val="24"/>
          <w:lang w:val="uz-Cyrl-UZ"/>
        </w:rPr>
        <w:t xml:space="preserve">катта рандомизацияланган </w:t>
      </w:r>
      <w:r w:rsidR="00BD3399" w:rsidRPr="00287040">
        <w:rPr>
          <w:rFonts w:ascii="Times New Roman" w:hAnsi="Times New Roman" w:cs="Times New Roman"/>
          <w:color w:val="000000" w:themeColor="text1"/>
          <w:sz w:val="24"/>
          <w:szCs w:val="24"/>
          <w:lang w:val="uz-Cyrl-UZ"/>
        </w:rPr>
        <w:t xml:space="preserve">тадқиқотлар </w:t>
      </w:r>
      <w:r w:rsidRPr="00287040">
        <w:rPr>
          <w:rFonts w:ascii="Times New Roman" w:hAnsi="Times New Roman" w:cs="Times New Roman"/>
          <w:color w:val="000000" w:themeColor="text1"/>
          <w:sz w:val="24"/>
          <w:szCs w:val="24"/>
          <w:lang w:val="uz-Cyrl-UZ"/>
        </w:rPr>
        <w:t xml:space="preserve">бачадон </w:t>
      </w:r>
      <w:r w:rsidR="00BD3399" w:rsidRPr="00287040">
        <w:rPr>
          <w:rFonts w:ascii="Times New Roman" w:hAnsi="Times New Roman" w:cs="Times New Roman"/>
          <w:color w:val="000000" w:themeColor="text1"/>
          <w:sz w:val="24"/>
          <w:szCs w:val="24"/>
          <w:lang w:val="uz-Cyrl-UZ"/>
        </w:rPr>
        <w:t>йирти</w:t>
      </w:r>
      <w:r w:rsidRPr="00287040">
        <w:rPr>
          <w:rFonts w:ascii="Times New Roman" w:hAnsi="Times New Roman" w:cs="Times New Roman"/>
          <w:color w:val="000000" w:themeColor="text1"/>
          <w:sz w:val="24"/>
          <w:szCs w:val="24"/>
          <w:lang w:val="uz-Cyrl-UZ"/>
        </w:rPr>
        <w:t>лиши</w:t>
      </w:r>
      <w:r w:rsidR="00BD3399" w:rsidRPr="00287040">
        <w:rPr>
          <w:rFonts w:ascii="Times New Roman" w:hAnsi="Times New Roman" w:cs="Times New Roman"/>
          <w:color w:val="000000" w:themeColor="text1"/>
          <w:sz w:val="24"/>
          <w:szCs w:val="24"/>
          <w:lang w:val="uz-Cyrl-UZ"/>
        </w:rPr>
        <w:t xml:space="preserve">нинг частотаси </w:t>
      </w:r>
      <w:r w:rsidRPr="00287040">
        <w:rPr>
          <w:rFonts w:ascii="Times New Roman" w:hAnsi="Times New Roman" w:cs="Times New Roman"/>
          <w:color w:val="000000" w:themeColor="text1"/>
          <w:sz w:val="24"/>
          <w:szCs w:val="24"/>
          <w:lang w:val="uz-Cyrl-UZ"/>
        </w:rPr>
        <w:t>бачадонни тикиш техникасидан фарқ қилмаслиги</w:t>
      </w:r>
      <w:r w:rsidR="00044BCA"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кўрсатди</w:t>
      </w:r>
      <w:r w:rsidR="00F3685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36852" w:rsidRPr="005D3C3A" w14:paraId="3B0682BB" w14:textId="77777777" w:rsidTr="00771A3F">
        <w:tc>
          <w:tcPr>
            <w:tcW w:w="484" w:type="dxa"/>
            <w:shd w:val="clear" w:color="auto" w:fill="9CC2E5" w:themeFill="accent1" w:themeFillTint="99"/>
            <w:vAlign w:val="center"/>
          </w:tcPr>
          <w:p w14:paraId="423A568D"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lastRenderedPageBreak/>
              <w:t>1А</w:t>
            </w:r>
          </w:p>
        </w:tc>
        <w:tc>
          <w:tcPr>
            <w:tcW w:w="9440" w:type="dxa"/>
            <w:shd w:val="clear" w:color="auto" w:fill="F7CAAC" w:themeFill="accent2" w:themeFillTint="66"/>
          </w:tcPr>
          <w:p w14:paraId="53172C2C" w14:textId="5E71FA2E" w:rsidR="00F36852" w:rsidRPr="00287040" w:rsidRDefault="006B71DA"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 xml:space="preserve">висцерал ва париетал қорин пардасини </w:t>
            </w:r>
            <w:r w:rsidR="00CA2218" w:rsidRPr="00287040">
              <w:rPr>
                <w:rFonts w:ascii="Times New Roman" w:hAnsi="Times New Roman" w:cs="Times New Roman"/>
                <w:color w:val="000000" w:themeColor="text1"/>
                <w:sz w:val="24"/>
                <w:szCs w:val="24"/>
                <w:lang w:val="uz-Cyrl-UZ"/>
              </w:rPr>
              <w:t xml:space="preserve">шифокорнинг ихтиёрига кўра </w:t>
            </w:r>
            <w:r w:rsidRPr="00287040">
              <w:rPr>
                <w:rFonts w:ascii="Times New Roman" w:hAnsi="Times New Roman" w:cs="Times New Roman"/>
                <w:color w:val="000000" w:themeColor="text1"/>
                <w:sz w:val="24"/>
                <w:szCs w:val="24"/>
                <w:lang w:val="uz-Cyrl-UZ"/>
              </w:rPr>
              <w:t>тикиш тавсия этилади.</w:t>
            </w:r>
          </w:p>
        </w:tc>
      </w:tr>
    </w:tbl>
    <w:p w14:paraId="03D2053F" w14:textId="04342D54" w:rsidR="00F36852" w:rsidRPr="00287040" w:rsidRDefault="006B71DA" w:rsidP="00B97BB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Висцерал ва/ёки париетал қорин пардасини тикмасдан қолдириш, асоратлар ривожланишига олиб келмайди, бироқ операция давомийлиги қисқариши, оғриқ қолдирувчи дори воситаларга бўлган эҳтиёж камайиши, операциядан кейинги даврда касалланиш ҳолатлари камайиши ва операциядан кейин стационарда бўлиш давомийлиги қисқариши билан бирга келади. Операциядан кейинги битишмалар ҳосил бўлишида қорин пардасини (висцерал ва париетал) тикиш ва тикмасдан қолдириш</w:t>
      </w:r>
      <w:r w:rsidR="003C6DE0"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ўртасида фарқ </w:t>
      </w:r>
      <w:r w:rsidR="00954695" w:rsidRPr="00287040">
        <w:rPr>
          <w:rFonts w:ascii="Times New Roman" w:hAnsi="Times New Roman" w:cs="Times New Roman"/>
          <w:color w:val="000000" w:themeColor="text1"/>
          <w:sz w:val="24"/>
          <w:szCs w:val="24"/>
          <w:lang w:val="uz-Cyrl-UZ"/>
        </w:rPr>
        <w:t>аниқланмаган</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36852" w:rsidRPr="005D3C3A" w14:paraId="0BEE94EA" w14:textId="77777777" w:rsidTr="00771A3F">
        <w:tc>
          <w:tcPr>
            <w:tcW w:w="484" w:type="dxa"/>
            <w:shd w:val="clear" w:color="auto" w:fill="9CC2E5" w:themeFill="accent1" w:themeFillTint="99"/>
            <w:vAlign w:val="center"/>
          </w:tcPr>
          <w:p w14:paraId="2B1FF60A"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042EA14C" w14:textId="6EAE0C99" w:rsidR="0030249C" w:rsidRPr="00287040" w:rsidRDefault="0030249C"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004A0975" w:rsidRPr="00287040">
              <w:rPr>
                <w:rFonts w:ascii="Times New Roman" w:hAnsi="Times New Roman" w:cs="Times New Roman"/>
                <w:color w:val="000000" w:themeColor="text1"/>
                <w:sz w:val="24"/>
                <w:szCs w:val="24"/>
                <w:lang w:val="uz-Cyrl-UZ"/>
              </w:rPr>
              <w:t xml:space="preserve">қориннинг тўғри мушакларини </w:t>
            </w:r>
            <w:r w:rsidR="00954695" w:rsidRPr="00287040">
              <w:rPr>
                <w:rFonts w:ascii="Times New Roman" w:hAnsi="Times New Roman" w:cs="Times New Roman"/>
                <w:color w:val="000000" w:themeColor="text1"/>
                <w:sz w:val="24"/>
                <w:szCs w:val="24"/>
                <w:lang w:val="uz-Cyrl-UZ"/>
              </w:rPr>
              <w:t xml:space="preserve">шифокорнинг ихтиёрига кўра </w:t>
            </w:r>
            <w:r w:rsidR="004A0975" w:rsidRPr="00287040">
              <w:rPr>
                <w:rFonts w:ascii="Times New Roman" w:hAnsi="Times New Roman" w:cs="Times New Roman"/>
                <w:color w:val="000000" w:themeColor="text1"/>
                <w:sz w:val="24"/>
                <w:szCs w:val="24"/>
                <w:lang w:val="uz-Cyrl-UZ"/>
              </w:rPr>
              <w:t xml:space="preserve">тикиш </w:t>
            </w:r>
            <w:r w:rsidRPr="00287040">
              <w:rPr>
                <w:rFonts w:ascii="Times New Roman" w:hAnsi="Times New Roman" w:cs="Times New Roman"/>
                <w:color w:val="000000" w:themeColor="text1"/>
                <w:sz w:val="24"/>
                <w:szCs w:val="24"/>
                <w:lang w:val="uz-Cyrl-UZ"/>
              </w:rPr>
              <w:t>тавсия этилади</w:t>
            </w:r>
            <w:r w:rsidR="004A0975" w:rsidRPr="00287040">
              <w:rPr>
                <w:rFonts w:ascii="Times New Roman" w:hAnsi="Times New Roman" w:cs="Times New Roman"/>
                <w:color w:val="000000" w:themeColor="text1"/>
                <w:sz w:val="24"/>
                <w:szCs w:val="24"/>
                <w:lang w:val="uz-Cyrl-UZ"/>
              </w:rPr>
              <w:t xml:space="preserve"> ва мажбурий ҳисобланмайди. </w:t>
            </w:r>
          </w:p>
        </w:tc>
      </w:tr>
    </w:tbl>
    <w:p w14:paraId="5AD3803D" w14:textId="15A3247D" w:rsidR="00F36852" w:rsidRPr="00287040" w:rsidRDefault="00765408" w:rsidP="00B97BB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Қориннинг тўғри мушаклари</w:t>
      </w:r>
      <w:r w:rsidR="00954695"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тортмасдан тики</w:t>
      </w:r>
      <w:r w:rsidR="00954695" w:rsidRPr="00287040">
        <w:rPr>
          <w:rFonts w:ascii="Times New Roman" w:hAnsi="Times New Roman" w:cs="Times New Roman"/>
          <w:color w:val="000000" w:themeColor="text1"/>
          <w:sz w:val="24"/>
          <w:szCs w:val="24"/>
          <w:lang w:val="uz-Cyrl-UZ"/>
        </w:rPr>
        <w:t>ш керак</w:t>
      </w:r>
      <w:r w:rsidRPr="00287040">
        <w:rPr>
          <w:rFonts w:ascii="Times New Roman" w:hAnsi="Times New Roman" w:cs="Times New Roman"/>
          <w:color w:val="000000" w:themeColor="text1"/>
          <w:sz w:val="24"/>
          <w:szCs w:val="24"/>
          <w:lang w:val="uz-Cyrl-UZ"/>
        </w:rPr>
        <w:t>, чунки бу оғриқ синдромига олиб келиши мумкин. Қориннинг тўғри мушакларини тикиш гемостаз учун қўшимча шароитлар яратади. Қорин мушаклари тикилмасдан қолдирилса, табиий равишда уларнинг анатомик жойлашиши тикланади ва уларни тортиб тикиш оғриқ синдромига ва битишмалар ҳосил бўлишига олиб келиши мумкин.</w:t>
      </w:r>
    </w:p>
    <w:tbl>
      <w:tblPr>
        <w:tblStyle w:val="a3"/>
        <w:tblW w:w="9924" w:type="dxa"/>
        <w:tblInd w:w="-431" w:type="dxa"/>
        <w:tblLook w:val="04A0" w:firstRow="1" w:lastRow="0" w:firstColumn="1" w:lastColumn="0" w:noHBand="0" w:noVBand="1"/>
      </w:tblPr>
      <w:tblGrid>
        <w:gridCol w:w="510"/>
        <w:gridCol w:w="9414"/>
      </w:tblGrid>
      <w:tr w:rsidR="00F36852" w:rsidRPr="00287040" w14:paraId="42594FCB" w14:textId="77777777" w:rsidTr="00771A3F">
        <w:tc>
          <w:tcPr>
            <w:tcW w:w="484" w:type="dxa"/>
            <w:shd w:val="clear" w:color="auto" w:fill="9CC2E5" w:themeFill="accent1" w:themeFillTint="99"/>
            <w:vAlign w:val="center"/>
          </w:tcPr>
          <w:p w14:paraId="7EEB9CF1"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2FF0C243" w14:textId="2A6E0431" w:rsidR="00F36852" w:rsidRPr="00287040" w:rsidRDefault="00262DA4"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апоневрозни бир қаторли чок билан тикиш тавсия этилади.</w:t>
            </w:r>
          </w:p>
        </w:tc>
      </w:tr>
    </w:tbl>
    <w:p w14:paraId="7756F536" w14:textId="77777777" w:rsidR="00F36852" w:rsidRPr="00287040" w:rsidRDefault="00F36852" w:rsidP="00F3685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F36852" w:rsidRPr="005D3C3A" w14:paraId="74500D46" w14:textId="77777777" w:rsidTr="00771A3F">
        <w:tc>
          <w:tcPr>
            <w:tcW w:w="484" w:type="dxa"/>
            <w:shd w:val="clear" w:color="auto" w:fill="9CC2E5" w:themeFill="accent1" w:themeFillTint="99"/>
            <w:vAlign w:val="center"/>
          </w:tcPr>
          <w:p w14:paraId="5E0A09FB"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422DDBA4" w14:textId="610774DF" w:rsidR="00F36852" w:rsidRPr="00287040" w:rsidRDefault="00262DA4"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 xml:space="preserve">қалинлиги 2 см ва ундан </w:t>
            </w:r>
            <w:r w:rsidR="00F00221" w:rsidRPr="00287040">
              <w:rPr>
                <w:rFonts w:ascii="Times New Roman" w:hAnsi="Times New Roman" w:cs="Times New Roman"/>
                <w:color w:val="000000" w:themeColor="text1"/>
                <w:sz w:val="24"/>
                <w:szCs w:val="24"/>
                <w:lang w:val="uz-Cyrl-UZ"/>
              </w:rPr>
              <w:t xml:space="preserve">ортиқ </w:t>
            </w:r>
            <w:r w:rsidRPr="00287040">
              <w:rPr>
                <w:rFonts w:ascii="Times New Roman" w:hAnsi="Times New Roman" w:cs="Times New Roman"/>
                <w:color w:val="000000" w:themeColor="text1"/>
                <w:sz w:val="24"/>
                <w:szCs w:val="24"/>
                <w:lang w:val="uz-Cyrl-UZ"/>
              </w:rPr>
              <w:t>бўл</w:t>
            </w:r>
            <w:r w:rsidR="00F00221" w:rsidRPr="00287040">
              <w:rPr>
                <w:rFonts w:ascii="Times New Roman" w:hAnsi="Times New Roman" w:cs="Times New Roman"/>
                <w:color w:val="000000" w:themeColor="text1"/>
                <w:sz w:val="24"/>
                <w:szCs w:val="24"/>
                <w:lang w:val="uz-Cyrl-UZ"/>
              </w:rPr>
              <w:t xml:space="preserve">ган </w:t>
            </w:r>
            <w:r w:rsidRPr="00287040">
              <w:rPr>
                <w:rFonts w:ascii="Times New Roman" w:hAnsi="Times New Roman" w:cs="Times New Roman"/>
                <w:color w:val="000000" w:themeColor="text1"/>
                <w:sz w:val="24"/>
                <w:szCs w:val="24"/>
                <w:lang w:val="uz-Cyrl-UZ"/>
              </w:rPr>
              <w:t>тери ости ёғ қатламини тикиш тавсия этилади.</w:t>
            </w:r>
          </w:p>
        </w:tc>
      </w:tr>
    </w:tbl>
    <w:p w14:paraId="3E1A2972" w14:textId="35F6213C" w:rsidR="00F36852" w:rsidRPr="00287040" w:rsidRDefault="00F00221" w:rsidP="00B97BB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Қалинлиги 2 см дан ортиқ бўлган тери ости </w:t>
      </w:r>
      <w:r w:rsidR="00954695" w:rsidRPr="00287040">
        <w:rPr>
          <w:rFonts w:ascii="Times New Roman" w:hAnsi="Times New Roman" w:cs="Times New Roman"/>
          <w:color w:val="000000" w:themeColor="text1"/>
          <w:sz w:val="24"/>
          <w:szCs w:val="24"/>
          <w:lang w:val="uz-Cyrl-UZ"/>
        </w:rPr>
        <w:t>ёғ қатламини</w:t>
      </w:r>
      <w:r w:rsidRPr="00287040">
        <w:rPr>
          <w:rFonts w:ascii="Times New Roman" w:hAnsi="Times New Roman" w:cs="Times New Roman"/>
          <w:color w:val="000000" w:themeColor="text1"/>
          <w:sz w:val="24"/>
          <w:szCs w:val="24"/>
          <w:lang w:val="uz-Cyrl-UZ"/>
        </w:rPr>
        <w:t xml:space="preserve"> тикиш қорин деворининг </w:t>
      </w:r>
      <w:r w:rsidR="00FD2459" w:rsidRPr="00287040">
        <w:rPr>
          <w:rFonts w:ascii="Times New Roman" w:hAnsi="Times New Roman" w:cs="Times New Roman"/>
          <w:color w:val="000000" w:themeColor="text1"/>
          <w:sz w:val="24"/>
          <w:szCs w:val="24"/>
          <w:lang w:val="uz-Cyrl-UZ"/>
        </w:rPr>
        <w:t>операцион жароҳатидан юзага кел</w:t>
      </w:r>
      <w:r w:rsidRPr="00287040">
        <w:rPr>
          <w:rFonts w:ascii="Times New Roman" w:hAnsi="Times New Roman" w:cs="Times New Roman"/>
          <w:color w:val="000000" w:themeColor="text1"/>
          <w:sz w:val="24"/>
          <w:szCs w:val="24"/>
          <w:lang w:val="uz-Cyrl-UZ"/>
        </w:rPr>
        <w:t xml:space="preserve">адиган асоратларни, айниқса гематомалар ва </w:t>
      </w:r>
      <w:r w:rsidR="003C6DE0" w:rsidRPr="00287040">
        <w:rPr>
          <w:rFonts w:ascii="Times New Roman" w:hAnsi="Times New Roman" w:cs="Times New Roman"/>
          <w:color w:val="000000" w:themeColor="text1"/>
          <w:sz w:val="24"/>
          <w:szCs w:val="24"/>
          <w:lang w:val="uz-Cyrl-UZ"/>
        </w:rPr>
        <w:t xml:space="preserve">серомалар ҳосил бўлишини </w:t>
      </w:r>
      <w:r w:rsidRPr="00287040">
        <w:rPr>
          <w:rFonts w:ascii="Times New Roman" w:hAnsi="Times New Roman" w:cs="Times New Roman"/>
          <w:color w:val="000000" w:themeColor="text1"/>
          <w:sz w:val="24"/>
          <w:szCs w:val="24"/>
          <w:lang w:val="uz-Cyrl-UZ"/>
        </w:rPr>
        <w:t>камайтиришга ёрдам беради. Қорин деворини</w:t>
      </w:r>
      <w:r w:rsidR="003C6DE0" w:rsidRPr="00287040">
        <w:rPr>
          <w:rFonts w:ascii="Times New Roman" w:hAnsi="Times New Roman" w:cs="Times New Roman"/>
          <w:color w:val="000000" w:themeColor="text1"/>
          <w:sz w:val="24"/>
          <w:szCs w:val="24"/>
          <w:lang w:val="uz-Cyrl-UZ"/>
        </w:rPr>
        <w:t xml:space="preserve"> бу усулда </w:t>
      </w:r>
      <w:r w:rsidRPr="00287040">
        <w:rPr>
          <w:rFonts w:ascii="Times New Roman" w:hAnsi="Times New Roman" w:cs="Times New Roman"/>
          <w:color w:val="000000" w:themeColor="text1"/>
          <w:sz w:val="24"/>
          <w:szCs w:val="24"/>
          <w:lang w:val="uz-Cyrl-UZ"/>
        </w:rPr>
        <w:t xml:space="preserve">тиклаш </w:t>
      </w:r>
      <w:r w:rsidR="003C6DE0"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w:t>
      </w:r>
      <w:r w:rsidR="003C6DE0" w:rsidRPr="00287040">
        <w:rPr>
          <w:rFonts w:ascii="Times New Roman" w:hAnsi="Times New Roman" w:cs="Times New Roman"/>
          <w:color w:val="000000" w:themeColor="text1"/>
          <w:sz w:val="24"/>
          <w:szCs w:val="24"/>
          <w:lang w:val="uz-Cyrl-UZ"/>
        </w:rPr>
        <w:t>нинг четлари очилиб кетиши</w:t>
      </w:r>
      <w:r w:rsidR="00627796" w:rsidRPr="00287040">
        <w:rPr>
          <w:rFonts w:ascii="Times New Roman" w:hAnsi="Times New Roman" w:cs="Times New Roman"/>
          <w:color w:val="000000" w:themeColor="text1"/>
          <w:sz w:val="24"/>
          <w:szCs w:val="24"/>
          <w:lang w:val="uz-Cyrl-UZ"/>
        </w:rPr>
        <w:t>ни</w:t>
      </w:r>
      <w:r w:rsidR="003C6DE0" w:rsidRPr="00287040">
        <w:rPr>
          <w:rFonts w:ascii="Times New Roman" w:hAnsi="Times New Roman" w:cs="Times New Roman"/>
          <w:color w:val="000000" w:themeColor="text1"/>
          <w:sz w:val="24"/>
          <w:szCs w:val="24"/>
          <w:lang w:val="uz-Cyrl-UZ"/>
        </w:rPr>
        <w:t xml:space="preserve"> ва серомалар </w:t>
      </w:r>
      <w:r w:rsidRPr="00287040">
        <w:rPr>
          <w:rFonts w:ascii="Times New Roman" w:hAnsi="Times New Roman" w:cs="Times New Roman"/>
          <w:color w:val="000000" w:themeColor="text1"/>
          <w:sz w:val="24"/>
          <w:szCs w:val="24"/>
          <w:lang w:val="uz-Cyrl-UZ"/>
        </w:rPr>
        <w:t xml:space="preserve">ҳосил бўлишини сезиларли </w:t>
      </w:r>
      <w:r w:rsidR="00627796" w:rsidRPr="00287040">
        <w:rPr>
          <w:rFonts w:ascii="Times New Roman" w:hAnsi="Times New Roman" w:cs="Times New Roman"/>
          <w:color w:val="000000" w:themeColor="text1"/>
          <w:sz w:val="24"/>
          <w:szCs w:val="24"/>
          <w:lang w:val="uz-Cyrl-UZ"/>
        </w:rPr>
        <w:t xml:space="preserve">даражада </w:t>
      </w:r>
      <w:r w:rsidR="003C6DE0" w:rsidRPr="00287040">
        <w:rPr>
          <w:rFonts w:ascii="Times New Roman" w:hAnsi="Times New Roman" w:cs="Times New Roman"/>
          <w:color w:val="000000" w:themeColor="text1"/>
          <w:sz w:val="24"/>
          <w:szCs w:val="24"/>
          <w:lang w:val="uz-Cyrl-UZ"/>
        </w:rPr>
        <w:t>кама</w:t>
      </w:r>
      <w:r w:rsidRPr="00287040">
        <w:rPr>
          <w:rFonts w:ascii="Times New Roman" w:hAnsi="Times New Roman" w:cs="Times New Roman"/>
          <w:color w:val="000000" w:themeColor="text1"/>
          <w:sz w:val="24"/>
          <w:szCs w:val="24"/>
          <w:lang w:val="uz-Cyrl-UZ"/>
        </w:rPr>
        <w:t>й</w:t>
      </w:r>
      <w:r w:rsidR="003C6DE0" w:rsidRPr="00287040">
        <w:rPr>
          <w:rFonts w:ascii="Times New Roman" w:hAnsi="Times New Roman" w:cs="Times New Roman"/>
          <w:color w:val="000000" w:themeColor="text1"/>
          <w:sz w:val="24"/>
          <w:szCs w:val="24"/>
          <w:lang w:val="uz-Cyrl-UZ"/>
        </w:rPr>
        <w:t>т</w:t>
      </w:r>
      <w:r w:rsidRPr="00287040">
        <w:rPr>
          <w:rFonts w:ascii="Times New Roman" w:hAnsi="Times New Roman" w:cs="Times New Roman"/>
          <w:color w:val="000000" w:themeColor="text1"/>
          <w:sz w:val="24"/>
          <w:szCs w:val="24"/>
          <w:lang w:val="uz-Cyrl-UZ"/>
        </w:rPr>
        <w:t>и</w:t>
      </w:r>
      <w:r w:rsidR="003C6DE0" w:rsidRPr="00287040">
        <w:rPr>
          <w:rFonts w:ascii="Times New Roman" w:hAnsi="Times New Roman" w:cs="Times New Roman"/>
          <w:color w:val="000000" w:themeColor="text1"/>
          <w:sz w:val="24"/>
          <w:szCs w:val="24"/>
          <w:lang w:val="uz-Cyrl-UZ"/>
        </w:rPr>
        <w:t>ри</w:t>
      </w:r>
      <w:r w:rsidRPr="00287040">
        <w:rPr>
          <w:rFonts w:ascii="Times New Roman" w:hAnsi="Times New Roman" w:cs="Times New Roman"/>
          <w:color w:val="000000" w:themeColor="text1"/>
          <w:sz w:val="24"/>
          <w:szCs w:val="24"/>
          <w:lang w:val="uz-Cyrl-UZ"/>
        </w:rPr>
        <w:t>ши билан бир</w:t>
      </w:r>
      <w:r w:rsidR="003C6DE0" w:rsidRPr="00287040">
        <w:rPr>
          <w:rFonts w:ascii="Times New Roman" w:hAnsi="Times New Roman" w:cs="Times New Roman"/>
          <w:color w:val="000000" w:themeColor="text1"/>
          <w:sz w:val="24"/>
          <w:szCs w:val="24"/>
          <w:lang w:val="uz-Cyrl-UZ"/>
        </w:rPr>
        <w:t>га келади</w:t>
      </w:r>
      <w:r w:rsidRPr="00287040">
        <w:rPr>
          <w:rFonts w:ascii="Times New Roman" w:hAnsi="Times New Roman" w:cs="Times New Roman"/>
          <w:color w:val="000000" w:themeColor="text1"/>
          <w:sz w:val="24"/>
          <w:szCs w:val="24"/>
          <w:lang w:val="uz-Cyrl-UZ"/>
        </w:rPr>
        <w:t xml:space="preserve">. </w:t>
      </w:r>
      <w:r w:rsidR="003C6DE0" w:rsidRPr="00287040">
        <w:rPr>
          <w:rFonts w:ascii="Times New Roman" w:hAnsi="Times New Roman" w:cs="Times New Roman"/>
          <w:color w:val="000000" w:themeColor="text1"/>
          <w:sz w:val="24"/>
          <w:szCs w:val="24"/>
          <w:lang w:val="uz-Cyrl-UZ"/>
        </w:rPr>
        <w:t xml:space="preserve">Тери </w:t>
      </w:r>
      <w:r w:rsidRPr="00287040">
        <w:rPr>
          <w:rFonts w:ascii="Times New Roman" w:hAnsi="Times New Roman" w:cs="Times New Roman"/>
          <w:color w:val="000000" w:themeColor="text1"/>
          <w:sz w:val="24"/>
          <w:szCs w:val="24"/>
          <w:lang w:val="uz-Cyrl-UZ"/>
        </w:rPr>
        <w:t xml:space="preserve">ости </w:t>
      </w:r>
      <w:r w:rsidR="003C6DE0" w:rsidRPr="00287040">
        <w:rPr>
          <w:rFonts w:ascii="Times New Roman" w:hAnsi="Times New Roman" w:cs="Times New Roman"/>
          <w:color w:val="000000" w:themeColor="text1"/>
          <w:sz w:val="24"/>
          <w:szCs w:val="24"/>
          <w:lang w:val="uz-Cyrl-UZ"/>
        </w:rPr>
        <w:t>ёғ қатлами</w:t>
      </w:r>
      <w:r w:rsidRPr="00287040">
        <w:rPr>
          <w:rFonts w:ascii="Times New Roman" w:hAnsi="Times New Roman" w:cs="Times New Roman"/>
          <w:color w:val="000000" w:themeColor="text1"/>
          <w:sz w:val="24"/>
          <w:szCs w:val="24"/>
          <w:lang w:val="uz-Cyrl-UZ"/>
        </w:rPr>
        <w:t xml:space="preserve">нинг қалинлиги 2 см дан кам бўлса, </w:t>
      </w:r>
      <w:r w:rsidR="00954695"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w:t>
      </w:r>
      <w:r w:rsidR="00627796" w:rsidRPr="00287040">
        <w:rPr>
          <w:rFonts w:ascii="Times New Roman" w:hAnsi="Times New Roman" w:cs="Times New Roman"/>
          <w:color w:val="000000" w:themeColor="text1"/>
          <w:sz w:val="24"/>
          <w:szCs w:val="24"/>
          <w:lang w:val="uz-Cyrl-UZ"/>
        </w:rPr>
        <w:t xml:space="preserve"> инфекцияси</w:t>
      </w:r>
      <w:r w:rsidR="00A17091" w:rsidRPr="00287040">
        <w:rPr>
          <w:rFonts w:ascii="Times New Roman" w:hAnsi="Times New Roman" w:cs="Times New Roman"/>
          <w:color w:val="000000" w:themeColor="text1"/>
          <w:sz w:val="24"/>
          <w:szCs w:val="24"/>
          <w:lang w:val="uz-Cyrl-UZ"/>
        </w:rPr>
        <w:t>нинг</w:t>
      </w:r>
      <w:r w:rsidR="00627796" w:rsidRPr="00287040">
        <w:rPr>
          <w:rFonts w:ascii="Times New Roman" w:hAnsi="Times New Roman" w:cs="Times New Roman"/>
          <w:color w:val="000000" w:themeColor="text1"/>
          <w:sz w:val="24"/>
          <w:szCs w:val="24"/>
          <w:lang w:val="uz-Cyrl-UZ"/>
        </w:rPr>
        <w:t xml:space="preserve"> ривожланиш </w:t>
      </w:r>
      <w:r w:rsidRPr="00287040">
        <w:rPr>
          <w:rFonts w:ascii="Times New Roman" w:hAnsi="Times New Roman" w:cs="Times New Roman"/>
          <w:color w:val="000000" w:themeColor="text1"/>
          <w:sz w:val="24"/>
          <w:szCs w:val="24"/>
          <w:lang w:val="uz-Cyrl-UZ"/>
        </w:rPr>
        <w:t xml:space="preserve">частотаси </w:t>
      </w:r>
      <w:r w:rsidR="00627796" w:rsidRPr="00287040">
        <w:rPr>
          <w:rFonts w:ascii="Times New Roman" w:hAnsi="Times New Roman" w:cs="Times New Roman"/>
          <w:color w:val="000000" w:themeColor="text1"/>
          <w:sz w:val="24"/>
          <w:szCs w:val="24"/>
          <w:lang w:val="uz-Cyrl-UZ"/>
        </w:rPr>
        <w:t>кам</w:t>
      </w:r>
      <w:r w:rsidRPr="00287040">
        <w:rPr>
          <w:rFonts w:ascii="Times New Roman" w:hAnsi="Times New Roman" w:cs="Times New Roman"/>
          <w:color w:val="000000" w:themeColor="text1"/>
          <w:sz w:val="24"/>
          <w:szCs w:val="24"/>
          <w:lang w:val="uz-Cyrl-UZ"/>
        </w:rPr>
        <w:t xml:space="preserve">аймаганлиги сабабли уни </w:t>
      </w:r>
      <w:r w:rsidR="00A17091" w:rsidRPr="00287040">
        <w:rPr>
          <w:rFonts w:ascii="Times New Roman" w:hAnsi="Times New Roman" w:cs="Times New Roman"/>
          <w:color w:val="000000" w:themeColor="text1"/>
          <w:sz w:val="24"/>
          <w:szCs w:val="24"/>
          <w:lang w:val="uz-Cyrl-UZ"/>
        </w:rPr>
        <w:t>тикмасдан қолдириш</w:t>
      </w:r>
      <w:r w:rsidRPr="00287040">
        <w:rPr>
          <w:rFonts w:ascii="Times New Roman" w:hAnsi="Times New Roman" w:cs="Times New Roman"/>
          <w:color w:val="000000" w:themeColor="text1"/>
          <w:sz w:val="24"/>
          <w:szCs w:val="24"/>
          <w:lang w:val="uz-Cyrl-UZ"/>
        </w:rPr>
        <w:t xml:space="preserve"> </w:t>
      </w:r>
      <w:r w:rsidR="00A17091" w:rsidRPr="00287040">
        <w:rPr>
          <w:rFonts w:ascii="Times New Roman" w:hAnsi="Times New Roman" w:cs="Times New Roman"/>
          <w:color w:val="000000" w:themeColor="text1"/>
          <w:sz w:val="24"/>
          <w:szCs w:val="24"/>
          <w:lang w:val="uz-Cyrl-UZ"/>
        </w:rPr>
        <w:t>мумкин бўлади</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36852" w:rsidRPr="005D3C3A" w14:paraId="50B422F8" w14:textId="77777777" w:rsidTr="00771A3F">
        <w:tc>
          <w:tcPr>
            <w:tcW w:w="484" w:type="dxa"/>
            <w:shd w:val="clear" w:color="auto" w:fill="9CC2E5" w:themeFill="accent1" w:themeFillTint="99"/>
            <w:vAlign w:val="center"/>
          </w:tcPr>
          <w:p w14:paraId="0CB4CD5D"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0F371F30" w14:textId="7EDC1A27" w:rsidR="00F36852" w:rsidRPr="00287040" w:rsidRDefault="005834ED" w:rsidP="004932D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9E3F60" w:rsidRPr="00287040">
              <w:rPr>
                <w:rFonts w:ascii="Times New Roman" w:hAnsi="Times New Roman" w:cs="Times New Roman"/>
                <w:color w:val="000000" w:themeColor="text1"/>
                <w:sz w:val="24"/>
                <w:szCs w:val="24"/>
                <w:lang w:val="uz-Cyrl-UZ"/>
              </w:rPr>
              <w:t xml:space="preserve">да </w:t>
            </w:r>
            <w:r w:rsidRPr="00287040">
              <w:rPr>
                <w:rFonts w:ascii="Times New Roman" w:hAnsi="Times New Roman" w:cs="Times New Roman"/>
                <w:color w:val="000000" w:themeColor="text1"/>
                <w:sz w:val="24"/>
                <w:szCs w:val="24"/>
                <w:lang w:val="uz-Cyrl-UZ"/>
              </w:rPr>
              <w:t>семиз</w:t>
            </w:r>
            <w:r w:rsidR="009A586F" w:rsidRPr="00287040">
              <w:rPr>
                <w:rFonts w:ascii="Times New Roman" w:hAnsi="Times New Roman" w:cs="Times New Roman"/>
                <w:color w:val="000000" w:themeColor="text1"/>
                <w:sz w:val="24"/>
                <w:szCs w:val="24"/>
                <w:lang w:val="uz-Cyrl-UZ"/>
              </w:rPr>
              <w:t xml:space="preserve"> аёлларда </w:t>
            </w:r>
            <w:r w:rsidR="00A53864" w:rsidRPr="00287040">
              <w:rPr>
                <w:rFonts w:ascii="Times New Roman" w:hAnsi="Times New Roman" w:cs="Times New Roman"/>
                <w:color w:val="000000" w:themeColor="text1"/>
                <w:sz w:val="24"/>
                <w:szCs w:val="24"/>
                <w:lang w:val="uz-Cyrl-UZ"/>
              </w:rPr>
              <w:t>(тана вазни индекси (ТВИ) ≥30 кг/м</w:t>
            </w:r>
            <w:r w:rsidR="00A53864" w:rsidRPr="00287040">
              <w:rPr>
                <w:rFonts w:ascii="Times New Roman" w:hAnsi="Times New Roman" w:cs="Times New Roman"/>
                <w:color w:val="000000" w:themeColor="text1"/>
                <w:sz w:val="24"/>
                <w:szCs w:val="24"/>
                <w:vertAlign w:val="superscript"/>
                <w:lang w:val="uz-Cyrl-UZ"/>
              </w:rPr>
              <w:t>2</w:t>
            </w:r>
            <w:r w:rsidR="00A53864"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тери ости ёғ қатламини мунтазам равишда дренажлаш </w:t>
            </w:r>
            <w:r w:rsidRPr="00287040">
              <w:rPr>
                <w:rFonts w:ascii="Times New Roman" w:hAnsi="Times New Roman" w:cs="Times New Roman"/>
                <w:b/>
                <w:bCs/>
                <w:color w:val="000000" w:themeColor="text1"/>
                <w:sz w:val="24"/>
                <w:szCs w:val="24"/>
                <w:lang w:val="uz-Cyrl-UZ"/>
              </w:rPr>
              <w:t>тавсия этилмайди</w:t>
            </w:r>
            <w:r w:rsidRPr="00287040">
              <w:rPr>
                <w:rFonts w:ascii="Times New Roman" w:hAnsi="Times New Roman" w:cs="Times New Roman"/>
                <w:color w:val="000000" w:themeColor="text1"/>
                <w:sz w:val="24"/>
                <w:szCs w:val="24"/>
                <w:lang w:val="uz-Cyrl-UZ"/>
              </w:rPr>
              <w:t>.</w:t>
            </w:r>
          </w:p>
        </w:tc>
      </w:tr>
    </w:tbl>
    <w:p w14:paraId="29AE5638" w14:textId="629BD16D" w:rsidR="00F36852" w:rsidRPr="00287040" w:rsidRDefault="005834ED" w:rsidP="00B97BB4">
      <w:pPr>
        <w:spacing w:before="240" w:after="24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Тери ости ёғ қатламини мунтазам равишда дренажлаш операция давомийлигини </w:t>
      </w:r>
      <w:r w:rsidR="009A586F" w:rsidRPr="00287040">
        <w:rPr>
          <w:rFonts w:ascii="Times New Roman" w:hAnsi="Times New Roman" w:cs="Times New Roman"/>
          <w:color w:val="000000" w:themeColor="text1"/>
          <w:sz w:val="24"/>
          <w:szCs w:val="24"/>
          <w:lang w:val="uz-Cyrl-UZ"/>
        </w:rPr>
        <w:t>узайтиради</w:t>
      </w:r>
      <w:r w:rsidRPr="00287040">
        <w:rPr>
          <w:rFonts w:ascii="Times New Roman" w:hAnsi="Times New Roman" w:cs="Times New Roman"/>
          <w:color w:val="000000" w:themeColor="text1"/>
          <w:sz w:val="24"/>
          <w:szCs w:val="24"/>
          <w:lang w:val="uz-Cyrl-UZ"/>
        </w:rPr>
        <w:t xml:space="preserve"> ва аёлларга қўшимча ноқулайликлар туғдиради, бироқ </w:t>
      </w:r>
      <w:r w:rsidR="00C74C0D"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 инфекциясининг ривожланишини камайтирмайди</w:t>
      </w:r>
      <w:r w:rsidR="00F3685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497"/>
        <w:gridCol w:w="9427"/>
      </w:tblGrid>
      <w:tr w:rsidR="00F36852" w:rsidRPr="005D3C3A" w14:paraId="2C408462" w14:textId="77777777" w:rsidTr="00771A3F">
        <w:tc>
          <w:tcPr>
            <w:tcW w:w="484" w:type="dxa"/>
            <w:shd w:val="clear" w:color="auto" w:fill="9CC2E5" w:themeFill="accent1" w:themeFillTint="99"/>
            <w:vAlign w:val="center"/>
          </w:tcPr>
          <w:p w14:paraId="202E58D2" w14:textId="77777777" w:rsidR="00F36852" w:rsidRPr="00287040" w:rsidRDefault="00F36852" w:rsidP="00771A3F">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2D1225CA" w14:textId="4CEE81B1" w:rsidR="00F36852" w:rsidRPr="00287040" w:rsidRDefault="00967973" w:rsidP="00771A3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Терини тиклашда ҳар қандай усулларни қўллаш тавсия этилади: алоҳида тугунли чоклар</w:t>
            </w:r>
            <w:r w:rsidR="002724D8" w:rsidRPr="00287040">
              <w:rPr>
                <w:rFonts w:ascii="Times New Roman" w:hAnsi="Times New Roman" w:cs="Times New Roman"/>
                <w:color w:val="000000" w:themeColor="text1"/>
                <w:sz w:val="24"/>
                <w:szCs w:val="24"/>
                <w:lang w:val="uz-Cyrl-UZ"/>
              </w:rPr>
              <w:t>ни қўйиш</w:t>
            </w:r>
            <w:r w:rsidRPr="00287040">
              <w:rPr>
                <w:rFonts w:ascii="Times New Roman" w:hAnsi="Times New Roman" w:cs="Times New Roman"/>
                <w:color w:val="000000" w:themeColor="text1"/>
                <w:sz w:val="24"/>
                <w:szCs w:val="24"/>
                <w:lang w:val="uz-Cyrl-UZ"/>
              </w:rPr>
              <w:t>, узлуксиз тери ичи чок</w:t>
            </w:r>
            <w:r w:rsidR="002724D8"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ни қўйиш, скобалардан фойдаланиш.</w:t>
            </w:r>
          </w:p>
        </w:tc>
      </w:tr>
    </w:tbl>
    <w:p w14:paraId="422380D0" w14:textId="4F29864D" w:rsidR="00F36852" w:rsidRPr="00287040" w:rsidRDefault="005B277E" w:rsidP="00B97BB4">
      <w:pPr>
        <w:spacing w:before="240" w:after="24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К</w:t>
      </w:r>
      <w:r w:rsidR="002B166C" w:rsidRPr="00287040">
        <w:rPr>
          <w:rFonts w:ascii="Times New Roman" w:hAnsi="Times New Roman" w:cs="Times New Roman"/>
          <w:color w:val="000000" w:themeColor="text1"/>
          <w:sz w:val="24"/>
          <w:szCs w:val="24"/>
          <w:lang w:val="uz-Cyrl-UZ"/>
        </w:rPr>
        <w:t xml:space="preserve">осметик </w:t>
      </w:r>
      <w:r w:rsidR="008F2D9A" w:rsidRPr="00287040">
        <w:rPr>
          <w:rFonts w:ascii="Times New Roman" w:hAnsi="Times New Roman" w:cs="Times New Roman"/>
          <w:color w:val="000000" w:themeColor="text1"/>
          <w:sz w:val="24"/>
          <w:szCs w:val="24"/>
          <w:lang w:val="uz-Cyrl-UZ"/>
        </w:rPr>
        <w:t xml:space="preserve">чок </w:t>
      </w:r>
      <w:r w:rsidR="002B166C" w:rsidRPr="00287040">
        <w:rPr>
          <w:rFonts w:ascii="Times New Roman" w:hAnsi="Times New Roman" w:cs="Times New Roman"/>
          <w:color w:val="000000" w:themeColor="text1"/>
          <w:sz w:val="24"/>
          <w:szCs w:val="24"/>
          <w:lang w:val="uz-Cyrl-UZ"/>
        </w:rPr>
        <w:t>аёллар учун қулай, гарчи терини</w:t>
      </w:r>
      <w:r w:rsidR="008F2D9A" w:rsidRPr="00287040">
        <w:rPr>
          <w:rFonts w:ascii="Times New Roman" w:hAnsi="Times New Roman" w:cs="Times New Roman"/>
          <w:color w:val="000000" w:themeColor="text1"/>
          <w:sz w:val="24"/>
          <w:szCs w:val="24"/>
          <w:lang w:val="uz-Cyrl-UZ"/>
        </w:rPr>
        <w:t xml:space="preserve"> </w:t>
      </w:r>
      <w:r w:rsidR="002B166C" w:rsidRPr="00287040">
        <w:rPr>
          <w:rFonts w:ascii="Times New Roman" w:hAnsi="Times New Roman" w:cs="Times New Roman"/>
          <w:color w:val="000000" w:themeColor="text1"/>
          <w:sz w:val="24"/>
          <w:szCs w:val="24"/>
          <w:lang w:val="uz-Cyrl-UZ"/>
        </w:rPr>
        <w:t>тик</w:t>
      </w:r>
      <w:r w:rsidR="008F2D9A" w:rsidRPr="00287040">
        <w:rPr>
          <w:rFonts w:ascii="Times New Roman" w:hAnsi="Times New Roman" w:cs="Times New Roman"/>
          <w:color w:val="000000" w:themeColor="text1"/>
          <w:sz w:val="24"/>
          <w:szCs w:val="24"/>
          <w:lang w:val="uz-Cyrl-UZ"/>
        </w:rPr>
        <w:t xml:space="preserve">лаш </w:t>
      </w:r>
      <w:r w:rsidR="002B166C" w:rsidRPr="00287040">
        <w:rPr>
          <w:rFonts w:ascii="Times New Roman" w:hAnsi="Times New Roman" w:cs="Times New Roman"/>
          <w:color w:val="000000" w:themeColor="text1"/>
          <w:sz w:val="24"/>
          <w:szCs w:val="24"/>
          <w:lang w:val="uz-Cyrl-UZ"/>
        </w:rPr>
        <w:t xml:space="preserve">учун кўпроқ вақт керак бўлсада, </w:t>
      </w:r>
      <w:r w:rsidR="008F2D9A" w:rsidRPr="00287040">
        <w:rPr>
          <w:rFonts w:ascii="Times New Roman" w:hAnsi="Times New Roman" w:cs="Times New Roman"/>
          <w:color w:val="000000" w:themeColor="text1"/>
          <w:sz w:val="24"/>
          <w:szCs w:val="24"/>
          <w:lang w:val="uz-Cyrl-UZ"/>
        </w:rPr>
        <w:t>бироқ</w:t>
      </w:r>
      <w:r w:rsidR="002B166C" w:rsidRPr="00287040">
        <w:rPr>
          <w:rFonts w:ascii="Times New Roman" w:hAnsi="Times New Roman" w:cs="Times New Roman"/>
          <w:color w:val="000000" w:themeColor="text1"/>
          <w:sz w:val="24"/>
          <w:szCs w:val="24"/>
          <w:lang w:val="uz-Cyrl-UZ"/>
        </w:rPr>
        <w:t xml:space="preserve"> </w:t>
      </w:r>
      <w:r w:rsidR="00C74C0D" w:rsidRPr="00287040">
        <w:rPr>
          <w:rFonts w:ascii="Times New Roman" w:hAnsi="Times New Roman" w:cs="Times New Roman"/>
          <w:color w:val="000000" w:themeColor="text1"/>
          <w:sz w:val="24"/>
          <w:szCs w:val="24"/>
          <w:lang w:val="uz-Cyrl-UZ"/>
        </w:rPr>
        <w:t xml:space="preserve">операцион </w:t>
      </w:r>
      <w:r w:rsidR="00FB0552" w:rsidRPr="00287040">
        <w:rPr>
          <w:rFonts w:ascii="Times New Roman" w:hAnsi="Times New Roman" w:cs="Times New Roman"/>
          <w:color w:val="000000" w:themeColor="text1"/>
          <w:sz w:val="24"/>
          <w:szCs w:val="24"/>
          <w:lang w:val="uz-Cyrl-UZ"/>
        </w:rPr>
        <w:t>жароҳат соҳасида инфекцион асоратлар</w:t>
      </w:r>
      <w:r w:rsidR="00EA0C2B" w:rsidRPr="00287040">
        <w:rPr>
          <w:rFonts w:ascii="Times New Roman" w:hAnsi="Times New Roman" w:cs="Times New Roman"/>
          <w:color w:val="000000" w:themeColor="text1"/>
          <w:sz w:val="24"/>
          <w:szCs w:val="24"/>
          <w:lang w:val="uz-Cyrl-UZ"/>
        </w:rPr>
        <w:t>нинг</w:t>
      </w:r>
      <w:r w:rsidR="00FB0552" w:rsidRPr="00287040">
        <w:rPr>
          <w:rFonts w:ascii="Times New Roman" w:hAnsi="Times New Roman" w:cs="Times New Roman"/>
          <w:color w:val="000000" w:themeColor="text1"/>
          <w:sz w:val="24"/>
          <w:szCs w:val="24"/>
          <w:lang w:val="uz-Cyrl-UZ"/>
        </w:rPr>
        <w:t xml:space="preserve"> </w:t>
      </w:r>
      <w:r w:rsidR="00BC7C29" w:rsidRPr="00287040">
        <w:rPr>
          <w:rFonts w:ascii="Times New Roman" w:hAnsi="Times New Roman" w:cs="Times New Roman"/>
          <w:color w:val="000000" w:themeColor="text1"/>
          <w:sz w:val="24"/>
          <w:szCs w:val="24"/>
          <w:lang w:val="uz-Cyrl-UZ"/>
        </w:rPr>
        <w:t xml:space="preserve">ривожланиши </w:t>
      </w:r>
      <w:r w:rsidR="00FB0552" w:rsidRPr="00287040">
        <w:rPr>
          <w:rFonts w:ascii="Times New Roman" w:hAnsi="Times New Roman" w:cs="Times New Roman"/>
          <w:color w:val="000000" w:themeColor="text1"/>
          <w:sz w:val="24"/>
          <w:szCs w:val="24"/>
          <w:lang w:val="uz-Cyrl-UZ"/>
        </w:rPr>
        <w:t>камдан-кам</w:t>
      </w:r>
      <w:r w:rsidR="00BC7C29" w:rsidRPr="00287040">
        <w:rPr>
          <w:rFonts w:ascii="Times New Roman" w:hAnsi="Times New Roman" w:cs="Times New Roman"/>
          <w:color w:val="000000" w:themeColor="text1"/>
          <w:sz w:val="24"/>
          <w:szCs w:val="24"/>
          <w:lang w:val="uz-Cyrl-UZ"/>
        </w:rPr>
        <w:t xml:space="preserve"> кузатилади</w:t>
      </w:r>
      <w:r w:rsidR="00F36852" w:rsidRPr="00287040">
        <w:rPr>
          <w:rFonts w:ascii="Times New Roman" w:hAnsi="Times New Roman" w:cs="Times New Roman"/>
          <w:color w:val="000000" w:themeColor="text1"/>
          <w:sz w:val="24"/>
          <w:szCs w:val="24"/>
          <w:lang w:val="uz-Cyrl-UZ"/>
        </w:rPr>
        <w:t>.</w:t>
      </w:r>
    </w:p>
    <w:p w14:paraId="671183E7" w14:textId="5555AD2A" w:rsidR="004B08C6" w:rsidRPr="00287040" w:rsidRDefault="00F57481" w:rsidP="00B6580F">
      <w:pPr>
        <w:pStyle w:val="2"/>
        <w:spacing w:before="120" w:after="120"/>
        <w:rPr>
          <w:rFonts w:ascii="Times New Roman" w:hAnsi="Times New Roman" w:cs="Times New Roman"/>
          <w:b/>
          <w:color w:val="4472C4" w:themeColor="accent5"/>
          <w:lang w:val="uz-Cyrl-UZ"/>
        </w:rPr>
      </w:pPr>
      <w:bookmarkStart w:id="19" w:name="_Toc73357890"/>
      <w:r w:rsidRPr="00287040">
        <w:rPr>
          <w:rFonts w:ascii="Times New Roman" w:hAnsi="Times New Roman" w:cs="Times New Roman"/>
          <w:b/>
          <w:color w:val="4472C4" w:themeColor="accent5"/>
          <w:lang w:val="uz-Cyrl-UZ"/>
        </w:rPr>
        <w:t xml:space="preserve">Кесар кесиш </w:t>
      </w:r>
      <w:r w:rsidR="00666082" w:rsidRPr="00287040">
        <w:rPr>
          <w:rFonts w:ascii="Times New Roman" w:hAnsi="Times New Roman" w:cs="Times New Roman"/>
          <w:b/>
          <w:color w:val="4472C4" w:themeColor="accent5"/>
          <w:lang w:val="uz-Cyrl-UZ"/>
        </w:rPr>
        <w:t>жарроҳлик</w:t>
      </w:r>
      <w:r w:rsidRPr="00287040">
        <w:rPr>
          <w:rFonts w:ascii="Times New Roman" w:hAnsi="Times New Roman" w:cs="Times New Roman"/>
          <w:b/>
          <w:color w:val="4472C4" w:themeColor="accent5"/>
          <w:lang w:val="uz-Cyrl-UZ"/>
        </w:rPr>
        <w:t xml:space="preserve"> амалиёти</w:t>
      </w:r>
      <w:r w:rsidR="0011638A" w:rsidRPr="00287040">
        <w:rPr>
          <w:rFonts w:ascii="Times New Roman" w:hAnsi="Times New Roman" w:cs="Times New Roman"/>
          <w:b/>
          <w:color w:val="4472C4" w:themeColor="accent5"/>
          <w:lang w:val="uz-Cyrl-UZ"/>
        </w:rPr>
        <w:t>да қўлланиладиган</w:t>
      </w:r>
      <w:r w:rsidRPr="00287040">
        <w:rPr>
          <w:rFonts w:ascii="Times New Roman" w:hAnsi="Times New Roman" w:cs="Times New Roman"/>
          <w:b/>
          <w:color w:val="4472C4" w:themeColor="accent5"/>
          <w:lang w:val="uz-Cyrl-UZ"/>
        </w:rPr>
        <w:t xml:space="preserve"> </w:t>
      </w:r>
      <w:r w:rsidR="00EA0C2B" w:rsidRPr="00287040">
        <w:rPr>
          <w:rFonts w:ascii="Times New Roman" w:hAnsi="Times New Roman" w:cs="Times New Roman"/>
          <w:b/>
          <w:color w:val="4472C4" w:themeColor="accent5"/>
          <w:lang w:val="uz-Cyrl-UZ"/>
        </w:rPr>
        <w:t>оғриқсизлантириш усуллари</w:t>
      </w:r>
      <w:bookmarkEnd w:id="19"/>
      <w:r w:rsidRPr="00287040">
        <w:rPr>
          <w:rFonts w:ascii="Times New Roman" w:hAnsi="Times New Roman" w:cs="Times New Roman"/>
          <w:b/>
          <w:color w:val="4472C4" w:themeColor="accent5"/>
          <w:lang w:val="uz-Cyrl-UZ"/>
        </w:rPr>
        <w:t xml:space="preserve"> </w:t>
      </w:r>
    </w:p>
    <w:tbl>
      <w:tblPr>
        <w:tblStyle w:val="a3"/>
        <w:tblW w:w="9924" w:type="dxa"/>
        <w:tblInd w:w="-431" w:type="dxa"/>
        <w:tblLook w:val="04A0" w:firstRow="1" w:lastRow="0" w:firstColumn="1" w:lastColumn="0" w:noHBand="0" w:noVBand="1"/>
      </w:tblPr>
      <w:tblGrid>
        <w:gridCol w:w="510"/>
        <w:gridCol w:w="9414"/>
      </w:tblGrid>
      <w:tr w:rsidR="00FD2E5E" w:rsidRPr="005D3C3A" w14:paraId="0FAC0A8F" w14:textId="77777777" w:rsidTr="00D6209C">
        <w:tc>
          <w:tcPr>
            <w:tcW w:w="484" w:type="dxa"/>
            <w:shd w:val="clear" w:color="auto" w:fill="9CC2E5" w:themeFill="accent1" w:themeFillTint="99"/>
            <w:vAlign w:val="center"/>
          </w:tcPr>
          <w:p w14:paraId="25FE14AE" w14:textId="77777777" w:rsidR="00FD2E5E" w:rsidRPr="00287040" w:rsidRDefault="00FD2E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1F6C0FEF" w14:textId="25BB487A" w:rsidR="00FD2E5E" w:rsidRPr="00287040" w:rsidRDefault="00A24A23" w:rsidP="00A50D54">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Оғриқсизлантиришдан </w:t>
            </w:r>
            <w:r w:rsidR="00546D6E" w:rsidRPr="00287040">
              <w:rPr>
                <w:rFonts w:ascii="Times New Roman" w:hAnsi="Times New Roman" w:cs="Times New Roman"/>
                <w:color w:val="000000" w:themeColor="text1"/>
                <w:sz w:val="24"/>
                <w:szCs w:val="24"/>
                <w:lang w:val="uz-Cyrl-UZ"/>
              </w:rPr>
              <w:t>аввал</w:t>
            </w:r>
            <w:r w:rsidR="00A50D54"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анестезиолог-реаниматолог</w:t>
            </w:r>
            <w:r w:rsidR="002917C8" w:rsidRPr="00287040">
              <w:rPr>
                <w:rFonts w:ascii="Times New Roman" w:hAnsi="Times New Roman" w:cs="Times New Roman"/>
                <w:color w:val="000000" w:themeColor="text1"/>
                <w:sz w:val="24"/>
                <w:szCs w:val="24"/>
                <w:lang w:val="uz-Cyrl-UZ"/>
              </w:rPr>
              <w:t xml:space="preserve"> </w:t>
            </w:r>
            <w:r w:rsidR="00546D6E" w:rsidRPr="00287040">
              <w:rPr>
                <w:rFonts w:ascii="Times New Roman" w:hAnsi="Times New Roman" w:cs="Times New Roman"/>
                <w:color w:val="000000" w:themeColor="text1"/>
                <w:sz w:val="24"/>
                <w:szCs w:val="24"/>
                <w:lang w:val="uz-Cyrl-UZ"/>
              </w:rPr>
              <w:t xml:space="preserve">анамнезни </w:t>
            </w:r>
            <w:r w:rsidRPr="00287040">
              <w:rPr>
                <w:rFonts w:ascii="Times New Roman" w:hAnsi="Times New Roman" w:cs="Times New Roman"/>
                <w:color w:val="000000" w:themeColor="text1"/>
                <w:sz w:val="24"/>
                <w:szCs w:val="24"/>
                <w:lang w:val="uz-Cyrl-UZ"/>
              </w:rPr>
              <w:t>йиғиши в</w:t>
            </w:r>
            <w:r w:rsidR="00546D6E" w:rsidRPr="00287040">
              <w:rPr>
                <w:rFonts w:ascii="Times New Roman" w:hAnsi="Times New Roman" w:cs="Times New Roman"/>
                <w:color w:val="000000" w:themeColor="text1"/>
                <w:sz w:val="24"/>
                <w:szCs w:val="24"/>
                <w:lang w:val="uz-Cyrl-UZ"/>
              </w:rPr>
              <w:t>а йўналтирилган физик</w:t>
            </w:r>
            <w:r w:rsidRPr="00287040">
              <w:rPr>
                <w:rFonts w:ascii="Times New Roman" w:hAnsi="Times New Roman" w:cs="Times New Roman"/>
                <w:color w:val="000000" w:themeColor="text1"/>
                <w:sz w:val="24"/>
                <w:szCs w:val="24"/>
                <w:lang w:val="uz-Cyrl-UZ"/>
              </w:rPr>
              <w:t>ал</w:t>
            </w:r>
            <w:r w:rsidR="00546D6E" w:rsidRPr="00287040">
              <w:rPr>
                <w:rFonts w:ascii="Times New Roman" w:hAnsi="Times New Roman" w:cs="Times New Roman"/>
                <w:color w:val="000000" w:themeColor="text1"/>
                <w:sz w:val="24"/>
                <w:szCs w:val="24"/>
                <w:lang w:val="uz-Cyrl-UZ"/>
              </w:rPr>
              <w:t xml:space="preserve"> текширувн</w:t>
            </w:r>
            <w:r w:rsidRPr="00287040">
              <w:rPr>
                <w:rFonts w:ascii="Times New Roman" w:hAnsi="Times New Roman" w:cs="Times New Roman"/>
                <w:color w:val="000000" w:themeColor="text1"/>
                <w:sz w:val="24"/>
                <w:szCs w:val="24"/>
                <w:lang w:val="uz-Cyrl-UZ"/>
              </w:rPr>
              <w:t>и</w:t>
            </w:r>
            <w:r w:rsidR="00546D6E" w:rsidRPr="00287040">
              <w:rPr>
                <w:rFonts w:ascii="Times New Roman" w:hAnsi="Times New Roman" w:cs="Times New Roman"/>
                <w:color w:val="000000" w:themeColor="text1"/>
                <w:sz w:val="24"/>
                <w:szCs w:val="24"/>
                <w:lang w:val="uz-Cyrl-UZ"/>
              </w:rPr>
              <w:t xml:space="preserve"> ўтказиш</w:t>
            </w:r>
            <w:r w:rsidRPr="00287040">
              <w:rPr>
                <w:rFonts w:ascii="Times New Roman" w:hAnsi="Times New Roman" w:cs="Times New Roman"/>
                <w:color w:val="000000" w:themeColor="text1"/>
                <w:sz w:val="24"/>
                <w:szCs w:val="24"/>
                <w:lang w:val="uz-Cyrl-UZ"/>
              </w:rPr>
              <w:t>и</w:t>
            </w:r>
            <w:r w:rsidR="00546D6E" w:rsidRPr="00287040">
              <w:rPr>
                <w:rFonts w:ascii="Times New Roman" w:hAnsi="Times New Roman" w:cs="Times New Roman"/>
                <w:color w:val="000000" w:themeColor="text1"/>
                <w:sz w:val="24"/>
                <w:szCs w:val="24"/>
                <w:lang w:val="uz-Cyrl-UZ"/>
              </w:rPr>
              <w:t xml:space="preserve">; ҳомиладорлик </w:t>
            </w:r>
            <w:r w:rsidRPr="00287040">
              <w:rPr>
                <w:rFonts w:ascii="Times New Roman" w:hAnsi="Times New Roman" w:cs="Times New Roman"/>
                <w:color w:val="000000" w:themeColor="text1"/>
                <w:sz w:val="24"/>
                <w:szCs w:val="24"/>
                <w:lang w:val="uz-Cyrl-UZ"/>
              </w:rPr>
              <w:t xml:space="preserve">даврида </w:t>
            </w:r>
            <w:r w:rsidR="00546D6E" w:rsidRPr="00287040">
              <w:rPr>
                <w:rFonts w:ascii="Times New Roman" w:hAnsi="Times New Roman" w:cs="Times New Roman"/>
                <w:color w:val="000000" w:themeColor="text1"/>
                <w:sz w:val="24"/>
                <w:szCs w:val="24"/>
                <w:lang w:val="uz-Cyrl-UZ"/>
              </w:rPr>
              <w:t xml:space="preserve">аёл организмидаги физиологик ўзгаришларни, шунингдек </w:t>
            </w:r>
            <w:r w:rsidRPr="00287040">
              <w:rPr>
                <w:rFonts w:ascii="Times New Roman" w:hAnsi="Times New Roman" w:cs="Times New Roman"/>
                <w:color w:val="000000" w:themeColor="text1"/>
                <w:sz w:val="24"/>
                <w:szCs w:val="24"/>
                <w:lang w:val="uz-Cyrl-UZ"/>
              </w:rPr>
              <w:t xml:space="preserve">FDA бўйича </w:t>
            </w:r>
            <w:r w:rsidR="00546D6E" w:rsidRPr="00287040">
              <w:rPr>
                <w:rFonts w:ascii="Times New Roman" w:hAnsi="Times New Roman" w:cs="Times New Roman"/>
                <w:color w:val="000000" w:themeColor="text1"/>
                <w:sz w:val="24"/>
                <w:szCs w:val="24"/>
                <w:lang w:val="uz-Cyrl-UZ"/>
              </w:rPr>
              <w:t xml:space="preserve">тератогенлик </w:t>
            </w:r>
            <w:r w:rsidR="00546D6E" w:rsidRPr="00287040">
              <w:rPr>
                <w:rFonts w:ascii="Times New Roman" w:hAnsi="Times New Roman" w:cs="Times New Roman"/>
                <w:color w:val="000000" w:themeColor="text1"/>
                <w:sz w:val="24"/>
                <w:szCs w:val="24"/>
                <w:lang w:val="uz-Cyrl-UZ"/>
              </w:rPr>
              <w:lastRenderedPageBreak/>
              <w:t>синфларини</w:t>
            </w:r>
            <w:r w:rsidR="00E81922" w:rsidRPr="00287040">
              <w:rPr>
                <w:rFonts w:ascii="Times New Roman" w:hAnsi="Times New Roman" w:cs="Times New Roman"/>
                <w:color w:val="000000" w:themeColor="text1"/>
                <w:sz w:val="24"/>
                <w:szCs w:val="24"/>
                <w:lang w:val="uz-Cyrl-UZ"/>
              </w:rPr>
              <w:t xml:space="preserve">, </w:t>
            </w:r>
            <w:r w:rsidR="00546D6E" w:rsidRPr="00287040">
              <w:rPr>
                <w:rFonts w:ascii="Times New Roman" w:hAnsi="Times New Roman" w:cs="Times New Roman"/>
                <w:color w:val="000000" w:themeColor="text1"/>
                <w:sz w:val="24"/>
                <w:szCs w:val="24"/>
                <w:lang w:val="uz-Cyrl-UZ"/>
              </w:rPr>
              <w:t>ҳомиладорлик ва эмизи</w:t>
            </w:r>
            <w:r w:rsidRPr="00287040">
              <w:rPr>
                <w:rFonts w:ascii="Times New Roman" w:hAnsi="Times New Roman" w:cs="Times New Roman"/>
                <w:color w:val="000000" w:themeColor="text1"/>
                <w:sz w:val="24"/>
                <w:szCs w:val="24"/>
                <w:lang w:val="uz-Cyrl-UZ"/>
              </w:rPr>
              <w:t xml:space="preserve">кли даврларида </w:t>
            </w:r>
            <w:r w:rsidR="00546D6E" w:rsidRPr="00287040">
              <w:rPr>
                <w:rFonts w:ascii="Times New Roman" w:hAnsi="Times New Roman" w:cs="Times New Roman"/>
                <w:color w:val="000000" w:themeColor="text1"/>
                <w:sz w:val="24"/>
                <w:szCs w:val="24"/>
                <w:lang w:val="uz-Cyrl-UZ"/>
              </w:rPr>
              <w:t>уларни қўллашга қарши кўрсатмаларни ҳисобга олиш</w:t>
            </w:r>
            <w:r w:rsidRPr="00287040">
              <w:rPr>
                <w:rFonts w:ascii="Times New Roman" w:hAnsi="Times New Roman" w:cs="Times New Roman"/>
                <w:color w:val="000000" w:themeColor="text1"/>
                <w:sz w:val="24"/>
                <w:szCs w:val="24"/>
                <w:lang w:val="uz-Cyrl-UZ"/>
              </w:rPr>
              <w:t>и</w:t>
            </w:r>
            <w:r w:rsidR="00546D6E"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таклиф этилаётган оғриқсизлантириш усулига, </w:t>
            </w:r>
            <w:r w:rsidR="00546D6E" w:rsidRPr="00287040">
              <w:rPr>
                <w:rFonts w:ascii="Times New Roman" w:hAnsi="Times New Roman" w:cs="Times New Roman"/>
                <w:color w:val="000000" w:themeColor="text1"/>
                <w:sz w:val="24"/>
                <w:szCs w:val="24"/>
                <w:lang w:val="uz-Cyrl-UZ"/>
              </w:rPr>
              <w:t>керакли м</w:t>
            </w:r>
            <w:r w:rsidRPr="00287040">
              <w:rPr>
                <w:rFonts w:ascii="Times New Roman" w:hAnsi="Times New Roman" w:cs="Times New Roman"/>
                <w:color w:val="000000" w:themeColor="text1"/>
                <w:sz w:val="24"/>
                <w:szCs w:val="24"/>
                <w:lang w:val="uz-Cyrl-UZ"/>
              </w:rPr>
              <w:t xml:space="preserve">уолажаларни ва интенсив даволаш тадбирларини </w:t>
            </w:r>
            <w:r w:rsidR="00546D6E" w:rsidRPr="00287040">
              <w:rPr>
                <w:rFonts w:ascii="Times New Roman" w:hAnsi="Times New Roman" w:cs="Times New Roman"/>
                <w:color w:val="000000" w:themeColor="text1"/>
                <w:sz w:val="24"/>
                <w:szCs w:val="24"/>
                <w:lang w:val="uz-Cyrl-UZ"/>
              </w:rPr>
              <w:t>(қон</w:t>
            </w:r>
            <w:r w:rsidRPr="00287040">
              <w:rPr>
                <w:rFonts w:ascii="Times New Roman" w:hAnsi="Times New Roman" w:cs="Times New Roman"/>
                <w:color w:val="000000" w:themeColor="text1"/>
                <w:sz w:val="24"/>
                <w:szCs w:val="24"/>
                <w:lang w:val="uz-Cyrl-UZ"/>
              </w:rPr>
              <w:t>нинг</w:t>
            </w:r>
            <w:r w:rsidR="00546D6E" w:rsidRPr="00287040">
              <w:rPr>
                <w:rFonts w:ascii="Times New Roman" w:hAnsi="Times New Roman" w:cs="Times New Roman"/>
                <w:color w:val="000000" w:themeColor="text1"/>
                <w:sz w:val="24"/>
                <w:szCs w:val="24"/>
                <w:lang w:val="uz-Cyrl-UZ"/>
              </w:rPr>
              <w:t xml:space="preserve"> таркибий қисмларини қуйиш, </w:t>
            </w:r>
            <w:r w:rsidRPr="00287040">
              <w:rPr>
                <w:rFonts w:ascii="Times New Roman" w:hAnsi="Times New Roman" w:cs="Times New Roman"/>
                <w:color w:val="000000" w:themeColor="text1"/>
                <w:sz w:val="24"/>
                <w:szCs w:val="24"/>
                <w:lang w:val="uz-Cyrl-UZ"/>
              </w:rPr>
              <w:t xml:space="preserve">магистрал </w:t>
            </w:r>
            <w:r w:rsidR="00546D6E" w:rsidRPr="00287040">
              <w:rPr>
                <w:rFonts w:ascii="Times New Roman" w:hAnsi="Times New Roman" w:cs="Times New Roman"/>
                <w:color w:val="000000" w:themeColor="text1"/>
                <w:sz w:val="24"/>
                <w:szCs w:val="24"/>
                <w:lang w:val="uz-Cyrl-UZ"/>
              </w:rPr>
              <w:t>томирларни катетеризация қилиш</w:t>
            </w:r>
            <w:r w:rsidRPr="00287040">
              <w:rPr>
                <w:rFonts w:ascii="Times New Roman" w:hAnsi="Times New Roman" w:cs="Times New Roman"/>
                <w:color w:val="000000" w:themeColor="text1"/>
                <w:sz w:val="24"/>
                <w:szCs w:val="24"/>
                <w:lang w:val="uz-Cyrl-UZ"/>
              </w:rPr>
              <w:t xml:space="preserve"> ва бошқ.</w:t>
            </w:r>
            <w:r w:rsidR="00546D6E" w:rsidRPr="00287040">
              <w:rPr>
                <w:rFonts w:ascii="Times New Roman" w:hAnsi="Times New Roman" w:cs="Times New Roman"/>
                <w:color w:val="000000" w:themeColor="text1"/>
                <w:sz w:val="24"/>
                <w:szCs w:val="24"/>
                <w:lang w:val="uz-Cyrl-UZ"/>
              </w:rPr>
              <w:t xml:space="preserve">) ўтказиш учун </w:t>
            </w:r>
            <w:r w:rsidRPr="00287040">
              <w:rPr>
                <w:rFonts w:ascii="Times New Roman" w:hAnsi="Times New Roman" w:cs="Times New Roman"/>
                <w:color w:val="000000" w:themeColor="text1"/>
                <w:sz w:val="24"/>
                <w:szCs w:val="24"/>
                <w:lang w:val="uz-Cyrl-UZ"/>
              </w:rPr>
              <w:t>аёлнинг (ёки унинг қариндошлари/вакиллари)</w:t>
            </w:r>
            <w:r w:rsidR="00EA0C2B"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тиббий аралашувга ихтиёрий равишда розилик беришини ёки уни рад этишини </w:t>
            </w:r>
            <w:r w:rsidR="00EA0C2B" w:rsidRPr="00287040">
              <w:rPr>
                <w:rFonts w:ascii="Times New Roman" w:hAnsi="Times New Roman" w:cs="Times New Roman"/>
                <w:color w:val="000000" w:themeColor="text1"/>
                <w:sz w:val="24"/>
                <w:szCs w:val="24"/>
                <w:lang w:val="uz-Cyrl-UZ"/>
              </w:rPr>
              <w:t xml:space="preserve">касаллик тарихида </w:t>
            </w:r>
            <w:r w:rsidR="00B97BB4" w:rsidRPr="00287040">
              <w:rPr>
                <w:rFonts w:ascii="Times New Roman" w:hAnsi="Times New Roman" w:cs="Times New Roman"/>
                <w:color w:val="000000" w:themeColor="text1"/>
                <w:sz w:val="24"/>
                <w:szCs w:val="24"/>
                <w:lang w:val="uz-Cyrl-UZ"/>
              </w:rPr>
              <w:t>қайд этиши</w:t>
            </w:r>
            <w:r w:rsidR="00546D6E" w:rsidRPr="00287040">
              <w:rPr>
                <w:rFonts w:ascii="Times New Roman" w:hAnsi="Times New Roman" w:cs="Times New Roman"/>
                <w:color w:val="000000" w:themeColor="text1"/>
                <w:sz w:val="24"/>
                <w:szCs w:val="24"/>
                <w:lang w:val="uz-Cyrl-UZ"/>
              </w:rPr>
              <w:t xml:space="preserve">; </w:t>
            </w:r>
            <w:r w:rsidR="005C38EB" w:rsidRPr="00287040">
              <w:rPr>
                <w:rFonts w:ascii="Times New Roman" w:hAnsi="Times New Roman" w:cs="Times New Roman"/>
                <w:color w:val="000000" w:themeColor="text1"/>
                <w:sz w:val="24"/>
                <w:szCs w:val="24"/>
                <w:lang w:val="uz-Cyrl-UZ"/>
              </w:rPr>
              <w:t>аёл</w:t>
            </w:r>
            <w:r w:rsidR="00546D6E" w:rsidRPr="00287040">
              <w:rPr>
                <w:rFonts w:ascii="Times New Roman" w:hAnsi="Times New Roman" w:cs="Times New Roman"/>
                <w:color w:val="000000" w:themeColor="text1"/>
                <w:sz w:val="24"/>
                <w:szCs w:val="24"/>
                <w:lang w:val="uz-Cyrl-UZ"/>
              </w:rPr>
              <w:t>нинг жисмоний ҳолати</w:t>
            </w:r>
            <w:r w:rsidR="00B97BB4" w:rsidRPr="00287040">
              <w:rPr>
                <w:rFonts w:ascii="Times New Roman" w:hAnsi="Times New Roman" w:cs="Times New Roman"/>
                <w:color w:val="000000" w:themeColor="text1"/>
                <w:sz w:val="24"/>
                <w:szCs w:val="24"/>
                <w:lang w:val="uz-Cyrl-UZ"/>
              </w:rPr>
              <w:t>ни кўрикдан ўтказиши</w:t>
            </w:r>
            <w:r w:rsidR="00546D6E" w:rsidRPr="00287040">
              <w:rPr>
                <w:rFonts w:ascii="Times New Roman" w:hAnsi="Times New Roman" w:cs="Times New Roman"/>
                <w:color w:val="000000" w:themeColor="text1"/>
                <w:sz w:val="24"/>
                <w:szCs w:val="24"/>
                <w:lang w:val="uz-Cyrl-UZ"/>
              </w:rPr>
              <w:t xml:space="preserve">, </w:t>
            </w:r>
            <w:r w:rsidR="00B97BB4" w:rsidRPr="00287040">
              <w:rPr>
                <w:rFonts w:ascii="Times New Roman" w:hAnsi="Times New Roman" w:cs="Times New Roman"/>
                <w:color w:val="000000" w:themeColor="text1"/>
                <w:sz w:val="24"/>
                <w:szCs w:val="24"/>
                <w:lang w:val="uz-Cyrl-UZ"/>
              </w:rPr>
              <w:t xml:space="preserve">трахея интубациясидаги қийинчиликлар келиб чиқиш хавфини, </w:t>
            </w:r>
            <w:r w:rsidR="00546D6E" w:rsidRPr="00287040">
              <w:rPr>
                <w:rFonts w:ascii="Times New Roman" w:hAnsi="Times New Roman" w:cs="Times New Roman"/>
                <w:color w:val="000000" w:themeColor="text1"/>
                <w:sz w:val="24"/>
                <w:szCs w:val="24"/>
                <w:lang w:val="uz-Cyrl-UZ"/>
              </w:rPr>
              <w:t xml:space="preserve">тромбоэмболик асоратлар </w:t>
            </w:r>
            <w:r w:rsidR="00FD2459" w:rsidRPr="00287040">
              <w:rPr>
                <w:rFonts w:ascii="Times New Roman" w:hAnsi="Times New Roman" w:cs="Times New Roman"/>
                <w:color w:val="000000" w:themeColor="text1"/>
                <w:sz w:val="24"/>
                <w:szCs w:val="24"/>
                <w:lang w:val="uz-Cyrl-UZ"/>
              </w:rPr>
              <w:t xml:space="preserve">юзага келиш </w:t>
            </w:r>
            <w:r w:rsidR="00546D6E" w:rsidRPr="00287040">
              <w:rPr>
                <w:rFonts w:ascii="Times New Roman" w:hAnsi="Times New Roman" w:cs="Times New Roman"/>
                <w:color w:val="000000" w:themeColor="text1"/>
                <w:sz w:val="24"/>
                <w:szCs w:val="24"/>
                <w:lang w:val="uz-Cyrl-UZ"/>
              </w:rPr>
              <w:t>хавфи</w:t>
            </w:r>
            <w:r w:rsidR="00B97BB4" w:rsidRPr="00287040">
              <w:rPr>
                <w:rFonts w:ascii="Times New Roman" w:hAnsi="Times New Roman" w:cs="Times New Roman"/>
                <w:color w:val="000000" w:themeColor="text1"/>
                <w:sz w:val="24"/>
                <w:szCs w:val="24"/>
                <w:lang w:val="uz-Cyrl-UZ"/>
              </w:rPr>
              <w:t>ни</w:t>
            </w:r>
            <w:r w:rsidR="00546D6E" w:rsidRPr="00287040">
              <w:rPr>
                <w:rFonts w:ascii="Times New Roman" w:hAnsi="Times New Roman" w:cs="Times New Roman"/>
                <w:color w:val="000000" w:themeColor="text1"/>
                <w:sz w:val="24"/>
                <w:szCs w:val="24"/>
                <w:lang w:val="uz-Cyrl-UZ"/>
              </w:rPr>
              <w:t>,</w:t>
            </w:r>
            <w:r w:rsidR="00B97BB4" w:rsidRPr="00287040">
              <w:rPr>
                <w:rFonts w:ascii="Times New Roman" w:hAnsi="Times New Roman" w:cs="Times New Roman"/>
                <w:color w:val="000000" w:themeColor="text1"/>
                <w:sz w:val="24"/>
                <w:szCs w:val="24"/>
                <w:lang w:val="uz-Cyrl-UZ"/>
              </w:rPr>
              <w:t xml:space="preserve"> аспирацион синдром ва анафилаксиянинг келиб чиқиш хавфини қайд этиши ва </w:t>
            </w:r>
            <w:r w:rsidR="00A50D54" w:rsidRPr="00287040">
              <w:rPr>
                <w:rFonts w:ascii="Times New Roman" w:hAnsi="Times New Roman" w:cs="Times New Roman"/>
                <w:color w:val="000000" w:themeColor="text1"/>
                <w:sz w:val="24"/>
                <w:szCs w:val="24"/>
                <w:lang w:val="uz-Cyrl-UZ"/>
              </w:rPr>
              <w:t xml:space="preserve">ўтказилган </w:t>
            </w:r>
            <w:r w:rsidR="00546D6E" w:rsidRPr="00287040">
              <w:rPr>
                <w:rFonts w:ascii="Times New Roman" w:hAnsi="Times New Roman" w:cs="Times New Roman"/>
                <w:color w:val="000000" w:themeColor="text1"/>
                <w:sz w:val="24"/>
                <w:szCs w:val="24"/>
                <w:lang w:val="uz-Cyrl-UZ"/>
              </w:rPr>
              <w:t xml:space="preserve">профилактик </w:t>
            </w:r>
            <w:r w:rsidR="00EA4DE2" w:rsidRPr="00287040">
              <w:rPr>
                <w:rFonts w:ascii="Times New Roman" w:hAnsi="Times New Roman" w:cs="Times New Roman"/>
                <w:color w:val="000000" w:themeColor="text1"/>
                <w:sz w:val="24"/>
                <w:szCs w:val="24"/>
                <w:lang w:val="uz-Cyrl-UZ"/>
              </w:rPr>
              <w:t>тадбирлар</w:t>
            </w:r>
            <w:r w:rsidR="00210E83" w:rsidRPr="00287040">
              <w:rPr>
                <w:rFonts w:ascii="Times New Roman" w:hAnsi="Times New Roman" w:cs="Times New Roman"/>
                <w:color w:val="000000" w:themeColor="text1"/>
                <w:sz w:val="24"/>
                <w:szCs w:val="24"/>
                <w:lang w:val="uz-Cyrl-UZ"/>
              </w:rPr>
              <w:t xml:space="preserve"> туғруқ тарихида белгиланиши </w:t>
            </w:r>
            <w:r w:rsidR="00A50D54" w:rsidRPr="00287040">
              <w:rPr>
                <w:rFonts w:ascii="Times New Roman" w:hAnsi="Times New Roman" w:cs="Times New Roman"/>
                <w:color w:val="000000" w:themeColor="text1"/>
                <w:sz w:val="24"/>
                <w:szCs w:val="24"/>
                <w:lang w:val="uz-Cyrl-UZ"/>
              </w:rPr>
              <w:t>тавсия этилади.</w:t>
            </w:r>
          </w:p>
        </w:tc>
      </w:tr>
    </w:tbl>
    <w:p w14:paraId="561DD568" w14:textId="77777777" w:rsidR="00FD2E5E" w:rsidRPr="00287040" w:rsidRDefault="00FD2E5E" w:rsidP="00FD2E5E">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FD2E5E" w:rsidRPr="005D3C3A" w14:paraId="0BD16566" w14:textId="77777777" w:rsidTr="00D6209C">
        <w:tc>
          <w:tcPr>
            <w:tcW w:w="484" w:type="dxa"/>
            <w:shd w:val="clear" w:color="auto" w:fill="9CC2E5" w:themeFill="accent1" w:themeFillTint="99"/>
            <w:vAlign w:val="center"/>
          </w:tcPr>
          <w:p w14:paraId="5190DF3B" w14:textId="77777777" w:rsidR="00FD2E5E" w:rsidRPr="00287040" w:rsidRDefault="00FD2E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DD0BC37" w14:textId="715CE2A0" w:rsidR="00FD2E5E" w:rsidRPr="00287040" w:rsidRDefault="00E81922"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аввал анестезиолог-реаниматолог шифокори периоперацион даврда аёл ва ҳомиланинг хавфсизлик даражасини ошириш учун ASA шкаласи бўйича аёлнинг жисмоний ҳолатини баҳолаши тавсия этилади. </w:t>
            </w:r>
          </w:p>
        </w:tc>
      </w:tr>
    </w:tbl>
    <w:p w14:paraId="7B2B9E3E" w14:textId="77777777" w:rsidR="00FD2E5E" w:rsidRPr="00287040" w:rsidRDefault="00FD2E5E" w:rsidP="00FD2E5E">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FD2E5E" w:rsidRPr="005D3C3A" w14:paraId="23E7B5A3" w14:textId="77777777" w:rsidTr="00D6209C">
        <w:tc>
          <w:tcPr>
            <w:tcW w:w="484" w:type="dxa"/>
            <w:shd w:val="clear" w:color="auto" w:fill="9CC2E5" w:themeFill="accent1" w:themeFillTint="99"/>
            <w:vAlign w:val="center"/>
          </w:tcPr>
          <w:p w14:paraId="5362A676" w14:textId="77777777" w:rsidR="00FD2E5E" w:rsidRPr="00287040" w:rsidRDefault="00FD2E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0A98D31D" w14:textId="5EAAAA17" w:rsidR="00FD2E5E" w:rsidRPr="00287040" w:rsidRDefault="005F6D76"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w:t>
            </w:r>
            <w:r w:rsidR="005C38EB" w:rsidRPr="00287040">
              <w:rPr>
                <w:rFonts w:ascii="Times New Roman" w:hAnsi="Times New Roman" w:cs="Times New Roman"/>
                <w:color w:val="000000" w:themeColor="text1"/>
                <w:sz w:val="24"/>
                <w:szCs w:val="24"/>
                <w:lang w:val="uz-Cyrl-UZ"/>
              </w:rPr>
              <w:t>аёлнинг</w:t>
            </w:r>
            <w:r w:rsidRPr="00287040">
              <w:rPr>
                <w:rFonts w:ascii="Times New Roman" w:hAnsi="Times New Roman" w:cs="Times New Roman"/>
                <w:color w:val="000000" w:themeColor="text1"/>
                <w:sz w:val="24"/>
                <w:szCs w:val="24"/>
                <w:lang w:val="uz-Cyrl-UZ"/>
              </w:rPr>
              <w:t xml:space="preserve"> хавфсизлигини таъминлаш учун қуйидаги тадбирлар бўйича назорат рўйхат</w:t>
            </w:r>
            <w:r w:rsidR="00210E83"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ни тўлдириш тавсия этилади: ускуналар ва дори воситаларни текшириш; </w:t>
            </w:r>
            <w:r w:rsidR="005C38EB"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нинг операция олди текшируви ва тайёрлиги; шприцларни белгилаш;</w:t>
            </w:r>
            <w:r w:rsidR="00210E83"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қийин/муваффақиятсиз трахея интубацияси; анафилаксия; маҳаллий анестетикларнинг тизимли токсиклиги; массив қон кетиш</w:t>
            </w:r>
            <w:r w:rsidR="00ED5D86"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операциядан кейинги даво, шу жумладан</w:t>
            </w:r>
            <w:r w:rsidR="005546E2"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оғриқсизлантириш; санитария-эпидемиологик хавфсизлик.</w:t>
            </w:r>
          </w:p>
        </w:tc>
      </w:tr>
    </w:tbl>
    <w:p w14:paraId="0B2FE73D" w14:textId="77777777" w:rsidR="00FD2E5E" w:rsidRPr="00287040" w:rsidRDefault="00FD2E5E" w:rsidP="00FD2E5E">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FD2E5E" w:rsidRPr="005D3C3A" w14:paraId="3B611B10" w14:textId="77777777" w:rsidTr="00D6209C">
        <w:tc>
          <w:tcPr>
            <w:tcW w:w="484" w:type="dxa"/>
            <w:shd w:val="clear" w:color="auto" w:fill="9CC2E5" w:themeFill="accent1" w:themeFillTint="99"/>
            <w:vAlign w:val="center"/>
          </w:tcPr>
          <w:p w14:paraId="47C6CB67" w14:textId="77777777" w:rsidR="00FD2E5E" w:rsidRPr="00287040" w:rsidRDefault="00FD2E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307609C2" w14:textId="66472BC1" w:rsidR="00FD2E5E" w:rsidRPr="00287040" w:rsidRDefault="005F6D76"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туғдиришдан аввал анестезиолог-реаниматолог шифокори</w:t>
            </w:r>
            <w:r w:rsidR="00210E83"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наркоз ва нафас бериш ускуналарининг созлигини текшириши тавсия этилади</w:t>
            </w:r>
            <w:r w:rsidR="00210E83" w:rsidRPr="00287040">
              <w:rPr>
                <w:rFonts w:ascii="Times New Roman" w:hAnsi="Times New Roman" w:cs="Times New Roman"/>
                <w:color w:val="000000" w:themeColor="text1"/>
                <w:sz w:val="24"/>
                <w:szCs w:val="24"/>
                <w:lang w:val="uz-Cyrl-UZ"/>
              </w:rPr>
              <w:t>.</w:t>
            </w:r>
          </w:p>
        </w:tc>
      </w:tr>
    </w:tbl>
    <w:p w14:paraId="17580883" w14:textId="2B746C90" w:rsidR="00FD2E5E" w:rsidRPr="00287040" w:rsidRDefault="0006729A" w:rsidP="0006729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Аёл ва ҳомиланинг хавфсизлик даражасини ошириш учун наркоз ва нафас бериш ускуналарининг созлиги назорат рўйхати бўйича текширилади.</w:t>
      </w:r>
    </w:p>
    <w:tbl>
      <w:tblPr>
        <w:tblStyle w:val="a3"/>
        <w:tblW w:w="9924" w:type="dxa"/>
        <w:tblInd w:w="-431" w:type="dxa"/>
        <w:tblLook w:val="04A0" w:firstRow="1" w:lastRow="0" w:firstColumn="1" w:lastColumn="0" w:noHBand="0" w:noVBand="1"/>
      </w:tblPr>
      <w:tblGrid>
        <w:gridCol w:w="497"/>
        <w:gridCol w:w="9427"/>
      </w:tblGrid>
      <w:tr w:rsidR="00FD2E5E" w:rsidRPr="005D3C3A" w14:paraId="6F8B4C3C" w14:textId="77777777" w:rsidTr="00D6209C">
        <w:tc>
          <w:tcPr>
            <w:tcW w:w="484" w:type="dxa"/>
            <w:shd w:val="clear" w:color="auto" w:fill="9CC2E5" w:themeFill="accent1" w:themeFillTint="99"/>
            <w:vAlign w:val="center"/>
          </w:tcPr>
          <w:p w14:paraId="274B38F2" w14:textId="77777777" w:rsidR="00FD2E5E" w:rsidRPr="00287040" w:rsidRDefault="00FD2E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0BD46DF7" w14:textId="2097F4AA" w:rsidR="00FD2E5E" w:rsidRPr="00287040" w:rsidRDefault="003F6156"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Режалаштирилган тартибда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ўпка асоратларини олдини олиш мақсадида аспирацион синдроми</w:t>
            </w:r>
            <w:r w:rsidR="00210E83"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профилактикасини ўтказиш тавсия этилади (овқат емаслик, антацидларни қабул қилиш, тезкор кетма-кет индукция</w:t>
            </w:r>
            <w:r w:rsidR="00210E83" w:rsidRPr="00287040">
              <w:rPr>
                <w:rFonts w:ascii="Times New Roman" w:hAnsi="Times New Roman" w:cs="Times New Roman"/>
                <w:color w:val="000000" w:themeColor="text1"/>
                <w:sz w:val="24"/>
                <w:szCs w:val="24"/>
                <w:lang w:val="uz-Cyrl-UZ"/>
              </w:rPr>
              <w:t>ни ўтказиш</w:t>
            </w:r>
            <w:r w:rsidRPr="00287040">
              <w:rPr>
                <w:rFonts w:ascii="Times New Roman" w:hAnsi="Times New Roman" w:cs="Times New Roman"/>
                <w:color w:val="000000" w:themeColor="text1"/>
                <w:sz w:val="24"/>
                <w:szCs w:val="24"/>
                <w:lang w:val="uz-Cyrl-UZ"/>
              </w:rPr>
              <w:t>).</w:t>
            </w:r>
          </w:p>
        </w:tc>
      </w:tr>
    </w:tbl>
    <w:p w14:paraId="398EED92" w14:textId="77777777" w:rsidR="009E3F60" w:rsidRPr="00287040" w:rsidRDefault="003F6156" w:rsidP="003F6156">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ASA</w:t>
      </w:r>
      <w:r w:rsidR="009E3F60" w:rsidRPr="00287040">
        <w:rPr>
          <w:rFonts w:ascii="Times New Roman" w:hAnsi="Times New Roman" w:cs="Times New Roman"/>
          <w:color w:val="000000" w:themeColor="text1"/>
          <w:sz w:val="24"/>
          <w:szCs w:val="24"/>
          <w:lang w:val="uz-Cyrl-UZ"/>
        </w:rPr>
        <w:t xml:space="preserve"> (American Society of Anesthesiologists)</w:t>
      </w:r>
      <w:r w:rsidRPr="00287040">
        <w:rPr>
          <w:rFonts w:ascii="Times New Roman" w:hAnsi="Times New Roman" w:cs="Times New Roman"/>
          <w:color w:val="000000" w:themeColor="text1"/>
          <w:sz w:val="24"/>
          <w:szCs w:val="24"/>
          <w:lang w:val="uz-Cyrl-UZ"/>
        </w:rPr>
        <w:t xml:space="preserve"> тавсияларига кўра, операциядан 6-8 соат аввал, қабул қилинган овқатнинг турига қараб озиқ-овқат истеъмолини чеклаш керак бўлади: </w:t>
      </w:r>
    </w:p>
    <w:tbl>
      <w:tblPr>
        <w:tblStyle w:val="a3"/>
        <w:tblW w:w="0" w:type="auto"/>
        <w:tblLook w:val="04A0" w:firstRow="1" w:lastRow="0" w:firstColumn="1" w:lastColumn="0" w:noHBand="0" w:noVBand="1"/>
      </w:tblPr>
      <w:tblGrid>
        <w:gridCol w:w="9345"/>
      </w:tblGrid>
      <w:tr w:rsidR="009E3F60" w:rsidRPr="005D3C3A" w14:paraId="213C22B0" w14:textId="77777777" w:rsidTr="009E3F60">
        <w:tc>
          <w:tcPr>
            <w:tcW w:w="9345" w:type="dxa"/>
            <w:shd w:val="clear" w:color="auto" w:fill="E2EFD9" w:themeFill="accent6" w:themeFillTint="33"/>
          </w:tcPr>
          <w:p w14:paraId="0FC55AE1" w14:textId="0EE3814A" w:rsidR="009E3F60" w:rsidRPr="00287040" w:rsidRDefault="009E3F60" w:rsidP="003F6156">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оғриқсизлантиришдан 6 соат аввал тиниқ суюқликларни, 8 соат аввал қаттиқ овқатни (қовурилган овқатлар, ёғли овқатлар ёки гўшт).</w:t>
            </w:r>
          </w:p>
        </w:tc>
      </w:tr>
    </w:tbl>
    <w:p w14:paraId="4DF879C8" w14:textId="36EF2176" w:rsidR="00FD2E5E" w:rsidRPr="00287040" w:rsidRDefault="003F6156" w:rsidP="003F6156">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Аспирацион синдромини олдини олиш учун тавсия этилган дори воситаларнинг бирон бири далилий асосга эга эмас, бироқ Америка Анестезиологлар Жамияти </w:t>
      </w:r>
      <w:r w:rsidR="00387DA8"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томонидан антацидлар, Н</w:t>
      </w:r>
      <w:r w:rsidRPr="00287040">
        <w:rPr>
          <w:rFonts w:ascii="Times New Roman" w:hAnsi="Times New Roman" w:cs="Times New Roman"/>
          <w:color w:val="000000" w:themeColor="text1"/>
          <w:sz w:val="24"/>
          <w:szCs w:val="24"/>
          <w:vertAlign w:val="subscript"/>
          <w:lang w:val="uz-Cyrl-UZ"/>
        </w:rPr>
        <w:t>2</w:t>
      </w:r>
      <w:r w:rsidRPr="00287040">
        <w:rPr>
          <w:rFonts w:ascii="Times New Roman" w:hAnsi="Times New Roman" w:cs="Times New Roman"/>
          <w:color w:val="000000" w:themeColor="text1"/>
          <w:sz w:val="24"/>
          <w:szCs w:val="24"/>
          <w:lang w:val="uz-Cyrl-UZ"/>
        </w:rPr>
        <w:t>-гистамин блокаторлари ва метоклопрамид</w:t>
      </w:r>
      <w:r w:rsidR="00387DA8"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қўллаш</w:t>
      </w:r>
      <w:r w:rsidR="00387DA8"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тавсия </w:t>
      </w:r>
      <w:r w:rsidR="00387DA8" w:rsidRPr="00287040">
        <w:rPr>
          <w:rFonts w:ascii="Times New Roman" w:hAnsi="Times New Roman" w:cs="Times New Roman"/>
          <w:color w:val="000000" w:themeColor="text1"/>
          <w:sz w:val="24"/>
          <w:szCs w:val="24"/>
          <w:lang w:val="uz-Cyrl-UZ"/>
        </w:rPr>
        <w:t>этилади (2007, 2016)</w:t>
      </w:r>
      <w:r w:rsidRPr="00287040">
        <w:rPr>
          <w:rFonts w:ascii="Times New Roman" w:hAnsi="Times New Roman" w:cs="Times New Roman"/>
          <w:color w:val="000000" w:themeColor="text1"/>
          <w:sz w:val="24"/>
          <w:szCs w:val="24"/>
          <w:lang w:val="uz-Cyrl-UZ"/>
        </w:rPr>
        <w:t>. Ниқоб орқали вентиляция ўтказиш босқичида Селлик усули</w:t>
      </w:r>
      <w:r w:rsidR="00885DF6"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қўллаш керак</w:t>
      </w:r>
      <w:r w:rsidR="00210E83" w:rsidRPr="00287040">
        <w:rPr>
          <w:rFonts w:ascii="Times New Roman" w:hAnsi="Times New Roman" w:cs="Times New Roman"/>
          <w:color w:val="000000" w:themeColor="text1"/>
          <w:sz w:val="24"/>
          <w:szCs w:val="24"/>
          <w:lang w:val="uz-Cyrl-UZ"/>
        </w:rPr>
        <w:t xml:space="preserve"> бўлади</w:t>
      </w:r>
      <w:r w:rsidR="00FD2E5E"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FD2E5E" w:rsidRPr="005D3C3A" w14:paraId="666FF04D" w14:textId="77777777" w:rsidTr="00D6209C">
        <w:tc>
          <w:tcPr>
            <w:tcW w:w="484" w:type="dxa"/>
            <w:shd w:val="clear" w:color="auto" w:fill="9CC2E5" w:themeFill="accent1" w:themeFillTint="99"/>
            <w:vAlign w:val="center"/>
          </w:tcPr>
          <w:p w14:paraId="5064BB5B" w14:textId="77777777" w:rsidR="00FD2E5E" w:rsidRPr="00287040" w:rsidRDefault="00FD2E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w:t>
            </w:r>
            <w:r w:rsidR="00EA3412" w:rsidRPr="00287040">
              <w:rPr>
                <w:rFonts w:ascii="Times New Roman" w:hAnsi="Times New Roman" w:cs="Times New Roman"/>
                <w:b/>
                <w:bCs/>
                <w:color w:val="000000" w:themeColor="text1"/>
                <w:sz w:val="24"/>
                <w:szCs w:val="24"/>
                <w:lang w:val="uz-Cyrl-UZ"/>
              </w:rPr>
              <w:t>А</w:t>
            </w:r>
          </w:p>
        </w:tc>
        <w:tc>
          <w:tcPr>
            <w:tcW w:w="9440" w:type="dxa"/>
            <w:shd w:val="clear" w:color="auto" w:fill="F7CAAC" w:themeFill="accent2" w:themeFillTint="66"/>
          </w:tcPr>
          <w:p w14:paraId="437479C2" w14:textId="74D85F2F" w:rsidR="00FD2E5E" w:rsidRPr="00287040" w:rsidRDefault="005546E2"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Асоратланмаган ҳомиладорлик</w:t>
            </w:r>
            <w:r w:rsidR="00464110"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режалаштирилган тартибда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w:t>
            </w:r>
            <w:r w:rsidR="00210E83"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 бошланишидан 6 соат аввал ўрта миқдорда тиниқ суюқликларни қабул қилиш тавсия этилади.</w:t>
            </w:r>
          </w:p>
        </w:tc>
      </w:tr>
    </w:tbl>
    <w:p w14:paraId="6F62983B" w14:textId="11F63E75" w:rsidR="00FD2E5E" w:rsidRPr="00287040" w:rsidRDefault="00464110" w:rsidP="00464110">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Тиниқ суюқликларга сув, этисиз мевали шарбат, газланган ичимликлар, чой ва қаҳва киради. Суюқлик миқдори суюқликдаги зарралар сонидан камроқ аҳамиятга эга. Шу билан бирга, аспирация ривожланиш хавф омиллари </w:t>
      </w:r>
      <w:r w:rsidR="005C38EB" w:rsidRPr="00287040">
        <w:rPr>
          <w:rFonts w:ascii="Times New Roman" w:hAnsi="Times New Roman" w:cs="Times New Roman"/>
          <w:color w:val="000000" w:themeColor="text1"/>
          <w:sz w:val="24"/>
          <w:szCs w:val="24"/>
          <w:lang w:val="uz-Cyrl-UZ"/>
        </w:rPr>
        <w:t xml:space="preserve">мавжуд </w:t>
      </w:r>
      <w:r w:rsidRPr="00287040">
        <w:rPr>
          <w:rFonts w:ascii="Times New Roman" w:hAnsi="Times New Roman" w:cs="Times New Roman"/>
          <w:color w:val="000000" w:themeColor="text1"/>
          <w:sz w:val="24"/>
          <w:szCs w:val="24"/>
          <w:lang w:val="uz-Cyrl-UZ"/>
        </w:rPr>
        <w:t xml:space="preserve">бўлган </w:t>
      </w:r>
      <w:r w:rsidR="005C38EB"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ларга (масалан, 2-</w:t>
      </w:r>
      <w:r w:rsidRPr="00287040">
        <w:rPr>
          <w:rFonts w:ascii="Times New Roman" w:hAnsi="Times New Roman" w:cs="Times New Roman"/>
          <w:color w:val="000000" w:themeColor="text1"/>
          <w:sz w:val="24"/>
          <w:szCs w:val="24"/>
          <w:lang w:val="uz-Cyrl-UZ"/>
        </w:rPr>
        <w:lastRenderedPageBreak/>
        <w:t xml:space="preserve">3 даражали семизлик, қандли диабет, қийин </w:t>
      </w:r>
      <w:r w:rsidR="00E33D57" w:rsidRPr="00287040">
        <w:rPr>
          <w:rFonts w:ascii="Times New Roman" w:hAnsi="Times New Roman" w:cs="Times New Roman"/>
          <w:color w:val="000000" w:themeColor="text1"/>
          <w:sz w:val="24"/>
          <w:szCs w:val="24"/>
          <w:lang w:val="uz-Cyrl-UZ"/>
        </w:rPr>
        <w:t>трахея интубацияси</w:t>
      </w:r>
      <w:r w:rsidRPr="00287040">
        <w:rPr>
          <w:rFonts w:ascii="Times New Roman" w:hAnsi="Times New Roman" w:cs="Times New Roman"/>
          <w:color w:val="000000" w:themeColor="text1"/>
          <w:sz w:val="24"/>
          <w:szCs w:val="24"/>
          <w:lang w:val="uz-Cyrl-UZ"/>
        </w:rPr>
        <w:t xml:space="preserve">) ёки оператив туғдириш хавфи юқори бўлган </w:t>
      </w:r>
      <w:r w:rsidR="005C38EB"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 xml:space="preserve">ларга (масалан, ҳомиланинг </w:t>
      </w:r>
      <w:r w:rsidR="00E33D57" w:rsidRPr="00287040">
        <w:rPr>
          <w:rFonts w:ascii="Times New Roman" w:hAnsi="Times New Roman" w:cs="Times New Roman"/>
          <w:color w:val="000000" w:themeColor="text1"/>
          <w:sz w:val="24"/>
          <w:szCs w:val="24"/>
          <w:lang w:val="uz-Cyrl-UZ"/>
        </w:rPr>
        <w:t>ноаниқ</w:t>
      </w:r>
      <w:r w:rsidRPr="00287040">
        <w:rPr>
          <w:rFonts w:ascii="Times New Roman" w:hAnsi="Times New Roman" w:cs="Times New Roman"/>
          <w:color w:val="000000" w:themeColor="text1"/>
          <w:sz w:val="24"/>
          <w:szCs w:val="24"/>
          <w:lang w:val="uz-Cyrl-UZ"/>
        </w:rPr>
        <w:t xml:space="preserve"> ҳолати) суюқлик истеъмол қилишда қатъий чекловлар қўйилиши мумкин, қарор индивидуал равишда қабул қилиниши керак. Қаттиқ о</w:t>
      </w:r>
      <w:r w:rsidR="00E33D57" w:rsidRPr="00287040">
        <w:rPr>
          <w:rFonts w:ascii="Times New Roman" w:hAnsi="Times New Roman" w:cs="Times New Roman"/>
          <w:color w:val="000000" w:themeColor="text1"/>
          <w:sz w:val="24"/>
          <w:szCs w:val="24"/>
          <w:lang w:val="uz-Cyrl-UZ"/>
        </w:rPr>
        <w:t>зиқ-о</w:t>
      </w:r>
      <w:r w:rsidRPr="00287040">
        <w:rPr>
          <w:rFonts w:ascii="Times New Roman" w:hAnsi="Times New Roman" w:cs="Times New Roman"/>
          <w:color w:val="000000" w:themeColor="text1"/>
          <w:sz w:val="24"/>
          <w:szCs w:val="24"/>
          <w:lang w:val="uz-Cyrl-UZ"/>
        </w:rPr>
        <w:t>вқат</w:t>
      </w:r>
      <w:r w:rsidR="00E33D57" w:rsidRPr="00287040">
        <w:rPr>
          <w:rFonts w:ascii="Times New Roman" w:hAnsi="Times New Roman" w:cs="Times New Roman"/>
          <w:color w:val="000000" w:themeColor="text1"/>
          <w:sz w:val="24"/>
          <w:szCs w:val="24"/>
          <w:lang w:val="uz-Cyrl-UZ"/>
        </w:rPr>
        <w:t>лар</w:t>
      </w:r>
      <w:r w:rsidRPr="00287040">
        <w:rPr>
          <w:rFonts w:ascii="Times New Roman" w:hAnsi="Times New Roman" w:cs="Times New Roman"/>
          <w:color w:val="000000" w:themeColor="text1"/>
          <w:sz w:val="24"/>
          <w:szCs w:val="24"/>
          <w:lang w:val="uz-Cyrl-UZ"/>
        </w:rPr>
        <w:t>ни истеъмол қилмаслик керак.</w:t>
      </w:r>
    </w:p>
    <w:tbl>
      <w:tblPr>
        <w:tblStyle w:val="a3"/>
        <w:tblW w:w="9924" w:type="dxa"/>
        <w:tblInd w:w="-431" w:type="dxa"/>
        <w:tblLook w:val="04A0" w:firstRow="1" w:lastRow="0" w:firstColumn="1" w:lastColumn="0" w:noHBand="0" w:noVBand="1"/>
      </w:tblPr>
      <w:tblGrid>
        <w:gridCol w:w="510"/>
        <w:gridCol w:w="9414"/>
      </w:tblGrid>
      <w:tr w:rsidR="00EA3412" w:rsidRPr="005D3C3A" w14:paraId="5D9DFA7F" w14:textId="77777777" w:rsidTr="00D6209C">
        <w:tc>
          <w:tcPr>
            <w:tcW w:w="484" w:type="dxa"/>
            <w:shd w:val="clear" w:color="auto" w:fill="9CC2E5" w:themeFill="accent1" w:themeFillTint="99"/>
            <w:vAlign w:val="center"/>
          </w:tcPr>
          <w:p w14:paraId="3476FC9B"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53C592CF" w14:textId="43AEA90E" w:rsidR="00EA3412" w:rsidRPr="00287040" w:rsidRDefault="005C38EB"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w:t>
            </w:r>
            <w:r w:rsidR="006148CF"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стол</w:t>
            </w:r>
            <w:r w:rsidR="006148CF" w:rsidRPr="00287040">
              <w:rPr>
                <w:rFonts w:ascii="Times New Roman" w:hAnsi="Times New Roman" w:cs="Times New Roman"/>
                <w:color w:val="000000" w:themeColor="text1"/>
                <w:sz w:val="24"/>
                <w:szCs w:val="24"/>
                <w:lang w:val="uz-Cyrl-UZ"/>
              </w:rPr>
              <w:t xml:space="preserve">ни </w:t>
            </w:r>
            <w:r w:rsidRPr="00287040">
              <w:rPr>
                <w:rFonts w:ascii="Times New Roman" w:hAnsi="Times New Roman" w:cs="Times New Roman"/>
                <w:color w:val="000000" w:themeColor="text1"/>
                <w:sz w:val="24"/>
                <w:szCs w:val="24"/>
                <w:lang w:val="uz-Cyrl-UZ"/>
              </w:rPr>
              <w:t>15</w:t>
            </w:r>
            <w:r w:rsidR="00CC3C0B" w:rsidRPr="00287040">
              <w:rPr>
                <w:rFonts w:ascii="Times New Roman" w:hAnsi="Times New Roman" w:cs="Times New Roman"/>
                <w:color w:val="000000" w:themeColor="text1"/>
                <w:sz w:val="24"/>
                <w:szCs w:val="24"/>
                <w:lang w:val="uz-Cyrl-UZ"/>
              </w:rPr>
              <w:t>°</w:t>
            </w:r>
            <w:r w:rsidR="006148CF" w:rsidRPr="00287040">
              <w:rPr>
                <w:rFonts w:ascii="Times New Roman" w:hAnsi="Times New Roman" w:cs="Times New Roman"/>
                <w:color w:val="000000" w:themeColor="text1"/>
                <w:sz w:val="24"/>
                <w:szCs w:val="24"/>
                <w:lang w:val="uz-Cyrl-UZ"/>
              </w:rPr>
              <w:t xml:space="preserve"> </w:t>
            </w:r>
            <w:r w:rsidR="00CC3C0B" w:rsidRPr="00287040">
              <w:rPr>
                <w:rFonts w:ascii="Times New Roman" w:hAnsi="Times New Roman" w:cs="Times New Roman"/>
                <w:color w:val="000000" w:themeColor="text1"/>
                <w:sz w:val="24"/>
                <w:szCs w:val="24"/>
                <w:lang w:val="uz-Cyrl-UZ"/>
              </w:rPr>
              <w:t xml:space="preserve">га </w:t>
            </w:r>
            <w:r w:rsidR="006148CF" w:rsidRPr="00287040">
              <w:rPr>
                <w:rFonts w:ascii="Times New Roman" w:hAnsi="Times New Roman" w:cs="Times New Roman"/>
                <w:color w:val="000000" w:themeColor="text1"/>
                <w:sz w:val="24"/>
                <w:szCs w:val="24"/>
                <w:lang w:val="uz-Cyrl-UZ"/>
              </w:rPr>
              <w:t>чап ён</w:t>
            </w:r>
            <w:r w:rsidR="00CC3C0B" w:rsidRPr="00287040">
              <w:rPr>
                <w:rFonts w:ascii="Times New Roman" w:hAnsi="Times New Roman" w:cs="Times New Roman"/>
                <w:color w:val="000000" w:themeColor="text1"/>
                <w:sz w:val="24"/>
                <w:szCs w:val="24"/>
                <w:lang w:val="uz-Cyrl-UZ"/>
              </w:rPr>
              <w:t xml:space="preserve"> томон</w:t>
            </w:r>
            <w:r w:rsidR="006148CF" w:rsidRPr="00287040">
              <w:rPr>
                <w:rFonts w:ascii="Times New Roman" w:hAnsi="Times New Roman" w:cs="Times New Roman"/>
                <w:color w:val="000000" w:themeColor="text1"/>
                <w:sz w:val="24"/>
                <w:szCs w:val="24"/>
                <w:lang w:val="uz-Cyrl-UZ"/>
              </w:rPr>
              <w:t xml:space="preserve">га бурилган ҳолатда аёлни жойлаштириш ва </w:t>
            </w:r>
            <w:r w:rsidRPr="00287040">
              <w:rPr>
                <w:rFonts w:ascii="Times New Roman" w:hAnsi="Times New Roman" w:cs="Times New Roman"/>
                <w:color w:val="000000" w:themeColor="text1"/>
                <w:sz w:val="24"/>
                <w:szCs w:val="24"/>
                <w:lang w:val="uz-Cyrl-UZ"/>
              </w:rPr>
              <w:t>вазопрессорлар</w:t>
            </w:r>
            <w:r w:rsidR="006148CF" w:rsidRPr="00287040">
              <w:rPr>
                <w:rFonts w:ascii="Times New Roman" w:hAnsi="Times New Roman" w:cs="Times New Roman"/>
                <w:color w:val="000000" w:themeColor="text1"/>
                <w:sz w:val="24"/>
                <w:szCs w:val="24"/>
                <w:lang w:val="uz-Cyrl-UZ"/>
              </w:rPr>
              <w:t>дан фойдаланиш</w:t>
            </w:r>
            <w:r w:rsidRPr="00287040">
              <w:rPr>
                <w:rFonts w:ascii="Times New Roman" w:hAnsi="Times New Roman" w:cs="Times New Roman"/>
                <w:color w:val="000000" w:themeColor="text1"/>
                <w:sz w:val="24"/>
                <w:szCs w:val="24"/>
                <w:lang w:val="uz-Cyrl-UZ"/>
              </w:rPr>
              <w:t xml:space="preserve"> (фенил</w:t>
            </w:r>
            <w:r w:rsidR="006148CF" w:rsidRPr="00287040">
              <w:rPr>
                <w:rFonts w:ascii="Times New Roman" w:hAnsi="Times New Roman" w:cs="Times New Roman"/>
                <w:color w:val="000000" w:themeColor="text1"/>
                <w:sz w:val="24"/>
                <w:szCs w:val="24"/>
                <w:lang w:val="uz-Cyrl-UZ"/>
              </w:rPr>
              <w:t>э</w:t>
            </w:r>
            <w:r w:rsidRPr="00287040">
              <w:rPr>
                <w:rFonts w:ascii="Times New Roman" w:hAnsi="Times New Roman" w:cs="Times New Roman"/>
                <w:color w:val="000000" w:themeColor="text1"/>
                <w:sz w:val="24"/>
                <w:szCs w:val="24"/>
                <w:lang w:val="uz-Cyrl-UZ"/>
              </w:rPr>
              <w:t>фрин, нор</w:t>
            </w:r>
            <w:r w:rsidR="006148CF" w:rsidRPr="00287040">
              <w:rPr>
                <w:rFonts w:ascii="Times New Roman" w:hAnsi="Times New Roman" w:cs="Times New Roman"/>
                <w:color w:val="000000" w:themeColor="text1"/>
                <w:sz w:val="24"/>
                <w:szCs w:val="24"/>
                <w:lang w:val="uz-Cyrl-UZ"/>
              </w:rPr>
              <w:t>э</w:t>
            </w:r>
            <w:r w:rsidRPr="00287040">
              <w:rPr>
                <w:rFonts w:ascii="Times New Roman" w:hAnsi="Times New Roman" w:cs="Times New Roman"/>
                <w:color w:val="000000" w:themeColor="text1"/>
                <w:sz w:val="24"/>
                <w:szCs w:val="24"/>
                <w:lang w:val="uz-Cyrl-UZ"/>
              </w:rPr>
              <w:t>пинефрин) тавсия этилади.</w:t>
            </w:r>
          </w:p>
        </w:tc>
      </w:tr>
    </w:tbl>
    <w:p w14:paraId="109FB82D" w14:textId="1CFDA9F9" w:rsidR="00EA3412" w:rsidRPr="00287040" w:rsidRDefault="002F37B1" w:rsidP="00CC3C0B">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Операцион столи </w:t>
      </w:r>
      <w:r w:rsidR="00CC3C0B" w:rsidRPr="00287040">
        <w:rPr>
          <w:rFonts w:ascii="Times New Roman" w:hAnsi="Times New Roman" w:cs="Times New Roman"/>
          <w:color w:val="000000" w:themeColor="text1"/>
          <w:sz w:val="24"/>
          <w:szCs w:val="24"/>
          <w:lang w:val="uz-Cyrl-UZ"/>
        </w:rPr>
        <w:t>15° дан юқори чап ён томонга бурилган ҳолатда кичик бел ёстиқчасидан (польстер</w:t>
      </w:r>
      <w:r w:rsidR="00E33D57" w:rsidRPr="00287040">
        <w:rPr>
          <w:rFonts w:ascii="Times New Roman" w:hAnsi="Times New Roman" w:cs="Times New Roman"/>
          <w:color w:val="000000" w:themeColor="text1"/>
          <w:sz w:val="24"/>
          <w:szCs w:val="24"/>
          <w:lang w:val="uz-Cyrl-UZ"/>
        </w:rPr>
        <w:t>и</w:t>
      </w:r>
      <w:r w:rsidR="00CC3C0B" w:rsidRPr="00287040">
        <w:rPr>
          <w:rFonts w:ascii="Times New Roman" w:hAnsi="Times New Roman" w:cs="Times New Roman"/>
          <w:color w:val="000000" w:themeColor="text1"/>
          <w:sz w:val="24"/>
          <w:szCs w:val="24"/>
          <w:lang w:val="uz-Cyrl-UZ"/>
        </w:rPr>
        <w:t>дан) фойдаланиш гипотензив асоратлар камайишига ва систолик ҚБ пасайишига олиб келади (-8.80 мм сим. уст.  дан -4.42 мм сим. уст. гача).</w:t>
      </w:r>
    </w:p>
    <w:tbl>
      <w:tblPr>
        <w:tblStyle w:val="a3"/>
        <w:tblW w:w="9924" w:type="dxa"/>
        <w:tblInd w:w="-431" w:type="dxa"/>
        <w:tblLook w:val="04A0" w:firstRow="1" w:lastRow="0" w:firstColumn="1" w:lastColumn="0" w:noHBand="0" w:noVBand="1"/>
      </w:tblPr>
      <w:tblGrid>
        <w:gridCol w:w="510"/>
        <w:gridCol w:w="9414"/>
      </w:tblGrid>
      <w:tr w:rsidR="00EA3412" w:rsidRPr="005D3C3A" w14:paraId="35A69AD7" w14:textId="77777777" w:rsidTr="00D6209C">
        <w:tc>
          <w:tcPr>
            <w:tcW w:w="484" w:type="dxa"/>
            <w:shd w:val="clear" w:color="auto" w:fill="9CC2E5" w:themeFill="accent1" w:themeFillTint="99"/>
            <w:vAlign w:val="center"/>
          </w:tcPr>
          <w:p w14:paraId="5A694840" w14:textId="77777777" w:rsidR="00EA3412" w:rsidRPr="00287040" w:rsidRDefault="00EA3412" w:rsidP="00EA3412">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1405980B" w14:textId="49B98A99" w:rsidR="00EA3412" w:rsidRPr="00287040" w:rsidRDefault="00A8583E"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Периоперацион даврда ноинвазив мониторингни ўтказиш (ҚБ, ЮУТ, капнометрия, ЭКГ,</w:t>
            </w:r>
            <w:r w:rsidRPr="00287040">
              <w:rPr>
                <w:rFonts w:ascii="Times New Roman" w:hAnsi="Times New Roman" w:cs="Times New Roman"/>
                <w:lang w:val="uz-Cyrl-UZ"/>
              </w:rPr>
              <w:t xml:space="preserve"> </w:t>
            </w:r>
            <w:r w:rsidRPr="00287040">
              <w:rPr>
                <w:rFonts w:ascii="Times New Roman" w:hAnsi="Times New Roman" w:cs="Times New Roman"/>
                <w:color w:val="000000" w:themeColor="text1"/>
                <w:sz w:val="24"/>
                <w:szCs w:val="24"/>
                <w:lang w:val="uz-Cyrl-UZ"/>
              </w:rPr>
              <w:t>SpO</w:t>
            </w:r>
            <w:r w:rsidRPr="00287040">
              <w:rPr>
                <w:rFonts w:ascii="Times New Roman" w:hAnsi="Times New Roman" w:cs="Times New Roman"/>
                <w:color w:val="000000" w:themeColor="text1"/>
                <w:sz w:val="24"/>
                <w:szCs w:val="24"/>
                <w:vertAlign w:val="subscript"/>
                <w:lang w:val="uz-Cyrl-UZ"/>
              </w:rPr>
              <w:t>2</w:t>
            </w:r>
            <w:r w:rsidRPr="00287040">
              <w:rPr>
                <w:rFonts w:ascii="Times New Roman" w:hAnsi="Times New Roman" w:cs="Times New Roman"/>
                <w:color w:val="000000" w:themeColor="text1"/>
                <w:sz w:val="24"/>
                <w:szCs w:val="24"/>
                <w:lang w:val="uz-Cyrl-UZ"/>
              </w:rPr>
              <w:t>,) ва сийдик чиқариш тезлигини назорат қилиш тавсия этилади.</w:t>
            </w:r>
          </w:p>
        </w:tc>
      </w:tr>
    </w:tbl>
    <w:p w14:paraId="538EF076" w14:textId="77777777"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EA3412" w:rsidRPr="005D3C3A" w14:paraId="7201EA9B" w14:textId="77777777" w:rsidTr="00D6209C">
        <w:tc>
          <w:tcPr>
            <w:tcW w:w="484" w:type="dxa"/>
            <w:shd w:val="clear" w:color="auto" w:fill="9CC2E5" w:themeFill="accent1" w:themeFillTint="99"/>
            <w:vAlign w:val="center"/>
          </w:tcPr>
          <w:p w14:paraId="2DABCE36"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312C44F" w14:textId="52C2EFAD" w:rsidR="00EA3412" w:rsidRPr="00287040" w:rsidRDefault="00A8583E"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ҳам нейроаксиал оғриқсизлантириш усулларини (эпидурал, спинал, комбинацияланган спинал-эпидурал), ҳам ЎСВда умумий оғриқсизлантириш усулларини қўллаш тавсия этилади.</w:t>
            </w:r>
          </w:p>
        </w:tc>
      </w:tr>
    </w:tbl>
    <w:p w14:paraId="4E922954" w14:textId="73F03AC4" w:rsidR="00EA3412" w:rsidRPr="00287040" w:rsidRDefault="005902EB" w:rsidP="005902EB">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w:t>
      </w:r>
      <w:r w:rsidR="002F37B1" w:rsidRPr="00287040">
        <w:rPr>
          <w:rFonts w:ascii="Times New Roman" w:hAnsi="Times New Roman" w:cs="Times New Roman"/>
          <w:color w:val="000000" w:themeColor="text1"/>
          <w:sz w:val="24"/>
          <w:szCs w:val="24"/>
          <w:lang w:val="uz-Cyrl-UZ"/>
        </w:rPr>
        <w:t>нейро</w:t>
      </w:r>
      <w:r w:rsidRPr="00287040">
        <w:rPr>
          <w:rFonts w:ascii="Times New Roman" w:hAnsi="Times New Roman" w:cs="Times New Roman"/>
          <w:color w:val="000000" w:themeColor="text1"/>
          <w:sz w:val="24"/>
          <w:szCs w:val="24"/>
          <w:lang w:val="uz-Cyrl-UZ"/>
        </w:rPr>
        <w:t>акс</w:t>
      </w:r>
      <w:r w:rsidR="002F37B1" w:rsidRPr="00287040">
        <w:rPr>
          <w:rFonts w:ascii="Times New Roman" w:hAnsi="Times New Roman" w:cs="Times New Roman"/>
          <w:color w:val="000000" w:themeColor="text1"/>
          <w:sz w:val="24"/>
          <w:szCs w:val="24"/>
          <w:lang w:val="uz-Cyrl-UZ"/>
        </w:rPr>
        <w:t xml:space="preserve">иал </w:t>
      </w:r>
      <w:r w:rsidRPr="00287040">
        <w:rPr>
          <w:rFonts w:ascii="Times New Roman" w:hAnsi="Times New Roman" w:cs="Times New Roman"/>
          <w:color w:val="000000" w:themeColor="text1"/>
          <w:sz w:val="24"/>
          <w:szCs w:val="24"/>
          <w:lang w:val="uz-Cyrl-UZ"/>
        </w:rPr>
        <w:t>оғриқсизлантириш усули</w:t>
      </w:r>
      <w:r w:rsidR="002F37B1" w:rsidRPr="00287040">
        <w:rPr>
          <w:rFonts w:ascii="Times New Roman" w:hAnsi="Times New Roman" w:cs="Times New Roman"/>
          <w:color w:val="000000" w:themeColor="text1"/>
          <w:sz w:val="24"/>
          <w:szCs w:val="24"/>
          <w:lang w:val="uz-Cyrl-UZ"/>
        </w:rPr>
        <w:t>нинг инкор этилмайдиган устунлиги</w:t>
      </w:r>
      <w:r w:rsidRPr="00287040">
        <w:rPr>
          <w:rFonts w:ascii="Times New Roman" w:hAnsi="Times New Roman" w:cs="Times New Roman"/>
          <w:color w:val="000000" w:themeColor="text1"/>
          <w:sz w:val="24"/>
          <w:szCs w:val="24"/>
          <w:lang w:val="uz-Cyrl-UZ"/>
        </w:rPr>
        <w:t>ни ҳисобга олган ҳолда</w:t>
      </w:r>
      <w:r w:rsidR="002F37B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нейроаксиал оғриқсизлантириш усулини қўллаш учун қарши кўрсатмалар мавжуд бўлса</w:t>
      </w:r>
      <w:r w:rsidR="002F37B1" w:rsidRPr="00287040">
        <w:rPr>
          <w:rFonts w:ascii="Times New Roman" w:hAnsi="Times New Roman" w:cs="Times New Roman"/>
          <w:color w:val="000000" w:themeColor="text1"/>
          <w:sz w:val="24"/>
          <w:szCs w:val="24"/>
          <w:lang w:val="uz-Cyrl-UZ"/>
        </w:rPr>
        <w:t xml:space="preserve">, умумий </w:t>
      </w:r>
      <w:r w:rsidRPr="00287040">
        <w:rPr>
          <w:rFonts w:ascii="Times New Roman" w:hAnsi="Times New Roman" w:cs="Times New Roman"/>
          <w:color w:val="000000" w:themeColor="text1"/>
          <w:sz w:val="24"/>
          <w:szCs w:val="24"/>
          <w:lang w:val="uz-Cyrl-UZ"/>
        </w:rPr>
        <w:t>оғриқсизлантириш усулини қўллаш</w:t>
      </w:r>
      <w:r w:rsidR="002F37B1" w:rsidRPr="00287040">
        <w:rPr>
          <w:rFonts w:ascii="Times New Roman" w:hAnsi="Times New Roman" w:cs="Times New Roman"/>
          <w:color w:val="000000" w:themeColor="text1"/>
          <w:sz w:val="24"/>
          <w:szCs w:val="24"/>
          <w:lang w:val="uz-Cyrl-UZ"/>
        </w:rPr>
        <w:t xml:space="preserve"> мумкин</w:t>
      </w:r>
      <w:r w:rsidR="00E33D57" w:rsidRPr="00287040">
        <w:rPr>
          <w:rFonts w:ascii="Times New Roman" w:hAnsi="Times New Roman" w:cs="Times New Roman"/>
          <w:color w:val="000000" w:themeColor="text1"/>
          <w:sz w:val="24"/>
          <w:szCs w:val="24"/>
          <w:lang w:val="uz-Cyrl-UZ"/>
        </w:rPr>
        <w:t xml:space="preserve"> бўлади</w:t>
      </w:r>
      <w:r w:rsidR="002F37B1" w:rsidRPr="00287040">
        <w:rPr>
          <w:rFonts w:ascii="Times New Roman" w:hAnsi="Times New Roman" w:cs="Times New Roman"/>
          <w:color w:val="000000" w:themeColor="text1"/>
          <w:sz w:val="24"/>
          <w:szCs w:val="24"/>
          <w:lang w:val="uz-Cyrl-UZ"/>
        </w:rPr>
        <w:t xml:space="preserve">. Ҳомиладорлик даврида </w:t>
      </w:r>
      <w:r w:rsidRPr="00287040">
        <w:rPr>
          <w:rFonts w:ascii="Times New Roman" w:hAnsi="Times New Roman" w:cs="Times New Roman"/>
          <w:color w:val="000000" w:themeColor="text1"/>
          <w:sz w:val="24"/>
          <w:szCs w:val="24"/>
          <w:lang w:val="uz-Cyrl-UZ"/>
        </w:rPr>
        <w:t xml:space="preserve">умумий оғриқсизлантириш усулининг </w:t>
      </w:r>
      <w:r w:rsidR="002F37B1" w:rsidRPr="00287040">
        <w:rPr>
          <w:rFonts w:ascii="Times New Roman" w:hAnsi="Times New Roman" w:cs="Times New Roman"/>
          <w:color w:val="000000" w:themeColor="text1"/>
          <w:sz w:val="24"/>
          <w:szCs w:val="24"/>
          <w:lang w:val="uz-Cyrl-UZ"/>
        </w:rPr>
        <w:t xml:space="preserve">асоратлар хавфи сезиларли даражада ошади ва уни </w:t>
      </w:r>
      <w:r w:rsidR="00E33D57" w:rsidRPr="00287040">
        <w:rPr>
          <w:rFonts w:ascii="Times New Roman" w:hAnsi="Times New Roman" w:cs="Times New Roman"/>
          <w:color w:val="000000" w:themeColor="text1"/>
          <w:sz w:val="24"/>
          <w:szCs w:val="24"/>
          <w:lang w:val="uz-Cyrl-UZ"/>
        </w:rPr>
        <w:t>ўтказилиши</w:t>
      </w:r>
      <w:r w:rsidR="002F37B1" w:rsidRPr="00287040">
        <w:rPr>
          <w:rFonts w:ascii="Times New Roman" w:hAnsi="Times New Roman" w:cs="Times New Roman"/>
          <w:color w:val="000000" w:themeColor="text1"/>
          <w:sz w:val="24"/>
          <w:szCs w:val="24"/>
          <w:lang w:val="uz-Cyrl-UZ"/>
        </w:rPr>
        <w:t xml:space="preserve"> бир қатор сабабларга кўра техник жиҳатдан қийинроқ бўлади. </w:t>
      </w:r>
      <w:r w:rsidRPr="00287040">
        <w:rPr>
          <w:rFonts w:ascii="Times New Roman" w:hAnsi="Times New Roman" w:cs="Times New Roman"/>
          <w:color w:val="000000" w:themeColor="text1"/>
          <w:sz w:val="24"/>
          <w:szCs w:val="24"/>
          <w:lang w:val="uz-Cyrl-UZ"/>
        </w:rPr>
        <w:t xml:space="preserve">Турли хил профиль жарроҳлик беморларининг умумий массасида қийин интубацияларнинг частотаси </w:t>
      </w:r>
      <w:r w:rsidR="002F37B1" w:rsidRPr="00287040">
        <w:rPr>
          <w:rFonts w:ascii="Times New Roman" w:hAnsi="Times New Roman" w:cs="Times New Roman"/>
          <w:color w:val="000000" w:themeColor="text1"/>
          <w:sz w:val="24"/>
          <w:szCs w:val="24"/>
          <w:lang w:val="uz-Cyrl-UZ"/>
        </w:rPr>
        <w:t>тахминан 2500-3000</w:t>
      </w:r>
      <w:r w:rsidR="00E9305C" w:rsidRPr="00287040">
        <w:rPr>
          <w:rFonts w:ascii="Times New Roman" w:hAnsi="Times New Roman" w:cs="Times New Roman"/>
          <w:color w:val="000000" w:themeColor="text1"/>
          <w:sz w:val="24"/>
          <w:szCs w:val="24"/>
          <w:lang w:val="uz-Cyrl-UZ"/>
        </w:rPr>
        <w:t xml:space="preserve"> ҳолатга 1</w:t>
      </w:r>
      <w:r w:rsidR="002F37B1" w:rsidRPr="00287040">
        <w:rPr>
          <w:rFonts w:ascii="Times New Roman" w:hAnsi="Times New Roman" w:cs="Times New Roman"/>
          <w:color w:val="000000" w:themeColor="text1"/>
          <w:sz w:val="24"/>
          <w:szCs w:val="24"/>
          <w:lang w:val="uz-Cyrl-UZ"/>
        </w:rPr>
        <w:t>, акушерлик</w:t>
      </w:r>
      <w:r w:rsidR="00E9305C" w:rsidRPr="00287040">
        <w:rPr>
          <w:rFonts w:ascii="Times New Roman" w:hAnsi="Times New Roman" w:cs="Times New Roman"/>
          <w:color w:val="000000" w:themeColor="text1"/>
          <w:sz w:val="24"/>
          <w:szCs w:val="24"/>
          <w:lang w:val="uz-Cyrl-UZ"/>
        </w:rPr>
        <w:t xml:space="preserve"> </w:t>
      </w:r>
      <w:r w:rsidR="00E14AFA" w:rsidRPr="00287040">
        <w:rPr>
          <w:rFonts w:ascii="Times New Roman" w:hAnsi="Times New Roman" w:cs="Times New Roman"/>
          <w:color w:val="000000" w:themeColor="text1"/>
          <w:sz w:val="24"/>
          <w:szCs w:val="24"/>
          <w:lang w:val="uz-Cyrl-UZ"/>
        </w:rPr>
        <w:t>анестезияси</w:t>
      </w:r>
      <w:r w:rsidR="00E9305C" w:rsidRPr="00287040">
        <w:rPr>
          <w:rFonts w:ascii="Times New Roman" w:hAnsi="Times New Roman" w:cs="Times New Roman"/>
          <w:color w:val="000000" w:themeColor="text1"/>
          <w:sz w:val="24"/>
          <w:szCs w:val="24"/>
          <w:lang w:val="uz-Cyrl-UZ"/>
        </w:rPr>
        <w:t xml:space="preserve">да эса </w:t>
      </w:r>
      <w:r w:rsidR="002F37B1" w:rsidRPr="00287040">
        <w:rPr>
          <w:rFonts w:ascii="Times New Roman" w:hAnsi="Times New Roman" w:cs="Times New Roman"/>
          <w:color w:val="000000" w:themeColor="text1"/>
          <w:sz w:val="24"/>
          <w:szCs w:val="24"/>
          <w:lang w:val="uz-Cyrl-UZ"/>
        </w:rPr>
        <w:t>бу кўрсаткич 250-300 ҳолат</w:t>
      </w:r>
      <w:r w:rsidR="00E9305C" w:rsidRPr="00287040">
        <w:rPr>
          <w:rFonts w:ascii="Times New Roman" w:hAnsi="Times New Roman" w:cs="Times New Roman"/>
          <w:color w:val="000000" w:themeColor="text1"/>
          <w:sz w:val="24"/>
          <w:szCs w:val="24"/>
          <w:lang w:val="uz-Cyrl-UZ"/>
        </w:rPr>
        <w:t>г</w:t>
      </w:r>
      <w:r w:rsidR="002F37B1" w:rsidRPr="00287040">
        <w:rPr>
          <w:rFonts w:ascii="Times New Roman" w:hAnsi="Times New Roman" w:cs="Times New Roman"/>
          <w:color w:val="000000" w:themeColor="text1"/>
          <w:sz w:val="24"/>
          <w:szCs w:val="24"/>
          <w:lang w:val="uz-Cyrl-UZ"/>
        </w:rPr>
        <w:t xml:space="preserve">а 1, яъни деярли 10 мартага </w:t>
      </w:r>
      <w:r w:rsidR="00E9305C" w:rsidRPr="00287040">
        <w:rPr>
          <w:rFonts w:ascii="Times New Roman" w:hAnsi="Times New Roman" w:cs="Times New Roman"/>
          <w:color w:val="000000" w:themeColor="text1"/>
          <w:sz w:val="24"/>
          <w:szCs w:val="24"/>
          <w:lang w:val="uz-Cyrl-UZ"/>
        </w:rPr>
        <w:t>ошади</w:t>
      </w:r>
      <w:r w:rsidR="002F37B1" w:rsidRPr="00287040">
        <w:rPr>
          <w:rFonts w:ascii="Times New Roman" w:hAnsi="Times New Roman" w:cs="Times New Roman"/>
          <w:color w:val="000000" w:themeColor="text1"/>
          <w:sz w:val="24"/>
          <w:szCs w:val="24"/>
          <w:lang w:val="uz-Cyrl-UZ"/>
        </w:rPr>
        <w:t xml:space="preserve">. Муваффақиятсиз ёки </w:t>
      </w:r>
      <w:r w:rsidR="00BE32B3" w:rsidRPr="00287040">
        <w:rPr>
          <w:rFonts w:ascii="Times New Roman" w:hAnsi="Times New Roman" w:cs="Times New Roman"/>
          <w:color w:val="000000" w:themeColor="text1"/>
          <w:sz w:val="24"/>
          <w:szCs w:val="24"/>
          <w:lang w:val="uz-Cyrl-UZ"/>
        </w:rPr>
        <w:t>узоқ муддатли</w:t>
      </w:r>
      <w:r w:rsidR="002F37B1" w:rsidRPr="00287040">
        <w:rPr>
          <w:rFonts w:ascii="Times New Roman" w:hAnsi="Times New Roman" w:cs="Times New Roman"/>
          <w:color w:val="000000" w:themeColor="text1"/>
          <w:sz w:val="24"/>
          <w:szCs w:val="24"/>
          <w:lang w:val="uz-Cyrl-UZ"/>
        </w:rPr>
        <w:t xml:space="preserve"> интубация</w:t>
      </w:r>
      <w:r w:rsidR="00E9305C" w:rsidRPr="00287040">
        <w:rPr>
          <w:rFonts w:ascii="Times New Roman" w:hAnsi="Times New Roman" w:cs="Times New Roman"/>
          <w:color w:val="000000" w:themeColor="text1"/>
          <w:sz w:val="24"/>
          <w:szCs w:val="24"/>
          <w:lang w:val="uz-Cyrl-UZ"/>
        </w:rPr>
        <w:t xml:space="preserve">да </w:t>
      </w:r>
      <w:r w:rsidR="002F37B1" w:rsidRPr="00287040">
        <w:rPr>
          <w:rFonts w:ascii="Times New Roman" w:hAnsi="Times New Roman" w:cs="Times New Roman"/>
          <w:color w:val="000000" w:themeColor="text1"/>
          <w:sz w:val="24"/>
          <w:szCs w:val="24"/>
          <w:lang w:val="uz-Cyrl-UZ"/>
        </w:rPr>
        <w:t xml:space="preserve">онанинг десатурацияси нафас олиш тизимидаги ўзгаришлар туфайли бошқа гуруҳларнинг беморларига қараганда анча тез </w:t>
      </w:r>
      <w:r w:rsidR="00E9305C" w:rsidRPr="00287040">
        <w:rPr>
          <w:rFonts w:ascii="Times New Roman" w:hAnsi="Times New Roman" w:cs="Times New Roman"/>
          <w:color w:val="000000" w:themeColor="text1"/>
          <w:sz w:val="24"/>
          <w:szCs w:val="24"/>
          <w:lang w:val="uz-Cyrl-UZ"/>
        </w:rPr>
        <w:t>юзага келади</w:t>
      </w:r>
      <w:r w:rsidR="002F37B1" w:rsidRPr="00287040">
        <w:rPr>
          <w:rFonts w:ascii="Times New Roman" w:hAnsi="Times New Roman" w:cs="Times New Roman"/>
          <w:color w:val="000000" w:themeColor="text1"/>
          <w:sz w:val="24"/>
          <w:szCs w:val="24"/>
          <w:lang w:val="uz-Cyrl-UZ"/>
        </w:rPr>
        <w:t>. Ниқоб</w:t>
      </w:r>
      <w:r w:rsidR="00E9305C" w:rsidRPr="00287040">
        <w:rPr>
          <w:rFonts w:ascii="Times New Roman" w:hAnsi="Times New Roman" w:cs="Times New Roman"/>
          <w:color w:val="000000" w:themeColor="text1"/>
          <w:sz w:val="24"/>
          <w:szCs w:val="24"/>
          <w:lang w:val="uz-Cyrl-UZ"/>
        </w:rPr>
        <w:t xml:space="preserve"> орқали вентиляцияни ўтказиш </w:t>
      </w:r>
      <w:r w:rsidR="002F37B1" w:rsidRPr="00287040">
        <w:rPr>
          <w:rFonts w:ascii="Times New Roman" w:hAnsi="Times New Roman" w:cs="Times New Roman"/>
          <w:color w:val="000000" w:themeColor="text1"/>
          <w:sz w:val="24"/>
          <w:szCs w:val="24"/>
          <w:lang w:val="uz-Cyrl-UZ"/>
        </w:rPr>
        <w:t xml:space="preserve">самарасиз бўлиши мумкин ва бундан ташқари, бундай </w:t>
      </w:r>
      <w:r w:rsidR="00E9305C" w:rsidRPr="00287040">
        <w:rPr>
          <w:rFonts w:ascii="Times New Roman" w:hAnsi="Times New Roman" w:cs="Times New Roman"/>
          <w:color w:val="000000" w:themeColor="text1"/>
          <w:sz w:val="24"/>
          <w:szCs w:val="24"/>
          <w:lang w:val="uz-Cyrl-UZ"/>
        </w:rPr>
        <w:t xml:space="preserve">вентиляцияни ўтказиш </w:t>
      </w:r>
      <w:r w:rsidR="002F37B1" w:rsidRPr="00287040">
        <w:rPr>
          <w:rFonts w:ascii="Times New Roman" w:hAnsi="Times New Roman" w:cs="Times New Roman"/>
          <w:color w:val="000000" w:themeColor="text1"/>
          <w:sz w:val="24"/>
          <w:szCs w:val="24"/>
          <w:lang w:val="uz-Cyrl-UZ"/>
        </w:rPr>
        <w:t>ошқозон</w:t>
      </w:r>
      <w:r w:rsidR="00E9305C" w:rsidRPr="00287040">
        <w:rPr>
          <w:rFonts w:ascii="Times New Roman" w:hAnsi="Times New Roman" w:cs="Times New Roman"/>
          <w:color w:val="000000" w:themeColor="text1"/>
          <w:sz w:val="24"/>
          <w:szCs w:val="24"/>
          <w:lang w:val="uz-Cyrl-UZ"/>
        </w:rPr>
        <w:t xml:space="preserve">даги егуликнинг </w:t>
      </w:r>
      <w:r w:rsidR="002F37B1" w:rsidRPr="00287040">
        <w:rPr>
          <w:rFonts w:ascii="Times New Roman" w:hAnsi="Times New Roman" w:cs="Times New Roman"/>
          <w:color w:val="000000" w:themeColor="text1"/>
          <w:sz w:val="24"/>
          <w:szCs w:val="24"/>
          <w:lang w:val="uz-Cyrl-UZ"/>
        </w:rPr>
        <w:t>регургитация</w:t>
      </w:r>
      <w:r w:rsidR="00E9305C" w:rsidRPr="00287040">
        <w:rPr>
          <w:rFonts w:ascii="Times New Roman" w:hAnsi="Times New Roman" w:cs="Times New Roman"/>
          <w:color w:val="000000" w:themeColor="text1"/>
          <w:sz w:val="24"/>
          <w:szCs w:val="24"/>
          <w:lang w:val="uz-Cyrl-UZ"/>
        </w:rPr>
        <w:t>си</w:t>
      </w:r>
      <w:r w:rsidR="002F37B1" w:rsidRPr="00287040">
        <w:rPr>
          <w:rFonts w:ascii="Times New Roman" w:hAnsi="Times New Roman" w:cs="Times New Roman"/>
          <w:color w:val="000000" w:themeColor="text1"/>
          <w:sz w:val="24"/>
          <w:szCs w:val="24"/>
          <w:lang w:val="uz-Cyrl-UZ"/>
        </w:rPr>
        <w:t xml:space="preserve">га </w:t>
      </w:r>
      <w:r w:rsidR="00E9305C" w:rsidRPr="00287040">
        <w:rPr>
          <w:rFonts w:ascii="Times New Roman" w:hAnsi="Times New Roman" w:cs="Times New Roman"/>
          <w:color w:val="000000" w:themeColor="text1"/>
          <w:sz w:val="24"/>
          <w:szCs w:val="24"/>
          <w:lang w:val="uz-Cyrl-UZ"/>
        </w:rPr>
        <w:t>олиб келиши мумкин</w:t>
      </w:r>
      <w:r w:rsidR="00EA341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443DF824" w14:textId="77777777" w:rsidTr="00D6209C">
        <w:tc>
          <w:tcPr>
            <w:tcW w:w="484" w:type="dxa"/>
            <w:shd w:val="clear" w:color="auto" w:fill="9CC2E5" w:themeFill="accent1" w:themeFillTint="99"/>
            <w:vAlign w:val="center"/>
          </w:tcPr>
          <w:p w14:paraId="58486071"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6BA8C296" w14:textId="60FFC170" w:rsidR="00EA3412" w:rsidRPr="00287040" w:rsidRDefault="00A30F91"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кейин, </w:t>
            </w:r>
            <w:r w:rsidR="00327470"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ни интенсив даволаш палатасига (анестезиология-реанимация бўлимин</w:t>
            </w:r>
            <w:r w:rsidR="009E3F60" w:rsidRPr="00287040">
              <w:rPr>
                <w:rFonts w:ascii="Times New Roman" w:hAnsi="Times New Roman" w:cs="Times New Roman"/>
                <w:color w:val="000000" w:themeColor="text1"/>
                <w:sz w:val="24"/>
                <w:szCs w:val="24"/>
                <w:lang w:val="uz-Cyrl-UZ"/>
              </w:rPr>
              <w:t>ин</w:t>
            </w:r>
            <w:r w:rsidRPr="00287040">
              <w:rPr>
                <w:rFonts w:ascii="Times New Roman" w:hAnsi="Times New Roman" w:cs="Times New Roman"/>
                <w:color w:val="000000" w:themeColor="text1"/>
                <w:sz w:val="24"/>
                <w:szCs w:val="24"/>
                <w:lang w:val="uz-Cyrl-UZ"/>
              </w:rPr>
              <w:t>г т</w:t>
            </w:r>
            <w:r w:rsidR="00367ADD" w:rsidRPr="00287040">
              <w:rPr>
                <w:rFonts w:ascii="Times New Roman" w:hAnsi="Times New Roman" w:cs="Times New Roman"/>
                <w:color w:val="000000" w:themeColor="text1"/>
                <w:sz w:val="24"/>
                <w:szCs w:val="24"/>
                <w:lang w:val="uz-Cyrl-UZ"/>
              </w:rPr>
              <w:t>узилмасида</w:t>
            </w:r>
            <w:r w:rsidRPr="00287040">
              <w:rPr>
                <w:rFonts w:ascii="Times New Roman" w:hAnsi="Times New Roman" w:cs="Times New Roman"/>
                <w:color w:val="000000" w:themeColor="text1"/>
                <w:sz w:val="24"/>
                <w:szCs w:val="24"/>
                <w:lang w:val="uz-Cyrl-UZ"/>
              </w:rPr>
              <w:t xml:space="preserve">) ёки уйғониш </w:t>
            </w:r>
            <w:r w:rsidR="00367ADD" w:rsidRPr="00287040">
              <w:rPr>
                <w:rFonts w:ascii="Times New Roman" w:hAnsi="Times New Roman" w:cs="Times New Roman"/>
                <w:color w:val="000000" w:themeColor="text1"/>
                <w:sz w:val="24"/>
                <w:szCs w:val="24"/>
                <w:lang w:val="uz-Cyrl-UZ"/>
              </w:rPr>
              <w:t xml:space="preserve">палатасига ўтказиш </w:t>
            </w:r>
            <w:r w:rsidRPr="00287040">
              <w:rPr>
                <w:rFonts w:ascii="Times New Roman" w:hAnsi="Times New Roman" w:cs="Times New Roman"/>
                <w:color w:val="000000" w:themeColor="text1"/>
                <w:sz w:val="24"/>
                <w:szCs w:val="24"/>
                <w:lang w:val="uz-Cyrl-UZ"/>
              </w:rPr>
              <w:t xml:space="preserve">тавсия этилади, </w:t>
            </w:r>
            <w:r w:rsidR="00367ADD" w:rsidRPr="00287040">
              <w:rPr>
                <w:rFonts w:ascii="Times New Roman" w:hAnsi="Times New Roman" w:cs="Times New Roman"/>
                <w:color w:val="000000" w:themeColor="text1"/>
                <w:sz w:val="24"/>
                <w:szCs w:val="24"/>
                <w:lang w:val="uz-Cyrl-UZ"/>
              </w:rPr>
              <w:t xml:space="preserve">аёл ўтказилган оғриқсизлантиришдан кейин </w:t>
            </w:r>
            <w:r w:rsidRPr="00287040">
              <w:rPr>
                <w:rFonts w:ascii="Times New Roman" w:hAnsi="Times New Roman" w:cs="Times New Roman"/>
                <w:color w:val="000000" w:themeColor="text1"/>
                <w:sz w:val="24"/>
                <w:szCs w:val="24"/>
                <w:lang w:val="uz-Cyrl-UZ"/>
              </w:rPr>
              <w:t xml:space="preserve">тўлиқ тикланишигача </w:t>
            </w:r>
            <w:r w:rsidR="00D81177" w:rsidRPr="00287040">
              <w:rPr>
                <w:rFonts w:ascii="Times New Roman" w:hAnsi="Times New Roman" w:cs="Times New Roman"/>
                <w:color w:val="000000" w:themeColor="text1"/>
                <w:sz w:val="24"/>
                <w:szCs w:val="24"/>
                <w:lang w:val="uz-Cyrl-UZ"/>
              </w:rPr>
              <w:t xml:space="preserve">у ерда </w:t>
            </w:r>
            <w:r w:rsidR="00367ADD" w:rsidRPr="00287040">
              <w:rPr>
                <w:rFonts w:ascii="Times New Roman" w:hAnsi="Times New Roman" w:cs="Times New Roman"/>
                <w:color w:val="000000" w:themeColor="text1"/>
                <w:sz w:val="24"/>
                <w:szCs w:val="24"/>
                <w:lang w:val="uz-Cyrl-UZ"/>
              </w:rPr>
              <w:t xml:space="preserve">қолиши </w:t>
            </w:r>
            <w:r w:rsidRPr="00287040">
              <w:rPr>
                <w:rFonts w:ascii="Times New Roman" w:hAnsi="Times New Roman" w:cs="Times New Roman"/>
                <w:color w:val="000000" w:themeColor="text1"/>
                <w:sz w:val="24"/>
                <w:szCs w:val="24"/>
                <w:lang w:val="uz-Cyrl-UZ"/>
              </w:rPr>
              <w:t xml:space="preserve">керак </w:t>
            </w:r>
            <w:r w:rsidR="00E33D57" w:rsidRPr="00287040">
              <w:rPr>
                <w:rFonts w:ascii="Times New Roman" w:hAnsi="Times New Roman" w:cs="Times New Roman"/>
                <w:color w:val="000000" w:themeColor="text1"/>
                <w:sz w:val="24"/>
                <w:szCs w:val="24"/>
                <w:lang w:val="uz-Cyrl-UZ"/>
              </w:rPr>
              <w:t xml:space="preserve">бўлади </w:t>
            </w:r>
            <w:r w:rsidRPr="00287040">
              <w:rPr>
                <w:rFonts w:ascii="Times New Roman" w:hAnsi="Times New Roman" w:cs="Times New Roman"/>
                <w:color w:val="000000" w:themeColor="text1"/>
                <w:sz w:val="24"/>
                <w:szCs w:val="24"/>
                <w:lang w:val="uz-Cyrl-UZ"/>
              </w:rPr>
              <w:t>(</w:t>
            </w:r>
            <w:r w:rsidR="00A51BDD" w:rsidRPr="00287040">
              <w:rPr>
                <w:rFonts w:ascii="Times New Roman" w:hAnsi="Times New Roman" w:cs="Times New Roman"/>
                <w:color w:val="000000" w:themeColor="text1"/>
                <w:sz w:val="24"/>
                <w:szCs w:val="24"/>
                <w:lang w:val="uz-Cyrl-UZ"/>
              </w:rPr>
              <w:t>эс-</w:t>
            </w:r>
            <w:r w:rsidR="00367ADD" w:rsidRPr="00287040">
              <w:rPr>
                <w:rFonts w:ascii="Times New Roman" w:hAnsi="Times New Roman" w:cs="Times New Roman"/>
                <w:color w:val="000000" w:themeColor="text1"/>
                <w:sz w:val="24"/>
                <w:szCs w:val="24"/>
                <w:lang w:val="uz-Cyrl-UZ"/>
              </w:rPr>
              <w:t>хуши</w:t>
            </w:r>
            <w:r w:rsidRPr="00287040">
              <w:rPr>
                <w:rFonts w:ascii="Times New Roman" w:hAnsi="Times New Roman" w:cs="Times New Roman"/>
                <w:color w:val="000000" w:themeColor="text1"/>
                <w:sz w:val="24"/>
                <w:szCs w:val="24"/>
                <w:lang w:val="uz-Cyrl-UZ"/>
              </w:rPr>
              <w:t>, нафас олиш</w:t>
            </w:r>
            <w:r w:rsidR="00367ADD"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мушак</w:t>
            </w:r>
            <w:r w:rsidR="00367ADD"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тонус</w:t>
            </w:r>
            <w:r w:rsidR="002920DA"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гемодинамик</w:t>
            </w:r>
            <w:r w:rsidR="002920DA" w:rsidRPr="00287040">
              <w:rPr>
                <w:rFonts w:ascii="Times New Roman" w:hAnsi="Times New Roman" w:cs="Times New Roman"/>
                <w:color w:val="000000" w:themeColor="text1"/>
                <w:sz w:val="24"/>
                <w:szCs w:val="24"/>
                <w:lang w:val="uz-Cyrl-UZ"/>
              </w:rPr>
              <w:t xml:space="preserve"> кўрсаткичлар</w:t>
            </w:r>
            <w:r w:rsidRPr="00287040">
              <w:rPr>
                <w:rFonts w:ascii="Times New Roman" w:hAnsi="Times New Roman" w:cs="Times New Roman"/>
                <w:color w:val="000000" w:themeColor="text1"/>
                <w:sz w:val="24"/>
                <w:szCs w:val="24"/>
                <w:lang w:val="uz-Cyrl-UZ"/>
              </w:rPr>
              <w:t>, диурез)</w:t>
            </w:r>
            <w:r w:rsidR="00367ADD" w:rsidRPr="00287040">
              <w:rPr>
                <w:rFonts w:ascii="Times New Roman" w:hAnsi="Times New Roman" w:cs="Times New Roman"/>
                <w:color w:val="000000" w:themeColor="text1"/>
                <w:sz w:val="24"/>
                <w:szCs w:val="24"/>
                <w:lang w:val="uz-Cyrl-UZ"/>
              </w:rPr>
              <w:t>.</w:t>
            </w:r>
          </w:p>
        </w:tc>
      </w:tr>
    </w:tbl>
    <w:p w14:paraId="18655C77" w14:textId="77777777"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EA3412" w:rsidRPr="00287040" w14:paraId="17CFB533" w14:textId="77777777" w:rsidTr="00D6209C">
        <w:tc>
          <w:tcPr>
            <w:tcW w:w="484" w:type="dxa"/>
            <w:shd w:val="clear" w:color="auto" w:fill="9CC2E5" w:themeFill="accent1" w:themeFillTint="99"/>
            <w:vAlign w:val="center"/>
          </w:tcPr>
          <w:p w14:paraId="0398FD7A"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1F40E64C" w14:textId="6994F0C6" w:rsidR="00EA3412" w:rsidRPr="00287040" w:rsidRDefault="00FF2ED7"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w:t>
            </w:r>
            <w:r w:rsidR="00BE32B3" w:rsidRPr="00287040">
              <w:rPr>
                <w:rFonts w:ascii="Times New Roman" w:hAnsi="Times New Roman" w:cs="Times New Roman"/>
                <w:color w:val="000000" w:themeColor="text1"/>
                <w:sz w:val="24"/>
                <w:szCs w:val="24"/>
                <w:lang w:val="uz-Cyrl-UZ"/>
              </w:rPr>
              <w:t xml:space="preserve">бош мия ички босимининг </w:t>
            </w:r>
            <w:r w:rsidRPr="00287040">
              <w:rPr>
                <w:rFonts w:ascii="Times New Roman" w:hAnsi="Times New Roman" w:cs="Times New Roman"/>
                <w:color w:val="000000" w:themeColor="text1"/>
                <w:sz w:val="24"/>
                <w:szCs w:val="24"/>
                <w:lang w:val="uz-Cyrl-UZ"/>
              </w:rPr>
              <w:t>ўзгариши исталмаган ёки операциядан кейин</w:t>
            </w:r>
            <w:r w:rsidR="00BE32B3" w:rsidRPr="00287040">
              <w:rPr>
                <w:rFonts w:ascii="Times New Roman" w:hAnsi="Times New Roman" w:cs="Times New Roman"/>
                <w:color w:val="000000" w:themeColor="text1"/>
                <w:sz w:val="24"/>
                <w:szCs w:val="24"/>
                <w:lang w:val="uz-Cyrl-UZ"/>
              </w:rPr>
              <w:t xml:space="preserve"> узоқ муддатли оғриқсизлантириш </w:t>
            </w:r>
            <w:r w:rsidRPr="00287040">
              <w:rPr>
                <w:rFonts w:ascii="Times New Roman" w:hAnsi="Times New Roman" w:cs="Times New Roman"/>
                <w:color w:val="000000" w:themeColor="text1"/>
                <w:sz w:val="24"/>
                <w:szCs w:val="24"/>
                <w:lang w:val="uz-Cyrl-UZ"/>
              </w:rPr>
              <w:t xml:space="preserve">режалаштирилган клиник ҳолатларда, шунингдек, </w:t>
            </w:r>
            <w:r w:rsidR="00BE32B3" w:rsidRPr="00287040">
              <w:rPr>
                <w:rFonts w:ascii="Times New Roman" w:hAnsi="Times New Roman" w:cs="Times New Roman"/>
                <w:color w:val="000000" w:themeColor="text1"/>
                <w:sz w:val="24"/>
                <w:szCs w:val="24"/>
                <w:lang w:val="uz-Cyrl-UZ"/>
              </w:rPr>
              <w:t xml:space="preserve">аввалги </w:t>
            </w:r>
            <w:r w:rsidRPr="00287040">
              <w:rPr>
                <w:rFonts w:ascii="Times New Roman" w:hAnsi="Times New Roman" w:cs="Times New Roman"/>
                <w:color w:val="000000" w:themeColor="text1"/>
                <w:sz w:val="24"/>
                <w:szCs w:val="24"/>
                <w:lang w:val="uz-Cyrl-UZ"/>
              </w:rPr>
              <w:t>туғруқ</w:t>
            </w:r>
            <w:r w:rsidR="00BE32B3" w:rsidRPr="00287040">
              <w:rPr>
                <w:rFonts w:ascii="Times New Roman" w:hAnsi="Times New Roman" w:cs="Times New Roman"/>
                <w:color w:val="000000" w:themeColor="text1"/>
                <w:sz w:val="24"/>
                <w:szCs w:val="24"/>
                <w:lang w:val="uz-Cyrl-UZ"/>
              </w:rPr>
              <w:t>лар</w:t>
            </w:r>
            <w:r w:rsidRPr="00287040">
              <w:rPr>
                <w:rFonts w:ascii="Times New Roman" w:hAnsi="Times New Roman" w:cs="Times New Roman"/>
                <w:color w:val="000000" w:themeColor="text1"/>
                <w:sz w:val="24"/>
                <w:szCs w:val="24"/>
                <w:lang w:val="uz-Cyrl-UZ"/>
              </w:rPr>
              <w:t>да эпидурал бўшлиқ</w:t>
            </w:r>
            <w:r w:rsidR="00BE32B3"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катетеризация</w:t>
            </w:r>
            <w:r w:rsidR="00BE32B3" w:rsidRPr="00287040">
              <w:rPr>
                <w:rFonts w:ascii="Times New Roman" w:hAnsi="Times New Roman" w:cs="Times New Roman"/>
                <w:color w:val="000000" w:themeColor="text1"/>
                <w:sz w:val="24"/>
                <w:szCs w:val="24"/>
                <w:lang w:val="uz-Cyrl-UZ"/>
              </w:rPr>
              <w:t>ланганда</w:t>
            </w:r>
            <w:r w:rsidRPr="00287040">
              <w:rPr>
                <w:rFonts w:ascii="Times New Roman" w:hAnsi="Times New Roman" w:cs="Times New Roman"/>
                <w:color w:val="000000" w:themeColor="text1"/>
                <w:sz w:val="24"/>
                <w:szCs w:val="24"/>
                <w:lang w:val="uz-Cyrl-UZ"/>
              </w:rPr>
              <w:t xml:space="preserve">, </w:t>
            </w:r>
            <w:r w:rsidR="00BE32B3" w:rsidRPr="00287040">
              <w:rPr>
                <w:rFonts w:ascii="Times New Roman" w:hAnsi="Times New Roman" w:cs="Times New Roman"/>
                <w:color w:val="000000" w:themeColor="text1"/>
                <w:sz w:val="24"/>
                <w:szCs w:val="24"/>
                <w:lang w:val="uz-Cyrl-UZ"/>
              </w:rPr>
              <w:t xml:space="preserve">спинал </w:t>
            </w:r>
            <w:r w:rsidR="00E33D57" w:rsidRPr="00287040">
              <w:rPr>
                <w:rFonts w:ascii="Times New Roman" w:hAnsi="Times New Roman" w:cs="Times New Roman"/>
                <w:color w:val="000000" w:themeColor="text1"/>
                <w:sz w:val="24"/>
                <w:szCs w:val="24"/>
                <w:lang w:val="uz-Cyrl-UZ"/>
              </w:rPr>
              <w:t>оғриқсизлантириш</w:t>
            </w:r>
            <w:r w:rsidR="00BE32B3"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ўрнига эпидурал</w:t>
            </w:r>
            <w:r w:rsidR="00BE32B3" w:rsidRPr="00287040">
              <w:rPr>
                <w:rFonts w:ascii="Times New Roman" w:hAnsi="Times New Roman" w:cs="Times New Roman"/>
                <w:color w:val="000000" w:themeColor="text1"/>
                <w:sz w:val="24"/>
                <w:szCs w:val="24"/>
                <w:lang w:val="uz-Cyrl-UZ"/>
              </w:rPr>
              <w:t xml:space="preserve"> </w:t>
            </w:r>
            <w:r w:rsidR="00E33D57"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 xml:space="preserve">ни </w:t>
            </w:r>
            <w:r w:rsidR="00E33D57" w:rsidRPr="00287040">
              <w:rPr>
                <w:rFonts w:ascii="Times New Roman" w:hAnsi="Times New Roman" w:cs="Times New Roman"/>
                <w:color w:val="000000" w:themeColor="text1"/>
                <w:sz w:val="24"/>
                <w:szCs w:val="24"/>
                <w:lang w:val="uz-Cyrl-UZ"/>
              </w:rPr>
              <w:t>ўтказиш</w:t>
            </w:r>
            <w:r w:rsidRPr="00287040">
              <w:rPr>
                <w:rFonts w:ascii="Times New Roman" w:hAnsi="Times New Roman" w:cs="Times New Roman"/>
                <w:color w:val="000000" w:themeColor="text1"/>
                <w:sz w:val="24"/>
                <w:szCs w:val="24"/>
                <w:lang w:val="uz-Cyrl-UZ"/>
              </w:rPr>
              <w:t xml:space="preserve"> тавсия этилади. Қарор</w:t>
            </w:r>
            <w:r w:rsidR="00BE32B3" w:rsidRPr="00287040">
              <w:rPr>
                <w:rFonts w:ascii="Times New Roman" w:hAnsi="Times New Roman" w:cs="Times New Roman"/>
                <w:color w:val="000000" w:themeColor="text1"/>
                <w:sz w:val="24"/>
                <w:szCs w:val="24"/>
                <w:lang w:val="uz-Cyrl-UZ"/>
              </w:rPr>
              <w:t xml:space="preserve"> индивидуал равишда </w:t>
            </w:r>
            <w:r w:rsidRPr="00287040">
              <w:rPr>
                <w:rFonts w:ascii="Times New Roman" w:hAnsi="Times New Roman" w:cs="Times New Roman"/>
                <w:color w:val="000000" w:themeColor="text1"/>
                <w:sz w:val="24"/>
                <w:szCs w:val="24"/>
                <w:lang w:val="uz-Cyrl-UZ"/>
              </w:rPr>
              <w:t>қабул қилиниши керак.</w:t>
            </w:r>
          </w:p>
        </w:tc>
      </w:tr>
    </w:tbl>
    <w:p w14:paraId="166712DD" w14:textId="376F163A" w:rsidR="00EA3412" w:rsidRPr="00287040" w:rsidRDefault="000800FB" w:rsidP="000800FB">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Спинал ва эпидурал </w:t>
      </w:r>
      <w:r w:rsidR="00FE4369" w:rsidRPr="00287040">
        <w:rPr>
          <w:rFonts w:ascii="Times New Roman" w:hAnsi="Times New Roman" w:cs="Times New Roman"/>
          <w:color w:val="000000" w:themeColor="text1"/>
          <w:sz w:val="24"/>
          <w:szCs w:val="24"/>
          <w:lang w:val="uz-Cyrl-UZ"/>
        </w:rPr>
        <w:t xml:space="preserve">оғриқсизлантириш усуллари </w:t>
      </w:r>
      <w:r w:rsidRPr="00287040">
        <w:rPr>
          <w:rFonts w:ascii="Times New Roman" w:hAnsi="Times New Roman" w:cs="Times New Roman"/>
          <w:color w:val="000000" w:themeColor="text1"/>
          <w:sz w:val="24"/>
          <w:szCs w:val="24"/>
          <w:lang w:val="uz-Cyrl-UZ"/>
        </w:rPr>
        <w:t>бир хил даражада хавфсиз</w:t>
      </w:r>
      <w:r w:rsidR="00FE4369" w:rsidRPr="00287040">
        <w:rPr>
          <w:rFonts w:ascii="Times New Roman" w:hAnsi="Times New Roman" w:cs="Times New Roman"/>
          <w:color w:val="000000" w:themeColor="text1"/>
          <w:sz w:val="24"/>
          <w:szCs w:val="24"/>
          <w:lang w:val="uz-Cyrl-UZ"/>
        </w:rPr>
        <w:t xml:space="preserve"> ҳисобланади,</w:t>
      </w:r>
      <w:r w:rsidRPr="00287040">
        <w:rPr>
          <w:rFonts w:ascii="Times New Roman" w:hAnsi="Times New Roman" w:cs="Times New Roman"/>
          <w:color w:val="000000" w:themeColor="text1"/>
          <w:sz w:val="24"/>
          <w:szCs w:val="24"/>
          <w:lang w:val="uz-Cyrl-UZ"/>
        </w:rPr>
        <w:t xml:space="preserve"> бироқ спинал </w:t>
      </w:r>
      <w:r w:rsidR="00FE4369"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 xml:space="preserve"> кўпинча гипотензия билан кузатилади. Шу билан бирга,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спинал </w:t>
      </w:r>
      <w:r w:rsidR="00FE4369"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 xml:space="preserve">нинг эпидурал </w:t>
      </w:r>
      <w:r w:rsidR="00FE4369"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дан афзалликлари қуйидагича: техник жиҳатдан осон ўтказилади; таъсир</w:t>
      </w:r>
      <w:r w:rsidR="00FE4369"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тезроқ бошланади (латент даври </w:t>
      </w:r>
      <w:r w:rsidR="00327470"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 xml:space="preserve">ни жойлаштириш ва жарроҳлик майдонига ишлов бериш учун зарур бўлган вақтга мос келади); усулнинг арзонлиги (эпидурал </w:t>
      </w:r>
      <w:r w:rsidR="00FE4369"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 xml:space="preserve"> билан таққослаганда); камроқ оғриқ</w:t>
      </w:r>
      <w:r w:rsidR="00232DDF" w:rsidRPr="00287040">
        <w:rPr>
          <w:rFonts w:ascii="Times New Roman" w:hAnsi="Times New Roman" w:cs="Times New Roman"/>
          <w:color w:val="000000" w:themeColor="text1"/>
          <w:sz w:val="24"/>
          <w:szCs w:val="24"/>
          <w:lang w:val="uz-Cyrl-UZ"/>
        </w:rPr>
        <w:t xml:space="preserve"> кузатилиши</w:t>
      </w:r>
      <w:r w:rsidRPr="00287040">
        <w:rPr>
          <w:rFonts w:ascii="Times New Roman" w:hAnsi="Times New Roman" w:cs="Times New Roman"/>
          <w:color w:val="000000" w:themeColor="text1"/>
          <w:sz w:val="24"/>
          <w:szCs w:val="24"/>
          <w:lang w:val="uz-Cyrl-UZ"/>
        </w:rPr>
        <w:t xml:space="preserve">; препаратнинг </w:t>
      </w:r>
      <w:r w:rsidR="00232DDF" w:rsidRPr="00287040">
        <w:rPr>
          <w:rFonts w:ascii="Times New Roman" w:hAnsi="Times New Roman" w:cs="Times New Roman"/>
          <w:color w:val="000000" w:themeColor="text1"/>
          <w:sz w:val="24"/>
          <w:szCs w:val="24"/>
          <w:lang w:val="uz-Cyrl-UZ"/>
        </w:rPr>
        <w:t xml:space="preserve">дозаси ошириб юборилиши </w:t>
      </w:r>
      <w:r w:rsidRPr="00287040">
        <w:rPr>
          <w:rFonts w:ascii="Times New Roman" w:hAnsi="Times New Roman" w:cs="Times New Roman"/>
          <w:color w:val="000000" w:themeColor="text1"/>
          <w:sz w:val="24"/>
          <w:szCs w:val="24"/>
          <w:lang w:val="uz-Cyrl-UZ"/>
        </w:rPr>
        <w:t xml:space="preserve">истисно қиладиган ва </w:t>
      </w:r>
      <w:r w:rsidR="00232DDF" w:rsidRPr="00287040">
        <w:rPr>
          <w:rFonts w:ascii="Times New Roman" w:hAnsi="Times New Roman" w:cs="Times New Roman"/>
          <w:color w:val="000000" w:themeColor="text1"/>
          <w:sz w:val="24"/>
          <w:szCs w:val="24"/>
          <w:lang w:val="uz-Cyrl-UZ"/>
        </w:rPr>
        <w:t xml:space="preserve">маҳаллий </w:t>
      </w:r>
      <w:r w:rsidRPr="00287040">
        <w:rPr>
          <w:rFonts w:ascii="Times New Roman" w:hAnsi="Times New Roman" w:cs="Times New Roman"/>
          <w:color w:val="000000" w:themeColor="text1"/>
          <w:sz w:val="24"/>
          <w:szCs w:val="24"/>
          <w:lang w:val="uz-Cyrl-UZ"/>
        </w:rPr>
        <w:lastRenderedPageBreak/>
        <w:t>анесте</w:t>
      </w:r>
      <w:r w:rsidR="00232DDF" w:rsidRPr="00287040">
        <w:rPr>
          <w:rFonts w:ascii="Times New Roman" w:hAnsi="Times New Roman" w:cs="Times New Roman"/>
          <w:color w:val="000000" w:themeColor="text1"/>
          <w:sz w:val="24"/>
          <w:szCs w:val="24"/>
          <w:lang w:val="uz-Cyrl-UZ"/>
        </w:rPr>
        <w:t>тикл</w:t>
      </w:r>
      <w:r w:rsidRPr="00287040">
        <w:rPr>
          <w:rFonts w:ascii="Times New Roman" w:hAnsi="Times New Roman" w:cs="Times New Roman"/>
          <w:color w:val="000000" w:themeColor="text1"/>
          <w:sz w:val="24"/>
          <w:szCs w:val="24"/>
          <w:lang w:val="uz-Cyrl-UZ"/>
        </w:rPr>
        <w:t>а</w:t>
      </w:r>
      <w:r w:rsidR="00232DDF" w:rsidRPr="00287040">
        <w:rPr>
          <w:rFonts w:ascii="Times New Roman" w:hAnsi="Times New Roman" w:cs="Times New Roman"/>
          <w:color w:val="000000" w:themeColor="text1"/>
          <w:sz w:val="24"/>
          <w:szCs w:val="24"/>
          <w:lang w:val="uz-Cyrl-UZ"/>
        </w:rPr>
        <w:t>р</w:t>
      </w:r>
      <w:r w:rsidRPr="00287040">
        <w:rPr>
          <w:rFonts w:ascii="Times New Roman" w:hAnsi="Times New Roman" w:cs="Times New Roman"/>
          <w:color w:val="000000" w:themeColor="text1"/>
          <w:sz w:val="24"/>
          <w:szCs w:val="24"/>
          <w:lang w:val="uz-Cyrl-UZ"/>
        </w:rPr>
        <w:t xml:space="preserve">нинг токсик таъсирини деярли </w:t>
      </w:r>
      <w:r w:rsidR="00232DDF" w:rsidRPr="00287040">
        <w:rPr>
          <w:rFonts w:ascii="Times New Roman" w:hAnsi="Times New Roman" w:cs="Times New Roman"/>
          <w:color w:val="000000" w:themeColor="text1"/>
          <w:sz w:val="24"/>
          <w:szCs w:val="24"/>
          <w:lang w:val="uz-Cyrl-UZ"/>
        </w:rPr>
        <w:t>бартараф этадиган маҳаллий анестетикнинг камроқ дозаси ишлатилади</w:t>
      </w:r>
      <w:r w:rsidRPr="00287040">
        <w:rPr>
          <w:rFonts w:ascii="Times New Roman" w:hAnsi="Times New Roman" w:cs="Times New Roman"/>
          <w:color w:val="000000" w:themeColor="text1"/>
          <w:sz w:val="24"/>
          <w:szCs w:val="24"/>
          <w:lang w:val="uz-Cyrl-UZ"/>
        </w:rPr>
        <w:t>; янада тўлиқ се</w:t>
      </w:r>
      <w:r w:rsidR="00232DDF" w:rsidRPr="00287040">
        <w:rPr>
          <w:rFonts w:ascii="Times New Roman" w:hAnsi="Times New Roman" w:cs="Times New Roman"/>
          <w:color w:val="000000" w:themeColor="text1"/>
          <w:sz w:val="24"/>
          <w:szCs w:val="24"/>
          <w:lang w:val="uz-Cyrl-UZ"/>
        </w:rPr>
        <w:t xml:space="preserve">нсор ва </w:t>
      </w:r>
      <w:r w:rsidRPr="00287040">
        <w:rPr>
          <w:rFonts w:ascii="Times New Roman" w:hAnsi="Times New Roman" w:cs="Times New Roman"/>
          <w:color w:val="000000" w:themeColor="text1"/>
          <w:sz w:val="24"/>
          <w:szCs w:val="24"/>
          <w:lang w:val="uz-Cyrl-UZ"/>
        </w:rPr>
        <w:t>мотор</w:t>
      </w:r>
      <w:r w:rsidR="00232DDF" w:rsidRPr="00287040">
        <w:rPr>
          <w:rFonts w:ascii="Times New Roman" w:hAnsi="Times New Roman" w:cs="Times New Roman"/>
          <w:color w:val="000000" w:themeColor="text1"/>
          <w:sz w:val="24"/>
          <w:szCs w:val="24"/>
          <w:lang w:val="uz-Cyrl-UZ"/>
        </w:rPr>
        <w:t xml:space="preserve"> </w:t>
      </w:r>
      <w:r w:rsidR="00FE4369" w:rsidRPr="00287040">
        <w:rPr>
          <w:rFonts w:ascii="Times New Roman" w:hAnsi="Times New Roman" w:cs="Times New Roman"/>
          <w:color w:val="000000" w:themeColor="text1"/>
          <w:sz w:val="24"/>
          <w:szCs w:val="24"/>
          <w:lang w:val="uz-Cyrl-UZ"/>
        </w:rPr>
        <w:t>оғриқсизлантириш</w:t>
      </w:r>
      <w:r w:rsidR="00232DDF" w:rsidRPr="00287040">
        <w:rPr>
          <w:rFonts w:ascii="Times New Roman" w:hAnsi="Times New Roman" w:cs="Times New Roman"/>
          <w:color w:val="000000" w:themeColor="text1"/>
          <w:sz w:val="24"/>
          <w:szCs w:val="24"/>
          <w:lang w:val="uz-Cyrl-UZ"/>
        </w:rPr>
        <w:t xml:space="preserve">га эришилади. </w:t>
      </w:r>
      <w:r w:rsidRPr="00287040">
        <w:rPr>
          <w:rFonts w:ascii="Times New Roman" w:hAnsi="Times New Roman" w:cs="Times New Roman"/>
          <w:color w:val="000000" w:themeColor="text1"/>
          <w:sz w:val="24"/>
          <w:szCs w:val="24"/>
          <w:lang w:val="uz-Cyrl-UZ"/>
        </w:rPr>
        <w:t>Антикоагулянтлар</w:t>
      </w:r>
      <w:r w:rsidR="0032747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ва/ёки анти</w:t>
      </w:r>
      <w:r w:rsidR="00232DDF" w:rsidRPr="00287040">
        <w:rPr>
          <w:rFonts w:ascii="Times New Roman" w:hAnsi="Times New Roman" w:cs="Times New Roman"/>
          <w:color w:val="000000" w:themeColor="text1"/>
          <w:sz w:val="24"/>
          <w:szCs w:val="24"/>
          <w:lang w:val="uz-Cyrl-UZ"/>
        </w:rPr>
        <w:t xml:space="preserve">аграгантларни </w:t>
      </w:r>
      <w:r w:rsidRPr="00287040">
        <w:rPr>
          <w:rFonts w:ascii="Times New Roman" w:hAnsi="Times New Roman" w:cs="Times New Roman"/>
          <w:color w:val="000000" w:themeColor="text1"/>
          <w:sz w:val="24"/>
          <w:szCs w:val="24"/>
          <w:lang w:val="uz-Cyrl-UZ"/>
        </w:rPr>
        <w:t xml:space="preserve">қабул қиладиган </w:t>
      </w:r>
      <w:r w:rsidR="00327470" w:rsidRPr="00287040">
        <w:rPr>
          <w:rFonts w:ascii="Times New Roman" w:hAnsi="Times New Roman" w:cs="Times New Roman"/>
          <w:color w:val="000000" w:themeColor="text1"/>
          <w:sz w:val="24"/>
          <w:szCs w:val="24"/>
          <w:lang w:val="uz-Cyrl-UZ"/>
        </w:rPr>
        <w:t xml:space="preserve">аёлларда </w:t>
      </w:r>
      <w:r w:rsidR="00FB33D5" w:rsidRPr="00287040">
        <w:rPr>
          <w:rFonts w:ascii="Times New Roman" w:hAnsi="Times New Roman" w:cs="Times New Roman"/>
          <w:color w:val="000000" w:themeColor="text1"/>
          <w:sz w:val="24"/>
          <w:szCs w:val="24"/>
          <w:lang w:val="uz-Cyrl-UZ"/>
        </w:rPr>
        <w:t xml:space="preserve">оғриқсизлантиришнинг </w:t>
      </w:r>
      <w:r w:rsidRPr="00287040">
        <w:rPr>
          <w:rFonts w:ascii="Times New Roman" w:hAnsi="Times New Roman" w:cs="Times New Roman"/>
          <w:color w:val="000000" w:themeColor="text1"/>
          <w:sz w:val="24"/>
          <w:szCs w:val="24"/>
          <w:lang w:val="uz-Cyrl-UZ"/>
        </w:rPr>
        <w:t xml:space="preserve">ўзига хос хусусиятларини ҳисобга олиш керак. Асоратлар </w:t>
      </w:r>
      <w:r w:rsidR="005F74B3" w:rsidRPr="00287040">
        <w:rPr>
          <w:rFonts w:ascii="Times New Roman" w:hAnsi="Times New Roman" w:cs="Times New Roman"/>
          <w:color w:val="000000" w:themeColor="text1"/>
          <w:sz w:val="24"/>
          <w:szCs w:val="24"/>
          <w:lang w:val="uz-Cyrl-UZ"/>
        </w:rPr>
        <w:t xml:space="preserve">юзага келиш </w:t>
      </w:r>
      <w:r w:rsidRPr="00287040">
        <w:rPr>
          <w:rFonts w:ascii="Times New Roman" w:hAnsi="Times New Roman" w:cs="Times New Roman"/>
          <w:color w:val="000000" w:themeColor="text1"/>
          <w:sz w:val="24"/>
          <w:szCs w:val="24"/>
          <w:lang w:val="uz-Cyrl-UZ"/>
        </w:rPr>
        <w:t xml:space="preserve">хавфи юқори бўлган </w:t>
      </w:r>
      <w:r w:rsidR="00327470" w:rsidRPr="00287040">
        <w:rPr>
          <w:rFonts w:ascii="Times New Roman" w:hAnsi="Times New Roman" w:cs="Times New Roman"/>
          <w:color w:val="000000" w:themeColor="text1"/>
          <w:sz w:val="24"/>
          <w:szCs w:val="24"/>
          <w:lang w:val="uz-Cyrl-UZ"/>
        </w:rPr>
        <w:t>аёлларда</w:t>
      </w:r>
      <w:r w:rsidRPr="00287040">
        <w:rPr>
          <w:rFonts w:ascii="Times New Roman" w:hAnsi="Times New Roman" w:cs="Times New Roman"/>
          <w:color w:val="000000" w:themeColor="text1"/>
          <w:sz w:val="24"/>
          <w:szCs w:val="24"/>
          <w:lang w:val="uz-Cyrl-UZ"/>
        </w:rPr>
        <w:t xml:space="preserve"> туғруқ</w:t>
      </w:r>
      <w:r w:rsidR="005F74B3" w:rsidRPr="00287040">
        <w:rPr>
          <w:rFonts w:ascii="Times New Roman" w:hAnsi="Times New Roman" w:cs="Times New Roman"/>
          <w:color w:val="000000" w:themeColor="text1"/>
          <w:sz w:val="24"/>
          <w:szCs w:val="24"/>
          <w:lang w:val="uz-Cyrl-UZ"/>
        </w:rPr>
        <w:t>нинг эрта босқичларида режалаштирилган</w:t>
      </w:r>
      <w:r w:rsidRPr="00287040">
        <w:rPr>
          <w:rFonts w:ascii="Times New Roman" w:hAnsi="Times New Roman" w:cs="Times New Roman"/>
          <w:color w:val="000000" w:themeColor="text1"/>
          <w:sz w:val="24"/>
          <w:szCs w:val="24"/>
          <w:lang w:val="uz-Cyrl-UZ"/>
        </w:rPr>
        <w:t xml:space="preserve"> эпидурал катетеризация</w:t>
      </w:r>
      <w:r w:rsidR="005F74B3"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амалга ошириш мумкин</w:t>
      </w:r>
      <w:r w:rsidR="00FE4369"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бу эса катетернинг нормал ишлашини эрта тасдиқлашга имкон беради.</w:t>
      </w:r>
    </w:p>
    <w:tbl>
      <w:tblPr>
        <w:tblStyle w:val="a3"/>
        <w:tblW w:w="9924" w:type="dxa"/>
        <w:tblInd w:w="-431" w:type="dxa"/>
        <w:tblLook w:val="04A0" w:firstRow="1" w:lastRow="0" w:firstColumn="1" w:lastColumn="0" w:noHBand="0" w:noVBand="1"/>
      </w:tblPr>
      <w:tblGrid>
        <w:gridCol w:w="510"/>
        <w:gridCol w:w="9414"/>
      </w:tblGrid>
      <w:tr w:rsidR="00EA3412" w:rsidRPr="005D3C3A" w14:paraId="6B1ACFFE" w14:textId="77777777" w:rsidTr="00D6209C">
        <w:tc>
          <w:tcPr>
            <w:tcW w:w="484" w:type="dxa"/>
            <w:shd w:val="clear" w:color="auto" w:fill="9CC2E5" w:themeFill="accent1" w:themeFillTint="99"/>
            <w:vAlign w:val="center"/>
          </w:tcPr>
          <w:p w14:paraId="0B4B57A5"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46E009F" w14:textId="167115C7" w:rsidR="00EA3412" w:rsidRPr="00287040" w:rsidRDefault="00327470"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оғриқсизлантириш усулини танлаётганда, нейроаксиал </w:t>
            </w:r>
            <w:r w:rsidR="00FE4369"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ни ўтказиш учун қуйидаги қарши кўрсатмаларни ҳисобга олиш тавсия этилади: </w:t>
            </w:r>
            <w:r w:rsidR="00205756" w:rsidRPr="00287040">
              <w:rPr>
                <w:rFonts w:ascii="Times New Roman" w:hAnsi="Times New Roman" w:cs="Times New Roman"/>
                <w:color w:val="000000" w:themeColor="text1"/>
                <w:sz w:val="24"/>
                <w:szCs w:val="24"/>
                <w:lang w:val="uz-Cyrl-UZ"/>
              </w:rPr>
              <w:t xml:space="preserve">аёл </w:t>
            </w:r>
            <w:r w:rsidRPr="00287040">
              <w:rPr>
                <w:rFonts w:ascii="Times New Roman" w:hAnsi="Times New Roman" w:cs="Times New Roman"/>
                <w:color w:val="000000" w:themeColor="text1"/>
                <w:sz w:val="24"/>
                <w:szCs w:val="24"/>
                <w:lang w:val="uz-Cyrl-UZ"/>
              </w:rPr>
              <w:t xml:space="preserve">рад этиши; оғир гиповолемия (геморрагик шок, </w:t>
            </w:r>
            <w:r w:rsidR="00205756" w:rsidRPr="00287040">
              <w:rPr>
                <w:rFonts w:ascii="Times New Roman" w:hAnsi="Times New Roman" w:cs="Times New Roman"/>
                <w:color w:val="000000" w:themeColor="text1"/>
                <w:sz w:val="24"/>
                <w:szCs w:val="24"/>
                <w:lang w:val="uz-Cyrl-UZ"/>
              </w:rPr>
              <w:t>дегидратация</w:t>
            </w:r>
            <w:r w:rsidRPr="00287040">
              <w:rPr>
                <w:rFonts w:ascii="Times New Roman" w:hAnsi="Times New Roman" w:cs="Times New Roman"/>
                <w:color w:val="000000" w:themeColor="text1"/>
                <w:sz w:val="24"/>
                <w:szCs w:val="24"/>
                <w:lang w:val="uz-Cyrl-UZ"/>
              </w:rPr>
              <w:t>); қон</w:t>
            </w:r>
            <w:r w:rsidR="00205756" w:rsidRPr="00287040">
              <w:rPr>
                <w:rFonts w:ascii="Times New Roman" w:hAnsi="Times New Roman" w:cs="Times New Roman"/>
                <w:color w:val="000000" w:themeColor="text1"/>
                <w:sz w:val="24"/>
                <w:szCs w:val="24"/>
                <w:lang w:val="uz-Cyrl-UZ"/>
              </w:rPr>
              <w:t xml:space="preserve"> ивиши </w:t>
            </w:r>
            <w:r w:rsidRPr="00287040">
              <w:rPr>
                <w:rFonts w:ascii="Times New Roman" w:hAnsi="Times New Roman" w:cs="Times New Roman"/>
                <w:color w:val="000000" w:themeColor="text1"/>
                <w:sz w:val="24"/>
                <w:szCs w:val="24"/>
                <w:lang w:val="uz-Cyrl-UZ"/>
              </w:rPr>
              <w:t xml:space="preserve">гипокоагуляция томон бузилиши; </w:t>
            </w:r>
            <w:r w:rsidR="00205756" w:rsidRPr="00287040">
              <w:rPr>
                <w:rFonts w:ascii="Times New Roman" w:hAnsi="Times New Roman" w:cs="Times New Roman"/>
                <w:color w:val="000000" w:themeColor="text1"/>
                <w:sz w:val="24"/>
                <w:szCs w:val="24"/>
                <w:lang w:val="uz-Cyrl-UZ"/>
              </w:rPr>
              <w:t xml:space="preserve">ортирилган ёки туғма </w:t>
            </w:r>
            <w:r w:rsidRPr="00287040">
              <w:rPr>
                <w:rFonts w:ascii="Times New Roman" w:hAnsi="Times New Roman" w:cs="Times New Roman"/>
                <w:color w:val="000000" w:themeColor="text1"/>
                <w:sz w:val="24"/>
                <w:szCs w:val="24"/>
                <w:lang w:val="uz-Cyrl-UZ"/>
              </w:rPr>
              <w:t>коагулопатия</w:t>
            </w:r>
            <w:r w:rsidR="00205756" w:rsidRPr="00287040">
              <w:rPr>
                <w:rFonts w:ascii="Times New Roman" w:hAnsi="Times New Roman" w:cs="Times New Roman"/>
                <w:color w:val="000000" w:themeColor="text1"/>
                <w:sz w:val="24"/>
                <w:szCs w:val="24"/>
                <w:lang w:val="uz-Cyrl-UZ"/>
              </w:rPr>
              <w:t>лар</w:t>
            </w:r>
            <w:r w:rsidRPr="00287040">
              <w:rPr>
                <w:rFonts w:ascii="Times New Roman" w:hAnsi="Times New Roman" w:cs="Times New Roman"/>
                <w:color w:val="000000" w:themeColor="text1"/>
                <w:sz w:val="24"/>
                <w:szCs w:val="24"/>
                <w:lang w:val="uz-Cyrl-UZ"/>
              </w:rPr>
              <w:t xml:space="preserve">; </w:t>
            </w:r>
            <w:r w:rsidR="00205756" w:rsidRPr="00287040">
              <w:rPr>
                <w:rFonts w:ascii="Times New Roman" w:hAnsi="Times New Roman" w:cs="Times New Roman"/>
                <w:color w:val="000000" w:themeColor="text1"/>
                <w:sz w:val="24"/>
                <w:szCs w:val="24"/>
                <w:lang w:val="uz-Cyrl-UZ"/>
              </w:rPr>
              <w:t xml:space="preserve">пункция </w:t>
            </w:r>
            <w:r w:rsidRPr="00287040">
              <w:rPr>
                <w:rFonts w:ascii="Times New Roman" w:hAnsi="Times New Roman" w:cs="Times New Roman"/>
                <w:color w:val="000000" w:themeColor="text1"/>
                <w:sz w:val="24"/>
                <w:szCs w:val="24"/>
                <w:lang w:val="uz-Cyrl-UZ"/>
              </w:rPr>
              <w:t xml:space="preserve">жойида йирингли ҳосилалар; маҳаллий </w:t>
            </w:r>
            <w:r w:rsidR="00205756" w:rsidRPr="00287040">
              <w:rPr>
                <w:rFonts w:ascii="Times New Roman" w:hAnsi="Times New Roman" w:cs="Times New Roman"/>
                <w:color w:val="000000" w:themeColor="text1"/>
                <w:sz w:val="24"/>
                <w:szCs w:val="24"/>
                <w:lang w:val="uz-Cyrl-UZ"/>
              </w:rPr>
              <w:t>анестетикларни кўтара олмаслик</w:t>
            </w:r>
            <w:r w:rsidRPr="00287040">
              <w:rPr>
                <w:rFonts w:ascii="Times New Roman" w:hAnsi="Times New Roman" w:cs="Times New Roman"/>
                <w:color w:val="000000" w:themeColor="text1"/>
                <w:sz w:val="24"/>
                <w:szCs w:val="24"/>
                <w:lang w:val="uz-Cyrl-UZ"/>
              </w:rPr>
              <w:t xml:space="preserve">; сунъий юрак стимулятори бўлган </w:t>
            </w:r>
            <w:r w:rsidR="00205756"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 xml:space="preserve">ларда </w:t>
            </w:r>
            <w:r w:rsidR="00205756" w:rsidRPr="00287040">
              <w:rPr>
                <w:rFonts w:ascii="Times New Roman" w:hAnsi="Times New Roman" w:cs="Times New Roman"/>
                <w:color w:val="000000" w:themeColor="text1"/>
                <w:sz w:val="24"/>
                <w:szCs w:val="24"/>
                <w:lang w:val="uz-Cyrl-UZ"/>
              </w:rPr>
              <w:t>юрак ҳайдашининг фракцияси фиксацияланган бўлиши</w:t>
            </w:r>
            <w:r w:rsidRPr="00287040">
              <w:rPr>
                <w:rFonts w:ascii="Times New Roman" w:hAnsi="Times New Roman" w:cs="Times New Roman"/>
                <w:color w:val="000000" w:themeColor="text1"/>
                <w:sz w:val="24"/>
                <w:szCs w:val="24"/>
                <w:lang w:val="uz-Cyrl-UZ"/>
              </w:rPr>
              <w:t>; асаб тизимининг</w:t>
            </w:r>
            <w:r w:rsidR="0020575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демиелин</w:t>
            </w:r>
            <w:r w:rsidR="00205756" w:rsidRPr="00287040">
              <w:rPr>
                <w:rFonts w:ascii="Times New Roman" w:hAnsi="Times New Roman" w:cs="Times New Roman"/>
                <w:color w:val="000000" w:themeColor="text1"/>
                <w:sz w:val="24"/>
                <w:szCs w:val="24"/>
                <w:lang w:val="uz-Cyrl-UZ"/>
              </w:rPr>
              <w:t>иза</w:t>
            </w:r>
            <w:r w:rsidRPr="00287040">
              <w:rPr>
                <w:rFonts w:ascii="Times New Roman" w:hAnsi="Times New Roman" w:cs="Times New Roman"/>
                <w:color w:val="000000" w:themeColor="text1"/>
                <w:sz w:val="24"/>
                <w:szCs w:val="24"/>
                <w:lang w:val="uz-Cyrl-UZ"/>
              </w:rPr>
              <w:t>ция</w:t>
            </w:r>
            <w:r w:rsidR="00205756" w:rsidRPr="00287040">
              <w:rPr>
                <w:rFonts w:ascii="Times New Roman" w:hAnsi="Times New Roman" w:cs="Times New Roman"/>
                <w:color w:val="000000" w:themeColor="text1"/>
                <w:sz w:val="24"/>
                <w:szCs w:val="24"/>
                <w:lang w:val="uz-Cyrl-UZ"/>
              </w:rPr>
              <w:t xml:space="preserve">ланувчи </w:t>
            </w:r>
            <w:r w:rsidRPr="00287040">
              <w:rPr>
                <w:rFonts w:ascii="Times New Roman" w:hAnsi="Times New Roman" w:cs="Times New Roman"/>
                <w:color w:val="000000" w:themeColor="text1"/>
                <w:sz w:val="24"/>
                <w:szCs w:val="24"/>
                <w:lang w:val="uz-Cyrl-UZ"/>
              </w:rPr>
              <w:t>касалликлар</w:t>
            </w:r>
            <w:r w:rsidR="00FE4369" w:rsidRPr="00287040">
              <w:rPr>
                <w:rFonts w:ascii="Times New Roman" w:hAnsi="Times New Roman" w:cs="Times New Roman"/>
                <w:color w:val="000000" w:themeColor="text1"/>
                <w:sz w:val="24"/>
                <w:szCs w:val="24"/>
                <w:lang w:val="uz-Cyrl-UZ"/>
              </w:rPr>
              <w:t>и</w:t>
            </w:r>
            <w:r w:rsidR="00205756"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ва периферик нейропатия; юқори </w:t>
            </w:r>
            <w:r w:rsidR="00205756" w:rsidRPr="00287040">
              <w:rPr>
                <w:rFonts w:ascii="Times New Roman" w:hAnsi="Times New Roman" w:cs="Times New Roman"/>
                <w:color w:val="000000" w:themeColor="text1"/>
                <w:sz w:val="24"/>
                <w:szCs w:val="24"/>
                <w:lang w:val="uz-Cyrl-UZ"/>
              </w:rPr>
              <w:t xml:space="preserve">бош мия ички босими </w:t>
            </w:r>
            <w:r w:rsidRPr="00287040">
              <w:rPr>
                <w:rFonts w:ascii="Times New Roman" w:hAnsi="Times New Roman" w:cs="Times New Roman"/>
                <w:color w:val="000000" w:themeColor="text1"/>
                <w:sz w:val="24"/>
                <w:szCs w:val="24"/>
                <w:lang w:val="uz-Cyrl-UZ"/>
              </w:rPr>
              <w:t xml:space="preserve">билан боғлиқ </w:t>
            </w:r>
            <w:r w:rsidR="00205756" w:rsidRPr="00287040">
              <w:rPr>
                <w:rFonts w:ascii="Times New Roman" w:hAnsi="Times New Roman" w:cs="Times New Roman"/>
                <w:color w:val="000000" w:themeColor="text1"/>
                <w:sz w:val="24"/>
                <w:szCs w:val="24"/>
                <w:lang w:val="uz-Cyrl-UZ"/>
              </w:rPr>
              <w:t xml:space="preserve">бўлган </w:t>
            </w:r>
            <w:r w:rsidRPr="00287040">
              <w:rPr>
                <w:rFonts w:ascii="Times New Roman" w:hAnsi="Times New Roman" w:cs="Times New Roman"/>
                <w:color w:val="000000" w:themeColor="text1"/>
                <w:sz w:val="24"/>
                <w:szCs w:val="24"/>
                <w:lang w:val="uz-Cyrl-UZ"/>
              </w:rPr>
              <w:t xml:space="preserve">касалликлар; </w:t>
            </w:r>
            <w:r w:rsidR="00205756" w:rsidRPr="00287040">
              <w:rPr>
                <w:rFonts w:ascii="Times New Roman" w:hAnsi="Times New Roman" w:cs="Times New Roman"/>
                <w:color w:val="000000" w:themeColor="text1"/>
                <w:sz w:val="24"/>
                <w:szCs w:val="24"/>
                <w:lang w:val="uz-Cyrl-UZ"/>
              </w:rPr>
              <w:t xml:space="preserve">пункция </w:t>
            </w:r>
            <w:r w:rsidRPr="00287040">
              <w:rPr>
                <w:rFonts w:ascii="Times New Roman" w:hAnsi="Times New Roman" w:cs="Times New Roman"/>
                <w:color w:val="000000" w:themeColor="text1"/>
                <w:sz w:val="24"/>
                <w:szCs w:val="24"/>
                <w:lang w:val="uz-Cyrl-UZ"/>
              </w:rPr>
              <w:t>жойида татуировка</w:t>
            </w:r>
            <w:r w:rsidR="00205756" w:rsidRPr="00287040">
              <w:rPr>
                <w:rFonts w:ascii="Times New Roman" w:hAnsi="Times New Roman" w:cs="Times New Roman"/>
                <w:color w:val="000000" w:themeColor="text1"/>
                <w:sz w:val="24"/>
                <w:szCs w:val="24"/>
                <w:lang w:val="uz-Cyrl-UZ"/>
              </w:rPr>
              <w:t xml:space="preserve"> бўлиши</w:t>
            </w:r>
            <w:r w:rsidRPr="00287040">
              <w:rPr>
                <w:rFonts w:ascii="Times New Roman" w:hAnsi="Times New Roman" w:cs="Times New Roman"/>
                <w:color w:val="000000" w:themeColor="text1"/>
                <w:sz w:val="24"/>
                <w:szCs w:val="24"/>
                <w:lang w:val="uz-Cyrl-UZ"/>
              </w:rPr>
              <w:t>.</w:t>
            </w:r>
          </w:p>
        </w:tc>
      </w:tr>
    </w:tbl>
    <w:p w14:paraId="7EAA2341" w14:textId="2D826DB7" w:rsidR="00EA3412" w:rsidRPr="00287040" w:rsidRDefault="00AC1678" w:rsidP="00AC1678">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Оғир преэклампсия билан касалланган ҳомиладор аёлларда спинал </w:t>
      </w:r>
      <w:r w:rsidR="00367E78"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 xml:space="preserve">ни қўллаш мумкин. Қон ивиши гипокоагуляция томон бузилиши қуйидаги лаборатор </w:t>
      </w:r>
      <w:r w:rsidR="009E3F60" w:rsidRPr="00287040">
        <w:rPr>
          <w:rFonts w:ascii="Times New Roman" w:hAnsi="Times New Roman" w:cs="Times New Roman"/>
          <w:color w:val="000000" w:themeColor="text1"/>
          <w:sz w:val="24"/>
          <w:szCs w:val="24"/>
          <w:lang w:val="uz-Cyrl-UZ"/>
        </w:rPr>
        <w:t>к</w:t>
      </w:r>
      <w:r w:rsidRPr="00287040">
        <w:rPr>
          <w:rFonts w:ascii="Times New Roman" w:hAnsi="Times New Roman" w:cs="Times New Roman"/>
          <w:color w:val="000000" w:themeColor="text1"/>
          <w:sz w:val="24"/>
          <w:szCs w:val="24"/>
          <w:lang w:val="uz-Cyrl-UZ"/>
        </w:rPr>
        <w:t>ўрсаткичлар билан аниқланади: ХНН &gt;1,5; АҚТВ &gt;1,5 баробарга узайиши, фибриноген &lt;1,0 г/л, тромбоцитопения &lt;70*10</w:t>
      </w:r>
      <w:r w:rsidRPr="00287040">
        <w:rPr>
          <w:rFonts w:ascii="Times New Roman" w:hAnsi="Times New Roman" w:cs="Times New Roman"/>
          <w:color w:val="000000" w:themeColor="text1"/>
          <w:sz w:val="24"/>
          <w:szCs w:val="24"/>
          <w:vertAlign w:val="superscript"/>
          <w:lang w:val="uz-Cyrl-UZ"/>
        </w:rPr>
        <w:t>9</w:t>
      </w:r>
      <w:r w:rsidRPr="00287040">
        <w:rPr>
          <w:rFonts w:ascii="Times New Roman" w:hAnsi="Times New Roman" w:cs="Times New Roman"/>
          <w:color w:val="000000" w:themeColor="text1"/>
          <w:sz w:val="24"/>
          <w:szCs w:val="24"/>
          <w:lang w:val="uz-Cyrl-UZ"/>
        </w:rPr>
        <w:t>/л. 70-100*10</w:t>
      </w:r>
      <w:r w:rsidRPr="00287040">
        <w:rPr>
          <w:rFonts w:ascii="Times New Roman" w:hAnsi="Times New Roman" w:cs="Times New Roman"/>
          <w:color w:val="000000" w:themeColor="text1"/>
          <w:sz w:val="24"/>
          <w:szCs w:val="24"/>
          <w:vertAlign w:val="superscript"/>
          <w:lang w:val="uz-Cyrl-UZ"/>
        </w:rPr>
        <w:t>9</w:t>
      </w:r>
      <w:r w:rsidRPr="00287040">
        <w:rPr>
          <w:rFonts w:ascii="Times New Roman" w:hAnsi="Times New Roman" w:cs="Times New Roman"/>
          <w:color w:val="000000" w:themeColor="text1"/>
          <w:sz w:val="24"/>
          <w:szCs w:val="24"/>
          <w:lang w:val="uz-Cyrl-UZ"/>
        </w:rPr>
        <w:t>/л</w:t>
      </w:r>
      <w:r w:rsidR="009E3F60"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r w:rsidR="009E3F60" w:rsidRPr="00287040">
        <w:rPr>
          <w:rFonts w:ascii="Times New Roman" w:hAnsi="Times New Roman" w:cs="Times New Roman"/>
          <w:color w:val="000000" w:themeColor="text1"/>
          <w:sz w:val="24"/>
          <w:szCs w:val="24"/>
          <w:lang w:val="uz-Cyrl-UZ"/>
        </w:rPr>
        <w:t>Т</w:t>
      </w:r>
      <w:r w:rsidRPr="00287040">
        <w:rPr>
          <w:rFonts w:ascii="Times New Roman" w:hAnsi="Times New Roman" w:cs="Times New Roman"/>
          <w:color w:val="000000" w:themeColor="text1"/>
          <w:sz w:val="24"/>
          <w:szCs w:val="24"/>
          <w:lang w:val="uz-Cyrl-UZ"/>
        </w:rPr>
        <w:t xml:space="preserve">ромбоцитопения ва гипокоагуляция ҳолати бўлмаган тақдирда фақат спинал </w:t>
      </w:r>
      <w:r w:rsidR="00367E78"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дан фойдаланиш мумкин</w:t>
      </w:r>
      <w:r w:rsidR="00367E78"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xml:space="preserve"> (кичик диаметрли – 27-29G игналар билан). Анафилакси</w:t>
      </w:r>
      <w:r w:rsidR="00F726A3" w:rsidRPr="00287040">
        <w:rPr>
          <w:rFonts w:ascii="Times New Roman" w:hAnsi="Times New Roman" w:cs="Times New Roman"/>
          <w:color w:val="000000" w:themeColor="text1"/>
          <w:sz w:val="24"/>
          <w:szCs w:val="24"/>
          <w:lang w:val="uz-Cyrl-UZ"/>
        </w:rPr>
        <w:t>я</w:t>
      </w:r>
      <w:r w:rsidRPr="00287040">
        <w:rPr>
          <w:rFonts w:ascii="Times New Roman" w:hAnsi="Times New Roman" w:cs="Times New Roman"/>
          <w:color w:val="000000" w:themeColor="text1"/>
          <w:sz w:val="24"/>
          <w:szCs w:val="24"/>
          <w:lang w:val="uz-Cyrl-UZ"/>
        </w:rPr>
        <w:t xml:space="preserve"> каби амид гуруҳининг </w:t>
      </w:r>
      <w:r w:rsidR="00F726A3" w:rsidRPr="00287040">
        <w:rPr>
          <w:rFonts w:ascii="Times New Roman" w:hAnsi="Times New Roman" w:cs="Times New Roman"/>
          <w:color w:val="000000" w:themeColor="text1"/>
          <w:sz w:val="24"/>
          <w:szCs w:val="24"/>
          <w:lang w:val="uz-Cyrl-UZ"/>
        </w:rPr>
        <w:t>маҳаллий анестетиклар</w:t>
      </w:r>
      <w:r w:rsidR="00367E78" w:rsidRPr="00287040">
        <w:rPr>
          <w:rFonts w:ascii="Times New Roman" w:hAnsi="Times New Roman" w:cs="Times New Roman"/>
          <w:color w:val="000000" w:themeColor="text1"/>
          <w:sz w:val="24"/>
          <w:szCs w:val="24"/>
          <w:lang w:val="uz-Cyrl-UZ"/>
        </w:rPr>
        <w:t>и</w:t>
      </w:r>
      <w:r w:rsidR="00F726A3" w:rsidRPr="00287040">
        <w:rPr>
          <w:rFonts w:ascii="Times New Roman" w:hAnsi="Times New Roman" w:cs="Times New Roman"/>
          <w:color w:val="000000" w:themeColor="text1"/>
          <w:sz w:val="24"/>
          <w:szCs w:val="24"/>
          <w:lang w:val="uz-Cyrl-UZ"/>
        </w:rPr>
        <w:t xml:space="preserve">ни </w:t>
      </w:r>
      <w:r w:rsidR="009E3F60" w:rsidRPr="00287040">
        <w:rPr>
          <w:rFonts w:ascii="Times New Roman" w:hAnsi="Times New Roman" w:cs="Times New Roman"/>
          <w:color w:val="000000" w:themeColor="text1"/>
          <w:sz w:val="24"/>
          <w:szCs w:val="24"/>
          <w:lang w:val="uz-Cyrl-UZ"/>
        </w:rPr>
        <w:t>к</w:t>
      </w:r>
      <w:r w:rsidR="00F726A3" w:rsidRPr="00287040">
        <w:rPr>
          <w:rFonts w:ascii="Times New Roman" w:hAnsi="Times New Roman" w:cs="Times New Roman"/>
          <w:color w:val="000000" w:themeColor="text1"/>
          <w:sz w:val="24"/>
          <w:szCs w:val="24"/>
          <w:lang w:val="uz-Cyrl-UZ"/>
        </w:rPr>
        <w:t xml:space="preserve">ўтара олмаслик </w:t>
      </w:r>
      <w:r w:rsidRPr="00287040">
        <w:rPr>
          <w:rFonts w:ascii="Times New Roman" w:hAnsi="Times New Roman" w:cs="Times New Roman"/>
          <w:color w:val="000000" w:themeColor="text1"/>
          <w:sz w:val="24"/>
          <w:szCs w:val="24"/>
          <w:lang w:val="uz-Cyrl-UZ"/>
        </w:rPr>
        <w:t xml:space="preserve">жуда кам </w:t>
      </w:r>
      <w:r w:rsidR="00367E78" w:rsidRPr="00287040">
        <w:rPr>
          <w:rFonts w:ascii="Times New Roman" w:hAnsi="Times New Roman" w:cs="Times New Roman"/>
          <w:color w:val="000000" w:themeColor="text1"/>
          <w:sz w:val="24"/>
          <w:szCs w:val="24"/>
          <w:lang w:val="uz-Cyrl-UZ"/>
        </w:rPr>
        <w:t xml:space="preserve">ҳолатларда </w:t>
      </w:r>
      <w:r w:rsidRPr="00287040">
        <w:rPr>
          <w:rFonts w:ascii="Times New Roman" w:hAnsi="Times New Roman" w:cs="Times New Roman"/>
          <w:color w:val="000000" w:themeColor="text1"/>
          <w:sz w:val="24"/>
          <w:szCs w:val="24"/>
          <w:lang w:val="uz-Cyrl-UZ"/>
        </w:rPr>
        <w:t xml:space="preserve">учрайди. 2018 йилги </w:t>
      </w:r>
      <w:r w:rsidR="00F726A3" w:rsidRPr="00287040">
        <w:rPr>
          <w:rFonts w:ascii="Times New Roman" w:hAnsi="Times New Roman" w:cs="Times New Roman"/>
          <w:color w:val="000000" w:themeColor="text1"/>
          <w:sz w:val="24"/>
          <w:szCs w:val="24"/>
          <w:lang w:val="uz-Cyrl-UZ"/>
        </w:rPr>
        <w:t>Е</w:t>
      </w:r>
      <w:r w:rsidRPr="00287040">
        <w:rPr>
          <w:rFonts w:ascii="Times New Roman" w:hAnsi="Times New Roman" w:cs="Times New Roman"/>
          <w:color w:val="000000" w:themeColor="text1"/>
          <w:sz w:val="24"/>
          <w:szCs w:val="24"/>
          <w:lang w:val="uz-Cyrl-UZ"/>
        </w:rPr>
        <w:t>вропа кардиолог</w:t>
      </w:r>
      <w:r w:rsidR="00F726A3" w:rsidRPr="00287040">
        <w:rPr>
          <w:rFonts w:ascii="Times New Roman" w:hAnsi="Times New Roman" w:cs="Times New Roman"/>
          <w:color w:val="000000" w:themeColor="text1"/>
          <w:sz w:val="24"/>
          <w:szCs w:val="24"/>
          <w:lang w:val="uz-Cyrl-UZ"/>
        </w:rPr>
        <w:t xml:space="preserve">лар </w:t>
      </w:r>
      <w:r w:rsidRPr="00287040">
        <w:rPr>
          <w:rFonts w:ascii="Times New Roman" w:hAnsi="Times New Roman" w:cs="Times New Roman"/>
          <w:color w:val="000000" w:themeColor="text1"/>
          <w:sz w:val="24"/>
          <w:szCs w:val="24"/>
          <w:lang w:val="uz-Cyrl-UZ"/>
        </w:rPr>
        <w:t xml:space="preserve">жамиятининг </w:t>
      </w:r>
      <w:r w:rsidR="00F726A3" w:rsidRPr="00287040">
        <w:rPr>
          <w:rFonts w:ascii="Times New Roman" w:hAnsi="Times New Roman" w:cs="Times New Roman"/>
          <w:color w:val="000000" w:themeColor="text1"/>
          <w:sz w:val="24"/>
          <w:szCs w:val="24"/>
          <w:lang w:val="uz-Cyrl-UZ"/>
        </w:rPr>
        <w:t>тавсия</w:t>
      </w:r>
      <w:r w:rsidRPr="00287040">
        <w:rPr>
          <w:rFonts w:ascii="Times New Roman" w:hAnsi="Times New Roman" w:cs="Times New Roman"/>
          <w:color w:val="000000" w:themeColor="text1"/>
          <w:sz w:val="24"/>
          <w:szCs w:val="24"/>
          <w:lang w:val="uz-Cyrl-UZ"/>
        </w:rPr>
        <w:t xml:space="preserve">ларига кўра, </w:t>
      </w:r>
      <w:r w:rsidR="00F726A3" w:rsidRPr="00287040">
        <w:rPr>
          <w:rFonts w:ascii="Times New Roman" w:hAnsi="Times New Roman" w:cs="Times New Roman"/>
          <w:color w:val="000000" w:themeColor="text1"/>
          <w:sz w:val="24"/>
          <w:szCs w:val="24"/>
          <w:lang w:val="uz-Cyrl-UZ"/>
        </w:rPr>
        <w:t>юрак касалликлари билан касалланган аёлларда одатда региона</w:t>
      </w:r>
      <w:r w:rsidR="00367E78" w:rsidRPr="00287040">
        <w:rPr>
          <w:rFonts w:ascii="Times New Roman" w:hAnsi="Times New Roman" w:cs="Times New Roman"/>
          <w:color w:val="000000" w:themeColor="text1"/>
          <w:sz w:val="24"/>
          <w:szCs w:val="24"/>
          <w:lang w:val="uz-Cyrl-UZ"/>
        </w:rPr>
        <w:t>л</w:t>
      </w:r>
      <w:r w:rsidR="00F726A3" w:rsidRPr="00287040">
        <w:rPr>
          <w:rFonts w:ascii="Times New Roman" w:hAnsi="Times New Roman" w:cs="Times New Roman"/>
          <w:color w:val="000000" w:themeColor="text1"/>
          <w:sz w:val="24"/>
          <w:szCs w:val="24"/>
          <w:lang w:val="uz-Cyrl-UZ"/>
        </w:rPr>
        <w:t xml:space="preserve"> </w:t>
      </w:r>
      <w:r w:rsidR="00367E78" w:rsidRPr="00287040">
        <w:rPr>
          <w:rFonts w:ascii="Times New Roman" w:hAnsi="Times New Roman" w:cs="Times New Roman"/>
          <w:color w:val="000000" w:themeColor="text1"/>
          <w:sz w:val="24"/>
          <w:szCs w:val="24"/>
          <w:lang w:val="uz-Cyrl-UZ"/>
        </w:rPr>
        <w:t>оғриқсизлантириш усули</w:t>
      </w:r>
      <w:r w:rsidR="00F726A3" w:rsidRPr="00287040">
        <w:rPr>
          <w:rFonts w:ascii="Times New Roman" w:hAnsi="Times New Roman" w:cs="Times New Roman"/>
          <w:color w:val="000000" w:themeColor="text1"/>
          <w:sz w:val="24"/>
          <w:szCs w:val="24"/>
          <w:lang w:val="uz-Cyrl-UZ"/>
        </w:rPr>
        <w:t>ни қўллаш</w:t>
      </w:r>
      <w:r w:rsidRPr="00287040">
        <w:rPr>
          <w:rFonts w:ascii="Times New Roman" w:hAnsi="Times New Roman" w:cs="Times New Roman"/>
          <w:color w:val="000000" w:themeColor="text1"/>
          <w:sz w:val="24"/>
          <w:szCs w:val="24"/>
          <w:lang w:val="uz-Cyrl-UZ"/>
        </w:rPr>
        <w:t xml:space="preserve"> умумий </w:t>
      </w:r>
      <w:r w:rsidR="00367E78" w:rsidRPr="00287040">
        <w:rPr>
          <w:rFonts w:ascii="Times New Roman" w:hAnsi="Times New Roman" w:cs="Times New Roman"/>
          <w:color w:val="000000" w:themeColor="text1"/>
          <w:sz w:val="24"/>
          <w:szCs w:val="24"/>
          <w:lang w:val="uz-Cyrl-UZ"/>
        </w:rPr>
        <w:t>оғриқсизлантириш усули</w:t>
      </w:r>
      <w:r w:rsidR="00F726A3" w:rsidRPr="00287040">
        <w:rPr>
          <w:rFonts w:ascii="Times New Roman" w:hAnsi="Times New Roman" w:cs="Times New Roman"/>
          <w:color w:val="000000" w:themeColor="text1"/>
          <w:sz w:val="24"/>
          <w:szCs w:val="24"/>
          <w:lang w:val="uz-Cyrl-UZ"/>
        </w:rPr>
        <w:t xml:space="preserve">га қараганда </w:t>
      </w:r>
      <w:r w:rsidRPr="00287040">
        <w:rPr>
          <w:rFonts w:ascii="Times New Roman" w:hAnsi="Times New Roman" w:cs="Times New Roman"/>
          <w:color w:val="000000" w:themeColor="text1"/>
          <w:sz w:val="24"/>
          <w:szCs w:val="24"/>
          <w:lang w:val="uz-Cyrl-UZ"/>
        </w:rPr>
        <w:t>афзалроқ</w:t>
      </w:r>
      <w:r w:rsidR="00F726A3" w:rsidRPr="00287040">
        <w:rPr>
          <w:rFonts w:ascii="Times New Roman" w:hAnsi="Times New Roman" w:cs="Times New Roman"/>
          <w:color w:val="000000" w:themeColor="text1"/>
          <w:sz w:val="24"/>
          <w:szCs w:val="24"/>
          <w:lang w:val="uz-Cyrl-UZ"/>
        </w:rPr>
        <w:t xml:space="preserve"> туради.</w:t>
      </w:r>
      <w:r w:rsidRPr="00287040">
        <w:rPr>
          <w:rFonts w:ascii="Times New Roman" w:hAnsi="Times New Roman" w:cs="Times New Roman"/>
          <w:color w:val="000000" w:themeColor="text1"/>
          <w:sz w:val="24"/>
          <w:szCs w:val="24"/>
          <w:lang w:val="uz-Cyrl-UZ"/>
        </w:rPr>
        <w:t xml:space="preserve"> Неврологик касалликлар</w:t>
      </w:r>
      <w:r w:rsidR="00F726A3" w:rsidRPr="00287040">
        <w:rPr>
          <w:rFonts w:ascii="Times New Roman" w:hAnsi="Times New Roman" w:cs="Times New Roman"/>
          <w:color w:val="000000" w:themeColor="text1"/>
          <w:sz w:val="24"/>
          <w:szCs w:val="24"/>
          <w:lang w:val="uz-Cyrl-UZ"/>
        </w:rPr>
        <w:t xml:space="preserve"> билан касалланган аёллард</w:t>
      </w:r>
      <w:r w:rsidRPr="00287040">
        <w:rPr>
          <w:rFonts w:ascii="Times New Roman" w:hAnsi="Times New Roman" w:cs="Times New Roman"/>
          <w:color w:val="000000" w:themeColor="text1"/>
          <w:sz w:val="24"/>
          <w:szCs w:val="24"/>
          <w:lang w:val="uz-Cyrl-UZ"/>
        </w:rPr>
        <w:t xml:space="preserve">а </w:t>
      </w:r>
      <w:r w:rsidR="00F726A3" w:rsidRPr="00287040">
        <w:rPr>
          <w:rFonts w:ascii="Times New Roman" w:hAnsi="Times New Roman" w:cs="Times New Roman"/>
          <w:color w:val="000000" w:themeColor="text1"/>
          <w:sz w:val="24"/>
          <w:szCs w:val="24"/>
          <w:lang w:val="uz-Cyrl-UZ"/>
        </w:rPr>
        <w:t>региона</w:t>
      </w:r>
      <w:r w:rsidR="00367E78" w:rsidRPr="00287040">
        <w:rPr>
          <w:rFonts w:ascii="Times New Roman" w:hAnsi="Times New Roman" w:cs="Times New Roman"/>
          <w:color w:val="000000" w:themeColor="text1"/>
          <w:sz w:val="24"/>
          <w:szCs w:val="24"/>
          <w:lang w:val="uz-Cyrl-UZ"/>
        </w:rPr>
        <w:t>л оғриқсизлантириш усули</w:t>
      </w:r>
      <w:r w:rsidR="00F726A3" w:rsidRPr="00287040">
        <w:rPr>
          <w:rFonts w:ascii="Times New Roman" w:hAnsi="Times New Roman" w:cs="Times New Roman"/>
          <w:color w:val="000000" w:themeColor="text1"/>
          <w:sz w:val="24"/>
          <w:szCs w:val="24"/>
          <w:lang w:val="uz-Cyrl-UZ"/>
        </w:rPr>
        <w:t xml:space="preserve">ни қўллаш </w:t>
      </w:r>
      <w:r w:rsidRPr="00287040">
        <w:rPr>
          <w:rFonts w:ascii="Times New Roman" w:hAnsi="Times New Roman" w:cs="Times New Roman"/>
          <w:color w:val="000000" w:themeColor="text1"/>
          <w:sz w:val="24"/>
          <w:szCs w:val="24"/>
          <w:lang w:val="uz-Cyrl-UZ"/>
        </w:rPr>
        <w:t xml:space="preserve">эҳтимоли индивидуал равишда баҳоланади ва невропатолог ва/ёки нейрохирург </w:t>
      </w:r>
      <w:r w:rsidR="00F726A3" w:rsidRPr="00287040">
        <w:rPr>
          <w:rFonts w:ascii="Times New Roman" w:hAnsi="Times New Roman" w:cs="Times New Roman"/>
          <w:color w:val="000000" w:themeColor="text1"/>
          <w:sz w:val="24"/>
          <w:szCs w:val="24"/>
          <w:lang w:val="uz-Cyrl-UZ"/>
        </w:rPr>
        <w:t xml:space="preserve">шифокорлари </w:t>
      </w:r>
      <w:r w:rsidRPr="00287040">
        <w:rPr>
          <w:rFonts w:ascii="Times New Roman" w:hAnsi="Times New Roman" w:cs="Times New Roman"/>
          <w:color w:val="000000" w:themeColor="text1"/>
          <w:sz w:val="24"/>
          <w:szCs w:val="24"/>
          <w:lang w:val="uz-Cyrl-UZ"/>
        </w:rPr>
        <w:t>билан келишилади.</w:t>
      </w:r>
    </w:p>
    <w:tbl>
      <w:tblPr>
        <w:tblStyle w:val="a3"/>
        <w:tblW w:w="9924" w:type="dxa"/>
        <w:tblInd w:w="-431" w:type="dxa"/>
        <w:tblLook w:val="04A0" w:firstRow="1" w:lastRow="0" w:firstColumn="1" w:lastColumn="0" w:noHBand="0" w:noVBand="1"/>
      </w:tblPr>
      <w:tblGrid>
        <w:gridCol w:w="510"/>
        <w:gridCol w:w="9414"/>
      </w:tblGrid>
      <w:tr w:rsidR="00EA3412" w:rsidRPr="005D3C3A" w14:paraId="0DE06F8F" w14:textId="77777777" w:rsidTr="00D6209C">
        <w:tc>
          <w:tcPr>
            <w:tcW w:w="484" w:type="dxa"/>
            <w:shd w:val="clear" w:color="auto" w:fill="9CC2E5" w:themeFill="accent1" w:themeFillTint="99"/>
            <w:vAlign w:val="center"/>
          </w:tcPr>
          <w:p w14:paraId="601768AD"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7D179C9F" w14:textId="70E59628" w:rsidR="00EA3412" w:rsidRPr="00287040" w:rsidRDefault="00702F5A"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Лю</w:t>
            </w:r>
            <w:r w:rsidR="00573198" w:rsidRPr="00287040">
              <w:rPr>
                <w:rFonts w:ascii="Times New Roman" w:hAnsi="Times New Roman" w:cs="Times New Roman"/>
                <w:color w:val="000000" w:themeColor="text1"/>
                <w:sz w:val="24"/>
                <w:szCs w:val="24"/>
                <w:lang w:val="uz-Cyrl-UZ"/>
              </w:rPr>
              <w:t>м</w:t>
            </w:r>
            <w:r w:rsidRPr="00287040">
              <w:rPr>
                <w:rFonts w:ascii="Times New Roman" w:hAnsi="Times New Roman" w:cs="Times New Roman"/>
                <w:color w:val="000000" w:themeColor="text1"/>
                <w:sz w:val="24"/>
                <w:szCs w:val="24"/>
                <w:lang w:val="uz-Cyrl-UZ"/>
              </w:rPr>
              <w:t xml:space="preserve">бал пункцияни L2 </w:t>
            </w:r>
            <w:r w:rsidR="00573198" w:rsidRPr="00287040">
              <w:rPr>
                <w:rFonts w:ascii="Times New Roman" w:hAnsi="Times New Roman" w:cs="Times New Roman"/>
                <w:color w:val="000000" w:themeColor="text1"/>
                <w:sz w:val="24"/>
                <w:szCs w:val="24"/>
                <w:lang w:val="uz-Cyrl-UZ"/>
              </w:rPr>
              <w:t xml:space="preserve">дан пастроқ </w:t>
            </w:r>
            <w:r w:rsidRPr="00287040">
              <w:rPr>
                <w:rFonts w:ascii="Times New Roman" w:hAnsi="Times New Roman" w:cs="Times New Roman"/>
                <w:color w:val="000000" w:themeColor="text1"/>
                <w:sz w:val="24"/>
                <w:szCs w:val="24"/>
                <w:lang w:val="uz-Cyrl-UZ"/>
              </w:rPr>
              <w:t xml:space="preserve">ўрта ва парамедиан </w:t>
            </w:r>
            <w:r w:rsidR="00367E78" w:rsidRPr="00287040">
              <w:rPr>
                <w:rFonts w:ascii="Times New Roman" w:hAnsi="Times New Roman" w:cs="Times New Roman"/>
                <w:color w:val="000000" w:themeColor="text1"/>
                <w:sz w:val="24"/>
                <w:szCs w:val="24"/>
                <w:lang w:val="uz-Cyrl-UZ"/>
              </w:rPr>
              <w:t xml:space="preserve">чизиқ бўйлаб </w:t>
            </w:r>
            <w:r w:rsidRPr="00287040">
              <w:rPr>
                <w:rFonts w:ascii="Times New Roman" w:hAnsi="Times New Roman" w:cs="Times New Roman"/>
                <w:color w:val="000000" w:themeColor="text1"/>
                <w:sz w:val="24"/>
                <w:szCs w:val="24"/>
                <w:lang w:val="uz-Cyrl-UZ"/>
              </w:rPr>
              <w:t>кириш орқали бажариш тавсия этилади, чунки орқа мия</w:t>
            </w:r>
            <w:r w:rsidR="00367E78" w:rsidRPr="00287040">
              <w:rPr>
                <w:rFonts w:ascii="Times New Roman" w:hAnsi="Times New Roman" w:cs="Times New Roman"/>
                <w:color w:val="000000" w:themeColor="text1"/>
                <w:sz w:val="24"/>
                <w:szCs w:val="24"/>
                <w:lang w:val="uz-Cyrl-UZ"/>
              </w:rPr>
              <w:t>нинг охирги қисми</w:t>
            </w:r>
            <w:r w:rsidRPr="00287040">
              <w:rPr>
                <w:rFonts w:ascii="Times New Roman" w:hAnsi="Times New Roman" w:cs="Times New Roman"/>
                <w:color w:val="000000" w:themeColor="text1"/>
                <w:sz w:val="24"/>
                <w:szCs w:val="24"/>
                <w:lang w:val="uz-Cyrl-UZ"/>
              </w:rPr>
              <w:t xml:space="preserve"> шу </w:t>
            </w:r>
            <w:r w:rsidR="00573198" w:rsidRPr="00287040">
              <w:rPr>
                <w:rFonts w:ascii="Times New Roman" w:hAnsi="Times New Roman" w:cs="Times New Roman"/>
                <w:color w:val="000000" w:themeColor="text1"/>
                <w:sz w:val="24"/>
                <w:szCs w:val="24"/>
                <w:lang w:val="uz-Cyrl-UZ"/>
              </w:rPr>
              <w:t xml:space="preserve">сатҳида </w:t>
            </w:r>
            <w:r w:rsidRPr="00287040">
              <w:rPr>
                <w:rFonts w:ascii="Times New Roman" w:hAnsi="Times New Roman" w:cs="Times New Roman"/>
                <w:color w:val="000000" w:themeColor="text1"/>
                <w:sz w:val="24"/>
                <w:szCs w:val="24"/>
                <w:lang w:val="uz-Cyrl-UZ"/>
              </w:rPr>
              <w:t>тугайди.</w:t>
            </w:r>
          </w:p>
        </w:tc>
      </w:tr>
    </w:tbl>
    <w:p w14:paraId="762474B9" w14:textId="77777777"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EA3412" w:rsidRPr="005D3C3A" w14:paraId="3EE6AA5B" w14:textId="77777777" w:rsidTr="00D6209C">
        <w:tc>
          <w:tcPr>
            <w:tcW w:w="484" w:type="dxa"/>
            <w:shd w:val="clear" w:color="auto" w:fill="9CC2E5" w:themeFill="accent1" w:themeFillTint="99"/>
            <w:vAlign w:val="center"/>
          </w:tcPr>
          <w:p w14:paraId="6F9ECAC0"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9D5172B" w14:textId="4D384873" w:rsidR="00EA3412" w:rsidRPr="00287040" w:rsidRDefault="00573198"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Нейр</w:t>
            </w:r>
            <w:r w:rsidR="008F5499" w:rsidRPr="00287040">
              <w:rPr>
                <w:rFonts w:ascii="Times New Roman" w:hAnsi="Times New Roman" w:cs="Times New Roman"/>
                <w:color w:val="000000" w:themeColor="text1"/>
                <w:sz w:val="24"/>
                <w:szCs w:val="24"/>
                <w:lang w:val="uz-Cyrl-UZ"/>
              </w:rPr>
              <w:t>о</w:t>
            </w:r>
            <w:r w:rsidRPr="00287040">
              <w:rPr>
                <w:rFonts w:ascii="Times New Roman" w:hAnsi="Times New Roman" w:cs="Times New Roman"/>
                <w:color w:val="000000" w:themeColor="text1"/>
                <w:sz w:val="24"/>
                <w:szCs w:val="24"/>
                <w:lang w:val="uz-Cyrl-UZ"/>
              </w:rPr>
              <w:t xml:space="preserve">аксиал </w:t>
            </w:r>
            <w:r w:rsidR="003D4E3C" w:rsidRPr="00287040">
              <w:rPr>
                <w:rFonts w:ascii="Times New Roman" w:hAnsi="Times New Roman" w:cs="Times New Roman"/>
                <w:color w:val="000000" w:themeColor="text1"/>
                <w:sz w:val="24"/>
                <w:szCs w:val="24"/>
                <w:lang w:val="uz-Cyrl-UZ"/>
              </w:rPr>
              <w:t>оғриқсизлантириш усули</w:t>
            </w:r>
            <w:r w:rsidRPr="00287040">
              <w:rPr>
                <w:rFonts w:ascii="Times New Roman" w:hAnsi="Times New Roman" w:cs="Times New Roman"/>
                <w:color w:val="000000" w:themeColor="text1"/>
                <w:sz w:val="24"/>
                <w:szCs w:val="24"/>
                <w:lang w:val="uz-Cyrl-UZ"/>
              </w:rPr>
              <w:t>ни ўтказишда, ингичка (25G ёки ингичкароқ) спинал игналаридан фойдаланиш тавсия этилади, бу эса пункциядан кейинги бош оғриғининг келиб чиқиш хавфини камайтиради. Люмбал пункцияда учи қалам</w:t>
            </w:r>
            <w:r w:rsidR="003D4E3C" w:rsidRPr="00287040">
              <w:rPr>
                <w:rFonts w:ascii="Times New Roman" w:hAnsi="Times New Roman" w:cs="Times New Roman"/>
                <w:color w:val="000000" w:themeColor="text1"/>
                <w:sz w:val="24"/>
                <w:szCs w:val="24"/>
                <w:lang w:val="uz-Cyrl-UZ"/>
              </w:rPr>
              <w:t>л</w:t>
            </w:r>
            <w:r w:rsidRPr="00287040">
              <w:rPr>
                <w:rFonts w:ascii="Times New Roman" w:hAnsi="Times New Roman" w:cs="Times New Roman"/>
                <w:color w:val="000000" w:themeColor="text1"/>
                <w:sz w:val="24"/>
                <w:szCs w:val="24"/>
                <w:lang w:val="uz-Cyrl-UZ"/>
              </w:rPr>
              <w:t>и турдаги спинал игналардан фойдаланиш тавсия этилади, бу эса пункциядан кейинги бош оғриғининг частотасини камайтиради.</w:t>
            </w:r>
          </w:p>
        </w:tc>
      </w:tr>
    </w:tbl>
    <w:p w14:paraId="322247D1" w14:textId="63043E7D" w:rsidR="00EA3412" w:rsidRPr="00287040" w:rsidRDefault="008F5499" w:rsidP="00830C7B">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билан туғдиришда маҳаллий анестетикнинг гипербарик ва изобарик эритмалари қўлланилади. Спинал </w:t>
      </w:r>
      <w:r w:rsidR="003D4E3C"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нинг давомийлиги чекланган бўлади, бироқ замонавий маҳаллий анестетиклар (бупивакаин, ропивакаин ва левобупивакаин) мавжудлиги спинал </w:t>
      </w:r>
      <w:r w:rsidR="003D4E3C"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ни 2,5-3 соат</w:t>
      </w:r>
      <w:r w:rsidR="003D4E3C"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давомида ўтказишга имкон беради. Эпидурал бўшлиқни катетеризация қилиш пайтида бош миянинг қаттиқ пардасини билмасдан пункция</w:t>
      </w:r>
      <w:r w:rsidR="003D4E3C" w:rsidRPr="00287040">
        <w:rPr>
          <w:rFonts w:ascii="Times New Roman" w:hAnsi="Times New Roman" w:cs="Times New Roman"/>
          <w:color w:val="000000" w:themeColor="text1"/>
          <w:sz w:val="24"/>
          <w:szCs w:val="24"/>
          <w:lang w:val="uz-Cyrl-UZ"/>
        </w:rPr>
        <w:t xml:space="preserve"> қилиш</w:t>
      </w:r>
      <w:r w:rsidRPr="00287040">
        <w:rPr>
          <w:rFonts w:ascii="Times New Roman" w:hAnsi="Times New Roman" w:cs="Times New Roman"/>
          <w:color w:val="000000" w:themeColor="text1"/>
          <w:sz w:val="24"/>
          <w:szCs w:val="24"/>
          <w:lang w:val="uz-Cyrl-UZ"/>
        </w:rPr>
        <w:t xml:space="preserve">да узоқ муддатли спинал </w:t>
      </w:r>
      <w:r w:rsidR="003D4E3C"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га ўтиш мақсадга мувофиқ ҳисобланади.</w:t>
      </w:r>
      <w:r w:rsidR="00F11F77" w:rsidRPr="00287040">
        <w:rPr>
          <w:rFonts w:ascii="Times New Roman" w:hAnsi="Times New Roman" w:cs="Times New Roman"/>
          <w:color w:val="000000" w:themeColor="text1"/>
          <w:sz w:val="24"/>
          <w:szCs w:val="24"/>
          <w:lang w:val="uz-Cyrl-UZ"/>
        </w:rPr>
        <w:t xml:space="preserve"> </w:t>
      </w:r>
      <w:r w:rsidR="00EB77EB" w:rsidRPr="00287040">
        <w:rPr>
          <w:rFonts w:ascii="Times New Roman" w:hAnsi="Times New Roman" w:cs="Times New Roman"/>
          <w:color w:val="000000" w:themeColor="text1"/>
          <w:sz w:val="24"/>
          <w:szCs w:val="24"/>
          <w:lang w:val="uz-Cyrl-UZ"/>
        </w:rPr>
        <w:t xml:space="preserve">Субарахноидал бўшлиққа 2-2,5 см масофада катетер </w:t>
      </w:r>
      <w:r w:rsidRPr="00287040">
        <w:rPr>
          <w:rFonts w:ascii="Times New Roman" w:hAnsi="Times New Roman" w:cs="Times New Roman"/>
          <w:color w:val="000000" w:themeColor="text1"/>
          <w:sz w:val="24"/>
          <w:szCs w:val="24"/>
          <w:lang w:val="uz-Cyrl-UZ"/>
        </w:rPr>
        <w:t xml:space="preserve">киритилади ва </w:t>
      </w:r>
      <w:r w:rsidR="00F11F77" w:rsidRPr="00287040">
        <w:rPr>
          <w:rFonts w:ascii="Times New Roman" w:hAnsi="Times New Roman" w:cs="Times New Roman"/>
          <w:color w:val="000000" w:themeColor="text1"/>
          <w:sz w:val="24"/>
          <w:szCs w:val="24"/>
          <w:lang w:val="uz-Cyrl-UZ"/>
        </w:rPr>
        <w:t>маҳкамланади</w:t>
      </w:r>
      <w:r w:rsidRPr="00287040">
        <w:rPr>
          <w:rFonts w:ascii="Times New Roman" w:hAnsi="Times New Roman" w:cs="Times New Roman"/>
          <w:color w:val="000000" w:themeColor="text1"/>
          <w:sz w:val="24"/>
          <w:szCs w:val="24"/>
          <w:lang w:val="uz-Cyrl-UZ"/>
        </w:rPr>
        <w:t xml:space="preserve">, шундан </w:t>
      </w:r>
      <w:r w:rsidR="00F11F77" w:rsidRPr="00287040">
        <w:rPr>
          <w:rFonts w:ascii="Times New Roman" w:hAnsi="Times New Roman" w:cs="Times New Roman"/>
          <w:color w:val="000000" w:themeColor="text1"/>
          <w:sz w:val="24"/>
          <w:szCs w:val="24"/>
          <w:lang w:val="uz-Cyrl-UZ"/>
        </w:rPr>
        <w:t>кейин</w:t>
      </w:r>
      <w:r w:rsidRPr="00287040">
        <w:rPr>
          <w:rFonts w:ascii="Times New Roman" w:hAnsi="Times New Roman" w:cs="Times New Roman"/>
          <w:color w:val="000000" w:themeColor="text1"/>
          <w:sz w:val="24"/>
          <w:szCs w:val="24"/>
          <w:lang w:val="uz-Cyrl-UZ"/>
        </w:rPr>
        <w:t xml:space="preserve"> </w:t>
      </w:r>
      <w:r w:rsidR="00525740" w:rsidRPr="00287040">
        <w:rPr>
          <w:rFonts w:ascii="Times New Roman" w:hAnsi="Times New Roman" w:cs="Times New Roman"/>
          <w:color w:val="000000" w:themeColor="text1"/>
          <w:sz w:val="24"/>
          <w:szCs w:val="24"/>
          <w:lang w:val="uz-Cyrl-UZ"/>
        </w:rPr>
        <w:t>дори воситаларни т</w:t>
      </w:r>
      <w:r w:rsidRPr="00287040">
        <w:rPr>
          <w:rFonts w:ascii="Times New Roman" w:hAnsi="Times New Roman" w:cs="Times New Roman"/>
          <w:color w:val="000000" w:themeColor="text1"/>
          <w:sz w:val="24"/>
          <w:szCs w:val="24"/>
          <w:lang w:val="uz-Cyrl-UZ"/>
        </w:rPr>
        <w:t>егишли доз</w:t>
      </w:r>
      <w:r w:rsidR="00F11F77" w:rsidRPr="00287040">
        <w:rPr>
          <w:rFonts w:ascii="Times New Roman" w:hAnsi="Times New Roman" w:cs="Times New Roman"/>
          <w:color w:val="000000" w:themeColor="text1"/>
          <w:sz w:val="24"/>
          <w:szCs w:val="24"/>
          <w:lang w:val="uz-Cyrl-UZ"/>
        </w:rPr>
        <w:t>ировкал</w:t>
      </w:r>
      <w:r w:rsidRPr="00287040">
        <w:rPr>
          <w:rFonts w:ascii="Times New Roman" w:hAnsi="Times New Roman" w:cs="Times New Roman"/>
          <w:color w:val="000000" w:themeColor="text1"/>
          <w:sz w:val="24"/>
          <w:szCs w:val="24"/>
          <w:lang w:val="uz-Cyrl-UZ"/>
        </w:rPr>
        <w:t xml:space="preserve">арда юбориш учун </w:t>
      </w:r>
      <w:r w:rsidR="003D4E3C" w:rsidRPr="00287040">
        <w:rPr>
          <w:rFonts w:ascii="Times New Roman" w:hAnsi="Times New Roman" w:cs="Times New Roman"/>
          <w:color w:val="000000" w:themeColor="text1"/>
          <w:sz w:val="24"/>
          <w:szCs w:val="24"/>
          <w:lang w:val="uz-Cyrl-UZ"/>
        </w:rPr>
        <w:t xml:space="preserve">уни </w:t>
      </w:r>
      <w:r w:rsidRPr="00287040">
        <w:rPr>
          <w:rFonts w:ascii="Times New Roman" w:hAnsi="Times New Roman" w:cs="Times New Roman"/>
          <w:color w:val="000000" w:themeColor="text1"/>
          <w:sz w:val="24"/>
          <w:szCs w:val="24"/>
          <w:lang w:val="uz-Cyrl-UZ"/>
        </w:rPr>
        <w:t>ишлатиш мумкин</w:t>
      </w:r>
      <w:r w:rsidR="00F11F77" w:rsidRPr="00287040">
        <w:rPr>
          <w:rFonts w:ascii="Times New Roman" w:hAnsi="Times New Roman" w:cs="Times New Roman"/>
          <w:color w:val="000000" w:themeColor="text1"/>
          <w:sz w:val="24"/>
          <w:szCs w:val="24"/>
          <w:lang w:val="uz-Cyrl-UZ"/>
        </w:rPr>
        <w:t xml:space="preserve"> бўлади</w:t>
      </w:r>
      <w:r w:rsidR="00EA341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287040" w14:paraId="3A076E39" w14:textId="77777777" w:rsidTr="00D6209C">
        <w:tc>
          <w:tcPr>
            <w:tcW w:w="484" w:type="dxa"/>
            <w:shd w:val="clear" w:color="auto" w:fill="9CC2E5" w:themeFill="accent1" w:themeFillTint="99"/>
            <w:vAlign w:val="center"/>
          </w:tcPr>
          <w:p w14:paraId="6829DFD6"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2А</w:t>
            </w:r>
          </w:p>
        </w:tc>
        <w:tc>
          <w:tcPr>
            <w:tcW w:w="9440" w:type="dxa"/>
            <w:shd w:val="clear" w:color="auto" w:fill="F7CAAC" w:themeFill="accent2" w:themeFillTint="66"/>
          </w:tcPr>
          <w:p w14:paraId="297CF673" w14:textId="2D420946" w:rsidR="00EA3412" w:rsidRPr="00287040" w:rsidRDefault="000A1BEE"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Юқори блокни олдини </w:t>
            </w:r>
            <w:r w:rsidR="007E2D20" w:rsidRPr="00287040">
              <w:rPr>
                <w:rFonts w:ascii="Times New Roman" w:hAnsi="Times New Roman" w:cs="Times New Roman"/>
                <w:color w:val="000000" w:themeColor="text1"/>
                <w:sz w:val="24"/>
                <w:szCs w:val="24"/>
                <w:lang w:val="uz-Cyrl-UZ"/>
              </w:rPr>
              <w:t xml:space="preserve">олиш </w:t>
            </w:r>
            <w:r w:rsidRPr="00287040">
              <w:rPr>
                <w:rFonts w:ascii="Times New Roman" w:hAnsi="Times New Roman" w:cs="Times New Roman"/>
                <w:color w:val="000000" w:themeColor="text1"/>
                <w:sz w:val="24"/>
                <w:szCs w:val="24"/>
                <w:lang w:val="uz-Cyrl-UZ"/>
              </w:rPr>
              <w:t>мақсадида семиз</w:t>
            </w:r>
            <w:r w:rsidR="009A586F"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ҳомиладор аёлларда маҳаллий анестетикнинг дозаси ўртача 25-30% га камайтирилиши керак. Маҳаллий анестетикнинг </w:t>
            </w:r>
            <w:r w:rsidRPr="00287040">
              <w:rPr>
                <w:rFonts w:ascii="Times New Roman" w:hAnsi="Times New Roman" w:cs="Times New Roman"/>
                <w:color w:val="000000" w:themeColor="text1"/>
                <w:sz w:val="24"/>
                <w:szCs w:val="24"/>
                <w:lang w:val="uz-Cyrl-UZ"/>
              </w:rPr>
              <w:lastRenderedPageBreak/>
              <w:t>гипербарик эритмасини юбориш мақбул ҳисобланади.</w:t>
            </w:r>
          </w:p>
        </w:tc>
      </w:tr>
    </w:tbl>
    <w:p w14:paraId="4A1C4F62" w14:textId="77777777"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EA3412" w:rsidRPr="005D3C3A" w14:paraId="3571B220" w14:textId="77777777" w:rsidTr="00D6209C">
        <w:tc>
          <w:tcPr>
            <w:tcW w:w="484" w:type="dxa"/>
            <w:shd w:val="clear" w:color="auto" w:fill="9CC2E5" w:themeFill="accent1" w:themeFillTint="99"/>
            <w:vAlign w:val="center"/>
          </w:tcPr>
          <w:p w14:paraId="3B1E31CD"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10695F17" w14:textId="417A8858" w:rsidR="00EA3412" w:rsidRPr="00287040" w:rsidRDefault="007E2D20"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оғриқсизлантириш усулини танлашда, нейроаксиал </w:t>
            </w:r>
            <w:r w:rsidR="009D0995"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нинг қуйидаги юзага келиши мумкин бўлган асоратларни ҳисобга олиш тавсия этилади: тез</w:t>
            </w:r>
            <w:r w:rsidR="00102859" w:rsidRPr="00287040">
              <w:rPr>
                <w:rFonts w:ascii="Times New Roman" w:hAnsi="Times New Roman" w:cs="Times New Roman"/>
                <w:color w:val="000000" w:themeColor="text1"/>
                <w:sz w:val="24"/>
                <w:szCs w:val="24"/>
                <w:lang w:val="uz-Cyrl-UZ"/>
              </w:rPr>
              <w:t xml:space="preserve"> ривожланадиган </w:t>
            </w:r>
            <w:r w:rsidRPr="00287040">
              <w:rPr>
                <w:rFonts w:ascii="Times New Roman" w:hAnsi="Times New Roman" w:cs="Times New Roman"/>
                <w:color w:val="000000" w:themeColor="text1"/>
                <w:sz w:val="24"/>
                <w:szCs w:val="24"/>
                <w:lang w:val="uz-Cyrl-UZ"/>
              </w:rPr>
              <w:t xml:space="preserve">асоратлар – артериал гипотензия; брадикардия, юрак нервлари блокадаси (Т1-Т4) туфайли юқори спинал </w:t>
            </w:r>
            <w:r w:rsidR="009D0995" w:rsidRPr="00287040">
              <w:rPr>
                <w:rFonts w:ascii="Times New Roman" w:hAnsi="Times New Roman" w:cs="Times New Roman"/>
                <w:color w:val="000000" w:themeColor="text1"/>
                <w:sz w:val="24"/>
                <w:szCs w:val="24"/>
                <w:lang w:val="uz-Cyrl-UZ"/>
              </w:rPr>
              <w:t xml:space="preserve">оғриқсизлантириш </w:t>
            </w:r>
            <w:r w:rsidRPr="00287040">
              <w:rPr>
                <w:rFonts w:ascii="Times New Roman" w:hAnsi="Times New Roman" w:cs="Times New Roman"/>
                <w:color w:val="000000" w:themeColor="text1"/>
                <w:sz w:val="24"/>
                <w:szCs w:val="24"/>
                <w:lang w:val="uz-Cyrl-UZ"/>
              </w:rPr>
              <w:t xml:space="preserve">фонида асистолия ривожланиши; кўнгил айниши ва қайт қилиш; гипотермия ва титроқ; юқори ва тотал спинал блок; тери қичиши (опиатлар қўлланилганда); томир ичига юборилганда маҳаллий анестетикнинг токсик таъсири; кеч </w:t>
            </w:r>
            <w:r w:rsidR="00102859" w:rsidRPr="00287040">
              <w:rPr>
                <w:rFonts w:ascii="Times New Roman" w:hAnsi="Times New Roman" w:cs="Times New Roman"/>
                <w:color w:val="000000" w:themeColor="text1"/>
                <w:sz w:val="24"/>
                <w:szCs w:val="24"/>
                <w:lang w:val="uz-Cyrl-UZ"/>
              </w:rPr>
              <w:t xml:space="preserve">ривожланадиган </w:t>
            </w:r>
            <w:r w:rsidRPr="00287040">
              <w:rPr>
                <w:rFonts w:ascii="Times New Roman" w:hAnsi="Times New Roman" w:cs="Times New Roman"/>
                <w:color w:val="000000" w:themeColor="text1"/>
                <w:sz w:val="24"/>
                <w:szCs w:val="24"/>
                <w:lang w:val="uz-Cyrl-UZ"/>
              </w:rPr>
              <w:t xml:space="preserve">асоратлар – пункциядан кейинги бош оғриғи; пункциядан кейинги бел оғриғи; сийдик тутилиши; транзитор неврологик асоратлар; </w:t>
            </w:r>
            <w:r w:rsidR="00E14C16" w:rsidRPr="00287040">
              <w:rPr>
                <w:rFonts w:ascii="Times New Roman" w:hAnsi="Times New Roman" w:cs="Times New Roman"/>
                <w:color w:val="000000" w:themeColor="text1"/>
                <w:sz w:val="24"/>
                <w:szCs w:val="24"/>
                <w:lang w:val="uz-Cyrl-UZ"/>
              </w:rPr>
              <w:t xml:space="preserve">«от думи» </w:t>
            </w:r>
            <w:r w:rsidRPr="00287040">
              <w:rPr>
                <w:rFonts w:ascii="Times New Roman" w:hAnsi="Times New Roman" w:cs="Times New Roman"/>
                <w:color w:val="000000" w:themeColor="text1"/>
                <w:sz w:val="24"/>
                <w:szCs w:val="24"/>
                <w:lang w:val="uz-Cyrl-UZ"/>
              </w:rPr>
              <w:t xml:space="preserve">синдроми; </w:t>
            </w:r>
            <w:r w:rsidR="00E14C16" w:rsidRPr="00287040">
              <w:rPr>
                <w:rFonts w:ascii="Times New Roman" w:hAnsi="Times New Roman" w:cs="Times New Roman"/>
                <w:color w:val="000000" w:themeColor="text1"/>
                <w:sz w:val="24"/>
                <w:szCs w:val="24"/>
                <w:lang w:val="uz-Cyrl-UZ"/>
              </w:rPr>
              <w:t>ор</w:t>
            </w:r>
            <w:r w:rsidR="009D0995" w:rsidRPr="00287040">
              <w:rPr>
                <w:rFonts w:ascii="Times New Roman" w:hAnsi="Times New Roman" w:cs="Times New Roman"/>
                <w:color w:val="000000" w:themeColor="text1"/>
                <w:sz w:val="24"/>
                <w:szCs w:val="24"/>
                <w:lang w:val="uz-Cyrl-UZ"/>
              </w:rPr>
              <w:t>қ</w:t>
            </w:r>
            <w:r w:rsidR="00E14C16" w:rsidRPr="00287040">
              <w:rPr>
                <w:rFonts w:ascii="Times New Roman" w:hAnsi="Times New Roman" w:cs="Times New Roman"/>
                <w:color w:val="000000" w:themeColor="text1"/>
                <w:sz w:val="24"/>
                <w:szCs w:val="24"/>
                <w:lang w:val="uz-Cyrl-UZ"/>
              </w:rPr>
              <w:t xml:space="preserve">а мия, </w:t>
            </w:r>
            <w:r w:rsidRPr="00287040">
              <w:rPr>
                <w:rFonts w:ascii="Times New Roman" w:hAnsi="Times New Roman" w:cs="Times New Roman"/>
                <w:color w:val="000000" w:themeColor="text1"/>
                <w:sz w:val="24"/>
                <w:szCs w:val="24"/>
                <w:lang w:val="uz-Cyrl-UZ"/>
              </w:rPr>
              <w:t>орқа мия нервлари ва илдизлари</w:t>
            </w:r>
            <w:r w:rsidR="00E14C16" w:rsidRPr="00287040">
              <w:rPr>
                <w:rFonts w:ascii="Times New Roman" w:hAnsi="Times New Roman" w:cs="Times New Roman"/>
                <w:color w:val="000000" w:themeColor="text1"/>
                <w:sz w:val="24"/>
                <w:szCs w:val="24"/>
                <w:lang w:val="uz-Cyrl-UZ"/>
              </w:rPr>
              <w:t xml:space="preserve">нинг </w:t>
            </w:r>
            <w:r w:rsidRPr="00287040">
              <w:rPr>
                <w:rFonts w:ascii="Times New Roman" w:hAnsi="Times New Roman" w:cs="Times New Roman"/>
                <w:color w:val="000000" w:themeColor="text1"/>
                <w:sz w:val="24"/>
                <w:szCs w:val="24"/>
                <w:lang w:val="uz-Cyrl-UZ"/>
              </w:rPr>
              <w:t xml:space="preserve">игна </w:t>
            </w:r>
            <w:r w:rsidR="00E14C16" w:rsidRPr="00287040">
              <w:rPr>
                <w:rFonts w:ascii="Times New Roman" w:hAnsi="Times New Roman" w:cs="Times New Roman"/>
                <w:color w:val="000000" w:themeColor="text1"/>
                <w:sz w:val="24"/>
                <w:szCs w:val="24"/>
                <w:lang w:val="uz-Cyrl-UZ"/>
              </w:rPr>
              <w:t>билан жароҳатланиши</w:t>
            </w:r>
            <w:r w:rsidR="00A9795B" w:rsidRPr="00287040">
              <w:rPr>
                <w:rFonts w:ascii="Times New Roman" w:hAnsi="Times New Roman" w:cs="Times New Roman"/>
                <w:color w:val="000000" w:themeColor="text1"/>
                <w:sz w:val="24"/>
                <w:szCs w:val="24"/>
                <w:lang w:val="uz-Cyrl-UZ"/>
              </w:rPr>
              <w:t xml:space="preserve"> туфайли</w:t>
            </w:r>
            <w:r w:rsidRPr="00287040">
              <w:rPr>
                <w:rFonts w:ascii="Times New Roman" w:hAnsi="Times New Roman" w:cs="Times New Roman"/>
                <w:color w:val="000000" w:themeColor="text1"/>
                <w:sz w:val="24"/>
                <w:szCs w:val="24"/>
                <w:lang w:val="uz-Cyrl-UZ"/>
              </w:rPr>
              <w:t xml:space="preserve"> неврологик </w:t>
            </w:r>
            <w:r w:rsidR="009D0995" w:rsidRPr="00287040">
              <w:rPr>
                <w:rFonts w:ascii="Times New Roman" w:hAnsi="Times New Roman" w:cs="Times New Roman"/>
                <w:color w:val="000000" w:themeColor="text1"/>
                <w:sz w:val="24"/>
                <w:szCs w:val="24"/>
                <w:lang w:val="uz-Cyrl-UZ"/>
              </w:rPr>
              <w:t>етишмовчилик (</w:t>
            </w:r>
            <w:r w:rsidR="00E14C16" w:rsidRPr="00287040">
              <w:rPr>
                <w:rFonts w:ascii="Times New Roman" w:hAnsi="Times New Roman" w:cs="Times New Roman"/>
                <w:color w:val="000000" w:themeColor="text1"/>
                <w:sz w:val="24"/>
                <w:szCs w:val="24"/>
                <w:lang w:val="uz-Cyrl-UZ"/>
              </w:rPr>
              <w:t>дефицит</w:t>
            </w:r>
            <w:r w:rsidR="009D0995" w:rsidRPr="00287040">
              <w:rPr>
                <w:rFonts w:ascii="Times New Roman" w:hAnsi="Times New Roman" w:cs="Times New Roman"/>
                <w:color w:val="000000" w:themeColor="text1"/>
                <w:sz w:val="24"/>
                <w:szCs w:val="24"/>
                <w:lang w:val="uz-Cyrl-UZ"/>
              </w:rPr>
              <w:t>) ҳолати</w:t>
            </w:r>
            <w:r w:rsidR="004A24ED" w:rsidRPr="00287040">
              <w:rPr>
                <w:rFonts w:ascii="Times New Roman" w:hAnsi="Times New Roman" w:cs="Times New Roman"/>
                <w:color w:val="000000" w:themeColor="text1"/>
                <w:sz w:val="24"/>
                <w:szCs w:val="24"/>
                <w:lang w:val="uz-Cyrl-UZ"/>
              </w:rPr>
              <w:t xml:space="preserve"> ривожланиши</w:t>
            </w:r>
            <w:r w:rsidRPr="00287040">
              <w:rPr>
                <w:rFonts w:ascii="Times New Roman" w:hAnsi="Times New Roman" w:cs="Times New Roman"/>
                <w:color w:val="000000" w:themeColor="text1"/>
                <w:sz w:val="24"/>
                <w:szCs w:val="24"/>
                <w:lang w:val="uz-Cyrl-UZ"/>
              </w:rPr>
              <w:t xml:space="preserve">; </w:t>
            </w:r>
            <w:r w:rsidR="00E14C16" w:rsidRPr="00287040">
              <w:rPr>
                <w:rFonts w:ascii="Times New Roman" w:hAnsi="Times New Roman" w:cs="Times New Roman"/>
                <w:color w:val="000000" w:themeColor="text1"/>
                <w:sz w:val="24"/>
                <w:szCs w:val="24"/>
                <w:lang w:val="uz-Cyrl-UZ"/>
              </w:rPr>
              <w:t>ин</w:t>
            </w:r>
            <w:r w:rsidR="00BF27C5" w:rsidRPr="00287040">
              <w:rPr>
                <w:rFonts w:ascii="Times New Roman" w:hAnsi="Times New Roman" w:cs="Times New Roman"/>
                <w:color w:val="000000" w:themeColor="text1"/>
                <w:sz w:val="24"/>
                <w:szCs w:val="24"/>
                <w:lang w:val="uz-Cyrl-UZ"/>
              </w:rPr>
              <w:t>ф</w:t>
            </w:r>
            <w:r w:rsidR="00E14C16" w:rsidRPr="00287040">
              <w:rPr>
                <w:rFonts w:ascii="Times New Roman" w:hAnsi="Times New Roman" w:cs="Times New Roman"/>
                <w:color w:val="000000" w:themeColor="text1"/>
                <w:sz w:val="24"/>
                <w:szCs w:val="24"/>
                <w:lang w:val="uz-Cyrl-UZ"/>
              </w:rPr>
              <w:t xml:space="preserve">екцион </w:t>
            </w:r>
            <w:r w:rsidRPr="00287040">
              <w:rPr>
                <w:rFonts w:ascii="Times New Roman" w:hAnsi="Times New Roman" w:cs="Times New Roman"/>
                <w:color w:val="000000" w:themeColor="text1"/>
                <w:sz w:val="24"/>
                <w:szCs w:val="24"/>
                <w:lang w:val="uz-Cyrl-UZ"/>
              </w:rPr>
              <w:t xml:space="preserve">асоратлар: </w:t>
            </w:r>
            <w:r w:rsidR="00E14C16" w:rsidRPr="00287040">
              <w:rPr>
                <w:rFonts w:ascii="Times New Roman" w:hAnsi="Times New Roman" w:cs="Times New Roman"/>
                <w:color w:val="000000" w:themeColor="text1"/>
                <w:sz w:val="24"/>
                <w:szCs w:val="24"/>
                <w:lang w:val="uz-Cyrl-UZ"/>
              </w:rPr>
              <w:t xml:space="preserve">постпункцион менингитлар ва </w:t>
            </w:r>
            <w:r w:rsidRPr="00287040">
              <w:rPr>
                <w:rFonts w:ascii="Times New Roman" w:hAnsi="Times New Roman" w:cs="Times New Roman"/>
                <w:color w:val="000000" w:themeColor="text1"/>
                <w:sz w:val="24"/>
                <w:szCs w:val="24"/>
                <w:lang w:val="uz-Cyrl-UZ"/>
              </w:rPr>
              <w:t>менингоэн</w:t>
            </w:r>
            <w:r w:rsidR="00E14C16" w:rsidRPr="00287040">
              <w:rPr>
                <w:rFonts w:ascii="Times New Roman" w:hAnsi="Times New Roman" w:cs="Times New Roman"/>
                <w:color w:val="000000" w:themeColor="text1"/>
                <w:sz w:val="24"/>
                <w:szCs w:val="24"/>
                <w:lang w:val="uz-Cyrl-UZ"/>
              </w:rPr>
              <w:t>ц</w:t>
            </w:r>
            <w:r w:rsidRPr="00287040">
              <w:rPr>
                <w:rFonts w:ascii="Times New Roman" w:hAnsi="Times New Roman" w:cs="Times New Roman"/>
                <w:color w:val="000000" w:themeColor="text1"/>
                <w:sz w:val="24"/>
                <w:szCs w:val="24"/>
                <w:lang w:val="uz-Cyrl-UZ"/>
              </w:rPr>
              <w:t>ефалит</w:t>
            </w:r>
            <w:r w:rsidR="00E14C16" w:rsidRPr="00287040">
              <w:rPr>
                <w:rFonts w:ascii="Times New Roman" w:hAnsi="Times New Roman" w:cs="Times New Roman"/>
                <w:color w:val="000000" w:themeColor="text1"/>
                <w:sz w:val="24"/>
                <w:szCs w:val="24"/>
                <w:lang w:val="uz-Cyrl-UZ"/>
              </w:rPr>
              <w:t>лар</w:t>
            </w:r>
            <w:r w:rsidRPr="00287040">
              <w:rPr>
                <w:rFonts w:ascii="Times New Roman" w:hAnsi="Times New Roman" w:cs="Times New Roman"/>
                <w:color w:val="000000" w:themeColor="text1"/>
                <w:sz w:val="24"/>
                <w:szCs w:val="24"/>
                <w:lang w:val="uz-Cyrl-UZ"/>
              </w:rPr>
              <w:t xml:space="preserve">, эпи- ва субдурал </w:t>
            </w:r>
            <w:r w:rsidR="00E14C16" w:rsidRPr="00287040">
              <w:rPr>
                <w:rFonts w:ascii="Times New Roman" w:hAnsi="Times New Roman" w:cs="Times New Roman"/>
                <w:color w:val="000000" w:themeColor="text1"/>
                <w:sz w:val="24"/>
                <w:szCs w:val="24"/>
                <w:lang w:val="uz-Cyrl-UZ"/>
              </w:rPr>
              <w:t>абсцесслар.</w:t>
            </w:r>
          </w:p>
        </w:tc>
      </w:tr>
    </w:tbl>
    <w:p w14:paraId="65CB3503" w14:textId="34DE3493" w:rsidR="00EA3412" w:rsidRPr="00287040" w:rsidRDefault="00A9795B" w:rsidP="00830C7B">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Симпатик </w:t>
      </w:r>
      <w:r w:rsidR="00EC2C12" w:rsidRPr="00287040">
        <w:rPr>
          <w:rFonts w:ascii="Times New Roman" w:hAnsi="Times New Roman" w:cs="Times New Roman"/>
          <w:color w:val="000000" w:themeColor="text1"/>
          <w:sz w:val="24"/>
          <w:szCs w:val="24"/>
          <w:lang w:val="uz-Cyrl-UZ"/>
        </w:rPr>
        <w:t xml:space="preserve">блокада туфайли </w:t>
      </w:r>
      <w:r w:rsidRPr="00287040">
        <w:rPr>
          <w:rFonts w:ascii="Times New Roman" w:hAnsi="Times New Roman" w:cs="Times New Roman"/>
          <w:color w:val="000000" w:themeColor="text1"/>
          <w:sz w:val="24"/>
          <w:szCs w:val="24"/>
          <w:lang w:val="uz-Cyrl-UZ"/>
        </w:rPr>
        <w:t>келиб чиққан гипотензия</w:t>
      </w:r>
      <w:r w:rsidR="00EC2C12"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бачадон</w:t>
      </w:r>
      <w:r w:rsidR="009D0995" w:rsidRPr="00287040">
        <w:rPr>
          <w:rFonts w:ascii="Times New Roman" w:hAnsi="Times New Roman" w:cs="Times New Roman"/>
          <w:color w:val="000000" w:themeColor="text1"/>
          <w:sz w:val="24"/>
          <w:szCs w:val="24"/>
          <w:lang w:val="uz-Cyrl-UZ"/>
        </w:rPr>
        <w:t>даги</w:t>
      </w:r>
      <w:r w:rsidRPr="00287040">
        <w:rPr>
          <w:rFonts w:ascii="Times New Roman" w:hAnsi="Times New Roman" w:cs="Times New Roman"/>
          <w:color w:val="000000" w:themeColor="text1"/>
          <w:sz w:val="24"/>
          <w:szCs w:val="24"/>
          <w:lang w:val="uz-Cyrl-UZ"/>
        </w:rPr>
        <w:t xml:space="preserve"> қон оқими</w:t>
      </w:r>
      <w:r w:rsidR="009D0995" w:rsidRPr="00287040">
        <w:rPr>
          <w:rFonts w:ascii="Times New Roman" w:hAnsi="Times New Roman" w:cs="Times New Roman"/>
          <w:color w:val="000000" w:themeColor="text1"/>
          <w:sz w:val="24"/>
          <w:szCs w:val="24"/>
          <w:lang w:val="uz-Cyrl-UZ"/>
        </w:rPr>
        <w:t>нинг</w:t>
      </w:r>
      <w:r w:rsidR="00EC2C12"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пасайишига олиб келади ва шу</w:t>
      </w:r>
      <w:r w:rsidR="00EC2C12" w:rsidRPr="00287040">
        <w:rPr>
          <w:rFonts w:ascii="Times New Roman" w:hAnsi="Times New Roman" w:cs="Times New Roman"/>
          <w:color w:val="000000" w:themeColor="text1"/>
          <w:sz w:val="24"/>
          <w:szCs w:val="24"/>
          <w:lang w:val="uz-Cyrl-UZ"/>
        </w:rPr>
        <w:t xml:space="preserve"> сабабли </w:t>
      </w:r>
      <w:r w:rsidRPr="00287040">
        <w:rPr>
          <w:rFonts w:ascii="Times New Roman" w:hAnsi="Times New Roman" w:cs="Times New Roman"/>
          <w:color w:val="000000" w:themeColor="text1"/>
          <w:sz w:val="24"/>
          <w:szCs w:val="24"/>
          <w:lang w:val="uz-Cyrl-UZ"/>
        </w:rPr>
        <w:t xml:space="preserve">ҳар доим даволанишни талаб қилади. </w:t>
      </w:r>
      <w:r w:rsidR="00EC2C12" w:rsidRPr="00287040">
        <w:rPr>
          <w:rFonts w:ascii="Times New Roman" w:hAnsi="Times New Roman" w:cs="Times New Roman"/>
          <w:color w:val="000000" w:themeColor="text1"/>
          <w:sz w:val="24"/>
          <w:szCs w:val="24"/>
          <w:lang w:val="uz-Cyrl-UZ"/>
        </w:rPr>
        <w:t xml:space="preserve">Спинал </w:t>
      </w:r>
      <w:r w:rsidR="007C12A5" w:rsidRPr="00287040">
        <w:rPr>
          <w:rFonts w:ascii="Times New Roman" w:hAnsi="Times New Roman" w:cs="Times New Roman"/>
          <w:color w:val="000000" w:themeColor="text1"/>
          <w:sz w:val="24"/>
          <w:szCs w:val="24"/>
          <w:lang w:val="uz-Cyrl-UZ"/>
        </w:rPr>
        <w:t>оғриқсизлантириш</w:t>
      </w:r>
      <w:r w:rsidR="00EC2C12" w:rsidRPr="00287040">
        <w:rPr>
          <w:rFonts w:ascii="Times New Roman" w:hAnsi="Times New Roman" w:cs="Times New Roman"/>
          <w:color w:val="000000" w:themeColor="text1"/>
          <w:sz w:val="24"/>
          <w:szCs w:val="24"/>
          <w:lang w:val="uz-Cyrl-UZ"/>
        </w:rPr>
        <w:t xml:space="preserve">да гипотензияни </w:t>
      </w:r>
      <w:r w:rsidRPr="00287040">
        <w:rPr>
          <w:rFonts w:ascii="Times New Roman" w:hAnsi="Times New Roman" w:cs="Times New Roman"/>
          <w:color w:val="000000" w:themeColor="text1"/>
          <w:sz w:val="24"/>
          <w:szCs w:val="24"/>
          <w:lang w:val="uz-Cyrl-UZ"/>
        </w:rPr>
        <w:t>олдини олиш усуллари: вазопрессорлар</w:t>
      </w:r>
      <w:r w:rsidR="007C12A5" w:rsidRPr="00287040">
        <w:rPr>
          <w:rFonts w:ascii="Times New Roman" w:hAnsi="Times New Roman" w:cs="Times New Roman"/>
          <w:color w:val="000000" w:themeColor="text1"/>
          <w:sz w:val="24"/>
          <w:szCs w:val="24"/>
          <w:lang w:val="uz-Cyrl-UZ"/>
        </w:rPr>
        <w:t>дан</w:t>
      </w:r>
      <w:r w:rsidRPr="00287040">
        <w:rPr>
          <w:rFonts w:ascii="Times New Roman" w:hAnsi="Times New Roman" w:cs="Times New Roman"/>
          <w:color w:val="000000" w:themeColor="text1"/>
          <w:sz w:val="24"/>
          <w:szCs w:val="24"/>
          <w:lang w:val="uz-Cyrl-UZ"/>
        </w:rPr>
        <w:t xml:space="preserve"> (нор</w:t>
      </w:r>
      <w:r w:rsidR="00EC2C12" w:rsidRPr="00287040">
        <w:rPr>
          <w:rFonts w:ascii="Times New Roman" w:hAnsi="Times New Roman" w:cs="Times New Roman"/>
          <w:color w:val="000000" w:themeColor="text1"/>
          <w:sz w:val="24"/>
          <w:szCs w:val="24"/>
          <w:lang w:val="uz-Cyrl-UZ"/>
        </w:rPr>
        <w:t>э</w:t>
      </w:r>
      <w:r w:rsidRPr="00287040">
        <w:rPr>
          <w:rFonts w:ascii="Times New Roman" w:hAnsi="Times New Roman" w:cs="Times New Roman"/>
          <w:color w:val="000000" w:themeColor="text1"/>
          <w:sz w:val="24"/>
          <w:szCs w:val="24"/>
          <w:lang w:val="uz-Cyrl-UZ"/>
        </w:rPr>
        <w:t>пинефрин, фенил</w:t>
      </w:r>
      <w:r w:rsidR="00EC2C12" w:rsidRPr="00287040">
        <w:rPr>
          <w:rFonts w:ascii="Times New Roman" w:hAnsi="Times New Roman" w:cs="Times New Roman"/>
          <w:color w:val="000000" w:themeColor="text1"/>
          <w:sz w:val="24"/>
          <w:szCs w:val="24"/>
          <w:lang w:val="uz-Cyrl-UZ"/>
        </w:rPr>
        <w:t>э</w:t>
      </w:r>
      <w:r w:rsidRPr="00287040">
        <w:rPr>
          <w:rFonts w:ascii="Times New Roman" w:hAnsi="Times New Roman" w:cs="Times New Roman"/>
          <w:color w:val="000000" w:themeColor="text1"/>
          <w:sz w:val="24"/>
          <w:szCs w:val="24"/>
          <w:lang w:val="uz-Cyrl-UZ"/>
        </w:rPr>
        <w:t>фрин, эфедрин)</w:t>
      </w:r>
      <w:r w:rsidR="00EC2C12" w:rsidRPr="00287040">
        <w:rPr>
          <w:rFonts w:ascii="Times New Roman" w:hAnsi="Times New Roman" w:cs="Times New Roman"/>
          <w:color w:val="000000" w:themeColor="text1"/>
          <w:sz w:val="24"/>
          <w:szCs w:val="24"/>
          <w:lang w:val="uz-Cyrl-UZ"/>
        </w:rPr>
        <w:t xml:space="preserve"> </w:t>
      </w:r>
      <w:r w:rsidR="007C12A5" w:rsidRPr="00287040">
        <w:rPr>
          <w:rFonts w:ascii="Times New Roman" w:hAnsi="Times New Roman" w:cs="Times New Roman"/>
          <w:color w:val="000000" w:themeColor="text1"/>
          <w:sz w:val="24"/>
          <w:szCs w:val="24"/>
          <w:lang w:val="uz-Cyrl-UZ"/>
        </w:rPr>
        <w:t>фойдаланиш</w:t>
      </w:r>
      <w:r w:rsidRPr="00287040">
        <w:rPr>
          <w:rFonts w:ascii="Times New Roman" w:hAnsi="Times New Roman" w:cs="Times New Roman"/>
          <w:color w:val="000000" w:themeColor="text1"/>
          <w:sz w:val="24"/>
          <w:szCs w:val="24"/>
          <w:lang w:val="uz-Cyrl-UZ"/>
        </w:rPr>
        <w:t xml:space="preserve">, </w:t>
      </w:r>
      <w:r w:rsidR="00EC2C12" w:rsidRPr="00287040">
        <w:rPr>
          <w:rFonts w:ascii="Times New Roman" w:hAnsi="Times New Roman" w:cs="Times New Roman"/>
          <w:color w:val="000000" w:themeColor="text1"/>
          <w:sz w:val="24"/>
          <w:szCs w:val="24"/>
          <w:lang w:val="uz-Cyrl-UZ"/>
        </w:rPr>
        <w:t xml:space="preserve">компрессион трикотажни кийиш, </w:t>
      </w:r>
      <w:r w:rsidRPr="00287040">
        <w:rPr>
          <w:rFonts w:ascii="Times New Roman" w:hAnsi="Times New Roman" w:cs="Times New Roman"/>
          <w:color w:val="000000" w:themeColor="text1"/>
          <w:sz w:val="24"/>
          <w:szCs w:val="24"/>
          <w:lang w:val="uz-Cyrl-UZ"/>
        </w:rPr>
        <w:t>преинфузия ва қўш</w:t>
      </w:r>
      <w:r w:rsidR="00EC2C12"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м</w:t>
      </w:r>
      <w:r w:rsidR="00EC2C12" w:rsidRPr="00287040">
        <w:rPr>
          <w:rFonts w:ascii="Times New Roman" w:hAnsi="Times New Roman" w:cs="Times New Roman"/>
          <w:color w:val="000000" w:themeColor="text1"/>
          <w:sz w:val="24"/>
          <w:szCs w:val="24"/>
          <w:lang w:val="uz-Cyrl-UZ"/>
        </w:rPr>
        <w:t>ч</w:t>
      </w:r>
      <w:r w:rsidRPr="00287040">
        <w:rPr>
          <w:rFonts w:ascii="Times New Roman" w:hAnsi="Times New Roman" w:cs="Times New Roman"/>
          <w:color w:val="000000" w:themeColor="text1"/>
          <w:sz w:val="24"/>
          <w:szCs w:val="24"/>
          <w:lang w:val="uz-Cyrl-UZ"/>
        </w:rPr>
        <w:t>а инфузия</w:t>
      </w:r>
      <w:r w:rsidR="00EC2C12" w:rsidRPr="00287040">
        <w:rPr>
          <w:rFonts w:ascii="Times New Roman" w:hAnsi="Times New Roman" w:cs="Times New Roman"/>
          <w:color w:val="000000" w:themeColor="text1"/>
          <w:sz w:val="24"/>
          <w:szCs w:val="24"/>
          <w:lang w:val="uz-Cyrl-UZ"/>
        </w:rPr>
        <w:t>ларни юбориш</w:t>
      </w:r>
      <w:r w:rsidRPr="00287040">
        <w:rPr>
          <w:rFonts w:ascii="Times New Roman" w:hAnsi="Times New Roman" w:cs="Times New Roman"/>
          <w:color w:val="000000" w:themeColor="text1"/>
          <w:sz w:val="24"/>
          <w:szCs w:val="24"/>
          <w:lang w:val="uz-Cyrl-UZ"/>
        </w:rPr>
        <w:t xml:space="preserve">. Маҳаллий </w:t>
      </w:r>
      <w:r w:rsidR="00EC2C12" w:rsidRPr="00287040">
        <w:rPr>
          <w:rFonts w:ascii="Times New Roman" w:hAnsi="Times New Roman" w:cs="Times New Roman"/>
          <w:color w:val="000000" w:themeColor="text1"/>
          <w:sz w:val="24"/>
          <w:szCs w:val="24"/>
          <w:lang w:val="uz-Cyrl-UZ"/>
        </w:rPr>
        <w:t xml:space="preserve">анестетикнинг </w:t>
      </w:r>
      <w:r w:rsidRPr="00287040">
        <w:rPr>
          <w:rFonts w:ascii="Times New Roman" w:hAnsi="Times New Roman" w:cs="Times New Roman"/>
          <w:color w:val="000000" w:themeColor="text1"/>
          <w:sz w:val="24"/>
          <w:szCs w:val="24"/>
          <w:lang w:val="uz-Cyrl-UZ"/>
        </w:rPr>
        <w:t>тизимли токсик</w:t>
      </w:r>
      <w:r w:rsidR="00EC2C12" w:rsidRPr="00287040">
        <w:rPr>
          <w:rFonts w:ascii="Times New Roman" w:hAnsi="Times New Roman" w:cs="Times New Roman"/>
          <w:color w:val="000000" w:themeColor="text1"/>
          <w:sz w:val="24"/>
          <w:szCs w:val="24"/>
          <w:lang w:val="uz-Cyrl-UZ"/>
        </w:rPr>
        <w:t>лигини</w:t>
      </w:r>
      <w:r w:rsidR="007C12A5" w:rsidRPr="00287040">
        <w:rPr>
          <w:rFonts w:ascii="Times New Roman" w:hAnsi="Times New Roman" w:cs="Times New Roman"/>
          <w:color w:val="000000" w:themeColor="text1"/>
          <w:sz w:val="24"/>
          <w:szCs w:val="24"/>
          <w:lang w:val="uz-Cyrl-UZ"/>
        </w:rPr>
        <w:t>нг</w:t>
      </w:r>
      <w:r w:rsidR="00EC2C12" w:rsidRPr="00287040">
        <w:rPr>
          <w:rFonts w:ascii="Times New Roman" w:hAnsi="Times New Roman" w:cs="Times New Roman"/>
          <w:color w:val="000000" w:themeColor="text1"/>
          <w:sz w:val="24"/>
          <w:szCs w:val="24"/>
          <w:lang w:val="uz-Cyrl-UZ"/>
        </w:rPr>
        <w:t xml:space="preserve"> комплекс </w:t>
      </w:r>
      <w:r w:rsidRPr="00287040">
        <w:rPr>
          <w:rFonts w:ascii="Times New Roman" w:hAnsi="Times New Roman" w:cs="Times New Roman"/>
          <w:color w:val="000000" w:themeColor="text1"/>
          <w:sz w:val="24"/>
          <w:szCs w:val="24"/>
          <w:lang w:val="uz-Cyrl-UZ"/>
        </w:rPr>
        <w:t>даво</w:t>
      </w:r>
      <w:r w:rsidR="00EC2C12" w:rsidRPr="00287040">
        <w:rPr>
          <w:rFonts w:ascii="Times New Roman" w:hAnsi="Times New Roman" w:cs="Times New Roman"/>
          <w:color w:val="000000" w:themeColor="text1"/>
          <w:sz w:val="24"/>
          <w:szCs w:val="24"/>
          <w:lang w:val="uz-Cyrl-UZ"/>
        </w:rPr>
        <w:t>сида в/и болюс кўриниш</w:t>
      </w:r>
      <w:r w:rsidR="00340F7A"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20% </w:t>
      </w:r>
      <w:r w:rsidR="00340F7A" w:rsidRPr="00287040">
        <w:rPr>
          <w:rFonts w:ascii="Times New Roman" w:hAnsi="Times New Roman" w:cs="Times New Roman"/>
          <w:color w:val="000000" w:themeColor="text1"/>
          <w:sz w:val="24"/>
          <w:szCs w:val="24"/>
          <w:lang w:val="uz-Cyrl-UZ"/>
        </w:rPr>
        <w:t xml:space="preserve">ли </w:t>
      </w:r>
      <w:r w:rsidRPr="00287040">
        <w:rPr>
          <w:rFonts w:ascii="Times New Roman" w:hAnsi="Times New Roman" w:cs="Times New Roman"/>
          <w:color w:val="000000" w:themeColor="text1"/>
          <w:sz w:val="24"/>
          <w:szCs w:val="24"/>
          <w:lang w:val="uz-Cyrl-UZ"/>
        </w:rPr>
        <w:t>ё</w:t>
      </w:r>
      <w:r w:rsidR="00EC2C12" w:rsidRPr="00287040">
        <w:rPr>
          <w:rFonts w:ascii="Times New Roman" w:hAnsi="Times New Roman" w:cs="Times New Roman"/>
          <w:color w:val="000000" w:themeColor="text1"/>
          <w:sz w:val="24"/>
          <w:szCs w:val="24"/>
          <w:lang w:val="uz-Cyrl-UZ"/>
        </w:rPr>
        <w:t xml:space="preserve">ғ </w:t>
      </w:r>
      <w:r w:rsidRPr="00287040">
        <w:rPr>
          <w:rFonts w:ascii="Times New Roman" w:hAnsi="Times New Roman" w:cs="Times New Roman"/>
          <w:color w:val="000000" w:themeColor="text1"/>
          <w:sz w:val="24"/>
          <w:szCs w:val="24"/>
          <w:lang w:val="uz-Cyrl-UZ"/>
        </w:rPr>
        <w:t xml:space="preserve">эмульсиясини 1,5 мл/кг </w:t>
      </w:r>
      <w:r w:rsidR="007C12A5" w:rsidRPr="00287040">
        <w:rPr>
          <w:rFonts w:ascii="Times New Roman" w:hAnsi="Times New Roman" w:cs="Times New Roman"/>
          <w:color w:val="000000" w:themeColor="text1"/>
          <w:sz w:val="24"/>
          <w:szCs w:val="24"/>
          <w:lang w:val="uz-Cyrl-UZ"/>
        </w:rPr>
        <w:t xml:space="preserve">дозасида </w:t>
      </w:r>
      <w:r w:rsidRPr="00287040">
        <w:rPr>
          <w:rFonts w:ascii="Times New Roman" w:hAnsi="Times New Roman" w:cs="Times New Roman"/>
          <w:color w:val="000000" w:themeColor="text1"/>
          <w:sz w:val="24"/>
          <w:szCs w:val="24"/>
          <w:lang w:val="uz-Cyrl-UZ"/>
        </w:rPr>
        <w:t xml:space="preserve">юбориш тавсия этилади, </w:t>
      </w:r>
      <w:r w:rsidR="00340F7A" w:rsidRPr="00287040">
        <w:rPr>
          <w:rFonts w:ascii="Times New Roman" w:hAnsi="Times New Roman" w:cs="Times New Roman"/>
          <w:color w:val="000000" w:themeColor="text1"/>
          <w:sz w:val="24"/>
          <w:szCs w:val="24"/>
          <w:lang w:val="uz-Cyrl-UZ"/>
        </w:rPr>
        <w:t xml:space="preserve">сўнгра токсик белгиларининг оғирлигига қараб 0.25 мл/кг/дақ. тезликда 30-60 дақ. ичида </w:t>
      </w:r>
      <w:r w:rsidRPr="00287040">
        <w:rPr>
          <w:rFonts w:ascii="Times New Roman" w:hAnsi="Times New Roman" w:cs="Times New Roman"/>
          <w:color w:val="000000" w:themeColor="text1"/>
          <w:sz w:val="24"/>
          <w:szCs w:val="24"/>
          <w:lang w:val="uz-Cyrl-UZ"/>
        </w:rPr>
        <w:t xml:space="preserve">инфузия </w:t>
      </w:r>
      <w:r w:rsidR="00340F7A" w:rsidRPr="00287040">
        <w:rPr>
          <w:rFonts w:ascii="Times New Roman" w:hAnsi="Times New Roman" w:cs="Times New Roman"/>
          <w:color w:val="000000" w:themeColor="text1"/>
          <w:sz w:val="24"/>
          <w:szCs w:val="24"/>
          <w:lang w:val="uz-Cyrl-UZ"/>
        </w:rPr>
        <w:t>юборилади</w:t>
      </w:r>
      <w:r w:rsidRPr="00287040">
        <w:rPr>
          <w:rFonts w:ascii="Times New Roman" w:hAnsi="Times New Roman" w:cs="Times New Roman"/>
          <w:color w:val="000000" w:themeColor="text1"/>
          <w:sz w:val="24"/>
          <w:szCs w:val="24"/>
          <w:lang w:val="uz-Cyrl-UZ"/>
        </w:rPr>
        <w:t xml:space="preserve">. 20% </w:t>
      </w:r>
      <w:r w:rsidR="00340F7A" w:rsidRPr="00287040">
        <w:rPr>
          <w:rFonts w:ascii="Times New Roman" w:hAnsi="Times New Roman" w:cs="Times New Roman"/>
          <w:color w:val="000000" w:themeColor="text1"/>
          <w:sz w:val="24"/>
          <w:szCs w:val="24"/>
          <w:lang w:val="uz-Cyrl-UZ"/>
        </w:rPr>
        <w:t xml:space="preserve">ли </w:t>
      </w:r>
      <w:r w:rsidRPr="00287040">
        <w:rPr>
          <w:rFonts w:ascii="Times New Roman" w:hAnsi="Times New Roman" w:cs="Times New Roman"/>
          <w:color w:val="000000" w:themeColor="text1"/>
          <w:sz w:val="24"/>
          <w:szCs w:val="24"/>
          <w:lang w:val="uz-Cyrl-UZ"/>
        </w:rPr>
        <w:t>ё</w:t>
      </w:r>
      <w:r w:rsidR="00340F7A" w:rsidRPr="00287040">
        <w:rPr>
          <w:rFonts w:ascii="Times New Roman" w:hAnsi="Times New Roman" w:cs="Times New Roman"/>
          <w:color w:val="000000" w:themeColor="text1"/>
          <w:sz w:val="24"/>
          <w:szCs w:val="24"/>
          <w:lang w:val="uz-Cyrl-UZ"/>
        </w:rPr>
        <w:t xml:space="preserve">ғ </w:t>
      </w:r>
      <w:r w:rsidRPr="00287040">
        <w:rPr>
          <w:rFonts w:ascii="Times New Roman" w:hAnsi="Times New Roman" w:cs="Times New Roman"/>
          <w:color w:val="000000" w:themeColor="text1"/>
          <w:sz w:val="24"/>
          <w:szCs w:val="24"/>
          <w:lang w:val="uz-Cyrl-UZ"/>
        </w:rPr>
        <w:t xml:space="preserve">эмульсиясининг максимал дозаси 8 мл/кг ни ташкил қилади. Бош оғриғини </w:t>
      </w:r>
      <w:r w:rsidR="00340F7A" w:rsidRPr="00287040">
        <w:rPr>
          <w:rFonts w:ascii="Times New Roman" w:hAnsi="Times New Roman" w:cs="Times New Roman"/>
          <w:color w:val="000000" w:themeColor="text1"/>
          <w:sz w:val="24"/>
          <w:szCs w:val="24"/>
          <w:lang w:val="uz-Cyrl-UZ"/>
        </w:rPr>
        <w:t xml:space="preserve">бартараф этиш </w:t>
      </w:r>
      <w:r w:rsidRPr="00287040">
        <w:rPr>
          <w:rFonts w:ascii="Times New Roman" w:hAnsi="Times New Roman" w:cs="Times New Roman"/>
          <w:color w:val="000000" w:themeColor="text1"/>
          <w:sz w:val="24"/>
          <w:szCs w:val="24"/>
          <w:lang w:val="uz-Cyrl-UZ"/>
        </w:rPr>
        <w:t>учун эпидурал бўшлиқни а</w:t>
      </w:r>
      <w:r w:rsidR="00340F7A" w:rsidRPr="00287040">
        <w:rPr>
          <w:rFonts w:ascii="Times New Roman" w:hAnsi="Times New Roman" w:cs="Times New Roman"/>
          <w:color w:val="000000" w:themeColor="text1"/>
          <w:sz w:val="24"/>
          <w:szCs w:val="24"/>
          <w:lang w:val="uz-Cyrl-UZ"/>
        </w:rPr>
        <w:t>уто</w:t>
      </w:r>
      <w:r w:rsidRPr="00287040">
        <w:rPr>
          <w:rFonts w:ascii="Times New Roman" w:hAnsi="Times New Roman" w:cs="Times New Roman"/>
          <w:color w:val="000000" w:themeColor="text1"/>
          <w:sz w:val="24"/>
          <w:szCs w:val="24"/>
          <w:lang w:val="uz-Cyrl-UZ"/>
        </w:rPr>
        <w:t xml:space="preserve">қон билан </w:t>
      </w:r>
      <w:r w:rsidR="00340F7A" w:rsidRPr="00287040">
        <w:rPr>
          <w:rFonts w:ascii="Times New Roman" w:hAnsi="Times New Roman" w:cs="Times New Roman"/>
          <w:color w:val="000000" w:themeColor="text1"/>
          <w:sz w:val="24"/>
          <w:szCs w:val="24"/>
          <w:lang w:val="uz-Cyrl-UZ"/>
        </w:rPr>
        <w:t xml:space="preserve">пломбалашни </w:t>
      </w:r>
      <w:r w:rsidRPr="00287040">
        <w:rPr>
          <w:rFonts w:ascii="Times New Roman" w:hAnsi="Times New Roman" w:cs="Times New Roman"/>
          <w:color w:val="000000" w:themeColor="text1"/>
          <w:sz w:val="24"/>
          <w:szCs w:val="24"/>
          <w:lang w:val="uz-Cyrl-UZ"/>
        </w:rPr>
        <w:t>тавсия этиш мумкин. Нейро</w:t>
      </w:r>
      <w:r w:rsidR="00340F7A" w:rsidRPr="00287040">
        <w:rPr>
          <w:rFonts w:ascii="Times New Roman" w:hAnsi="Times New Roman" w:cs="Times New Roman"/>
          <w:color w:val="000000" w:themeColor="text1"/>
          <w:sz w:val="24"/>
          <w:szCs w:val="24"/>
          <w:lang w:val="uz-Cyrl-UZ"/>
        </w:rPr>
        <w:t>а</w:t>
      </w:r>
      <w:r w:rsidRPr="00287040">
        <w:rPr>
          <w:rFonts w:ascii="Times New Roman" w:hAnsi="Times New Roman" w:cs="Times New Roman"/>
          <w:color w:val="000000" w:themeColor="text1"/>
          <w:sz w:val="24"/>
          <w:szCs w:val="24"/>
          <w:lang w:val="uz-Cyrl-UZ"/>
        </w:rPr>
        <w:t>к</w:t>
      </w:r>
      <w:r w:rsidR="00340F7A" w:rsidRPr="00287040">
        <w:rPr>
          <w:rFonts w:ascii="Times New Roman" w:hAnsi="Times New Roman" w:cs="Times New Roman"/>
          <w:color w:val="000000" w:themeColor="text1"/>
          <w:sz w:val="24"/>
          <w:szCs w:val="24"/>
          <w:lang w:val="uz-Cyrl-UZ"/>
        </w:rPr>
        <w:t>с</w:t>
      </w:r>
      <w:r w:rsidRPr="00287040">
        <w:rPr>
          <w:rFonts w:ascii="Times New Roman" w:hAnsi="Times New Roman" w:cs="Times New Roman"/>
          <w:color w:val="000000" w:themeColor="text1"/>
          <w:sz w:val="24"/>
          <w:szCs w:val="24"/>
          <w:lang w:val="uz-Cyrl-UZ"/>
        </w:rPr>
        <w:t>иал инфекция ривожланишини</w:t>
      </w:r>
      <w:r w:rsidR="00340F7A"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олдини олиш</w:t>
      </w:r>
      <w:r w:rsidR="00340F7A" w:rsidRPr="00287040">
        <w:rPr>
          <w:rFonts w:ascii="Times New Roman" w:hAnsi="Times New Roman" w:cs="Times New Roman"/>
          <w:color w:val="000000" w:themeColor="text1"/>
          <w:sz w:val="24"/>
          <w:szCs w:val="24"/>
          <w:lang w:val="uz-Cyrl-UZ"/>
        </w:rPr>
        <w:t xml:space="preserve"> мақсадида</w:t>
      </w:r>
      <w:r w:rsidRPr="00287040">
        <w:rPr>
          <w:rFonts w:ascii="Times New Roman" w:hAnsi="Times New Roman" w:cs="Times New Roman"/>
          <w:color w:val="000000" w:themeColor="text1"/>
          <w:sz w:val="24"/>
          <w:szCs w:val="24"/>
          <w:lang w:val="uz-Cyrl-UZ"/>
        </w:rPr>
        <w:t xml:space="preserve"> асептик шароитда эпидурал катетерни киритиш тавсия этилади. Анестезиолог-реаниматолог юз ниқоби, қалпоқ ва стерил қўлқоплардан фойдаланиши керак. </w:t>
      </w:r>
      <w:r w:rsidR="00340F7A" w:rsidRPr="00287040">
        <w:rPr>
          <w:rFonts w:ascii="Times New Roman" w:hAnsi="Times New Roman" w:cs="Times New Roman"/>
          <w:color w:val="000000" w:themeColor="text1"/>
          <w:sz w:val="24"/>
          <w:szCs w:val="24"/>
          <w:lang w:val="uz-Cyrl-UZ"/>
        </w:rPr>
        <w:t xml:space="preserve">Пункция </w:t>
      </w:r>
      <w:r w:rsidRPr="00287040">
        <w:rPr>
          <w:rFonts w:ascii="Times New Roman" w:hAnsi="Times New Roman" w:cs="Times New Roman"/>
          <w:color w:val="000000" w:themeColor="text1"/>
          <w:sz w:val="24"/>
          <w:szCs w:val="24"/>
          <w:lang w:val="uz-Cyrl-UZ"/>
        </w:rPr>
        <w:t>жойи</w:t>
      </w:r>
      <w:r w:rsidR="00340F7A" w:rsidRPr="00287040">
        <w:rPr>
          <w:rFonts w:ascii="Times New Roman" w:hAnsi="Times New Roman" w:cs="Times New Roman"/>
          <w:color w:val="000000" w:themeColor="text1"/>
          <w:sz w:val="24"/>
          <w:szCs w:val="24"/>
          <w:lang w:val="uz-Cyrl-UZ"/>
        </w:rPr>
        <w:t>га</w:t>
      </w:r>
      <w:r w:rsidRPr="00287040">
        <w:rPr>
          <w:rFonts w:ascii="Times New Roman" w:hAnsi="Times New Roman" w:cs="Times New Roman"/>
          <w:color w:val="000000" w:themeColor="text1"/>
          <w:sz w:val="24"/>
          <w:szCs w:val="24"/>
          <w:lang w:val="uz-Cyrl-UZ"/>
        </w:rPr>
        <w:t xml:space="preserve"> </w:t>
      </w:r>
      <w:r w:rsidR="00340F7A" w:rsidRPr="00287040">
        <w:rPr>
          <w:rFonts w:ascii="Times New Roman" w:hAnsi="Times New Roman" w:cs="Times New Roman"/>
          <w:color w:val="000000" w:themeColor="text1"/>
          <w:sz w:val="24"/>
          <w:szCs w:val="24"/>
          <w:lang w:val="uz-Cyrl-UZ"/>
        </w:rPr>
        <w:t>йо</w:t>
      </w:r>
      <w:r w:rsidRPr="00287040">
        <w:rPr>
          <w:rFonts w:ascii="Times New Roman" w:hAnsi="Times New Roman" w:cs="Times New Roman"/>
          <w:color w:val="000000" w:themeColor="text1"/>
          <w:sz w:val="24"/>
          <w:szCs w:val="24"/>
          <w:lang w:val="uz-Cyrl-UZ"/>
        </w:rPr>
        <w:t xml:space="preserve">дсиз антисептик эритмаси билан </w:t>
      </w:r>
      <w:r w:rsidR="00340F7A" w:rsidRPr="00287040">
        <w:rPr>
          <w:rFonts w:ascii="Times New Roman" w:hAnsi="Times New Roman" w:cs="Times New Roman"/>
          <w:color w:val="000000" w:themeColor="text1"/>
          <w:sz w:val="24"/>
          <w:szCs w:val="24"/>
          <w:lang w:val="uz-Cyrl-UZ"/>
        </w:rPr>
        <w:t xml:space="preserve">ишлов бериш </w:t>
      </w:r>
      <w:r w:rsidR="00BA7F3D" w:rsidRPr="00287040">
        <w:rPr>
          <w:rFonts w:ascii="Times New Roman" w:hAnsi="Times New Roman" w:cs="Times New Roman"/>
          <w:color w:val="000000" w:themeColor="text1"/>
          <w:sz w:val="24"/>
          <w:szCs w:val="24"/>
          <w:lang w:val="uz-Cyrl-UZ"/>
        </w:rPr>
        <w:t>тавсия этилади</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30152959" w14:textId="77777777" w:rsidTr="00D6209C">
        <w:tc>
          <w:tcPr>
            <w:tcW w:w="484" w:type="dxa"/>
            <w:shd w:val="clear" w:color="auto" w:fill="9CC2E5" w:themeFill="accent1" w:themeFillTint="99"/>
            <w:vAlign w:val="center"/>
          </w:tcPr>
          <w:p w14:paraId="3FBDA78E"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9D1C8E7" w14:textId="1D4D343E" w:rsidR="00EA3412" w:rsidRPr="00287040" w:rsidRDefault="004729ED"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Спинал </w:t>
            </w:r>
            <w:r w:rsidR="00A17206"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 фонида юрак тўхтаб қолишида реанимацион тадбирларни ўтказишда адреналинни эрта юбориш тавсия этилади, бу эса яшаб қолиш эҳтимолини оширишга ёрдам беради.</w:t>
            </w:r>
          </w:p>
        </w:tc>
      </w:tr>
    </w:tbl>
    <w:p w14:paraId="36E01698" w14:textId="5498DC0F"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EA3412" w:rsidRPr="005D3C3A" w14:paraId="3B05F950" w14:textId="77777777" w:rsidTr="00D6209C">
        <w:tc>
          <w:tcPr>
            <w:tcW w:w="484" w:type="dxa"/>
            <w:shd w:val="clear" w:color="auto" w:fill="9CC2E5" w:themeFill="accent1" w:themeFillTint="99"/>
            <w:vAlign w:val="center"/>
          </w:tcPr>
          <w:p w14:paraId="4DCFA833"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32748458" w14:textId="20E25E60" w:rsidR="00EA3412" w:rsidRPr="00287040" w:rsidRDefault="00871666"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Қолдиқ сенсор блок белгилари билан кечадиган самарасиз эпидурал </w:t>
            </w:r>
            <w:r w:rsidR="00A17206"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да спинал </w:t>
            </w:r>
            <w:r w:rsidR="00A17206" w:rsidRPr="00287040">
              <w:rPr>
                <w:rFonts w:ascii="Times New Roman" w:hAnsi="Times New Roman" w:cs="Times New Roman"/>
                <w:color w:val="000000" w:themeColor="text1"/>
                <w:sz w:val="24"/>
                <w:szCs w:val="24"/>
                <w:lang w:val="uz-Cyrl-UZ"/>
              </w:rPr>
              <w:t>оғриқсизлантириш</w:t>
            </w:r>
            <w:r w:rsidR="002E3415"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ўт</w:t>
            </w:r>
            <w:r w:rsidR="002E3415" w:rsidRPr="00287040">
              <w:rPr>
                <w:rFonts w:ascii="Times New Roman" w:hAnsi="Times New Roman" w:cs="Times New Roman"/>
                <w:color w:val="000000" w:themeColor="text1"/>
                <w:sz w:val="24"/>
                <w:szCs w:val="24"/>
                <w:lang w:val="uz-Cyrl-UZ"/>
              </w:rPr>
              <w:t>каз</w:t>
            </w:r>
            <w:r w:rsidRPr="00287040">
              <w:rPr>
                <w:rFonts w:ascii="Times New Roman" w:hAnsi="Times New Roman" w:cs="Times New Roman"/>
                <w:color w:val="000000" w:themeColor="text1"/>
                <w:sz w:val="24"/>
                <w:szCs w:val="24"/>
                <w:lang w:val="uz-Cyrl-UZ"/>
              </w:rPr>
              <w:t xml:space="preserve">иш мумкин, бироқ спинал </w:t>
            </w:r>
            <w:r w:rsidR="00A17206"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да қўлланиладиган маҳаллий анестетикнинг дозасини 30% га камайтириш тавсия этилади; муваффақиятсиз эпидурал анестезиядан кейин сенсор блок белгилари кузатилмаганда,</w:t>
            </w:r>
            <w:r w:rsidR="002E3415" w:rsidRPr="00287040">
              <w:rPr>
                <w:rFonts w:ascii="Times New Roman" w:hAnsi="Times New Roman" w:cs="Times New Roman"/>
                <w:color w:val="000000" w:themeColor="text1"/>
                <w:sz w:val="24"/>
                <w:szCs w:val="24"/>
                <w:lang w:val="uz-Cyrl-UZ"/>
              </w:rPr>
              <w:t xml:space="preserve"> маҳаллий анестетик стандарт дозада қўлланилиши </w:t>
            </w:r>
            <w:r w:rsidRPr="00287040">
              <w:rPr>
                <w:rFonts w:ascii="Times New Roman" w:hAnsi="Times New Roman" w:cs="Times New Roman"/>
                <w:color w:val="000000" w:themeColor="text1"/>
                <w:sz w:val="24"/>
                <w:szCs w:val="24"/>
                <w:lang w:val="uz-Cyrl-UZ"/>
              </w:rPr>
              <w:t>мумкин</w:t>
            </w:r>
            <w:r w:rsidR="002E3415" w:rsidRPr="00287040">
              <w:rPr>
                <w:rFonts w:ascii="Times New Roman" w:hAnsi="Times New Roman" w:cs="Times New Roman"/>
                <w:color w:val="000000" w:themeColor="text1"/>
                <w:sz w:val="24"/>
                <w:szCs w:val="24"/>
                <w:lang w:val="uz-Cyrl-UZ"/>
              </w:rPr>
              <w:t>.</w:t>
            </w:r>
          </w:p>
        </w:tc>
      </w:tr>
    </w:tbl>
    <w:p w14:paraId="6F3A47A1" w14:textId="54B6E173" w:rsidR="00EA3412" w:rsidRPr="00287040" w:rsidRDefault="00812B25" w:rsidP="005947C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Муваффақиятсиз эпидурал </w:t>
      </w:r>
      <w:r w:rsidR="00C2440D"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дан кейин спинал </w:t>
      </w:r>
      <w:r w:rsidR="00C2440D" w:rsidRPr="00287040">
        <w:rPr>
          <w:rFonts w:ascii="Times New Roman" w:hAnsi="Times New Roman" w:cs="Times New Roman"/>
          <w:color w:val="000000" w:themeColor="text1"/>
          <w:sz w:val="24"/>
          <w:szCs w:val="24"/>
          <w:lang w:val="uz-Cyrl-UZ"/>
        </w:rPr>
        <w:t xml:space="preserve">оғриқсизлантириш усулига ўтиш </w:t>
      </w:r>
      <w:r w:rsidRPr="00287040">
        <w:rPr>
          <w:rFonts w:ascii="Times New Roman" w:hAnsi="Times New Roman" w:cs="Times New Roman"/>
          <w:color w:val="000000" w:themeColor="text1"/>
          <w:sz w:val="24"/>
          <w:szCs w:val="24"/>
          <w:lang w:val="uz-Cyrl-UZ"/>
        </w:rPr>
        <w:t>эпидурал юборилган эритма билан субарахноидал бўшлиқ компрессияси туфайли юқори (тотал) спинал блокни келтириб чиқариши мумкин.</w:t>
      </w:r>
    </w:p>
    <w:tbl>
      <w:tblPr>
        <w:tblStyle w:val="a3"/>
        <w:tblW w:w="9924" w:type="dxa"/>
        <w:tblInd w:w="-431" w:type="dxa"/>
        <w:tblLook w:val="04A0" w:firstRow="1" w:lastRow="0" w:firstColumn="1" w:lastColumn="0" w:noHBand="0" w:noVBand="1"/>
      </w:tblPr>
      <w:tblGrid>
        <w:gridCol w:w="497"/>
        <w:gridCol w:w="9427"/>
      </w:tblGrid>
      <w:tr w:rsidR="00EA3412" w:rsidRPr="005D3C3A" w14:paraId="3507336D" w14:textId="77777777" w:rsidTr="00D6209C">
        <w:tc>
          <w:tcPr>
            <w:tcW w:w="484" w:type="dxa"/>
            <w:shd w:val="clear" w:color="auto" w:fill="9CC2E5" w:themeFill="accent1" w:themeFillTint="99"/>
            <w:vAlign w:val="center"/>
          </w:tcPr>
          <w:p w14:paraId="29DAD5F7"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4B4F1C8D" w14:textId="69926E77" w:rsidR="00EA3412" w:rsidRPr="00287040" w:rsidRDefault="00812B25"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Эпидурал катетерни киритишда бир неча бор парестезиялар кузатилса, катетер ва игнани чиқариб ташлаш ва бошқа сатҳидан пункцияни амалга ошириш тавсия этилади, бу эса нерв илдизига зарар етказмайди.</w:t>
            </w:r>
          </w:p>
        </w:tc>
      </w:tr>
    </w:tbl>
    <w:p w14:paraId="704CAD25" w14:textId="77777777"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EA3412" w:rsidRPr="005D3C3A" w14:paraId="7B933262" w14:textId="77777777" w:rsidTr="00D6209C">
        <w:tc>
          <w:tcPr>
            <w:tcW w:w="484" w:type="dxa"/>
            <w:shd w:val="clear" w:color="auto" w:fill="9CC2E5" w:themeFill="accent1" w:themeFillTint="99"/>
            <w:vAlign w:val="center"/>
          </w:tcPr>
          <w:p w14:paraId="489B4865"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08353086" w14:textId="327C0159" w:rsidR="00EA3412" w:rsidRPr="00287040" w:rsidRDefault="00CF4DAC" w:rsidP="00CF4DAC">
            <w:pPr>
              <w:tabs>
                <w:tab w:val="left" w:pos="973"/>
              </w:tabs>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амалиётининг давомийлиги спинал </w:t>
            </w:r>
            <w:r w:rsidR="00524F4A"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нинг давомийлигидан ошиб кетиш</w:t>
            </w:r>
            <w:r w:rsidR="00557E86" w:rsidRPr="00287040">
              <w:rPr>
                <w:rFonts w:ascii="Times New Roman" w:hAnsi="Times New Roman" w:cs="Times New Roman"/>
                <w:color w:val="000000" w:themeColor="text1"/>
                <w:sz w:val="24"/>
                <w:szCs w:val="24"/>
                <w:lang w:val="uz-Cyrl-UZ"/>
              </w:rPr>
              <w:t xml:space="preserve"> эҳтимол бўлса</w:t>
            </w:r>
            <w:r w:rsidRPr="00287040">
              <w:rPr>
                <w:rFonts w:ascii="Times New Roman" w:hAnsi="Times New Roman" w:cs="Times New Roman"/>
                <w:color w:val="000000" w:themeColor="text1"/>
                <w:sz w:val="24"/>
                <w:szCs w:val="24"/>
                <w:lang w:val="uz-Cyrl-UZ"/>
              </w:rPr>
              <w:t xml:space="preserve">, </w:t>
            </w:r>
            <w:r w:rsidR="00557E86" w:rsidRPr="00287040">
              <w:rPr>
                <w:rFonts w:ascii="Times New Roman" w:hAnsi="Times New Roman" w:cs="Times New Roman"/>
                <w:color w:val="000000" w:themeColor="text1"/>
                <w:sz w:val="24"/>
                <w:szCs w:val="24"/>
                <w:lang w:val="uz-Cyrl-UZ"/>
              </w:rPr>
              <w:t xml:space="preserve">комбинацияланган спинал-эпидурал </w:t>
            </w:r>
            <w:r w:rsidR="00524F4A" w:rsidRPr="00287040">
              <w:rPr>
                <w:rFonts w:ascii="Times New Roman" w:hAnsi="Times New Roman" w:cs="Times New Roman"/>
                <w:color w:val="000000" w:themeColor="text1"/>
                <w:sz w:val="24"/>
                <w:szCs w:val="24"/>
                <w:lang w:val="uz-Cyrl-UZ"/>
              </w:rPr>
              <w:t>оғриқсизлантириш усули</w:t>
            </w:r>
            <w:r w:rsidR="00557E86" w:rsidRPr="00287040">
              <w:rPr>
                <w:rFonts w:ascii="Times New Roman" w:hAnsi="Times New Roman" w:cs="Times New Roman"/>
                <w:color w:val="000000" w:themeColor="text1"/>
                <w:sz w:val="24"/>
                <w:szCs w:val="24"/>
                <w:lang w:val="uz-Cyrl-UZ"/>
              </w:rPr>
              <w:t xml:space="preserve">ни ўтказиш </w:t>
            </w:r>
            <w:r w:rsidRPr="00287040">
              <w:rPr>
                <w:rFonts w:ascii="Times New Roman" w:hAnsi="Times New Roman" w:cs="Times New Roman"/>
                <w:color w:val="000000" w:themeColor="text1"/>
                <w:sz w:val="24"/>
                <w:szCs w:val="24"/>
                <w:lang w:val="uz-Cyrl-UZ"/>
              </w:rPr>
              <w:t>тавсия этилади.</w:t>
            </w:r>
          </w:p>
        </w:tc>
      </w:tr>
    </w:tbl>
    <w:p w14:paraId="5900D229" w14:textId="10093075" w:rsidR="00EA3412" w:rsidRPr="00287040" w:rsidRDefault="005947CA" w:rsidP="005947C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 xml:space="preserve">Нейроаксиал </w:t>
      </w:r>
      <w:r w:rsidR="00524F4A"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 пайтида кислород билан ингаляцияни ўтказиш Апгар шкаласи бўйича баҳоланадиган қисқа муддатли клиник натижаларга нисбатан ҳомилага фойдали ёки зарарли таъсир кўрсатмайди</w:t>
      </w:r>
      <w:r w:rsidR="00EA341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0802E1D6" w14:textId="77777777" w:rsidTr="00D6209C">
        <w:tc>
          <w:tcPr>
            <w:tcW w:w="484" w:type="dxa"/>
            <w:shd w:val="clear" w:color="auto" w:fill="9CC2E5" w:themeFill="accent1" w:themeFillTint="99"/>
            <w:vAlign w:val="center"/>
          </w:tcPr>
          <w:p w14:paraId="0F8B52C7"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EF354A3" w14:textId="263DFEC6" w:rsidR="00EA3412" w:rsidRPr="00287040" w:rsidRDefault="005947CA"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 аёл нейроаксиал </w:t>
            </w:r>
            <w:r w:rsidR="00F4608E"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 xml:space="preserve"> ўтказилишига розилик бермаса ёки нейроаксиал </w:t>
            </w:r>
            <w:r w:rsidR="00F4608E" w:rsidRPr="00287040">
              <w:rPr>
                <w:rFonts w:ascii="Times New Roman" w:hAnsi="Times New Roman" w:cs="Times New Roman"/>
                <w:color w:val="000000" w:themeColor="text1"/>
                <w:sz w:val="24"/>
                <w:szCs w:val="24"/>
                <w:lang w:val="uz-Cyrl-UZ"/>
              </w:rPr>
              <w:t>оғриқсизлантириш</w:t>
            </w:r>
            <w:r w:rsidRPr="00287040">
              <w:rPr>
                <w:rFonts w:ascii="Times New Roman" w:hAnsi="Times New Roman" w:cs="Times New Roman"/>
                <w:color w:val="000000" w:themeColor="text1"/>
                <w:sz w:val="24"/>
                <w:szCs w:val="24"/>
                <w:lang w:val="uz-Cyrl-UZ"/>
              </w:rPr>
              <w:t>ни ўтказишга қарши кўрсатмалар мавжуд бўлса, умумий оғриқсизлантириш ўтказилади.</w:t>
            </w:r>
          </w:p>
        </w:tc>
      </w:tr>
    </w:tbl>
    <w:p w14:paraId="719E8284" w14:textId="44A03826" w:rsidR="00EA3412" w:rsidRPr="00287040" w:rsidRDefault="005947CA" w:rsidP="005947C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Умумий оғриқсизлантириш дори воситалари йўлдош орқали ўтади, бу эса ҳомиланинг депрессиясига олиб келиши мумкин.</w:t>
      </w:r>
    </w:p>
    <w:tbl>
      <w:tblPr>
        <w:tblStyle w:val="a3"/>
        <w:tblW w:w="9924" w:type="dxa"/>
        <w:tblInd w:w="-431" w:type="dxa"/>
        <w:tblLook w:val="04A0" w:firstRow="1" w:lastRow="0" w:firstColumn="1" w:lastColumn="0" w:noHBand="0" w:noVBand="1"/>
      </w:tblPr>
      <w:tblGrid>
        <w:gridCol w:w="510"/>
        <w:gridCol w:w="9414"/>
      </w:tblGrid>
      <w:tr w:rsidR="00EA3412" w:rsidRPr="005D3C3A" w14:paraId="6560873F" w14:textId="77777777" w:rsidTr="00D6209C">
        <w:tc>
          <w:tcPr>
            <w:tcW w:w="484" w:type="dxa"/>
            <w:shd w:val="clear" w:color="auto" w:fill="9CC2E5" w:themeFill="accent1" w:themeFillTint="99"/>
            <w:vAlign w:val="center"/>
          </w:tcPr>
          <w:p w14:paraId="6901EF7F"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0A4DCA8F" w14:textId="4FF3A2D8" w:rsidR="00EA3412" w:rsidRPr="00287040" w:rsidRDefault="003A3C0A"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Умумий оғриқсизлантиришнинг индукцияси фақат операцион майдонига ишлов бериш ва ёпинғичлар ёпилгандан </w:t>
            </w:r>
            <w:r w:rsidR="00233E21" w:rsidRPr="00287040">
              <w:rPr>
                <w:rFonts w:ascii="Times New Roman" w:hAnsi="Times New Roman" w:cs="Times New Roman"/>
                <w:color w:val="000000" w:themeColor="text1"/>
                <w:sz w:val="24"/>
                <w:szCs w:val="24"/>
                <w:lang w:val="uz-Cyrl-UZ"/>
              </w:rPr>
              <w:t>кейин</w:t>
            </w:r>
            <w:r w:rsidRPr="00287040">
              <w:rPr>
                <w:rFonts w:ascii="Times New Roman" w:hAnsi="Times New Roman" w:cs="Times New Roman"/>
                <w:color w:val="000000" w:themeColor="text1"/>
                <w:sz w:val="24"/>
                <w:szCs w:val="24"/>
                <w:lang w:val="uz-Cyrl-UZ"/>
              </w:rPr>
              <w:t>, шунингдек, операцияни ўтказишга тайёр акушер-гинеколог ва неонатолог шифокорлари борлигида тавсия этилади.</w:t>
            </w:r>
          </w:p>
        </w:tc>
      </w:tr>
    </w:tbl>
    <w:p w14:paraId="68C5924A" w14:textId="77777777" w:rsidR="00B41E2D" w:rsidRPr="00287040" w:rsidRDefault="00B41E2D" w:rsidP="003A3C0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Операциядан 30-40 дақиқа аввал премедикацияни ўтказиш – 0,15-0,25 мг/кг м/о дифенгидрамин юбориш (ёки унга тенг келадиган дозада аналог дори восита) (шошилинч ҳолатда индукциядан аввал в/и).</w:t>
      </w:r>
    </w:p>
    <w:p w14:paraId="433157AD" w14:textId="102B50C0" w:rsidR="00EA3412" w:rsidRPr="00287040" w:rsidRDefault="00B41E2D" w:rsidP="003A3C0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 </w:t>
      </w:r>
      <w:r w:rsidR="003A3C0A" w:rsidRPr="00287040">
        <w:rPr>
          <w:rFonts w:ascii="Times New Roman" w:hAnsi="Times New Roman" w:cs="Times New Roman"/>
          <w:color w:val="000000" w:themeColor="text1"/>
          <w:sz w:val="24"/>
          <w:szCs w:val="24"/>
          <w:lang w:val="uz-Cyrl-UZ"/>
        </w:rPr>
        <w:t xml:space="preserve">Трахеяга ошқозондаги егуликнинг регургитацияси ва аспирациясини олдини олиш керак; ҳомиладор аёлни орқага ётқизиб, бачадонни чап томонга буриш; томир ичи катетерини ўрнатиш; сийдик қопига катетерни ўрнатиш; стандарт мониторингни </w:t>
      </w:r>
      <w:r w:rsidR="00A17206" w:rsidRPr="00287040">
        <w:rPr>
          <w:rFonts w:ascii="Times New Roman" w:hAnsi="Times New Roman" w:cs="Times New Roman"/>
          <w:color w:val="000000" w:themeColor="text1"/>
          <w:sz w:val="24"/>
          <w:szCs w:val="24"/>
          <w:lang w:val="uz-Cyrl-UZ"/>
        </w:rPr>
        <w:t>ўтказиш</w:t>
      </w:r>
      <w:r w:rsidR="003A3C0A" w:rsidRPr="00287040">
        <w:rPr>
          <w:rFonts w:ascii="Times New Roman" w:hAnsi="Times New Roman" w:cs="Times New Roman"/>
          <w:color w:val="000000" w:themeColor="text1"/>
          <w:sz w:val="24"/>
          <w:szCs w:val="24"/>
          <w:lang w:val="uz-Cyrl-UZ"/>
        </w:rPr>
        <w:t xml:space="preserve"> – ҚБ, ЮУТ, капнометрия, ЭКГ,</w:t>
      </w:r>
      <w:r w:rsidR="003A3C0A" w:rsidRPr="00287040">
        <w:rPr>
          <w:rFonts w:ascii="Times New Roman" w:hAnsi="Times New Roman" w:cs="Times New Roman"/>
          <w:lang w:val="uz-Cyrl-UZ"/>
        </w:rPr>
        <w:t xml:space="preserve"> </w:t>
      </w:r>
      <w:r w:rsidR="003A3C0A" w:rsidRPr="00287040">
        <w:rPr>
          <w:rFonts w:ascii="Times New Roman" w:hAnsi="Times New Roman" w:cs="Times New Roman"/>
          <w:color w:val="000000" w:themeColor="text1"/>
          <w:sz w:val="24"/>
          <w:szCs w:val="24"/>
          <w:lang w:val="uz-Cyrl-UZ"/>
        </w:rPr>
        <w:t>SpO</w:t>
      </w:r>
      <w:r w:rsidR="003A3C0A" w:rsidRPr="00287040">
        <w:rPr>
          <w:rFonts w:ascii="Times New Roman" w:hAnsi="Times New Roman" w:cs="Times New Roman"/>
          <w:color w:val="000000" w:themeColor="text1"/>
          <w:sz w:val="24"/>
          <w:szCs w:val="24"/>
          <w:vertAlign w:val="subscript"/>
          <w:lang w:val="uz-Cyrl-UZ"/>
        </w:rPr>
        <w:t>2</w:t>
      </w:r>
      <w:r w:rsidR="003A3C0A" w:rsidRPr="00287040">
        <w:rPr>
          <w:rFonts w:ascii="Times New Roman" w:hAnsi="Times New Roman" w:cs="Times New Roman"/>
          <w:color w:val="000000" w:themeColor="text1"/>
          <w:sz w:val="24"/>
          <w:szCs w:val="24"/>
          <w:lang w:val="uz-Cyrl-UZ"/>
        </w:rPr>
        <w:t>,</w:t>
      </w:r>
      <w:r w:rsidR="00FF1C99" w:rsidRPr="00287040">
        <w:rPr>
          <w:rFonts w:ascii="Times New Roman" w:hAnsi="Times New Roman" w:cs="Times New Roman"/>
          <w:color w:val="000000" w:themeColor="text1"/>
          <w:sz w:val="24"/>
          <w:szCs w:val="24"/>
          <w:lang w:val="uz-Cyrl-UZ"/>
        </w:rPr>
        <w:t xml:space="preserve"> </w:t>
      </w:r>
      <w:r w:rsidR="003A3C0A" w:rsidRPr="00287040">
        <w:rPr>
          <w:rFonts w:ascii="Times New Roman" w:hAnsi="Times New Roman" w:cs="Times New Roman"/>
          <w:color w:val="000000" w:themeColor="text1"/>
          <w:sz w:val="24"/>
          <w:szCs w:val="24"/>
          <w:lang w:val="uz-Cyrl-UZ"/>
        </w:rPr>
        <w:t xml:space="preserve">диурез; </w:t>
      </w:r>
      <w:r w:rsidR="00A17206" w:rsidRPr="00287040">
        <w:rPr>
          <w:rFonts w:ascii="Times New Roman" w:hAnsi="Times New Roman" w:cs="Times New Roman"/>
          <w:color w:val="000000" w:themeColor="text1"/>
          <w:sz w:val="24"/>
          <w:szCs w:val="24"/>
          <w:lang w:val="uz-Cyrl-UZ"/>
        </w:rPr>
        <w:t xml:space="preserve">операция столида </w:t>
      </w:r>
      <w:r w:rsidR="00FF1C99" w:rsidRPr="00287040">
        <w:rPr>
          <w:rFonts w:ascii="Times New Roman" w:hAnsi="Times New Roman" w:cs="Times New Roman"/>
          <w:color w:val="000000" w:themeColor="text1"/>
          <w:sz w:val="24"/>
          <w:szCs w:val="24"/>
          <w:lang w:val="uz-Cyrl-UZ"/>
        </w:rPr>
        <w:t xml:space="preserve">ифодаланган </w:t>
      </w:r>
      <w:r w:rsidR="003A3C0A" w:rsidRPr="00287040">
        <w:rPr>
          <w:rFonts w:ascii="Times New Roman" w:hAnsi="Times New Roman" w:cs="Times New Roman"/>
          <w:color w:val="000000" w:themeColor="text1"/>
          <w:sz w:val="24"/>
          <w:szCs w:val="24"/>
          <w:lang w:val="uz-Cyrl-UZ"/>
        </w:rPr>
        <w:t xml:space="preserve">брадикардия </w:t>
      </w:r>
      <w:r w:rsidR="00FF1C99" w:rsidRPr="00287040">
        <w:rPr>
          <w:rFonts w:ascii="Times New Roman" w:hAnsi="Times New Roman" w:cs="Times New Roman"/>
          <w:color w:val="000000" w:themeColor="text1"/>
          <w:sz w:val="24"/>
          <w:szCs w:val="24"/>
          <w:lang w:val="uz-Cyrl-UZ"/>
        </w:rPr>
        <w:t xml:space="preserve">кузатилса 0,01 мг/кг в/и </w:t>
      </w:r>
      <w:r w:rsidR="003A3C0A" w:rsidRPr="00287040">
        <w:rPr>
          <w:rFonts w:ascii="Times New Roman" w:hAnsi="Times New Roman" w:cs="Times New Roman"/>
          <w:color w:val="000000" w:themeColor="text1"/>
          <w:sz w:val="24"/>
          <w:szCs w:val="24"/>
          <w:lang w:val="uz-Cyrl-UZ"/>
        </w:rPr>
        <w:t xml:space="preserve">атропин </w:t>
      </w:r>
      <w:r w:rsidR="00FF1C99" w:rsidRPr="00287040">
        <w:rPr>
          <w:rFonts w:ascii="Times New Roman" w:hAnsi="Times New Roman" w:cs="Times New Roman"/>
          <w:color w:val="000000" w:themeColor="text1"/>
          <w:sz w:val="24"/>
          <w:szCs w:val="24"/>
          <w:lang w:val="uz-Cyrl-UZ"/>
        </w:rPr>
        <w:t>юбориш</w:t>
      </w:r>
      <w:r w:rsidR="003A3C0A" w:rsidRPr="00287040">
        <w:rPr>
          <w:rFonts w:ascii="Times New Roman" w:hAnsi="Times New Roman" w:cs="Times New Roman"/>
          <w:color w:val="000000" w:themeColor="text1"/>
          <w:sz w:val="24"/>
          <w:szCs w:val="24"/>
          <w:lang w:val="uz-Cyrl-UZ"/>
        </w:rPr>
        <w:t xml:space="preserve"> (операциядан </w:t>
      </w:r>
      <w:r w:rsidR="00FF1C99" w:rsidRPr="00287040">
        <w:rPr>
          <w:rFonts w:ascii="Times New Roman" w:hAnsi="Times New Roman" w:cs="Times New Roman"/>
          <w:color w:val="000000" w:themeColor="text1"/>
          <w:sz w:val="24"/>
          <w:szCs w:val="24"/>
          <w:lang w:val="uz-Cyrl-UZ"/>
        </w:rPr>
        <w:t xml:space="preserve">аввал </w:t>
      </w:r>
      <w:r w:rsidR="003A3C0A" w:rsidRPr="00287040">
        <w:rPr>
          <w:rFonts w:ascii="Times New Roman" w:hAnsi="Times New Roman" w:cs="Times New Roman"/>
          <w:color w:val="000000" w:themeColor="text1"/>
          <w:sz w:val="24"/>
          <w:szCs w:val="24"/>
          <w:lang w:val="uz-Cyrl-UZ"/>
        </w:rPr>
        <w:t xml:space="preserve">барча </w:t>
      </w:r>
      <w:r w:rsidR="00186380" w:rsidRPr="00287040">
        <w:rPr>
          <w:rFonts w:ascii="Times New Roman" w:hAnsi="Times New Roman" w:cs="Times New Roman"/>
          <w:color w:val="000000" w:themeColor="text1"/>
          <w:sz w:val="24"/>
          <w:szCs w:val="24"/>
          <w:lang w:val="uz-Cyrl-UZ"/>
        </w:rPr>
        <w:t>аёл</w:t>
      </w:r>
      <w:r w:rsidR="003A3C0A" w:rsidRPr="00287040">
        <w:rPr>
          <w:rFonts w:ascii="Times New Roman" w:hAnsi="Times New Roman" w:cs="Times New Roman"/>
          <w:color w:val="000000" w:themeColor="text1"/>
          <w:sz w:val="24"/>
          <w:szCs w:val="24"/>
          <w:lang w:val="uz-Cyrl-UZ"/>
        </w:rPr>
        <w:t xml:space="preserve">ларга </w:t>
      </w:r>
      <w:r w:rsidR="00FF1C99" w:rsidRPr="00287040">
        <w:rPr>
          <w:rFonts w:ascii="Times New Roman" w:hAnsi="Times New Roman" w:cs="Times New Roman"/>
          <w:color w:val="000000" w:themeColor="text1"/>
          <w:sz w:val="24"/>
          <w:szCs w:val="24"/>
          <w:lang w:val="uz-Cyrl-UZ"/>
        </w:rPr>
        <w:t xml:space="preserve">мунтазам равишда </w:t>
      </w:r>
      <w:r w:rsidR="003A3C0A" w:rsidRPr="00287040">
        <w:rPr>
          <w:rFonts w:ascii="Times New Roman" w:hAnsi="Times New Roman" w:cs="Times New Roman"/>
          <w:color w:val="000000" w:themeColor="text1"/>
          <w:sz w:val="24"/>
          <w:szCs w:val="24"/>
          <w:lang w:val="uz-Cyrl-UZ"/>
        </w:rPr>
        <w:t xml:space="preserve">атропин </w:t>
      </w:r>
      <w:r w:rsidR="00FF1C99" w:rsidRPr="00287040">
        <w:rPr>
          <w:rFonts w:ascii="Times New Roman" w:hAnsi="Times New Roman" w:cs="Times New Roman"/>
          <w:color w:val="000000" w:themeColor="text1"/>
          <w:sz w:val="24"/>
          <w:szCs w:val="24"/>
          <w:lang w:val="uz-Cyrl-UZ"/>
        </w:rPr>
        <w:t xml:space="preserve">юбориш </w:t>
      </w:r>
      <w:r w:rsidR="003A3C0A" w:rsidRPr="00287040">
        <w:rPr>
          <w:rFonts w:ascii="Times New Roman" w:hAnsi="Times New Roman" w:cs="Times New Roman"/>
          <w:color w:val="000000" w:themeColor="text1"/>
          <w:sz w:val="24"/>
          <w:szCs w:val="24"/>
          <w:lang w:val="uz-Cyrl-UZ"/>
        </w:rPr>
        <w:t>тавсия этилмайди); 3</w:t>
      </w:r>
      <w:r w:rsidR="00FF1C99" w:rsidRPr="00287040">
        <w:rPr>
          <w:rFonts w:ascii="Times New Roman" w:hAnsi="Times New Roman" w:cs="Times New Roman"/>
          <w:color w:val="000000" w:themeColor="text1"/>
          <w:sz w:val="24"/>
          <w:szCs w:val="24"/>
          <w:lang w:val="uz-Cyrl-UZ"/>
        </w:rPr>
        <w:t xml:space="preserve"> дақ. </w:t>
      </w:r>
      <w:r w:rsidR="003A3C0A" w:rsidRPr="00287040">
        <w:rPr>
          <w:rFonts w:ascii="Times New Roman" w:hAnsi="Times New Roman" w:cs="Times New Roman"/>
          <w:color w:val="000000" w:themeColor="text1"/>
          <w:sz w:val="24"/>
          <w:szCs w:val="24"/>
          <w:lang w:val="uz-Cyrl-UZ"/>
        </w:rPr>
        <w:t>давомида 100%</w:t>
      </w:r>
      <w:r w:rsidR="00FF1C99" w:rsidRPr="00287040">
        <w:rPr>
          <w:rFonts w:ascii="Times New Roman" w:hAnsi="Times New Roman" w:cs="Times New Roman"/>
          <w:color w:val="000000" w:themeColor="text1"/>
          <w:sz w:val="24"/>
          <w:szCs w:val="24"/>
          <w:lang w:val="uz-Cyrl-UZ"/>
        </w:rPr>
        <w:t xml:space="preserve"> ли</w:t>
      </w:r>
      <w:r w:rsidR="003A3C0A" w:rsidRPr="00287040">
        <w:rPr>
          <w:rFonts w:ascii="Times New Roman" w:hAnsi="Times New Roman" w:cs="Times New Roman"/>
          <w:color w:val="000000" w:themeColor="text1"/>
          <w:sz w:val="24"/>
          <w:szCs w:val="24"/>
          <w:lang w:val="uz-Cyrl-UZ"/>
        </w:rPr>
        <w:t xml:space="preserve"> кислород (О</w:t>
      </w:r>
      <w:r w:rsidR="003A3C0A" w:rsidRPr="00287040">
        <w:rPr>
          <w:rFonts w:ascii="Times New Roman" w:hAnsi="Times New Roman" w:cs="Times New Roman"/>
          <w:color w:val="000000" w:themeColor="text1"/>
          <w:sz w:val="24"/>
          <w:szCs w:val="24"/>
          <w:vertAlign w:val="subscript"/>
          <w:lang w:val="uz-Cyrl-UZ"/>
        </w:rPr>
        <w:t>2</w:t>
      </w:r>
      <w:r w:rsidR="003A3C0A" w:rsidRPr="00287040">
        <w:rPr>
          <w:rFonts w:ascii="Times New Roman" w:hAnsi="Times New Roman" w:cs="Times New Roman"/>
          <w:color w:val="000000" w:themeColor="text1"/>
          <w:sz w:val="24"/>
          <w:szCs w:val="24"/>
          <w:lang w:val="uz-Cyrl-UZ"/>
        </w:rPr>
        <w:t xml:space="preserve">) билан </w:t>
      </w:r>
      <w:r w:rsidR="00FF1C99" w:rsidRPr="00287040">
        <w:rPr>
          <w:rFonts w:ascii="Times New Roman" w:hAnsi="Times New Roman" w:cs="Times New Roman"/>
          <w:color w:val="000000" w:themeColor="text1"/>
          <w:sz w:val="24"/>
          <w:szCs w:val="24"/>
          <w:lang w:val="uz-Cyrl-UZ"/>
        </w:rPr>
        <w:t>пре</w:t>
      </w:r>
      <w:r w:rsidR="003A3C0A" w:rsidRPr="00287040">
        <w:rPr>
          <w:rFonts w:ascii="Times New Roman" w:hAnsi="Times New Roman" w:cs="Times New Roman"/>
          <w:color w:val="000000" w:themeColor="text1"/>
          <w:sz w:val="24"/>
          <w:szCs w:val="24"/>
          <w:lang w:val="uz-Cyrl-UZ"/>
        </w:rPr>
        <w:t>оксигенация</w:t>
      </w:r>
      <w:r w:rsidR="00FF1C99" w:rsidRPr="00287040">
        <w:rPr>
          <w:rFonts w:ascii="Times New Roman" w:hAnsi="Times New Roman" w:cs="Times New Roman"/>
          <w:color w:val="000000" w:themeColor="text1"/>
          <w:sz w:val="24"/>
          <w:szCs w:val="24"/>
          <w:lang w:val="uz-Cyrl-UZ"/>
        </w:rPr>
        <w:t xml:space="preserve">ни ўтказиш </w:t>
      </w:r>
      <w:r w:rsidR="003A3C0A" w:rsidRPr="00287040">
        <w:rPr>
          <w:rFonts w:ascii="Times New Roman" w:hAnsi="Times New Roman" w:cs="Times New Roman"/>
          <w:color w:val="000000" w:themeColor="text1"/>
          <w:sz w:val="24"/>
          <w:szCs w:val="24"/>
          <w:lang w:val="uz-Cyrl-UZ"/>
        </w:rPr>
        <w:t>зарур (</w:t>
      </w:r>
      <w:r w:rsidR="00FF1C99" w:rsidRPr="00287040">
        <w:rPr>
          <w:rFonts w:ascii="Times New Roman" w:hAnsi="Times New Roman" w:cs="Times New Roman"/>
          <w:color w:val="000000" w:themeColor="text1"/>
          <w:sz w:val="24"/>
          <w:szCs w:val="24"/>
          <w:lang w:val="uz-Cyrl-UZ"/>
        </w:rPr>
        <w:t xml:space="preserve">шошилинч ҳолатда </w:t>
      </w:r>
      <w:r w:rsidR="003A3C0A" w:rsidRPr="00287040">
        <w:rPr>
          <w:rFonts w:ascii="Times New Roman" w:hAnsi="Times New Roman" w:cs="Times New Roman"/>
          <w:color w:val="000000" w:themeColor="text1"/>
          <w:sz w:val="24"/>
          <w:szCs w:val="24"/>
          <w:lang w:val="uz-Cyrl-UZ"/>
        </w:rPr>
        <w:t xml:space="preserve">ҳар қандай </w:t>
      </w:r>
      <w:r w:rsidR="00FF1C99" w:rsidRPr="00287040">
        <w:rPr>
          <w:rFonts w:ascii="Times New Roman" w:hAnsi="Times New Roman" w:cs="Times New Roman"/>
          <w:color w:val="000000" w:themeColor="text1"/>
          <w:sz w:val="24"/>
          <w:szCs w:val="24"/>
          <w:lang w:val="uz-Cyrl-UZ"/>
        </w:rPr>
        <w:t xml:space="preserve">ўпка </w:t>
      </w:r>
      <w:r w:rsidR="003A3C0A" w:rsidRPr="00287040">
        <w:rPr>
          <w:rFonts w:ascii="Times New Roman" w:hAnsi="Times New Roman" w:cs="Times New Roman"/>
          <w:color w:val="000000" w:themeColor="text1"/>
          <w:sz w:val="24"/>
          <w:szCs w:val="24"/>
          <w:lang w:val="uz-Cyrl-UZ"/>
        </w:rPr>
        <w:t xml:space="preserve">сунъий </w:t>
      </w:r>
      <w:r w:rsidR="00FF1C99" w:rsidRPr="00287040">
        <w:rPr>
          <w:rFonts w:ascii="Times New Roman" w:hAnsi="Times New Roman" w:cs="Times New Roman"/>
          <w:color w:val="000000" w:themeColor="text1"/>
          <w:sz w:val="24"/>
          <w:szCs w:val="24"/>
          <w:lang w:val="uz-Cyrl-UZ"/>
        </w:rPr>
        <w:t xml:space="preserve">вентиляцияси (ЎСВ) </w:t>
      </w:r>
      <w:r w:rsidR="003A3C0A" w:rsidRPr="00287040">
        <w:rPr>
          <w:rFonts w:ascii="Times New Roman" w:hAnsi="Times New Roman" w:cs="Times New Roman"/>
          <w:color w:val="000000" w:themeColor="text1"/>
          <w:sz w:val="24"/>
          <w:szCs w:val="24"/>
          <w:lang w:val="uz-Cyrl-UZ"/>
        </w:rPr>
        <w:t xml:space="preserve">фақат трахея </w:t>
      </w:r>
      <w:r w:rsidR="00FF1C99" w:rsidRPr="00287040">
        <w:rPr>
          <w:rFonts w:ascii="Times New Roman" w:hAnsi="Times New Roman" w:cs="Times New Roman"/>
          <w:color w:val="000000" w:themeColor="text1"/>
          <w:sz w:val="24"/>
          <w:szCs w:val="24"/>
          <w:lang w:val="uz-Cyrl-UZ"/>
        </w:rPr>
        <w:t>интубацияси</w:t>
      </w:r>
      <w:r w:rsidR="00A17206" w:rsidRPr="00287040">
        <w:rPr>
          <w:rFonts w:ascii="Times New Roman" w:hAnsi="Times New Roman" w:cs="Times New Roman"/>
          <w:color w:val="000000" w:themeColor="text1"/>
          <w:sz w:val="24"/>
          <w:szCs w:val="24"/>
          <w:lang w:val="uz-Cyrl-UZ"/>
        </w:rPr>
        <w:t xml:space="preserve"> бажарилгандан </w:t>
      </w:r>
      <w:r w:rsidR="00FF1C99" w:rsidRPr="00287040">
        <w:rPr>
          <w:rFonts w:ascii="Times New Roman" w:hAnsi="Times New Roman" w:cs="Times New Roman"/>
          <w:color w:val="000000" w:themeColor="text1"/>
          <w:sz w:val="24"/>
          <w:szCs w:val="24"/>
          <w:lang w:val="uz-Cyrl-UZ"/>
        </w:rPr>
        <w:t>кейин ўтказилади</w:t>
      </w:r>
      <w:r w:rsidR="00EA341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672B5D81" w14:textId="77777777" w:rsidTr="00D6209C">
        <w:tc>
          <w:tcPr>
            <w:tcW w:w="484" w:type="dxa"/>
            <w:shd w:val="clear" w:color="auto" w:fill="9CC2E5" w:themeFill="accent1" w:themeFillTint="99"/>
            <w:vAlign w:val="center"/>
          </w:tcPr>
          <w:p w14:paraId="56FD4EE1" w14:textId="24B566BB" w:rsidR="00EA3412" w:rsidRPr="00287040" w:rsidRDefault="004310C6"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w:t>
            </w:r>
            <w:r w:rsidR="00EA3412" w:rsidRPr="00287040">
              <w:rPr>
                <w:rFonts w:ascii="Times New Roman" w:hAnsi="Times New Roman" w:cs="Times New Roman"/>
                <w:b/>
                <w:bCs/>
                <w:color w:val="000000" w:themeColor="text1"/>
                <w:sz w:val="24"/>
                <w:szCs w:val="24"/>
                <w:lang w:val="uz-Cyrl-UZ"/>
              </w:rPr>
              <w:t>А</w:t>
            </w:r>
          </w:p>
        </w:tc>
        <w:tc>
          <w:tcPr>
            <w:tcW w:w="9440" w:type="dxa"/>
            <w:shd w:val="clear" w:color="auto" w:fill="F7CAAC" w:themeFill="accent2" w:themeFillTint="66"/>
          </w:tcPr>
          <w:p w14:paraId="4EC7EF12" w14:textId="4B93CC36" w:rsidR="00EA3412" w:rsidRPr="00287040" w:rsidRDefault="0059039A"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билан туғдиришда ЎСВ билан умумий оғриқсизлантиришни ўтказишда тезрок кетма-кет индукцияни </w:t>
            </w:r>
            <w:r w:rsidR="00A11FB9" w:rsidRPr="00287040">
              <w:rPr>
                <w:rFonts w:ascii="Times New Roman" w:hAnsi="Times New Roman" w:cs="Times New Roman"/>
                <w:color w:val="000000" w:themeColor="text1"/>
                <w:sz w:val="24"/>
                <w:szCs w:val="24"/>
                <w:lang w:val="uz-Cyrl-UZ"/>
              </w:rPr>
              <w:t xml:space="preserve">бажариш </w:t>
            </w:r>
            <w:r w:rsidRPr="00287040">
              <w:rPr>
                <w:rFonts w:ascii="Times New Roman" w:hAnsi="Times New Roman" w:cs="Times New Roman"/>
                <w:color w:val="000000" w:themeColor="text1"/>
                <w:sz w:val="24"/>
                <w:szCs w:val="24"/>
                <w:lang w:val="uz-Cyrl-UZ"/>
              </w:rPr>
              <w:t xml:space="preserve">тавсия этилади. </w:t>
            </w:r>
          </w:p>
        </w:tc>
      </w:tr>
    </w:tbl>
    <w:p w14:paraId="75B8C2D4" w14:textId="0B6C54EF" w:rsidR="00A34F8E" w:rsidRPr="00287040" w:rsidRDefault="00A11FB9" w:rsidP="00A11FB9">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Умумий оғриқсизлантиришни ўтказишда қўлланиладиган дори воситалар: 4-5 мг/кг в/и натрий тиопентали, 2,5 мг/кг дан ошмайдиган доза</w:t>
      </w:r>
      <w:r w:rsidR="00F8314F">
        <w:rPr>
          <w:rFonts w:ascii="Times New Roman" w:hAnsi="Times New Roman" w:cs="Times New Roman"/>
          <w:color w:val="000000" w:themeColor="text1"/>
          <w:sz w:val="24"/>
          <w:szCs w:val="24"/>
          <w:lang w:val="uz-Cyrl-UZ"/>
        </w:rPr>
        <w:t>да пропофол қўлланилиши мумкин.</w:t>
      </w:r>
      <w:r w:rsidRPr="00287040">
        <w:rPr>
          <w:rFonts w:ascii="Times New Roman" w:hAnsi="Times New Roman" w:cs="Times New Roman"/>
          <w:color w:val="000000" w:themeColor="text1"/>
          <w:sz w:val="24"/>
          <w:szCs w:val="24"/>
          <w:lang w:val="uz-Cyrl-UZ"/>
        </w:rPr>
        <w:t xml:space="preserve"> </w:t>
      </w:r>
      <w:r w:rsidR="003417F3" w:rsidRPr="00287040">
        <w:rPr>
          <w:rFonts w:ascii="Times New Roman" w:hAnsi="Times New Roman" w:cs="Times New Roman"/>
          <w:color w:val="000000" w:themeColor="text1"/>
          <w:sz w:val="24"/>
          <w:szCs w:val="24"/>
          <w:lang w:val="uz-Cyrl-UZ"/>
        </w:rPr>
        <w:t>Қон кетишида – кетамин (1-1,5 мг/кг)</w:t>
      </w:r>
      <w:r w:rsidR="00EA3412" w:rsidRPr="00287040">
        <w:rPr>
          <w:rFonts w:ascii="Times New Roman" w:hAnsi="Times New Roman" w:cs="Times New Roman"/>
          <w:color w:val="000000" w:themeColor="text1"/>
          <w:sz w:val="24"/>
          <w:szCs w:val="24"/>
          <w:lang w:val="uz-Cyrl-UZ"/>
        </w:rPr>
        <w:t>.</w:t>
      </w:r>
      <w:r w:rsidR="003417F3" w:rsidRPr="00287040">
        <w:rPr>
          <w:rFonts w:ascii="Times New Roman" w:hAnsi="Times New Roman" w:cs="Times New Roman"/>
          <w:color w:val="000000" w:themeColor="text1"/>
          <w:sz w:val="24"/>
          <w:szCs w:val="24"/>
          <w:lang w:val="uz-Cyrl-UZ"/>
        </w:rPr>
        <w:t xml:space="preserve"> Миорелаксантлар (1-2 мг/кг дозада суксаметоний хлориди)</w:t>
      </w:r>
      <w:r w:rsidR="00A34F8E" w:rsidRPr="00287040">
        <w:rPr>
          <w:rFonts w:ascii="Times New Roman" w:hAnsi="Times New Roman" w:cs="Times New Roman"/>
          <w:color w:val="000000" w:themeColor="text1"/>
          <w:sz w:val="24"/>
          <w:szCs w:val="24"/>
          <w:lang w:val="uz-Cyrl-UZ"/>
        </w:rPr>
        <w:t>.</w:t>
      </w:r>
    </w:p>
    <w:p w14:paraId="05AF0126" w14:textId="5602FA83" w:rsidR="00EA3412" w:rsidRPr="00287040" w:rsidRDefault="003417F3" w:rsidP="00A11FB9">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Селлик усулида трахея интубациясини ўтказиш.</w:t>
      </w:r>
      <w:r w:rsidR="00830C7B" w:rsidRPr="00287040">
        <w:rPr>
          <w:rFonts w:ascii="Times New Roman" w:hAnsi="Times New Roman" w:cs="Times New Roman"/>
          <w:color w:val="000000" w:themeColor="text1"/>
          <w:sz w:val="24"/>
          <w:szCs w:val="24"/>
          <w:lang w:val="uz-Cyrl-UZ"/>
        </w:rPr>
        <w:t xml:space="preserve"> Туғувчи аёл </w:t>
      </w:r>
      <w:r w:rsidR="00A51BDD" w:rsidRPr="00287040">
        <w:rPr>
          <w:rFonts w:ascii="Times New Roman" w:hAnsi="Times New Roman" w:cs="Times New Roman"/>
          <w:color w:val="000000" w:themeColor="text1"/>
          <w:sz w:val="24"/>
          <w:szCs w:val="24"/>
          <w:lang w:val="uz-Cyrl-UZ"/>
        </w:rPr>
        <w:t>эс-х</w:t>
      </w:r>
      <w:r w:rsidR="00830C7B" w:rsidRPr="00287040">
        <w:rPr>
          <w:rFonts w:ascii="Times New Roman" w:hAnsi="Times New Roman" w:cs="Times New Roman"/>
          <w:color w:val="000000" w:themeColor="text1"/>
          <w:sz w:val="24"/>
          <w:szCs w:val="24"/>
          <w:lang w:val="uz-Cyrl-UZ"/>
        </w:rPr>
        <w:t xml:space="preserve">ушини йўқотиши билан ассистент узуксимон тоғайга босим ўтказишни бошлайди ва эндотрахеал трубка киритилгунга </w:t>
      </w:r>
      <w:r w:rsidR="00A367A3" w:rsidRPr="00287040">
        <w:rPr>
          <w:rFonts w:ascii="Times New Roman" w:hAnsi="Times New Roman" w:cs="Times New Roman"/>
          <w:color w:val="000000" w:themeColor="text1"/>
          <w:sz w:val="24"/>
          <w:szCs w:val="24"/>
          <w:lang w:val="uz-Cyrl-UZ"/>
        </w:rPr>
        <w:t xml:space="preserve">қадар </w:t>
      </w:r>
      <w:r w:rsidR="00830C7B" w:rsidRPr="00287040">
        <w:rPr>
          <w:rFonts w:ascii="Times New Roman" w:hAnsi="Times New Roman" w:cs="Times New Roman"/>
          <w:color w:val="000000" w:themeColor="text1"/>
          <w:sz w:val="24"/>
          <w:szCs w:val="24"/>
          <w:lang w:val="uz-Cyrl-UZ"/>
        </w:rPr>
        <w:t>ва унинг тўғри ўрнатилиши капнография орқали тасдиқлангунга қадар босим ўтказишни давом этади.</w:t>
      </w:r>
      <w:r w:rsidR="007E3401" w:rsidRPr="00287040">
        <w:rPr>
          <w:rFonts w:ascii="Times New Roman" w:hAnsi="Times New Roman" w:cs="Times New Roman"/>
          <w:color w:val="000000" w:themeColor="text1"/>
          <w:sz w:val="24"/>
          <w:szCs w:val="24"/>
          <w:lang w:val="uz-Cyrl-UZ"/>
        </w:rPr>
        <w:t xml:space="preserve"> Қийин интубация ҳолатида ҳиқилдоқ яхши кўринмаганда ҳиқилдоққа ташқи муолажалар сифатида «BURP» усулини (back, upward, right lateral, pressure) (орқага, тепага, ўнг томонга боси</w:t>
      </w:r>
      <w:r w:rsidR="00A51BDD" w:rsidRPr="00287040">
        <w:rPr>
          <w:rFonts w:ascii="Times New Roman" w:hAnsi="Times New Roman" w:cs="Times New Roman"/>
          <w:color w:val="000000" w:themeColor="text1"/>
          <w:sz w:val="24"/>
          <w:szCs w:val="24"/>
          <w:lang w:val="uz-Cyrl-UZ"/>
        </w:rPr>
        <w:t>ш</w:t>
      </w:r>
      <w:r w:rsidR="007E3401" w:rsidRPr="00287040">
        <w:rPr>
          <w:rFonts w:ascii="Times New Roman" w:hAnsi="Times New Roman" w:cs="Times New Roman"/>
          <w:color w:val="000000" w:themeColor="text1"/>
          <w:sz w:val="24"/>
          <w:szCs w:val="24"/>
          <w:lang w:val="uz-Cyrl-UZ"/>
        </w:rPr>
        <w:t>) қўллаш мумкин.</w:t>
      </w:r>
    </w:p>
    <w:tbl>
      <w:tblPr>
        <w:tblStyle w:val="a3"/>
        <w:tblW w:w="9924" w:type="dxa"/>
        <w:tblInd w:w="-431" w:type="dxa"/>
        <w:tblLook w:val="04A0" w:firstRow="1" w:lastRow="0" w:firstColumn="1" w:lastColumn="0" w:noHBand="0" w:noVBand="1"/>
      </w:tblPr>
      <w:tblGrid>
        <w:gridCol w:w="510"/>
        <w:gridCol w:w="9414"/>
      </w:tblGrid>
      <w:tr w:rsidR="00EA3412" w:rsidRPr="005D3C3A" w14:paraId="5D082BAA" w14:textId="77777777" w:rsidTr="00D6209C">
        <w:tc>
          <w:tcPr>
            <w:tcW w:w="484" w:type="dxa"/>
            <w:shd w:val="clear" w:color="auto" w:fill="9CC2E5" w:themeFill="accent1" w:themeFillTint="99"/>
            <w:vAlign w:val="center"/>
          </w:tcPr>
          <w:p w14:paraId="25CBB5C5" w14:textId="613AA939" w:rsidR="00EA3412" w:rsidRPr="00287040" w:rsidRDefault="004310C6"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w:t>
            </w:r>
            <w:r w:rsidR="00EA3412" w:rsidRPr="00287040">
              <w:rPr>
                <w:rFonts w:ascii="Times New Roman" w:hAnsi="Times New Roman" w:cs="Times New Roman"/>
                <w:b/>
                <w:bCs/>
                <w:color w:val="000000" w:themeColor="text1"/>
                <w:sz w:val="24"/>
                <w:szCs w:val="24"/>
                <w:lang w:val="uz-Cyrl-UZ"/>
              </w:rPr>
              <w:t>А</w:t>
            </w:r>
          </w:p>
        </w:tc>
        <w:tc>
          <w:tcPr>
            <w:tcW w:w="9440" w:type="dxa"/>
            <w:shd w:val="clear" w:color="auto" w:fill="F7CAAC" w:themeFill="accent2" w:themeFillTint="66"/>
          </w:tcPr>
          <w:p w14:paraId="13090B6E" w14:textId="54A93927" w:rsidR="007E3401" w:rsidRPr="00287040" w:rsidRDefault="007E3401" w:rsidP="003E2FF0">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Ҳомилани чиқариб олишдан аввал</w:t>
            </w:r>
            <w:r w:rsidR="003E2FF0" w:rsidRPr="00287040">
              <w:rPr>
                <w:rFonts w:ascii="Times New Roman" w:hAnsi="Times New Roman" w:cs="Times New Roman"/>
                <w:color w:val="000000" w:themeColor="text1"/>
                <w:sz w:val="24"/>
                <w:szCs w:val="24"/>
                <w:lang w:val="uz-Cyrl-UZ"/>
              </w:rPr>
              <w:t xml:space="preserve"> умумий </w:t>
            </w:r>
            <w:r w:rsidRPr="00287040">
              <w:rPr>
                <w:rFonts w:ascii="Times New Roman" w:hAnsi="Times New Roman" w:cs="Times New Roman"/>
                <w:color w:val="000000" w:themeColor="text1"/>
                <w:sz w:val="24"/>
                <w:szCs w:val="24"/>
                <w:lang w:val="uz-Cyrl-UZ"/>
              </w:rPr>
              <w:t>оғриқсизлантириш</w:t>
            </w:r>
            <w:r w:rsidR="004310C6" w:rsidRPr="00287040">
              <w:rPr>
                <w:rFonts w:ascii="Times New Roman" w:hAnsi="Times New Roman" w:cs="Times New Roman"/>
                <w:color w:val="000000" w:themeColor="text1"/>
                <w:sz w:val="24"/>
                <w:szCs w:val="24"/>
                <w:lang w:val="uz-Cyrl-UZ"/>
              </w:rPr>
              <w:t>ни ўтказишда</w:t>
            </w:r>
            <w:r w:rsidR="003E2FF0" w:rsidRPr="00287040">
              <w:rPr>
                <w:rFonts w:ascii="Times New Roman" w:hAnsi="Times New Roman" w:cs="Times New Roman"/>
                <w:color w:val="000000" w:themeColor="text1"/>
                <w:sz w:val="24"/>
                <w:szCs w:val="24"/>
                <w:lang w:val="uz-Cyrl-UZ"/>
              </w:rPr>
              <w:t xml:space="preserve"> чиқарилаётган CO</w:t>
            </w:r>
            <w:r w:rsidR="003E2FF0" w:rsidRPr="00287040">
              <w:rPr>
                <w:rFonts w:ascii="Times New Roman" w:hAnsi="Times New Roman" w:cs="Times New Roman"/>
                <w:color w:val="000000" w:themeColor="text1"/>
                <w:sz w:val="24"/>
                <w:szCs w:val="24"/>
                <w:vertAlign w:val="subscript"/>
                <w:lang w:val="uz-Cyrl-UZ"/>
              </w:rPr>
              <w:t>2</w:t>
            </w:r>
            <w:r w:rsidR="003E2FF0" w:rsidRPr="00287040">
              <w:rPr>
                <w:rFonts w:ascii="Times New Roman" w:hAnsi="Times New Roman" w:cs="Times New Roman"/>
                <w:color w:val="000000" w:themeColor="text1"/>
                <w:sz w:val="24"/>
                <w:szCs w:val="24"/>
                <w:lang w:val="uz-Cyrl-UZ"/>
              </w:rPr>
              <w:t xml:space="preserve">нинг концентрациясини 32 мм сим. уст. даражада ушлаб турган ҳолда </w:t>
            </w:r>
            <w:r w:rsidRPr="00287040">
              <w:rPr>
                <w:rFonts w:ascii="Times New Roman" w:hAnsi="Times New Roman" w:cs="Times New Roman"/>
                <w:color w:val="000000" w:themeColor="text1"/>
                <w:sz w:val="24"/>
                <w:szCs w:val="24"/>
                <w:lang w:val="uz-Cyrl-UZ"/>
              </w:rPr>
              <w:t>нормовентиляция режимида ЎСВни ўтказиш тавсия этилади.</w:t>
            </w:r>
          </w:p>
        </w:tc>
      </w:tr>
    </w:tbl>
    <w:p w14:paraId="1D7FF526" w14:textId="1DE05EB2" w:rsidR="00EA3412" w:rsidRPr="00287040" w:rsidRDefault="00D63169" w:rsidP="00D63169">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1,5:1 нисбатда N</w:t>
      </w:r>
      <w:r w:rsidRPr="00287040">
        <w:rPr>
          <w:rFonts w:ascii="Times New Roman" w:hAnsi="Times New Roman" w:cs="Times New Roman"/>
          <w:color w:val="000000" w:themeColor="text1"/>
          <w:sz w:val="24"/>
          <w:szCs w:val="24"/>
          <w:vertAlign w:val="subscript"/>
          <w:lang w:val="uz-Cyrl-UZ"/>
        </w:rPr>
        <w:t>2</w:t>
      </w:r>
      <w:r w:rsidRPr="00287040">
        <w:rPr>
          <w:rFonts w:ascii="Times New Roman" w:hAnsi="Times New Roman" w:cs="Times New Roman"/>
          <w:color w:val="000000" w:themeColor="text1"/>
          <w:sz w:val="24"/>
          <w:szCs w:val="24"/>
          <w:lang w:val="uz-Cyrl-UZ"/>
        </w:rPr>
        <w:t>O/O</w:t>
      </w:r>
      <w:r w:rsidRPr="00287040">
        <w:rPr>
          <w:rFonts w:ascii="Times New Roman" w:hAnsi="Times New Roman" w:cs="Times New Roman"/>
          <w:color w:val="000000" w:themeColor="text1"/>
          <w:sz w:val="24"/>
          <w:szCs w:val="24"/>
          <w:vertAlign w:val="subscript"/>
          <w:lang w:val="uz-Cyrl-UZ"/>
        </w:rPr>
        <w:t>2</w:t>
      </w:r>
      <w:r w:rsidRPr="00287040">
        <w:rPr>
          <w:rFonts w:ascii="Times New Roman" w:hAnsi="Times New Roman" w:cs="Times New Roman"/>
          <w:color w:val="000000" w:themeColor="text1"/>
          <w:sz w:val="24"/>
          <w:szCs w:val="24"/>
          <w:lang w:val="uz-Cyrl-UZ"/>
        </w:rPr>
        <w:t xml:space="preserve"> ёки таркибида галоген сақловчи ингаляцион 1,5% ҳ. анестетиклар қўлланилади.</w:t>
      </w:r>
      <w:r w:rsidR="00A51BDD"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Таркибида галоген сақловчи ингаляцион анестетикларни минимал альвеоляр концентрациядан (МАК) паст бўлган концентрацияда қўллаш ифодаланган бачадон атонияси ва қон кетиши билан кузатилмайди ва операцияда эс-хушида бўлиш (сақланиш) хавфи деярли нолга тенг бўлади. Миорелаксация деполяризацияловчи миорелаксантлар билан ушлаб турилади</w:t>
      </w:r>
      <w:r w:rsidR="00EA341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6F72277B" w14:textId="77777777" w:rsidTr="00D6209C">
        <w:tc>
          <w:tcPr>
            <w:tcW w:w="484" w:type="dxa"/>
            <w:shd w:val="clear" w:color="auto" w:fill="9CC2E5" w:themeFill="accent1" w:themeFillTint="99"/>
            <w:vAlign w:val="center"/>
          </w:tcPr>
          <w:p w14:paraId="50EC64DB"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17E60C4A" w14:textId="753BFA2A" w:rsidR="004310C6" w:rsidRPr="00287040" w:rsidRDefault="004310C6" w:rsidP="00F8314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Ҳомилани чиқариб олишдан кейин ЎСВ билан умумий оғриқсизлантиришни ўтказишда ингаляцион анестетикнинг концентрациясини ёки азот оксид</w:t>
            </w:r>
            <w:r w:rsidR="00A51BDD"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ва опиодни қўшиш билан </w:t>
            </w:r>
            <w:r w:rsidR="00F8314F" w:rsidRPr="00287040">
              <w:rPr>
                <w:rFonts w:ascii="Times New Roman" w:hAnsi="Times New Roman" w:cs="Times New Roman"/>
                <w:color w:val="000000" w:themeColor="text1"/>
                <w:sz w:val="24"/>
                <w:szCs w:val="24"/>
                <w:lang w:val="uz-Cyrl-UZ"/>
              </w:rPr>
              <w:lastRenderedPageBreak/>
              <w:t xml:space="preserve">0,5 гача </w:t>
            </w:r>
            <w:r w:rsidR="00F8314F">
              <w:rPr>
                <w:rFonts w:ascii="Times New Roman" w:hAnsi="Times New Roman" w:cs="Times New Roman"/>
                <w:color w:val="000000" w:themeColor="text1"/>
                <w:sz w:val="24"/>
                <w:szCs w:val="24"/>
                <w:lang w:val="uz-Cyrl-UZ"/>
              </w:rPr>
              <w:t xml:space="preserve">ва </w:t>
            </w:r>
            <w:r w:rsidRPr="00287040">
              <w:rPr>
                <w:rFonts w:ascii="Times New Roman" w:hAnsi="Times New Roman" w:cs="Times New Roman"/>
                <w:color w:val="000000" w:themeColor="text1"/>
                <w:sz w:val="24"/>
                <w:szCs w:val="24"/>
                <w:lang w:val="uz-Cyrl-UZ"/>
              </w:rPr>
              <w:t>ундан ҳам камроқ концентрацияга тушириш тавсия этилади.</w:t>
            </w:r>
          </w:p>
        </w:tc>
      </w:tr>
    </w:tbl>
    <w:p w14:paraId="09618728" w14:textId="356E98E3" w:rsidR="00EA3412" w:rsidRPr="00287040" w:rsidRDefault="007049F2" w:rsidP="007049F2">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Кўп ҳол</w:t>
      </w:r>
      <w:r w:rsidR="00A51BDD" w:rsidRPr="00287040">
        <w:rPr>
          <w:rFonts w:ascii="Times New Roman" w:hAnsi="Times New Roman" w:cs="Times New Roman"/>
          <w:color w:val="000000" w:themeColor="text1"/>
          <w:sz w:val="24"/>
          <w:szCs w:val="24"/>
          <w:lang w:val="uz-Cyrl-UZ"/>
        </w:rPr>
        <w:t>ат</w:t>
      </w:r>
      <w:r w:rsidRPr="00287040">
        <w:rPr>
          <w:rFonts w:ascii="Times New Roman" w:hAnsi="Times New Roman" w:cs="Times New Roman"/>
          <w:color w:val="000000" w:themeColor="text1"/>
          <w:sz w:val="24"/>
          <w:szCs w:val="24"/>
          <w:lang w:val="uz-Cyrl-UZ"/>
        </w:rPr>
        <w:t xml:space="preserve">ларда, окситоцин в/и юборилиши, ингаляцион анестетикнинг концентрацияси 0,5 МАК даражада ушлаб турилса унинг бачадонни бўшаштирувчи таъсирини </w:t>
      </w:r>
      <w:r w:rsidR="00A51BDD" w:rsidRPr="00287040">
        <w:rPr>
          <w:rFonts w:ascii="Times New Roman" w:hAnsi="Times New Roman" w:cs="Times New Roman"/>
          <w:color w:val="000000" w:themeColor="text1"/>
          <w:sz w:val="24"/>
          <w:szCs w:val="24"/>
          <w:lang w:val="uz-Cyrl-UZ"/>
        </w:rPr>
        <w:t xml:space="preserve">камайтиришга </w:t>
      </w:r>
      <w:r w:rsidRPr="00287040">
        <w:rPr>
          <w:rFonts w:ascii="Times New Roman" w:hAnsi="Times New Roman" w:cs="Times New Roman"/>
          <w:color w:val="000000" w:themeColor="text1"/>
          <w:sz w:val="24"/>
          <w:szCs w:val="24"/>
          <w:lang w:val="uz-Cyrl-UZ"/>
        </w:rPr>
        <w:t>имкон беради. Наркотик анал</w:t>
      </w:r>
      <w:r w:rsidR="00AD0B62" w:rsidRPr="00287040">
        <w:rPr>
          <w:rFonts w:ascii="Times New Roman" w:hAnsi="Times New Roman" w:cs="Times New Roman"/>
          <w:color w:val="000000" w:themeColor="text1"/>
          <w:sz w:val="24"/>
          <w:szCs w:val="24"/>
          <w:lang w:val="uz-Cyrl-UZ"/>
        </w:rPr>
        <w:t xml:space="preserve">ьгетиклар </w:t>
      </w:r>
      <w:r w:rsidRPr="00287040">
        <w:rPr>
          <w:rFonts w:ascii="Times New Roman" w:hAnsi="Times New Roman" w:cs="Times New Roman"/>
          <w:color w:val="000000" w:themeColor="text1"/>
          <w:sz w:val="24"/>
          <w:szCs w:val="24"/>
          <w:lang w:val="uz-Cyrl-UZ"/>
        </w:rPr>
        <w:t>фақат ҳомила чиқари</w:t>
      </w:r>
      <w:r w:rsidR="00AD0B62" w:rsidRPr="00287040">
        <w:rPr>
          <w:rFonts w:ascii="Times New Roman" w:hAnsi="Times New Roman" w:cs="Times New Roman"/>
          <w:color w:val="000000" w:themeColor="text1"/>
          <w:sz w:val="24"/>
          <w:szCs w:val="24"/>
          <w:lang w:val="uz-Cyrl-UZ"/>
        </w:rPr>
        <w:t>б олин</w:t>
      </w:r>
      <w:r w:rsidRPr="00287040">
        <w:rPr>
          <w:rFonts w:ascii="Times New Roman" w:hAnsi="Times New Roman" w:cs="Times New Roman"/>
          <w:color w:val="000000" w:themeColor="text1"/>
          <w:sz w:val="24"/>
          <w:szCs w:val="24"/>
          <w:lang w:val="uz-Cyrl-UZ"/>
        </w:rPr>
        <w:t xml:space="preserve">гандан </w:t>
      </w:r>
      <w:r w:rsidR="00A94663" w:rsidRPr="00287040">
        <w:rPr>
          <w:rFonts w:ascii="Times New Roman" w:hAnsi="Times New Roman" w:cs="Times New Roman"/>
          <w:color w:val="000000" w:themeColor="text1"/>
          <w:sz w:val="24"/>
          <w:szCs w:val="24"/>
          <w:lang w:val="uz-Cyrl-UZ"/>
        </w:rPr>
        <w:t>кейин</w:t>
      </w:r>
      <w:r w:rsidRPr="00287040">
        <w:rPr>
          <w:rFonts w:ascii="Times New Roman" w:hAnsi="Times New Roman" w:cs="Times New Roman"/>
          <w:color w:val="000000" w:themeColor="text1"/>
          <w:sz w:val="24"/>
          <w:szCs w:val="24"/>
          <w:lang w:val="uz-Cyrl-UZ"/>
        </w:rPr>
        <w:t xml:space="preserve"> қўлланилади. </w:t>
      </w:r>
      <w:r w:rsidR="00AD0B62" w:rsidRPr="00287040">
        <w:rPr>
          <w:rFonts w:ascii="Times New Roman" w:hAnsi="Times New Roman" w:cs="Times New Roman"/>
          <w:color w:val="000000" w:themeColor="text1"/>
          <w:sz w:val="24"/>
          <w:szCs w:val="24"/>
          <w:lang w:val="uz-Cyrl-UZ"/>
        </w:rPr>
        <w:t xml:space="preserve">Умумий оғриқсизлантиришни ўтказишда </w:t>
      </w:r>
      <w:r w:rsidRPr="00287040">
        <w:rPr>
          <w:rFonts w:ascii="Times New Roman" w:hAnsi="Times New Roman" w:cs="Times New Roman"/>
          <w:color w:val="000000" w:themeColor="text1"/>
          <w:sz w:val="24"/>
          <w:szCs w:val="24"/>
          <w:lang w:val="uz-Cyrl-UZ"/>
        </w:rPr>
        <w:t>туғруқдан кейинги қон кетиш</w:t>
      </w:r>
      <w:r w:rsidR="00AD0B62" w:rsidRPr="00287040">
        <w:rPr>
          <w:rFonts w:ascii="Times New Roman" w:hAnsi="Times New Roman" w:cs="Times New Roman"/>
          <w:color w:val="000000" w:themeColor="text1"/>
          <w:sz w:val="24"/>
          <w:szCs w:val="24"/>
          <w:lang w:val="uz-Cyrl-UZ"/>
        </w:rPr>
        <w:t xml:space="preserve">ининг ривожланиш </w:t>
      </w:r>
      <w:r w:rsidRPr="00287040">
        <w:rPr>
          <w:rFonts w:ascii="Times New Roman" w:hAnsi="Times New Roman" w:cs="Times New Roman"/>
          <w:color w:val="000000" w:themeColor="text1"/>
          <w:sz w:val="24"/>
          <w:szCs w:val="24"/>
          <w:lang w:val="uz-Cyrl-UZ"/>
        </w:rPr>
        <w:t>хавфи о</w:t>
      </w:r>
      <w:r w:rsidR="00A753DE" w:rsidRPr="00287040">
        <w:rPr>
          <w:rFonts w:ascii="Times New Roman" w:hAnsi="Times New Roman" w:cs="Times New Roman"/>
          <w:color w:val="000000" w:themeColor="text1"/>
          <w:sz w:val="24"/>
          <w:szCs w:val="24"/>
          <w:lang w:val="uz-Cyrl-UZ"/>
        </w:rPr>
        <w:t>ш</w:t>
      </w:r>
      <w:r w:rsidRPr="00287040">
        <w:rPr>
          <w:rFonts w:ascii="Times New Roman" w:hAnsi="Times New Roman" w:cs="Times New Roman"/>
          <w:color w:val="000000" w:themeColor="text1"/>
          <w:sz w:val="24"/>
          <w:szCs w:val="24"/>
          <w:lang w:val="uz-Cyrl-UZ"/>
        </w:rPr>
        <w:t>ади.</w:t>
      </w:r>
    </w:p>
    <w:p w14:paraId="47C7A111" w14:textId="77777777" w:rsidR="004B08C6" w:rsidRPr="00287040" w:rsidRDefault="00240E2C" w:rsidP="00FD2E5E">
      <w:pPr>
        <w:pStyle w:val="2"/>
        <w:spacing w:before="120" w:after="120"/>
        <w:rPr>
          <w:rFonts w:ascii="Times New Roman" w:hAnsi="Times New Roman" w:cs="Times New Roman"/>
          <w:b/>
          <w:color w:val="4472C4" w:themeColor="accent5"/>
          <w:lang w:val="uz-Cyrl-UZ"/>
        </w:rPr>
      </w:pPr>
      <w:bookmarkStart w:id="20" w:name="_Toc73357891"/>
      <w:r w:rsidRPr="00287040">
        <w:rPr>
          <w:rFonts w:ascii="Times New Roman" w:hAnsi="Times New Roman" w:cs="Times New Roman"/>
          <w:b/>
          <w:color w:val="4472C4" w:themeColor="accent5"/>
          <w:lang w:val="uz-Cyrl-UZ"/>
        </w:rPr>
        <w:t xml:space="preserve">Ҳомиладор аёлда </w:t>
      </w:r>
      <w:r w:rsidR="00584C8A" w:rsidRPr="00287040">
        <w:rPr>
          <w:rFonts w:ascii="Times New Roman" w:hAnsi="Times New Roman" w:cs="Times New Roman"/>
          <w:b/>
          <w:color w:val="4472C4" w:themeColor="accent5"/>
          <w:lang w:val="uz-Cyrl-UZ"/>
        </w:rPr>
        <w:t>қон айланиши тўсатдан тўхташи ҳолатида кесар кесиш жарроҳлик амалиётини ўтказиш</w:t>
      </w:r>
      <w:bookmarkEnd w:id="20"/>
    </w:p>
    <w:tbl>
      <w:tblPr>
        <w:tblStyle w:val="a3"/>
        <w:tblW w:w="9924" w:type="dxa"/>
        <w:tblInd w:w="-431" w:type="dxa"/>
        <w:tblLook w:val="04A0" w:firstRow="1" w:lastRow="0" w:firstColumn="1" w:lastColumn="0" w:noHBand="0" w:noVBand="1"/>
      </w:tblPr>
      <w:tblGrid>
        <w:gridCol w:w="510"/>
        <w:gridCol w:w="9414"/>
      </w:tblGrid>
      <w:tr w:rsidR="00EA3412" w:rsidRPr="005D3C3A" w14:paraId="321EF80F" w14:textId="77777777" w:rsidTr="00D6209C">
        <w:tc>
          <w:tcPr>
            <w:tcW w:w="484" w:type="dxa"/>
            <w:shd w:val="clear" w:color="auto" w:fill="9CC2E5" w:themeFill="accent1" w:themeFillTint="99"/>
            <w:vAlign w:val="center"/>
          </w:tcPr>
          <w:p w14:paraId="507ADB72"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14418F31" w14:textId="6138020F" w:rsidR="00EA3412" w:rsidRPr="00287040" w:rsidRDefault="00503798"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 аёлда қон айланиши тўсатдан тўхтаб қолишини қуйидаги белгиларга қараб аниқлаш тавсия этилади: аёл эс-хушини йўқотиши ва спонтан нафас йўқлиги.</w:t>
            </w:r>
          </w:p>
        </w:tc>
      </w:tr>
    </w:tbl>
    <w:p w14:paraId="691F2632" w14:textId="637793D1" w:rsidR="00EA3412" w:rsidRPr="00287040" w:rsidRDefault="004D359F" w:rsidP="004D359F">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Ҳомиладорлик даврида қон айланиши тўсатдан тўхтаб қолиши нисбатан кам учрайдиган асорат бўлиб, частотаси </w:t>
      </w:r>
      <w:r w:rsidR="00D93CA9" w:rsidRPr="00287040">
        <w:rPr>
          <w:rFonts w:ascii="Times New Roman" w:hAnsi="Times New Roman" w:cs="Times New Roman"/>
          <w:color w:val="000000" w:themeColor="text1"/>
          <w:sz w:val="24"/>
          <w:szCs w:val="24"/>
          <w:lang w:val="uz-Cyrl-UZ"/>
        </w:rPr>
        <w:t xml:space="preserve">ўртача туғруқларнинг </w:t>
      </w:r>
      <w:r w:rsidRPr="00287040">
        <w:rPr>
          <w:rFonts w:ascii="Times New Roman" w:hAnsi="Times New Roman" w:cs="Times New Roman"/>
          <w:color w:val="000000" w:themeColor="text1"/>
          <w:sz w:val="24"/>
          <w:szCs w:val="24"/>
          <w:lang w:val="uz-Cyrl-UZ"/>
        </w:rPr>
        <w:t>1:12000 дан 1:30000 гача</w:t>
      </w:r>
      <w:r w:rsidR="00D93CA9" w:rsidRPr="00287040">
        <w:rPr>
          <w:rFonts w:ascii="Times New Roman" w:hAnsi="Times New Roman" w:cs="Times New Roman"/>
          <w:color w:val="000000" w:themeColor="text1"/>
          <w:sz w:val="24"/>
          <w:szCs w:val="24"/>
          <w:lang w:val="uz-Cyrl-UZ"/>
        </w:rPr>
        <w:t xml:space="preserve"> ташкил қилади</w:t>
      </w:r>
      <w:r w:rsidRPr="00287040">
        <w:rPr>
          <w:rFonts w:ascii="Times New Roman" w:hAnsi="Times New Roman" w:cs="Times New Roman"/>
          <w:color w:val="000000" w:themeColor="text1"/>
          <w:sz w:val="24"/>
          <w:szCs w:val="24"/>
          <w:lang w:val="uz-Cyrl-UZ"/>
        </w:rPr>
        <w:t xml:space="preserve">. Ҳомиладор аёлда </w:t>
      </w:r>
      <w:r w:rsidR="00D93CA9" w:rsidRPr="00287040">
        <w:rPr>
          <w:rFonts w:ascii="Times New Roman" w:hAnsi="Times New Roman" w:cs="Times New Roman"/>
          <w:color w:val="000000" w:themeColor="text1"/>
          <w:sz w:val="24"/>
          <w:szCs w:val="24"/>
          <w:lang w:val="uz-Cyrl-UZ"/>
        </w:rPr>
        <w:t xml:space="preserve">базавий </w:t>
      </w:r>
      <w:r w:rsidRPr="00287040">
        <w:rPr>
          <w:rFonts w:ascii="Times New Roman" w:hAnsi="Times New Roman" w:cs="Times New Roman"/>
          <w:color w:val="000000" w:themeColor="text1"/>
          <w:sz w:val="24"/>
          <w:szCs w:val="24"/>
          <w:lang w:val="uz-Cyrl-UZ"/>
        </w:rPr>
        <w:t>реанимаци</w:t>
      </w:r>
      <w:r w:rsidR="00D93CA9" w:rsidRPr="00287040">
        <w:rPr>
          <w:rFonts w:ascii="Times New Roman" w:hAnsi="Times New Roman" w:cs="Times New Roman"/>
          <w:color w:val="000000" w:themeColor="text1"/>
          <w:sz w:val="24"/>
          <w:szCs w:val="24"/>
          <w:lang w:val="uz-Cyrl-UZ"/>
        </w:rPr>
        <w:t xml:space="preserve">он </w:t>
      </w:r>
      <w:r w:rsidRPr="00287040">
        <w:rPr>
          <w:rFonts w:ascii="Times New Roman" w:hAnsi="Times New Roman" w:cs="Times New Roman"/>
          <w:color w:val="000000" w:themeColor="text1"/>
          <w:sz w:val="24"/>
          <w:szCs w:val="24"/>
          <w:lang w:val="uz-Cyrl-UZ"/>
        </w:rPr>
        <w:t>тадбирларининг асосий қоидалари ҳисобга олиниши керак бўлган ўзига хос хусусиятларга эга. Қон айланиши</w:t>
      </w:r>
      <w:r w:rsidR="00D93CA9"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тўсатдан тўхтаб қолишининг асосий сабаблари қуйидагилардан иборат: </w:t>
      </w:r>
      <w:r w:rsidR="00A34F8E" w:rsidRPr="00287040">
        <w:rPr>
          <w:rFonts w:ascii="Times New Roman" w:hAnsi="Times New Roman" w:cs="Times New Roman"/>
          <w:color w:val="000000" w:themeColor="text1"/>
          <w:sz w:val="24"/>
          <w:szCs w:val="24"/>
          <w:lang w:val="uz-Cyrl-UZ"/>
        </w:rPr>
        <w:t>туғруқдан олдин қон кетиши, юрак касалликлари, оғриқсизлантириш, қоғаноқ сувлари эмболияси, шикастланиш, сепсис, эклампсия, ўпка артерияси тромбоэмболияси, инсульт, ўткир ўпка шиши, миокард инфаркти, аорта аневризмаси ёрилиши,</w:t>
      </w:r>
      <w:r w:rsidRPr="00287040">
        <w:rPr>
          <w:rFonts w:ascii="Times New Roman" w:hAnsi="Times New Roman" w:cs="Times New Roman"/>
          <w:color w:val="000000" w:themeColor="text1"/>
          <w:sz w:val="24"/>
          <w:szCs w:val="24"/>
          <w:lang w:val="uz-Cyrl-UZ"/>
        </w:rPr>
        <w:t xml:space="preserve">туғруқдан кейинги </w:t>
      </w:r>
      <w:r w:rsidR="00D93CA9" w:rsidRPr="00287040">
        <w:rPr>
          <w:rFonts w:ascii="Times New Roman" w:hAnsi="Times New Roman" w:cs="Times New Roman"/>
          <w:color w:val="000000" w:themeColor="text1"/>
          <w:sz w:val="24"/>
          <w:szCs w:val="24"/>
          <w:lang w:val="uz-Cyrl-UZ"/>
        </w:rPr>
        <w:t xml:space="preserve">даврда </w:t>
      </w:r>
      <w:r w:rsidRPr="00287040">
        <w:rPr>
          <w:rFonts w:ascii="Times New Roman" w:hAnsi="Times New Roman" w:cs="Times New Roman"/>
          <w:color w:val="000000" w:themeColor="text1"/>
          <w:sz w:val="24"/>
          <w:szCs w:val="24"/>
          <w:lang w:val="uz-Cyrl-UZ"/>
        </w:rPr>
        <w:t>қон кетиш</w:t>
      </w:r>
      <w:r w:rsidR="00D93CA9"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722AA41C" w14:textId="77777777" w:rsidTr="00D6209C">
        <w:tc>
          <w:tcPr>
            <w:tcW w:w="484" w:type="dxa"/>
            <w:shd w:val="clear" w:color="auto" w:fill="9CC2E5" w:themeFill="accent1" w:themeFillTint="99"/>
            <w:vAlign w:val="center"/>
          </w:tcPr>
          <w:p w14:paraId="6B0948B1"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5E36AA28" w14:textId="18F91333" w:rsidR="00EA3412" w:rsidRPr="00287040" w:rsidRDefault="00D93CA9" w:rsidP="00F8314F">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 аёлда базавий ва/ёки кенгайтирилган реанимацион тадбирларни ўтказишда, қон айланиши тўхтаб қолишининг мумкин бўлган ёки тасдиқланган сабабини (қон кетиши, ЎАТЭ, анафилаксия ва бошқ.) бартараф этиш имкониятини баҳолаш тавсия этилади.</w:t>
            </w:r>
          </w:p>
        </w:tc>
      </w:tr>
    </w:tbl>
    <w:p w14:paraId="68E6AF5E" w14:textId="77777777" w:rsidR="00EA3412" w:rsidRPr="00287040" w:rsidRDefault="00EA3412" w:rsidP="00EA3412">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497"/>
        <w:gridCol w:w="9427"/>
      </w:tblGrid>
      <w:tr w:rsidR="00EA3412" w:rsidRPr="005D3C3A" w14:paraId="3A45ED60" w14:textId="77777777" w:rsidTr="00D6209C">
        <w:tc>
          <w:tcPr>
            <w:tcW w:w="484" w:type="dxa"/>
            <w:shd w:val="clear" w:color="auto" w:fill="9CC2E5" w:themeFill="accent1" w:themeFillTint="99"/>
            <w:vAlign w:val="center"/>
          </w:tcPr>
          <w:p w14:paraId="74E2AA3F"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36AA31D1" w14:textId="4995EEAC" w:rsidR="00186380" w:rsidRPr="00287040" w:rsidRDefault="008C5030" w:rsidP="00186380">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20 ҳафталик ҳомиладорлик муддатидан кейин </w:t>
            </w:r>
            <w:r w:rsidR="00186380" w:rsidRPr="00287040">
              <w:rPr>
                <w:rFonts w:ascii="Times New Roman" w:hAnsi="Times New Roman" w:cs="Times New Roman"/>
                <w:color w:val="000000" w:themeColor="text1"/>
                <w:sz w:val="24"/>
                <w:szCs w:val="24"/>
                <w:lang w:val="uz-Cyrl-UZ"/>
              </w:rPr>
              <w:t>ҳомиладор</w:t>
            </w:r>
            <w:r w:rsidRPr="00287040">
              <w:rPr>
                <w:rFonts w:ascii="Times New Roman" w:hAnsi="Times New Roman" w:cs="Times New Roman"/>
                <w:color w:val="000000" w:themeColor="text1"/>
                <w:sz w:val="24"/>
                <w:szCs w:val="24"/>
                <w:lang w:val="uz-Cyrl-UZ"/>
              </w:rPr>
              <w:t xml:space="preserve"> аёл</w:t>
            </w:r>
            <w:r w:rsidR="00186380" w:rsidRPr="00287040">
              <w:rPr>
                <w:rFonts w:ascii="Times New Roman" w:hAnsi="Times New Roman" w:cs="Times New Roman"/>
                <w:color w:val="000000" w:themeColor="text1"/>
                <w:sz w:val="24"/>
                <w:szCs w:val="24"/>
                <w:lang w:val="uz-Cyrl-UZ"/>
              </w:rPr>
              <w:t xml:space="preserve">да қон айланиши тўсатдан тўхтаб қолишида, юракка </w:t>
            </w:r>
            <w:r w:rsidR="001549E7" w:rsidRPr="00287040">
              <w:rPr>
                <w:rFonts w:ascii="Times New Roman" w:hAnsi="Times New Roman" w:cs="Times New Roman"/>
                <w:color w:val="000000" w:themeColor="text1"/>
                <w:sz w:val="24"/>
                <w:szCs w:val="24"/>
                <w:lang w:val="uz-Cyrl-UZ"/>
              </w:rPr>
              <w:t>е</w:t>
            </w:r>
            <w:r w:rsidR="00186380" w:rsidRPr="00287040">
              <w:rPr>
                <w:rFonts w:ascii="Times New Roman" w:hAnsi="Times New Roman" w:cs="Times New Roman"/>
                <w:color w:val="000000" w:themeColor="text1"/>
                <w:sz w:val="24"/>
                <w:szCs w:val="24"/>
                <w:lang w:val="uz-Cyrl-UZ"/>
              </w:rPr>
              <w:t>тарли даражада веноз қайтишни ва юрак</w:t>
            </w:r>
            <w:r w:rsidR="007F52DE" w:rsidRPr="00287040">
              <w:rPr>
                <w:rFonts w:ascii="Times New Roman" w:hAnsi="Times New Roman" w:cs="Times New Roman"/>
                <w:color w:val="000000" w:themeColor="text1"/>
                <w:sz w:val="24"/>
                <w:szCs w:val="24"/>
                <w:lang w:val="uz-Cyrl-UZ"/>
              </w:rPr>
              <w:t>нинг</w:t>
            </w:r>
            <w:r w:rsidR="00186380" w:rsidRPr="00287040">
              <w:rPr>
                <w:rFonts w:ascii="Times New Roman" w:hAnsi="Times New Roman" w:cs="Times New Roman"/>
                <w:color w:val="000000" w:themeColor="text1"/>
                <w:sz w:val="24"/>
                <w:szCs w:val="24"/>
                <w:lang w:val="uz-Cyrl-UZ"/>
              </w:rPr>
              <w:t xml:space="preserve"> ҳайдаш</w:t>
            </w:r>
            <w:r w:rsidR="007F52DE" w:rsidRPr="00287040">
              <w:rPr>
                <w:rFonts w:ascii="Times New Roman" w:hAnsi="Times New Roman" w:cs="Times New Roman"/>
                <w:color w:val="000000" w:themeColor="text1"/>
                <w:sz w:val="24"/>
                <w:szCs w:val="24"/>
                <w:lang w:val="uz-Cyrl-UZ"/>
              </w:rPr>
              <w:t xml:space="preserve"> </w:t>
            </w:r>
            <w:r w:rsidR="00186380" w:rsidRPr="00287040">
              <w:rPr>
                <w:rFonts w:ascii="Times New Roman" w:hAnsi="Times New Roman" w:cs="Times New Roman"/>
                <w:color w:val="000000" w:themeColor="text1"/>
                <w:sz w:val="24"/>
                <w:szCs w:val="24"/>
                <w:lang w:val="uz-Cyrl-UZ"/>
              </w:rPr>
              <w:t>улиши ошишини таъминлаш учун аёл орқасига ётган ҳолатда ҳомиладор бачадонни иложи борича чап томонга ўгириш билан аорто-кавал компрессиянинг механизмини бартараф этиш ва базавий реанимацион тадбирларни бошлаш тавсия этилади.</w:t>
            </w:r>
          </w:p>
        </w:tc>
      </w:tr>
    </w:tbl>
    <w:p w14:paraId="27B05C89" w14:textId="6451BBE2" w:rsidR="00EA3412" w:rsidRPr="00287040" w:rsidRDefault="00A70D59" w:rsidP="002F2EE1">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Аорто</w:t>
      </w:r>
      <w:r w:rsidR="00BD2367" w:rsidRPr="00287040">
        <w:rPr>
          <w:rFonts w:ascii="Times New Roman" w:hAnsi="Times New Roman" w:cs="Times New Roman"/>
          <w:color w:val="000000" w:themeColor="text1"/>
          <w:sz w:val="24"/>
          <w:szCs w:val="24"/>
          <w:lang w:val="uz-Cyrl-UZ"/>
        </w:rPr>
        <w:t>-к</w:t>
      </w:r>
      <w:r w:rsidR="00266794" w:rsidRPr="00287040">
        <w:rPr>
          <w:rFonts w:ascii="Times New Roman" w:hAnsi="Times New Roman" w:cs="Times New Roman"/>
          <w:color w:val="000000" w:themeColor="text1"/>
          <w:sz w:val="24"/>
          <w:szCs w:val="24"/>
          <w:lang w:val="uz-Cyrl-UZ"/>
        </w:rPr>
        <w:t>о</w:t>
      </w:r>
      <w:r w:rsidR="00BD2367" w:rsidRPr="00287040">
        <w:rPr>
          <w:rFonts w:ascii="Times New Roman" w:hAnsi="Times New Roman" w:cs="Times New Roman"/>
          <w:color w:val="000000" w:themeColor="text1"/>
          <w:sz w:val="24"/>
          <w:szCs w:val="24"/>
          <w:lang w:val="uz-Cyrl-UZ"/>
        </w:rPr>
        <w:t xml:space="preserve">вал </w:t>
      </w:r>
      <w:r w:rsidR="00266794" w:rsidRPr="00287040">
        <w:rPr>
          <w:rFonts w:ascii="Times New Roman" w:hAnsi="Times New Roman" w:cs="Times New Roman"/>
          <w:color w:val="000000" w:themeColor="text1"/>
          <w:sz w:val="24"/>
          <w:szCs w:val="24"/>
          <w:lang w:val="uz-Cyrl-UZ"/>
        </w:rPr>
        <w:t xml:space="preserve">компрессия </w:t>
      </w:r>
      <w:r w:rsidR="00BD2367" w:rsidRPr="00287040">
        <w:rPr>
          <w:rFonts w:ascii="Times New Roman" w:hAnsi="Times New Roman" w:cs="Times New Roman"/>
          <w:color w:val="000000" w:themeColor="text1"/>
          <w:sz w:val="24"/>
          <w:szCs w:val="24"/>
          <w:lang w:val="uz-Cyrl-UZ"/>
        </w:rPr>
        <w:t xml:space="preserve">туфайли </w:t>
      </w:r>
      <w:r w:rsidRPr="00287040">
        <w:rPr>
          <w:rFonts w:ascii="Times New Roman" w:hAnsi="Times New Roman" w:cs="Times New Roman"/>
          <w:color w:val="000000" w:themeColor="text1"/>
          <w:sz w:val="24"/>
          <w:szCs w:val="24"/>
          <w:lang w:val="uz-Cyrl-UZ"/>
        </w:rPr>
        <w:t xml:space="preserve">ҳомиладор бачадон </w:t>
      </w:r>
      <w:r w:rsidR="00BD2367" w:rsidRPr="00287040">
        <w:rPr>
          <w:rFonts w:ascii="Times New Roman" w:hAnsi="Times New Roman" w:cs="Times New Roman"/>
          <w:color w:val="000000" w:themeColor="text1"/>
          <w:sz w:val="24"/>
          <w:szCs w:val="24"/>
          <w:lang w:val="uz-Cyrl-UZ"/>
        </w:rPr>
        <w:t xml:space="preserve">веноз қайтишни сусайтиради ва шу билан </w:t>
      </w:r>
      <w:r w:rsidRPr="00287040">
        <w:rPr>
          <w:rFonts w:ascii="Times New Roman" w:hAnsi="Times New Roman" w:cs="Times New Roman"/>
          <w:color w:val="000000" w:themeColor="text1"/>
          <w:sz w:val="24"/>
          <w:szCs w:val="24"/>
          <w:lang w:val="uz-Cyrl-UZ"/>
        </w:rPr>
        <w:t xml:space="preserve">бирга </w:t>
      </w:r>
      <w:r w:rsidR="00BD2367" w:rsidRPr="00287040">
        <w:rPr>
          <w:rFonts w:ascii="Times New Roman" w:hAnsi="Times New Roman" w:cs="Times New Roman"/>
          <w:color w:val="000000" w:themeColor="text1"/>
          <w:sz w:val="24"/>
          <w:szCs w:val="24"/>
          <w:lang w:val="uz-Cyrl-UZ"/>
        </w:rPr>
        <w:t xml:space="preserve">юракнинг функционал ҳолатини тахминан 60% га </w:t>
      </w:r>
      <w:r w:rsidR="00266794" w:rsidRPr="00287040">
        <w:rPr>
          <w:rFonts w:ascii="Times New Roman" w:hAnsi="Times New Roman" w:cs="Times New Roman"/>
          <w:color w:val="000000" w:themeColor="text1"/>
          <w:sz w:val="24"/>
          <w:szCs w:val="24"/>
          <w:lang w:val="uz-Cyrl-UZ"/>
        </w:rPr>
        <w:t>пас</w:t>
      </w:r>
      <w:r w:rsidR="00BD2367" w:rsidRPr="00287040">
        <w:rPr>
          <w:rFonts w:ascii="Times New Roman" w:hAnsi="Times New Roman" w:cs="Times New Roman"/>
          <w:color w:val="000000" w:themeColor="text1"/>
          <w:sz w:val="24"/>
          <w:szCs w:val="24"/>
          <w:lang w:val="uz-Cyrl-UZ"/>
        </w:rPr>
        <w:t xml:space="preserve">айтиради. </w:t>
      </w:r>
      <w:r w:rsidR="00266794" w:rsidRPr="00287040">
        <w:rPr>
          <w:rFonts w:ascii="Times New Roman" w:hAnsi="Times New Roman" w:cs="Times New Roman"/>
          <w:color w:val="000000" w:themeColor="text1"/>
          <w:sz w:val="24"/>
          <w:szCs w:val="24"/>
          <w:lang w:val="uz-Cyrl-UZ"/>
        </w:rPr>
        <w:t xml:space="preserve">Туғдириш </w:t>
      </w:r>
      <w:r w:rsidR="00BD2367" w:rsidRPr="00287040">
        <w:rPr>
          <w:rFonts w:ascii="Times New Roman" w:hAnsi="Times New Roman" w:cs="Times New Roman"/>
          <w:color w:val="000000" w:themeColor="text1"/>
          <w:sz w:val="24"/>
          <w:szCs w:val="24"/>
          <w:lang w:val="uz-Cyrl-UZ"/>
        </w:rPr>
        <w:t xml:space="preserve">кислород истеъмолини камайтиради, веноз қайтишни ва юрак фаолиятини яхшилайди, </w:t>
      </w:r>
      <w:r w:rsidR="00266794" w:rsidRPr="00287040">
        <w:rPr>
          <w:rFonts w:ascii="Times New Roman" w:hAnsi="Times New Roman" w:cs="Times New Roman"/>
          <w:color w:val="000000" w:themeColor="text1"/>
          <w:sz w:val="24"/>
          <w:szCs w:val="24"/>
          <w:lang w:val="uz-Cyrl-UZ"/>
        </w:rPr>
        <w:t>билвосита юрак массажини ўтказишни е</w:t>
      </w:r>
      <w:r w:rsidR="00BD2367" w:rsidRPr="00287040">
        <w:rPr>
          <w:rFonts w:ascii="Times New Roman" w:hAnsi="Times New Roman" w:cs="Times New Roman"/>
          <w:color w:val="000000" w:themeColor="text1"/>
          <w:sz w:val="24"/>
          <w:szCs w:val="24"/>
          <w:lang w:val="uz-Cyrl-UZ"/>
        </w:rPr>
        <w:t xml:space="preserve">нгиллаштиради ва вентиляцияни яхшилайди. Бундан ташқари, диафрагма орқали ички </w:t>
      </w:r>
      <w:r w:rsidR="00266794" w:rsidRPr="00287040">
        <w:rPr>
          <w:rFonts w:ascii="Times New Roman" w:hAnsi="Times New Roman" w:cs="Times New Roman"/>
          <w:color w:val="000000" w:themeColor="text1"/>
          <w:sz w:val="24"/>
          <w:szCs w:val="24"/>
          <w:lang w:val="uz-Cyrl-UZ"/>
        </w:rPr>
        <w:t>билвосита юрак массажини ўтказиш</w:t>
      </w:r>
      <w:r w:rsidR="00BD2367" w:rsidRPr="00287040">
        <w:rPr>
          <w:rFonts w:ascii="Times New Roman" w:hAnsi="Times New Roman" w:cs="Times New Roman"/>
          <w:color w:val="000000" w:themeColor="text1"/>
          <w:sz w:val="24"/>
          <w:szCs w:val="24"/>
          <w:lang w:val="uz-Cyrl-UZ"/>
        </w:rPr>
        <w:t>га имкон беради.</w:t>
      </w:r>
    </w:p>
    <w:tbl>
      <w:tblPr>
        <w:tblStyle w:val="a3"/>
        <w:tblW w:w="9924" w:type="dxa"/>
        <w:tblInd w:w="-431" w:type="dxa"/>
        <w:tblLook w:val="04A0" w:firstRow="1" w:lastRow="0" w:firstColumn="1" w:lastColumn="0" w:noHBand="0" w:noVBand="1"/>
      </w:tblPr>
      <w:tblGrid>
        <w:gridCol w:w="510"/>
        <w:gridCol w:w="9414"/>
      </w:tblGrid>
      <w:tr w:rsidR="00EA3412" w:rsidRPr="005D3C3A" w14:paraId="458B62A0" w14:textId="77777777" w:rsidTr="00D6209C">
        <w:tc>
          <w:tcPr>
            <w:tcW w:w="484" w:type="dxa"/>
            <w:shd w:val="clear" w:color="auto" w:fill="9CC2E5" w:themeFill="accent1" w:themeFillTint="99"/>
            <w:vAlign w:val="center"/>
          </w:tcPr>
          <w:p w14:paraId="33DAB362"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820989B" w14:textId="4D28DBDC" w:rsidR="00EA3412" w:rsidRPr="00287040" w:rsidRDefault="00042613"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Ҳомиладор аёлда қон айланиши тўсатдан тўхтаб қолишида </w:t>
            </w:r>
            <w:r w:rsidR="00AA27CA" w:rsidRPr="00287040">
              <w:rPr>
                <w:rFonts w:ascii="Times New Roman" w:hAnsi="Times New Roman" w:cs="Times New Roman"/>
                <w:color w:val="000000" w:themeColor="text1"/>
                <w:sz w:val="24"/>
                <w:szCs w:val="24"/>
                <w:lang w:val="uz-Cyrl-UZ"/>
              </w:rPr>
              <w:t>базавий</w:t>
            </w:r>
            <w:r w:rsidRPr="00287040">
              <w:rPr>
                <w:rFonts w:ascii="Times New Roman" w:hAnsi="Times New Roman" w:cs="Times New Roman"/>
                <w:color w:val="000000" w:themeColor="text1"/>
                <w:sz w:val="24"/>
                <w:szCs w:val="24"/>
                <w:lang w:val="uz-Cyrl-UZ"/>
              </w:rPr>
              <w:t xml:space="preserve"> реанимаци</w:t>
            </w:r>
            <w:r w:rsidR="00AA27CA" w:rsidRPr="00287040">
              <w:rPr>
                <w:rFonts w:ascii="Times New Roman" w:hAnsi="Times New Roman" w:cs="Times New Roman"/>
                <w:color w:val="000000" w:themeColor="text1"/>
                <w:sz w:val="24"/>
                <w:szCs w:val="24"/>
                <w:lang w:val="uz-Cyrl-UZ"/>
              </w:rPr>
              <w:t>он</w:t>
            </w:r>
            <w:r w:rsidRPr="00287040">
              <w:rPr>
                <w:rFonts w:ascii="Times New Roman" w:hAnsi="Times New Roman" w:cs="Times New Roman"/>
                <w:color w:val="000000" w:themeColor="text1"/>
                <w:sz w:val="24"/>
                <w:szCs w:val="24"/>
                <w:lang w:val="uz-Cyrl-UZ"/>
              </w:rPr>
              <w:t xml:space="preserve"> тадбирларни қуйидаги кетма-кетликда ўтказиш тавсия этилади: ўзингизнинг хавфсизлигингизга ишонч ҳосил қили</w:t>
            </w:r>
            <w:r w:rsidR="00AA27CA" w:rsidRPr="00287040">
              <w:rPr>
                <w:rFonts w:ascii="Times New Roman" w:hAnsi="Times New Roman" w:cs="Times New Roman"/>
                <w:color w:val="000000" w:themeColor="text1"/>
                <w:sz w:val="24"/>
                <w:szCs w:val="24"/>
                <w:lang w:val="uz-Cyrl-UZ"/>
              </w:rPr>
              <w:t>нг</w:t>
            </w:r>
            <w:r w:rsidRPr="00287040">
              <w:rPr>
                <w:rFonts w:ascii="Times New Roman" w:hAnsi="Times New Roman" w:cs="Times New Roman"/>
                <w:color w:val="000000" w:themeColor="text1"/>
                <w:sz w:val="24"/>
                <w:szCs w:val="24"/>
                <w:lang w:val="uz-Cyrl-UZ"/>
              </w:rPr>
              <w:t xml:space="preserve">, ёрдамга </w:t>
            </w:r>
            <w:r w:rsidR="00AA27CA" w:rsidRPr="00287040">
              <w:rPr>
                <w:rFonts w:ascii="Times New Roman" w:hAnsi="Times New Roman" w:cs="Times New Roman"/>
                <w:color w:val="000000" w:themeColor="text1"/>
                <w:sz w:val="24"/>
                <w:szCs w:val="24"/>
                <w:lang w:val="uz-Cyrl-UZ"/>
              </w:rPr>
              <w:t xml:space="preserve">чақиринг ва бачадонни чап томонга ўгириш билан аёл орқасига ётган </w:t>
            </w:r>
            <w:r w:rsidRPr="00287040">
              <w:rPr>
                <w:rFonts w:ascii="Times New Roman" w:hAnsi="Times New Roman" w:cs="Times New Roman"/>
                <w:color w:val="000000" w:themeColor="text1"/>
                <w:sz w:val="24"/>
                <w:szCs w:val="24"/>
                <w:lang w:val="uz-Cyrl-UZ"/>
              </w:rPr>
              <w:t xml:space="preserve">ҳолатда юрак-ўпка реанимациясини бошланг: </w:t>
            </w:r>
            <w:r w:rsidR="00AA27CA" w:rsidRPr="00287040">
              <w:rPr>
                <w:rFonts w:ascii="Times New Roman" w:hAnsi="Times New Roman" w:cs="Times New Roman"/>
                <w:color w:val="000000" w:themeColor="text1"/>
                <w:sz w:val="24"/>
                <w:szCs w:val="24"/>
                <w:lang w:val="uz-Cyrl-UZ"/>
              </w:rPr>
              <w:t xml:space="preserve">частотаси камида 100/дақ. билвосита юрак массажини </w:t>
            </w:r>
            <w:r w:rsidR="00842CD8" w:rsidRPr="00287040">
              <w:rPr>
                <w:rFonts w:ascii="Times New Roman" w:hAnsi="Times New Roman" w:cs="Times New Roman"/>
                <w:color w:val="000000" w:themeColor="text1"/>
                <w:sz w:val="24"/>
                <w:szCs w:val="24"/>
                <w:lang w:val="uz-Cyrl-UZ"/>
              </w:rPr>
              <w:t xml:space="preserve">камида 5 см чуқурликда </w:t>
            </w:r>
            <w:r w:rsidR="00AA27CA" w:rsidRPr="00287040">
              <w:rPr>
                <w:rFonts w:ascii="Times New Roman" w:hAnsi="Times New Roman" w:cs="Times New Roman"/>
                <w:color w:val="000000" w:themeColor="text1"/>
                <w:sz w:val="24"/>
                <w:szCs w:val="24"/>
                <w:lang w:val="uz-Cyrl-UZ"/>
              </w:rPr>
              <w:t xml:space="preserve">ўтказинг, </w:t>
            </w:r>
            <w:r w:rsidRPr="00287040">
              <w:rPr>
                <w:rFonts w:ascii="Times New Roman" w:hAnsi="Times New Roman" w:cs="Times New Roman"/>
                <w:color w:val="000000" w:themeColor="text1"/>
                <w:sz w:val="24"/>
                <w:szCs w:val="24"/>
                <w:lang w:val="uz-Cyrl-UZ"/>
              </w:rPr>
              <w:t xml:space="preserve">кўкрак </w:t>
            </w:r>
            <w:r w:rsidR="00AA27CA" w:rsidRPr="00287040">
              <w:rPr>
                <w:rFonts w:ascii="Times New Roman" w:hAnsi="Times New Roman" w:cs="Times New Roman"/>
                <w:color w:val="000000" w:themeColor="text1"/>
                <w:sz w:val="24"/>
                <w:szCs w:val="24"/>
                <w:lang w:val="uz-Cyrl-UZ"/>
              </w:rPr>
              <w:t>компрессияси:</w:t>
            </w:r>
            <w:r w:rsidRPr="00287040">
              <w:rPr>
                <w:rFonts w:ascii="Times New Roman" w:hAnsi="Times New Roman" w:cs="Times New Roman"/>
                <w:color w:val="000000" w:themeColor="text1"/>
                <w:sz w:val="24"/>
                <w:szCs w:val="24"/>
                <w:lang w:val="uz-Cyrl-UZ"/>
              </w:rPr>
              <w:t xml:space="preserve">сунъий нафас </w:t>
            </w:r>
            <w:r w:rsidR="00AA27CA" w:rsidRPr="00287040">
              <w:rPr>
                <w:rFonts w:ascii="Times New Roman" w:hAnsi="Times New Roman" w:cs="Times New Roman"/>
                <w:color w:val="000000" w:themeColor="text1"/>
                <w:sz w:val="24"/>
                <w:szCs w:val="24"/>
                <w:lang w:val="uz-Cyrl-UZ"/>
              </w:rPr>
              <w:t xml:space="preserve">олдириш нисбати </w:t>
            </w:r>
            <w:r w:rsidRPr="00287040">
              <w:rPr>
                <w:rFonts w:ascii="Times New Roman" w:hAnsi="Times New Roman" w:cs="Times New Roman"/>
                <w:color w:val="000000" w:themeColor="text1"/>
                <w:sz w:val="24"/>
                <w:szCs w:val="24"/>
                <w:lang w:val="uz-Cyrl-UZ"/>
              </w:rPr>
              <w:t>30:2</w:t>
            </w:r>
            <w:r w:rsidR="00AA27CA" w:rsidRPr="00287040">
              <w:rPr>
                <w:rFonts w:ascii="Times New Roman" w:hAnsi="Times New Roman" w:cs="Times New Roman"/>
                <w:color w:val="000000" w:themeColor="text1"/>
                <w:sz w:val="24"/>
                <w:szCs w:val="24"/>
                <w:lang w:val="uz-Cyrl-UZ"/>
              </w:rPr>
              <w:t xml:space="preserve"> </w:t>
            </w:r>
            <w:r w:rsidR="004C38D9" w:rsidRPr="00287040">
              <w:rPr>
                <w:rFonts w:ascii="Times New Roman" w:hAnsi="Times New Roman" w:cs="Times New Roman"/>
                <w:color w:val="000000" w:themeColor="text1"/>
                <w:sz w:val="24"/>
                <w:szCs w:val="24"/>
                <w:lang w:val="uz-Cyrl-UZ"/>
              </w:rPr>
              <w:t xml:space="preserve">ни </w:t>
            </w:r>
            <w:r w:rsidR="00AA27CA" w:rsidRPr="00287040">
              <w:rPr>
                <w:rFonts w:ascii="Times New Roman" w:hAnsi="Times New Roman" w:cs="Times New Roman"/>
                <w:color w:val="000000" w:themeColor="text1"/>
                <w:sz w:val="24"/>
                <w:szCs w:val="24"/>
                <w:lang w:val="uz-Cyrl-UZ"/>
              </w:rPr>
              <w:t>ташкил қилиши керак.</w:t>
            </w:r>
          </w:p>
        </w:tc>
      </w:tr>
    </w:tbl>
    <w:p w14:paraId="0F5378AF" w14:textId="0ABCE33E" w:rsidR="00EA3412" w:rsidRPr="00287040" w:rsidRDefault="00571A0D" w:rsidP="002F2EE1">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 аёлда базавий реанимацион тадбирла</w:t>
      </w:r>
      <w:r w:rsidR="00842CD8" w:rsidRPr="00287040">
        <w:rPr>
          <w:rFonts w:ascii="Times New Roman" w:hAnsi="Times New Roman" w:cs="Times New Roman"/>
          <w:color w:val="000000" w:themeColor="text1"/>
          <w:sz w:val="24"/>
          <w:szCs w:val="24"/>
          <w:lang w:val="uz-Cyrl-UZ"/>
        </w:rPr>
        <w:t>р</w:t>
      </w:r>
      <w:r w:rsidRPr="00287040">
        <w:rPr>
          <w:rFonts w:ascii="Times New Roman" w:hAnsi="Times New Roman" w:cs="Times New Roman"/>
          <w:color w:val="000000" w:themeColor="text1"/>
          <w:sz w:val="24"/>
          <w:szCs w:val="24"/>
          <w:lang w:val="uz-Cyrl-UZ"/>
        </w:rPr>
        <w:t xml:space="preserve"> реанимация бўйича халқаро тавсияларга мувофиқ </w:t>
      </w:r>
      <w:r w:rsidR="00842CD8" w:rsidRPr="00287040">
        <w:rPr>
          <w:rFonts w:ascii="Times New Roman" w:hAnsi="Times New Roman" w:cs="Times New Roman"/>
          <w:color w:val="000000" w:themeColor="text1"/>
          <w:sz w:val="24"/>
          <w:szCs w:val="24"/>
          <w:lang w:val="uz-Cyrl-UZ"/>
        </w:rPr>
        <w:t>ўткази</w:t>
      </w:r>
      <w:r w:rsidRPr="00287040">
        <w:rPr>
          <w:rFonts w:ascii="Times New Roman" w:hAnsi="Times New Roman" w:cs="Times New Roman"/>
          <w:color w:val="000000" w:themeColor="text1"/>
          <w:sz w:val="24"/>
          <w:szCs w:val="24"/>
          <w:lang w:val="uz-Cyrl-UZ"/>
        </w:rPr>
        <w:t>лади</w:t>
      </w:r>
      <w:r w:rsidR="00EA3412"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EA3412" w:rsidRPr="005D3C3A" w14:paraId="5EED266B" w14:textId="77777777" w:rsidTr="00D6209C">
        <w:tc>
          <w:tcPr>
            <w:tcW w:w="484" w:type="dxa"/>
            <w:shd w:val="clear" w:color="auto" w:fill="9CC2E5" w:themeFill="accent1" w:themeFillTint="99"/>
            <w:vAlign w:val="center"/>
          </w:tcPr>
          <w:p w14:paraId="10497BE9"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6E23652B" w14:textId="59E730C9" w:rsidR="00EA3412" w:rsidRPr="00287040" w:rsidRDefault="0048177D" w:rsidP="0048177D">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20 ҳафталик ҳомиладорлик муддатидан кейин ҳомиладор аёлда қон айланиши тўсатдан тўхтаб қолишида базавий ва/ёки кенгайтирилган реанимацион тадбирлари самарасиз бўлса, 4 дақиқа ичида реанимацион гистеротомияни ва 5 дақиқа ичида туғдиришни </w:t>
            </w:r>
            <w:r w:rsidR="00C75F88" w:rsidRPr="00287040">
              <w:rPr>
                <w:rFonts w:ascii="Times New Roman" w:hAnsi="Times New Roman" w:cs="Times New Roman"/>
                <w:color w:val="000000" w:themeColor="text1"/>
                <w:sz w:val="24"/>
                <w:szCs w:val="24"/>
                <w:lang w:val="uz-Cyrl-UZ"/>
              </w:rPr>
              <w:t>амалга ошириш</w:t>
            </w:r>
            <w:r w:rsidRPr="00287040">
              <w:rPr>
                <w:rFonts w:ascii="Times New Roman" w:hAnsi="Times New Roman" w:cs="Times New Roman"/>
                <w:color w:val="000000" w:themeColor="text1"/>
                <w:sz w:val="24"/>
                <w:szCs w:val="24"/>
                <w:lang w:val="uz-Cyrl-UZ"/>
              </w:rPr>
              <w:t xml:space="preserve"> тавсия этилади. Жойида туғдиришни амалга ошириш учун техник имконият бўлмаса, реанимацион тадбирларини тўхтатмаган ҳолда </w:t>
            </w:r>
            <w:r w:rsidR="00A75118" w:rsidRPr="00287040">
              <w:rPr>
                <w:rFonts w:ascii="Times New Roman" w:hAnsi="Times New Roman" w:cs="Times New Roman"/>
                <w:color w:val="000000" w:themeColor="text1"/>
                <w:sz w:val="24"/>
                <w:szCs w:val="24"/>
                <w:lang w:val="uz-Cyrl-UZ"/>
              </w:rPr>
              <w:t xml:space="preserve">аёл </w:t>
            </w:r>
            <w:r w:rsidRPr="00287040">
              <w:rPr>
                <w:rFonts w:ascii="Times New Roman" w:hAnsi="Times New Roman" w:cs="Times New Roman"/>
                <w:color w:val="000000" w:themeColor="text1"/>
                <w:sz w:val="24"/>
                <w:szCs w:val="24"/>
                <w:lang w:val="uz-Cyrl-UZ"/>
              </w:rPr>
              <w:t xml:space="preserve">операцияни </w:t>
            </w:r>
            <w:r w:rsidRPr="00287040">
              <w:rPr>
                <w:rFonts w:ascii="Times New Roman" w:hAnsi="Times New Roman" w:cs="Times New Roman"/>
                <w:color w:val="000000" w:themeColor="text1"/>
                <w:sz w:val="24"/>
                <w:szCs w:val="24"/>
                <w:lang w:val="uz-Cyrl-UZ"/>
              </w:rPr>
              <w:lastRenderedPageBreak/>
              <w:t>амалга ошириш учун шароит бор жойга иложи борича тезроқ ўтказилади.</w:t>
            </w:r>
          </w:p>
        </w:tc>
      </w:tr>
    </w:tbl>
    <w:p w14:paraId="79EFF846" w14:textId="5B2F6A60" w:rsidR="001A58A6" w:rsidRPr="00287040" w:rsidRDefault="00D24F49" w:rsidP="002F2EE1">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 xml:space="preserve">Реанимацион гистеротомия ва туғдириш онанинг ва ҳомиланинг манфаатларини кўзлаб </w:t>
      </w:r>
      <w:r w:rsidR="00C75F88" w:rsidRPr="00287040">
        <w:rPr>
          <w:rFonts w:ascii="Times New Roman" w:hAnsi="Times New Roman" w:cs="Times New Roman"/>
          <w:color w:val="000000" w:themeColor="text1"/>
          <w:sz w:val="24"/>
          <w:szCs w:val="24"/>
          <w:lang w:val="uz-Cyrl-UZ"/>
        </w:rPr>
        <w:t>амалга оширилади</w:t>
      </w:r>
      <w:r w:rsidRPr="00287040">
        <w:rPr>
          <w:rFonts w:ascii="Times New Roman" w:hAnsi="Times New Roman" w:cs="Times New Roman"/>
          <w:color w:val="000000" w:themeColor="text1"/>
          <w:sz w:val="24"/>
          <w:szCs w:val="24"/>
          <w:lang w:val="uz-Cyrl-UZ"/>
        </w:rPr>
        <w:t>.</w:t>
      </w:r>
      <w:r w:rsidR="00C75F88" w:rsidRPr="00287040">
        <w:rPr>
          <w:rFonts w:ascii="Times New Roman" w:hAnsi="Times New Roman" w:cs="Times New Roman"/>
          <w:color w:val="000000" w:themeColor="text1"/>
          <w:sz w:val="24"/>
          <w:szCs w:val="24"/>
          <w:lang w:val="uz-Cyrl-UZ"/>
        </w:rPr>
        <w:t xml:space="preserve"> 20 ҳафталик муддатдан кичик бўлган ҳомиладорликда шошилинч тартибда КК жарроҳлик амалиётини ўтказмаслик мумкин, чунки бу муддатда ҳомиладор бачадон юрак </w:t>
      </w:r>
      <w:r w:rsidR="00B9164E">
        <w:rPr>
          <w:rFonts w:ascii="Times New Roman" w:hAnsi="Times New Roman" w:cs="Times New Roman"/>
          <w:color w:val="000000" w:themeColor="text1"/>
          <w:sz w:val="24"/>
          <w:szCs w:val="24"/>
          <w:lang w:val="uz-Cyrl-UZ"/>
        </w:rPr>
        <w:t>фаолиятига</w:t>
      </w:r>
      <w:r w:rsidR="00C75F88" w:rsidRPr="00287040">
        <w:rPr>
          <w:rFonts w:ascii="Times New Roman" w:hAnsi="Times New Roman" w:cs="Times New Roman"/>
          <w:color w:val="000000" w:themeColor="text1"/>
          <w:sz w:val="24"/>
          <w:szCs w:val="24"/>
          <w:lang w:val="uz-Cyrl-UZ"/>
        </w:rPr>
        <w:t xml:space="preserve"> таъсир қилиш эҳтимоли кам. 20-23 ҳафталик муддатда бўлган ҳомиладорликда онанинг ҳаётини сақлаб қолиш учун, 24 ҳафталик муддатдан катта бўл</w:t>
      </w:r>
      <w:r w:rsidR="000A048B" w:rsidRPr="00287040">
        <w:rPr>
          <w:rFonts w:ascii="Times New Roman" w:hAnsi="Times New Roman" w:cs="Times New Roman"/>
          <w:color w:val="000000" w:themeColor="text1"/>
          <w:sz w:val="24"/>
          <w:szCs w:val="24"/>
          <w:lang w:val="uz-Cyrl-UZ"/>
        </w:rPr>
        <w:t>ганд</w:t>
      </w:r>
      <w:r w:rsidR="00C75F88" w:rsidRPr="00287040">
        <w:rPr>
          <w:rFonts w:ascii="Times New Roman" w:hAnsi="Times New Roman" w:cs="Times New Roman"/>
          <w:color w:val="000000" w:themeColor="text1"/>
          <w:sz w:val="24"/>
          <w:szCs w:val="24"/>
          <w:lang w:val="uz-Cyrl-UZ"/>
        </w:rPr>
        <w:t xml:space="preserve">а </w:t>
      </w:r>
      <w:r w:rsidR="000A048B" w:rsidRPr="00287040">
        <w:rPr>
          <w:rFonts w:ascii="Times New Roman" w:hAnsi="Times New Roman" w:cs="Times New Roman"/>
          <w:color w:val="000000" w:themeColor="text1"/>
          <w:sz w:val="24"/>
          <w:szCs w:val="24"/>
          <w:lang w:val="uz-Cyrl-UZ"/>
        </w:rPr>
        <w:t xml:space="preserve">эса </w:t>
      </w:r>
      <w:r w:rsidR="00C75F88" w:rsidRPr="00287040">
        <w:rPr>
          <w:rFonts w:ascii="Times New Roman" w:hAnsi="Times New Roman" w:cs="Times New Roman"/>
          <w:color w:val="000000" w:themeColor="text1"/>
          <w:sz w:val="24"/>
          <w:szCs w:val="24"/>
          <w:lang w:val="uz-Cyrl-UZ"/>
        </w:rPr>
        <w:t>– она ва ҳомиланинг ҳаётини сақлаб қолиш учун</w:t>
      </w:r>
      <w:r w:rsidR="000A048B" w:rsidRPr="00287040">
        <w:rPr>
          <w:rFonts w:ascii="Times New Roman" w:hAnsi="Times New Roman" w:cs="Times New Roman"/>
          <w:color w:val="000000" w:themeColor="text1"/>
          <w:sz w:val="24"/>
          <w:szCs w:val="24"/>
          <w:lang w:val="uz-Cyrl-UZ"/>
        </w:rPr>
        <w:t xml:space="preserve"> шошилинч реанимацион гистеротомия ва туғдириш амалга оширилади</w:t>
      </w:r>
      <w:r w:rsidR="00C75F88" w:rsidRPr="00287040">
        <w:rPr>
          <w:rFonts w:ascii="Times New Roman" w:hAnsi="Times New Roman" w:cs="Times New Roman"/>
          <w:color w:val="000000" w:themeColor="text1"/>
          <w:sz w:val="24"/>
          <w:szCs w:val="24"/>
          <w:lang w:val="uz-Cyrl-UZ"/>
        </w:rPr>
        <w:t>. Реанимацион гистеротомия ва туғдириш биринчи навбатда онанинг ҳаётини сақлаб қолишнинг манфаатларини кўзлаб амалга ошириладиган реанимацион тадбир деб ҳисобланиши керак.</w:t>
      </w:r>
      <w:r w:rsidR="000A048B" w:rsidRPr="00287040">
        <w:rPr>
          <w:rFonts w:ascii="Times New Roman" w:hAnsi="Times New Roman" w:cs="Times New Roman"/>
          <w:color w:val="000000" w:themeColor="text1"/>
          <w:sz w:val="24"/>
          <w:szCs w:val="24"/>
          <w:lang w:val="uz-Cyrl-UZ"/>
        </w:rPr>
        <w:t xml:space="preserve"> </w:t>
      </w:r>
    </w:p>
    <w:p w14:paraId="47B3AB2A" w14:textId="20CD2ACF" w:rsidR="00F25025" w:rsidRPr="00287040" w:rsidRDefault="000A048B" w:rsidP="002F2EE1">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Реанимацион гистеротомия ва туғдиришни амалга ошириш учун шошилинч тўпламини ҳар доим тайёр ҳолатда тутиш тавсия этилади: 10-ўлчамдаги лезвияли скальпель (керак бўлган </w:t>
      </w:r>
      <w:r w:rsidR="00627A5B" w:rsidRPr="00287040">
        <w:rPr>
          <w:rFonts w:ascii="Times New Roman" w:hAnsi="Times New Roman" w:cs="Times New Roman"/>
          <w:color w:val="000000" w:themeColor="text1"/>
          <w:sz w:val="24"/>
          <w:szCs w:val="24"/>
          <w:lang w:val="uz-Cyrl-UZ"/>
        </w:rPr>
        <w:t xml:space="preserve">ягона </w:t>
      </w:r>
      <w:r w:rsidRPr="00287040">
        <w:rPr>
          <w:rFonts w:ascii="Times New Roman" w:hAnsi="Times New Roman" w:cs="Times New Roman"/>
          <w:color w:val="000000" w:themeColor="text1"/>
          <w:sz w:val="24"/>
          <w:szCs w:val="24"/>
          <w:lang w:val="uz-Cyrl-UZ"/>
        </w:rPr>
        <w:t>инструмент), Симпсон-Феноменов қисқичлари; қайчи; тикиш материали; игналар; Kelly қисқичи; Balfour ретракторлари. Реанимацион гистеротомия ва туғдириш аёлни</w:t>
      </w:r>
      <w:r w:rsidR="00E90744" w:rsidRPr="00287040">
        <w:rPr>
          <w:rFonts w:ascii="Times New Roman" w:hAnsi="Times New Roman" w:cs="Times New Roman"/>
          <w:color w:val="000000" w:themeColor="text1"/>
          <w:sz w:val="24"/>
          <w:szCs w:val="24"/>
          <w:lang w:val="uz-Cyrl-UZ"/>
        </w:rPr>
        <w:t xml:space="preserve">нг транспортировкаси сабабли </w:t>
      </w:r>
      <w:r w:rsidRPr="00287040">
        <w:rPr>
          <w:rFonts w:ascii="Times New Roman" w:hAnsi="Times New Roman" w:cs="Times New Roman"/>
          <w:color w:val="000000" w:themeColor="text1"/>
          <w:sz w:val="24"/>
          <w:szCs w:val="24"/>
          <w:lang w:val="uz-Cyrl-UZ"/>
        </w:rPr>
        <w:t>кечиктирилмаслиги керак. Бу онада қон айланиши тўсатдан тўхтаб қолиши бўлган ва базавий реанимацион тадбирлар ўтказилаёт</w:t>
      </w:r>
      <w:r w:rsidR="001566F5" w:rsidRPr="00287040">
        <w:rPr>
          <w:rFonts w:ascii="Times New Roman" w:hAnsi="Times New Roman" w:cs="Times New Roman"/>
          <w:color w:val="000000" w:themeColor="text1"/>
          <w:sz w:val="24"/>
          <w:szCs w:val="24"/>
          <w:lang w:val="uz-Cyrl-UZ"/>
        </w:rPr>
        <w:t>ган жойда амалга оширилиши</w:t>
      </w:r>
      <w:r w:rsidR="00776709" w:rsidRPr="00287040">
        <w:rPr>
          <w:rFonts w:ascii="Times New Roman" w:hAnsi="Times New Roman" w:cs="Times New Roman"/>
          <w:color w:val="000000" w:themeColor="text1"/>
          <w:sz w:val="24"/>
          <w:szCs w:val="24"/>
          <w:lang w:val="uz-Cyrl-UZ"/>
        </w:rPr>
        <w:t xml:space="preserve"> керак</w:t>
      </w:r>
      <w:r w:rsidRPr="00287040">
        <w:rPr>
          <w:rFonts w:ascii="Times New Roman" w:hAnsi="Times New Roman" w:cs="Times New Roman"/>
          <w:color w:val="000000" w:themeColor="text1"/>
          <w:sz w:val="24"/>
          <w:szCs w:val="24"/>
          <w:lang w:val="uz-Cyrl-UZ"/>
        </w:rPr>
        <w:t>.</w:t>
      </w:r>
      <w:r w:rsidR="00E90744" w:rsidRPr="00287040">
        <w:rPr>
          <w:rFonts w:ascii="Times New Roman" w:hAnsi="Times New Roman" w:cs="Times New Roman"/>
          <w:color w:val="000000" w:themeColor="text1"/>
          <w:sz w:val="24"/>
          <w:szCs w:val="24"/>
          <w:lang w:val="uz-Cyrl-UZ"/>
        </w:rPr>
        <w:t xml:space="preserve"> Транспортировка пайтида реанимацион тадбирларни ўтказиш уларнинг сифатини сезиларли даражада </w:t>
      </w:r>
      <w:r w:rsidR="003A1969" w:rsidRPr="00287040">
        <w:rPr>
          <w:rFonts w:ascii="Times New Roman" w:hAnsi="Times New Roman" w:cs="Times New Roman"/>
          <w:color w:val="000000" w:themeColor="text1"/>
          <w:sz w:val="24"/>
          <w:szCs w:val="24"/>
          <w:lang w:val="uz-Cyrl-UZ"/>
        </w:rPr>
        <w:t>пас</w:t>
      </w:r>
      <w:r w:rsidR="00E90744" w:rsidRPr="00287040">
        <w:rPr>
          <w:rFonts w:ascii="Times New Roman" w:hAnsi="Times New Roman" w:cs="Times New Roman"/>
          <w:color w:val="000000" w:themeColor="text1"/>
          <w:sz w:val="24"/>
          <w:szCs w:val="24"/>
          <w:lang w:val="uz-Cyrl-UZ"/>
        </w:rPr>
        <w:t>айтиради, бироқ ушбу операцияни жойида амалга ошириш мутлақо имконсиз бўлса, аёлни тегишли ёрдам кўрсатилишининг тиббиёт муассасасига иложи борича тезроқ ўтказиш жоиз. Реанимацион тадбирлар муваффақиятли бўлса, туғдиришдан кейин аёлни жарроҳлик ва реанимацион ёрдам кўрсатиш имконияти мавжуд бўлган энг яқин тиббиёт муассасасига ўтказиш керак</w:t>
      </w:r>
      <w:r w:rsidR="003A1969" w:rsidRPr="00287040">
        <w:rPr>
          <w:rFonts w:ascii="Times New Roman" w:hAnsi="Times New Roman" w:cs="Times New Roman"/>
          <w:color w:val="000000" w:themeColor="text1"/>
          <w:sz w:val="24"/>
          <w:szCs w:val="24"/>
          <w:lang w:val="uz-Cyrl-UZ"/>
        </w:rPr>
        <w:t xml:space="preserve"> бўлади</w:t>
      </w:r>
      <w:r w:rsidR="00E90744" w:rsidRPr="00287040">
        <w:rPr>
          <w:rFonts w:ascii="Times New Roman" w:hAnsi="Times New Roman" w:cs="Times New Roman"/>
          <w:color w:val="000000" w:themeColor="text1"/>
          <w:sz w:val="24"/>
          <w:szCs w:val="24"/>
          <w:lang w:val="uz-Cyrl-UZ"/>
        </w:rPr>
        <w:t>.</w:t>
      </w:r>
      <w:r w:rsidR="000E38AE" w:rsidRPr="00287040">
        <w:rPr>
          <w:rFonts w:ascii="Times New Roman" w:hAnsi="Times New Roman" w:cs="Times New Roman"/>
          <w:color w:val="000000" w:themeColor="text1"/>
          <w:sz w:val="24"/>
          <w:szCs w:val="24"/>
          <w:lang w:val="uz-Cyrl-UZ"/>
        </w:rPr>
        <w:t xml:space="preserve"> Акушер-гинеколог энг тезкор </w:t>
      </w:r>
      <w:r w:rsidR="00EB06C9" w:rsidRPr="00287040">
        <w:rPr>
          <w:rFonts w:ascii="Times New Roman" w:hAnsi="Times New Roman" w:cs="Times New Roman"/>
          <w:color w:val="000000" w:themeColor="text1"/>
          <w:sz w:val="24"/>
          <w:szCs w:val="24"/>
          <w:lang w:val="uz-Cyrl-UZ"/>
        </w:rPr>
        <w:t xml:space="preserve">қорин бўшлиғига </w:t>
      </w:r>
      <w:r w:rsidR="000E38AE" w:rsidRPr="00287040">
        <w:rPr>
          <w:rFonts w:ascii="Times New Roman" w:hAnsi="Times New Roman" w:cs="Times New Roman"/>
          <w:color w:val="000000" w:themeColor="text1"/>
          <w:sz w:val="24"/>
          <w:szCs w:val="24"/>
          <w:lang w:val="uz-Cyrl-UZ"/>
        </w:rPr>
        <w:t xml:space="preserve">киришни таъминлайдиган кесмани </w:t>
      </w:r>
      <w:r w:rsidR="00F25025" w:rsidRPr="00287040">
        <w:rPr>
          <w:rFonts w:ascii="Times New Roman" w:hAnsi="Times New Roman" w:cs="Times New Roman"/>
          <w:color w:val="000000" w:themeColor="text1"/>
          <w:sz w:val="24"/>
          <w:szCs w:val="24"/>
          <w:lang w:val="uz-Cyrl-UZ"/>
        </w:rPr>
        <w:t>бажариши</w:t>
      </w:r>
      <w:r w:rsidR="000E38AE" w:rsidRPr="00287040">
        <w:rPr>
          <w:rFonts w:ascii="Times New Roman" w:hAnsi="Times New Roman" w:cs="Times New Roman"/>
          <w:color w:val="000000" w:themeColor="text1"/>
          <w:sz w:val="24"/>
          <w:szCs w:val="24"/>
          <w:lang w:val="uz-Cyrl-UZ"/>
        </w:rPr>
        <w:t xml:space="preserve"> керак: пастки ўрта лапаротомия ёк</w:t>
      </w:r>
      <w:r w:rsidR="00F25025" w:rsidRPr="00287040">
        <w:rPr>
          <w:rFonts w:ascii="Times New Roman" w:hAnsi="Times New Roman" w:cs="Times New Roman"/>
          <w:color w:val="000000" w:themeColor="text1"/>
          <w:sz w:val="24"/>
          <w:szCs w:val="24"/>
          <w:lang w:val="uz-Cyrl-UZ"/>
        </w:rPr>
        <w:t xml:space="preserve">и </w:t>
      </w:r>
      <w:r w:rsidR="000E38AE" w:rsidRPr="00287040">
        <w:rPr>
          <w:rFonts w:ascii="Times New Roman" w:hAnsi="Times New Roman" w:cs="Times New Roman"/>
          <w:color w:val="000000" w:themeColor="text1"/>
          <w:sz w:val="24"/>
          <w:szCs w:val="24"/>
          <w:lang w:val="uz-Cyrl-UZ"/>
        </w:rPr>
        <w:t>қов суяклари бирикмаси усти</w:t>
      </w:r>
      <w:r w:rsidR="00F25025" w:rsidRPr="00287040">
        <w:rPr>
          <w:rFonts w:ascii="Times New Roman" w:hAnsi="Times New Roman" w:cs="Times New Roman"/>
          <w:color w:val="000000" w:themeColor="text1"/>
          <w:sz w:val="24"/>
          <w:szCs w:val="24"/>
          <w:lang w:val="uz-Cyrl-UZ"/>
        </w:rPr>
        <w:t xml:space="preserve"> кўндаланг кесмаси. Тиббий ёрдамнинг барча босқичларида (шу жумладан, ҳам шифохонагача тиббий ёрдам кўрсатиш босқичида, ҳам анестезиология ва реанимация бўлимида) скальпель ва киндик қисқичи тайёр бўлиши керак.</w:t>
      </w:r>
      <w:r w:rsidR="00B52886" w:rsidRPr="00287040">
        <w:rPr>
          <w:rFonts w:ascii="Times New Roman" w:hAnsi="Times New Roman" w:cs="Times New Roman"/>
          <w:color w:val="000000" w:themeColor="text1"/>
          <w:sz w:val="24"/>
          <w:szCs w:val="24"/>
          <w:lang w:val="uz-Cyrl-UZ"/>
        </w:rPr>
        <w:t xml:space="preserve"> Реанимацион тадбирлар муваффақиятли бўлса, қон йўқотишни назорат қилиш ва йирингли-септик асоратларни олдини олиш билан бачадон ва қорин бўшлиғи одатдаги усулда тикилади.</w:t>
      </w:r>
    </w:p>
    <w:tbl>
      <w:tblPr>
        <w:tblStyle w:val="a3"/>
        <w:tblW w:w="9924" w:type="dxa"/>
        <w:tblInd w:w="-431" w:type="dxa"/>
        <w:tblLook w:val="04A0" w:firstRow="1" w:lastRow="0" w:firstColumn="1" w:lastColumn="0" w:noHBand="0" w:noVBand="1"/>
      </w:tblPr>
      <w:tblGrid>
        <w:gridCol w:w="510"/>
        <w:gridCol w:w="9414"/>
      </w:tblGrid>
      <w:tr w:rsidR="00EA3412" w:rsidRPr="005D3C3A" w14:paraId="564553E0" w14:textId="77777777" w:rsidTr="00D6209C">
        <w:tc>
          <w:tcPr>
            <w:tcW w:w="484" w:type="dxa"/>
            <w:shd w:val="clear" w:color="auto" w:fill="9CC2E5" w:themeFill="accent1" w:themeFillTint="99"/>
            <w:vAlign w:val="center"/>
          </w:tcPr>
          <w:p w14:paraId="385E662A"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18823559" w14:textId="502F95B9" w:rsidR="00EA3412" w:rsidRPr="00287040" w:rsidRDefault="00BF5E7C"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Туғдиришдан кейин қон айланиши тўсатдан тўхтаб қолишида, </w:t>
            </w:r>
            <w:r w:rsidR="009D53A1" w:rsidRPr="00287040">
              <w:rPr>
                <w:rFonts w:ascii="Times New Roman" w:hAnsi="Times New Roman" w:cs="Times New Roman"/>
                <w:color w:val="000000" w:themeColor="text1"/>
                <w:sz w:val="24"/>
                <w:szCs w:val="24"/>
                <w:lang w:val="uz-Cyrl-UZ"/>
              </w:rPr>
              <w:t xml:space="preserve">тавсияларга мувофиқ кенгайтирилган реанимацион тадбирларини (томир ичи катетерини ўрнатиш, дефибрилляция, дори воситалар) </w:t>
            </w:r>
            <w:r w:rsidRPr="00287040">
              <w:rPr>
                <w:rFonts w:ascii="Times New Roman" w:hAnsi="Times New Roman" w:cs="Times New Roman"/>
                <w:color w:val="000000" w:themeColor="text1"/>
                <w:sz w:val="24"/>
                <w:szCs w:val="24"/>
                <w:lang w:val="uz-Cyrl-UZ"/>
              </w:rPr>
              <w:t>30 дақиқа</w:t>
            </w:r>
            <w:r w:rsidR="009D53A1" w:rsidRPr="00287040">
              <w:rPr>
                <w:rFonts w:ascii="Times New Roman" w:hAnsi="Times New Roman" w:cs="Times New Roman"/>
                <w:color w:val="000000" w:themeColor="text1"/>
                <w:sz w:val="24"/>
                <w:szCs w:val="24"/>
                <w:lang w:val="uz-Cyrl-UZ"/>
              </w:rPr>
              <w:t xml:space="preserve"> давомида</w:t>
            </w:r>
            <w:r w:rsidRPr="00287040">
              <w:rPr>
                <w:rFonts w:ascii="Times New Roman" w:hAnsi="Times New Roman" w:cs="Times New Roman"/>
                <w:color w:val="000000" w:themeColor="text1"/>
                <w:sz w:val="24"/>
                <w:szCs w:val="24"/>
                <w:lang w:val="uz-Cyrl-UZ"/>
              </w:rPr>
              <w:t xml:space="preserve"> </w:t>
            </w:r>
            <w:r w:rsidR="009D53A1" w:rsidRPr="00287040">
              <w:rPr>
                <w:rFonts w:ascii="Times New Roman" w:hAnsi="Times New Roman" w:cs="Times New Roman"/>
                <w:color w:val="000000" w:themeColor="text1"/>
                <w:sz w:val="24"/>
                <w:szCs w:val="24"/>
                <w:lang w:val="uz-Cyrl-UZ"/>
              </w:rPr>
              <w:t>ўтказиш</w:t>
            </w:r>
            <w:r w:rsidRPr="00287040">
              <w:rPr>
                <w:rFonts w:ascii="Times New Roman" w:hAnsi="Times New Roman" w:cs="Times New Roman"/>
                <w:color w:val="000000" w:themeColor="text1"/>
                <w:sz w:val="24"/>
                <w:szCs w:val="24"/>
                <w:lang w:val="uz-Cyrl-UZ"/>
              </w:rPr>
              <w:t xml:space="preserve"> тавсия этилади.</w:t>
            </w:r>
            <w:r w:rsidR="009D53A1" w:rsidRPr="00287040">
              <w:rPr>
                <w:rFonts w:ascii="Times New Roman" w:hAnsi="Times New Roman" w:cs="Times New Roman"/>
                <w:color w:val="000000" w:themeColor="text1"/>
                <w:sz w:val="24"/>
                <w:szCs w:val="24"/>
                <w:lang w:val="uz-Cyrl-UZ"/>
              </w:rPr>
              <w:t xml:space="preserve"> </w:t>
            </w:r>
          </w:p>
        </w:tc>
      </w:tr>
    </w:tbl>
    <w:p w14:paraId="3CAF8939" w14:textId="77777777" w:rsidR="00EA3412" w:rsidRPr="00287040" w:rsidRDefault="00EA3412" w:rsidP="00EA3412">
      <w:pPr>
        <w:spacing w:after="0" w:line="240" w:lineRule="auto"/>
        <w:jc w:val="both"/>
        <w:rPr>
          <w:rFonts w:ascii="Times New Roman" w:hAnsi="Times New Roman" w:cs="Times New Roman"/>
          <w:color w:val="000000" w:themeColor="text1"/>
          <w:sz w:val="14"/>
          <w:szCs w:val="14"/>
          <w:lang w:val="uz-Cyrl-UZ"/>
        </w:rPr>
      </w:pPr>
    </w:p>
    <w:tbl>
      <w:tblPr>
        <w:tblStyle w:val="a3"/>
        <w:tblW w:w="9924" w:type="dxa"/>
        <w:tblInd w:w="-431" w:type="dxa"/>
        <w:tblLook w:val="04A0" w:firstRow="1" w:lastRow="0" w:firstColumn="1" w:lastColumn="0" w:noHBand="0" w:noVBand="1"/>
      </w:tblPr>
      <w:tblGrid>
        <w:gridCol w:w="497"/>
        <w:gridCol w:w="9427"/>
      </w:tblGrid>
      <w:tr w:rsidR="00EA3412" w:rsidRPr="005D3C3A" w14:paraId="3B657658" w14:textId="77777777" w:rsidTr="00D6209C">
        <w:tc>
          <w:tcPr>
            <w:tcW w:w="484" w:type="dxa"/>
            <w:shd w:val="clear" w:color="auto" w:fill="9CC2E5" w:themeFill="accent1" w:themeFillTint="99"/>
            <w:vAlign w:val="center"/>
          </w:tcPr>
          <w:p w14:paraId="3530292C" w14:textId="77777777" w:rsidR="00EA3412" w:rsidRPr="00287040" w:rsidRDefault="00EA3412"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13A8522E" w14:textId="111452B9" w:rsidR="00EA3412" w:rsidRPr="00287040" w:rsidRDefault="002F6294"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 аёлда қон айланиши тўсатдан тўхтаб қолишида кенгайтирилган реанимацион тадбирларини ўтказишда</w:t>
            </w:r>
            <w:r w:rsidRPr="00287040">
              <w:rPr>
                <w:rFonts w:ascii="Times New Roman" w:hAnsi="Times New Roman" w:cs="Times New Roman"/>
                <w:lang w:val="uz-Cyrl-UZ"/>
              </w:rPr>
              <w:t xml:space="preserve"> </w:t>
            </w:r>
            <w:r w:rsidRPr="00287040">
              <w:rPr>
                <w:rFonts w:ascii="Times New Roman" w:hAnsi="Times New Roman" w:cs="Times New Roman"/>
                <w:color w:val="000000" w:themeColor="text1"/>
                <w:sz w:val="24"/>
                <w:szCs w:val="24"/>
                <w:lang w:val="uz-Cyrl-UZ"/>
              </w:rPr>
              <w:t xml:space="preserve">ҳомиладор бўлмаган аёлда </w:t>
            </w:r>
            <w:r w:rsidR="003A1435" w:rsidRPr="00287040">
              <w:rPr>
                <w:rFonts w:ascii="Times New Roman" w:hAnsi="Times New Roman" w:cs="Times New Roman"/>
                <w:color w:val="000000" w:themeColor="text1"/>
                <w:sz w:val="24"/>
                <w:szCs w:val="24"/>
                <w:lang w:val="uz-Cyrl-UZ"/>
              </w:rPr>
              <w:t xml:space="preserve">қўлланилгани каби </w:t>
            </w:r>
            <w:r w:rsidRPr="00287040">
              <w:rPr>
                <w:rFonts w:ascii="Times New Roman" w:hAnsi="Times New Roman" w:cs="Times New Roman"/>
                <w:color w:val="000000" w:themeColor="text1"/>
                <w:sz w:val="24"/>
                <w:szCs w:val="24"/>
                <w:lang w:val="uz-Cyrl-UZ"/>
              </w:rPr>
              <w:t>бир хил дефибрилляция режимларидан фойдаланиш тавсия этилади</w:t>
            </w:r>
            <w:r w:rsidR="003A1435" w:rsidRPr="00287040">
              <w:rPr>
                <w:rFonts w:ascii="Times New Roman" w:hAnsi="Times New Roman" w:cs="Times New Roman"/>
                <w:color w:val="000000" w:themeColor="text1"/>
                <w:sz w:val="24"/>
                <w:szCs w:val="24"/>
                <w:lang w:val="uz-Cyrl-UZ"/>
              </w:rPr>
              <w:t>.</w:t>
            </w:r>
          </w:p>
        </w:tc>
      </w:tr>
    </w:tbl>
    <w:p w14:paraId="3E79DA52" w14:textId="77777777" w:rsidR="00EA3412" w:rsidRPr="00287040" w:rsidRDefault="00EA3412" w:rsidP="00EA3412">
      <w:pPr>
        <w:spacing w:after="0" w:line="240" w:lineRule="auto"/>
        <w:jc w:val="both"/>
        <w:rPr>
          <w:rFonts w:ascii="Times New Roman" w:hAnsi="Times New Roman" w:cs="Times New Roman"/>
          <w:color w:val="000000" w:themeColor="text1"/>
          <w:sz w:val="14"/>
          <w:szCs w:val="14"/>
          <w:lang w:val="uz-Cyrl-UZ"/>
        </w:rPr>
      </w:pPr>
    </w:p>
    <w:tbl>
      <w:tblPr>
        <w:tblStyle w:val="a3"/>
        <w:tblW w:w="9924" w:type="dxa"/>
        <w:tblInd w:w="-431" w:type="dxa"/>
        <w:tblLook w:val="04A0" w:firstRow="1" w:lastRow="0" w:firstColumn="1" w:lastColumn="0" w:noHBand="0" w:noVBand="1"/>
      </w:tblPr>
      <w:tblGrid>
        <w:gridCol w:w="497"/>
        <w:gridCol w:w="9427"/>
      </w:tblGrid>
      <w:tr w:rsidR="003A1435" w:rsidRPr="005D3C3A" w14:paraId="3D9D1625" w14:textId="77777777" w:rsidTr="003A1435">
        <w:tc>
          <w:tcPr>
            <w:tcW w:w="484" w:type="dxa"/>
            <w:shd w:val="clear" w:color="auto" w:fill="9CC2E5" w:themeFill="accent1" w:themeFillTint="99"/>
            <w:vAlign w:val="center"/>
          </w:tcPr>
          <w:p w14:paraId="63B95926" w14:textId="77777777" w:rsidR="003A1435" w:rsidRPr="00287040" w:rsidRDefault="003A1435" w:rsidP="003A1435">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7686CC55" w14:textId="45E46BCA" w:rsidR="003A1435" w:rsidRPr="00287040" w:rsidRDefault="003A1435" w:rsidP="003A1435">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 аёлда қон айланиши тўсатдан тўхтаб қолишида кенгайтирилган реанимацион тадбирларини ўтказишда</w:t>
            </w:r>
            <w:r w:rsidRPr="00287040">
              <w:rPr>
                <w:rFonts w:ascii="Times New Roman" w:hAnsi="Times New Roman" w:cs="Times New Roman"/>
                <w:lang w:val="uz-Cyrl-UZ"/>
              </w:rPr>
              <w:t xml:space="preserve"> </w:t>
            </w:r>
            <w:r w:rsidRPr="00287040">
              <w:rPr>
                <w:rFonts w:ascii="Times New Roman" w:hAnsi="Times New Roman" w:cs="Times New Roman"/>
                <w:color w:val="000000" w:themeColor="text1"/>
                <w:sz w:val="24"/>
                <w:szCs w:val="24"/>
                <w:lang w:val="uz-Cyrl-UZ"/>
              </w:rPr>
              <w:t>ҳомиладор бўлмаган аёлда қўлланилгани каби бир хил турдаги томир ичи катетерини ўрнатиш ва дори воситаларидан фойдаланиш тавсия этилади.</w:t>
            </w:r>
          </w:p>
        </w:tc>
      </w:tr>
    </w:tbl>
    <w:p w14:paraId="4E676946" w14:textId="57E42A74" w:rsidR="00EA3412" w:rsidRPr="00287040" w:rsidRDefault="00137DF0" w:rsidP="00137DF0">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Юрак-ўпка реанимациясида </w:t>
      </w:r>
      <w:r w:rsidR="00A025B9" w:rsidRPr="00287040">
        <w:rPr>
          <w:rFonts w:ascii="Times New Roman" w:hAnsi="Times New Roman" w:cs="Times New Roman"/>
          <w:color w:val="000000" w:themeColor="text1"/>
          <w:sz w:val="24"/>
          <w:szCs w:val="24"/>
          <w:lang w:val="uz-Cyrl-UZ"/>
        </w:rPr>
        <w:t xml:space="preserve">дори воситаларни </w:t>
      </w:r>
      <w:r w:rsidRPr="00287040">
        <w:rPr>
          <w:rFonts w:ascii="Times New Roman" w:hAnsi="Times New Roman" w:cs="Times New Roman"/>
          <w:color w:val="000000" w:themeColor="text1"/>
          <w:sz w:val="24"/>
          <w:szCs w:val="24"/>
          <w:lang w:val="uz-Cyrl-UZ"/>
        </w:rPr>
        <w:t>тавсия этилган юбориш йўллари</w:t>
      </w:r>
      <w:r w:rsidR="00A025B9" w:rsidRPr="00287040">
        <w:rPr>
          <w:rFonts w:ascii="Times New Roman" w:hAnsi="Times New Roman" w:cs="Times New Roman"/>
          <w:color w:val="000000" w:themeColor="text1"/>
          <w:sz w:val="24"/>
          <w:szCs w:val="24"/>
          <w:lang w:val="uz-Cyrl-UZ"/>
        </w:rPr>
        <w:t xml:space="preserve"> (дори воситаларининг энг хавфсиз ва самарали фармакокинетикасини таъминловчи)</w:t>
      </w:r>
      <w:r w:rsidRPr="00287040">
        <w:rPr>
          <w:rFonts w:ascii="Times New Roman" w:hAnsi="Times New Roman" w:cs="Times New Roman"/>
          <w:color w:val="000000" w:themeColor="text1"/>
          <w:sz w:val="24"/>
          <w:szCs w:val="24"/>
          <w:lang w:val="uz-Cyrl-UZ"/>
        </w:rPr>
        <w:t xml:space="preserve">: томир ичига ёки </w:t>
      </w:r>
      <w:r w:rsidR="00A025B9" w:rsidRPr="00287040">
        <w:rPr>
          <w:rFonts w:ascii="Times New Roman" w:hAnsi="Times New Roman" w:cs="Times New Roman"/>
          <w:color w:val="000000" w:themeColor="text1"/>
          <w:sz w:val="24"/>
          <w:szCs w:val="24"/>
          <w:lang w:val="uz-Cyrl-UZ"/>
        </w:rPr>
        <w:t>суяк ичига</w:t>
      </w:r>
      <w:r w:rsidR="00EA3412" w:rsidRPr="00287040">
        <w:rPr>
          <w:rFonts w:ascii="Times New Roman" w:hAnsi="Times New Roman" w:cs="Times New Roman"/>
          <w:color w:val="000000" w:themeColor="text1"/>
          <w:sz w:val="24"/>
          <w:szCs w:val="24"/>
          <w:lang w:val="uz-Cyrl-UZ"/>
        </w:rPr>
        <w:t>.</w:t>
      </w:r>
      <w:r w:rsidR="006F12FD" w:rsidRPr="00287040">
        <w:rPr>
          <w:rFonts w:ascii="Times New Roman" w:hAnsi="Times New Roman" w:cs="Times New Roman"/>
          <w:color w:val="000000" w:themeColor="text1"/>
          <w:sz w:val="24"/>
          <w:szCs w:val="24"/>
          <w:lang w:val="uz-Cyrl-UZ"/>
        </w:rPr>
        <w:t xml:space="preserve"> Дори воситаларни юборгандан </w:t>
      </w:r>
      <w:r w:rsidR="00A94663" w:rsidRPr="00287040">
        <w:rPr>
          <w:rFonts w:ascii="Times New Roman" w:hAnsi="Times New Roman" w:cs="Times New Roman"/>
          <w:color w:val="000000" w:themeColor="text1"/>
          <w:sz w:val="24"/>
          <w:szCs w:val="24"/>
          <w:lang w:val="uz-Cyrl-UZ"/>
        </w:rPr>
        <w:t>кейин</w:t>
      </w:r>
      <w:r w:rsidR="006F12FD" w:rsidRPr="00287040">
        <w:rPr>
          <w:rFonts w:ascii="Times New Roman" w:hAnsi="Times New Roman" w:cs="Times New Roman"/>
          <w:color w:val="000000" w:themeColor="text1"/>
          <w:sz w:val="24"/>
          <w:szCs w:val="24"/>
          <w:lang w:val="uz-Cyrl-UZ"/>
        </w:rPr>
        <w:t>, камида 20 мл физиологик эритма билан периферик венани ювиш ва марказий қон оқимига дори воситани етказиб беришни тезлаштириш учун 10-20 сонияга кўтариш керак. Уч</w:t>
      </w:r>
      <w:r w:rsidR="00A94663" w:rsidRPr="00287040">
        <w:rPr>
          <w:rFonts w:ascii="Times New Roman" w:hAnsi="Times New Roman" w:cs="Times New Roman"/>
          <w:color w:val="000000" w:themeColor="text1"/>
          <w:sz w:val="24"/>
          <w:szCs w:val="24"/>
          <w:lang w:val="uz-Cyrl-UZ"/>
        </w:rPr>
        <w:t xml:space="preserve"> </w:t>
      </w:r>
      <w:r w:rsidR="006F12FD" w:rsidRPr="00287040">
        <w:rPr>
          <w:rFonts w:ascii="Times New Roman" w:hAnsi="Times New Roman" w:cs="Times New Roman"/>
          <w:color w:val="000000" w:themeColor="text1"/>
          <w:sz w:val="24"/>
          <w:szCs w:val="24"/>
          <w:lang w:val="uz-Cyrl-UZ"/>
        </w:rPr>
        <w:t xml:space="preserve">уринишдан </w:t>
      </w:r>
      <w:r w:rsidR="00A94663" w:rsidRPr="00287040">
        <w:rPr>
          <w:rFonts w:ascii="Times New Roman" w:hAnsi="Times New Roman" w:cs="Times New Roman"/>
          <w:color w:val="000000" w:themeColor="text1"/>
          <w:sz w:val="24"/>
          <w:szCs w:val="24"/>
          <w:lang w:val="uz-Cyrl-UZ"/>
        </w:rPr>
        <w:t>кейин</w:t>
      </w:r>
      <w:r w:rsidR="006F12FD" w:rsidRPr="00287040">
        <w:rPr>
          <w:rFonts w:ascii="Times New Roman" w:hAnsi="Times New Roman" w:cs="Times New Roman"/>
          <w:color w:val="000000" w:themeColor="text1"/>
          <w:sz w:val="24"/>
          <w:szCs w:val="24"/>
          <w:lang w:val="uz-Cyrl-UZ"/>
        </w:rPr>
        <w:t xml:space="preserve">, томир ичига катетерни ўрнатиш </w:t>
      </w:r>
      <w:r w:rsidR="00E8043E" w:rsidRPr="00287040">
        <w:rPr>
          <w:rFonts w:ascii="Times New Roman" w:hAnsi="Times New Roman" w:cs="Times New Roman"/>
          <w:color w:val="000000" w:themeColor="text1"/>
          <w:sz w:val="24"/>
          <w:szCs w:val="24"/>
          <w:lang w:val="uz-Cyrl-UZ"/>
        </w:rPr>
        <w:t>муваффақиятсиз</w:t>
      </w:r>
      <w:r w:rsidR="006F12FD" w:rsidRPr="00287040">
        <w:rPr>
          <w:rFonts w:ascii="Times New Roman" w:hAnsi="Times New Roman" w:cs="Times New Roman"/>
          <w:color w:val="000000" w:themeColor="text1"/>
          <w:sz w:val="24"/>
          <w:szCs w:val="24"/>
          <w:lang w:val="uz-Cyrl-UZ"/>
        </w:rPr>
        <w:t xml:space="preserve"> бўлса, дори воситалар суяк ичи орқали юборилади. Дори воситаларни суяк ичига юбориш уларнинг етарли миқдорда</w:t>
      </w:r>
      <w:r w:rsidR="00DE7B28" w:rsidRPr="00287040">
        <w:rPr>
          <w:rFonts w:ascii="Times New Roman" w:hAnsi="Times New Roman" w:cs="Times New Roman"/>
          <w:color w:val="000000" w:themeColor="text1"/>
          <w:sz w:val="24"/>
          <w:szCs w:val="24"/>
          <w:lang w:val="uz-Cyrl-UZ"/>
        </w:rPr>
        <w:t xml:space="preserve"> </w:t>
      </w:r>
      <w:r w:rsidR="006F12FD" w:rsidRPr="00287040">
        <w:rPr>
          <w:rFonts w:ascii="Times New Roman" w:hAnsi="Times New Roman" w:cs="Times New Roman"/>
          <w:color w:val="000000" w:themeColor="text1"/>
          <w:sz w:val="24"/>
          <w:szCs w:val="24"/>
          <w:lang w:val="uz-Cyrl-UZ"/>
        </w:rPr>
        <w:t>плазмадаги концентрацияси томир ичига юборилгани каби тахминан бир хил тезликда эришилади.</w:t>
      </w:r>
    </w:p>
    <w:p w14:paraId="703E887B" w14:textId="67BD8211" w:rsidR="00584C8A" w:rsidRPr="00287040" w:rsidRDefault="001A58A6" w:rsidP="00584C8A">
      <w:pPr>
        <w:pStyle w:val="2"/>
        <w:spacing w:before="120" w:after="120"/>
        <w:rPr>
          <w:rFonts w:ascii="Times New Roman" w:hAnsi="Times New Roman" w:cs="Times New Roman"/>
          <w:b/>
          <w:color w:val="4472C4" w:themeColor="accent5"/>
          <w:lang w:val="uz-Cyrl-UZ"/>
        </w:rPr>
      </w:pPr>
      <w:bookmarkStart w:id="21" w:name="_Toc73357892"/>
      <w:r w:rsidRPr="00287040">
        <w:rPr>
          <w:rFonts w:ascii="Times New Roman" w:hAnsi="Times New Roman" w:cs="Times New Roman"/>
          <w:b/>
          <w:color w:val="4472C4" w:themeColor="accent5"/>
          <w:lang w:val="uz-Cyrl-UZ"/>
        </w:rPr>
        <w:t>Кесар кесиш жарроҳлик амалиётидан кейин т</w:t>
      </w:r>
      <w:r w:rsidR="00584C8A" w:rsidRPr="00287040">
        <w:rPr>
          <w:rFonts w:ascii="Times New Roman" w:hAnsi="Times New Roman" w:cs="Times New Roman"/>
          <w:b/>
          <w:color w:val="4472C4" w:themeColor="accent5"/>
          <w:lang w:val="uz-Cyrl-UZ"/>
        </w:rPr>
        <w:t>уққан аёлларни олиб бориш</w:t>
      </w:r>
      <w:bookmarkEnd w:id="21"/>
    </w:p>
    <w:tbl>
      <w:tblPr>
        <w:tblStyle w:val="a3"/>
        <w:tblW w:w="9924" w:type="dxa"/>
        <w:tblInd w:w="-431" w:type="dxa"/>
        <w:tblLook w:val="04A0" w:firstRow="1" w:lastRow="0" w:firstColumn="1" w:lastColumn="0" w:noHBand="0" w:noVBand="1"/>
      </w:tblPr>
      <w:tblGrid>
        <w:gridCol w:w="497"/>
        <w:gridCol w:w="9427"/>
      </w:tblGrid>
      <w:tr w:rsidR="000F7857" w:rsidRPr="005D3C3A" w14:paraId="1AF481DF" w14:textId="77777777" w:rsidTr="00D6209C">
        <w:tc>
          <w:tcPr>
            <w:tcW w:w="484" w:type="dxa"/>
            <w:shd w:val="clear" w:color="auto" w:fill="9CC2E5" w:themeFill="accent1" w:themeFillTint="99"/>
            <w:vAlign w:val="center"/>
          </w:tcPr>
          <w:p w14:paraId="2A06BFA9" w14:textId="77777777" w:rsidR="000F7857" w:rsidRPr="00287040" w:rsidRDefault="000F7857"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3В</w:t>
            </w:r>
          </w:p>
        </w:tc>
        <w:tc>
          <w:tcPr>
            <w:tcW w:w="9440" w:type="dxa"/>
            <w:shd w:val="clear" w:color="auto" w:fill="F7CAAC" w:themeFill="accent2" w:themeFillTint="66"/>
          </w:tcPr>
          <w:p w14:paraId="5FF37C4D" w14:textId="43737B0F" w:rsidR="000F7857" w:rsidRPr="00287040" w:rsidRDefault="004574B9"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кейин муқобил оғриқсизлантириш, тромбопрофилактика, эрта энтерал овқатланиш, эрта фаоллаштириш (мобилизация), қонда глюкозанинг </w:t>
            </w:r>
            <w:r w:rsidRPr="00287040">
              <w:rPr>
                <w:rFonts w:ascii="Times New Roman" w:hAnsi="Times New Roman" w:cs="Times New Roman"/>
                <w:color w:val="000000" w:themeColor="text1"/>
                <w:sz w:val="24"/>
                <w:szCs w:val="24"/>
                <w:lang w:val="uz-Cyrl-UZ"/>
              </w:rPr>
              <w:lastRenderedPageBreak/>
              <w:t>миқдорини назорат қилиш, сийдик катетерини олиб ташлаш тавсия этилади.</w:t>
            </w:r>
          </w:p>
        </w:tc>
      </w:tr>
    </w:tbl>
    <w:p w14:paraId="31271111" w14:textId="77777777" w:rsidR="000F7857" w:rsidRPr="00287040" w:rsidRDefault="000F7857" w:rsidP="000F7857">
      <w:pPr>
        <w:spacing w:after="0" w:line="240" w:lineRule="auto"/>
        <w:jc w:val="both"/>
        <w:rPr>
          <w:rFonts w:ascii="Times New Roman" w:hAnsi="Times New Roman" w:cs="Times New Roman"/>
          <w:color w:val="000000" w:themeColor="text1"/>
          <w:sz w:val="14"/>
          <w:szCs w:val="14"/>
          <w:lang w:val="uz-Cyrl-UZ"/>
        </w:rPr>
      </w:pPr>
    </w:p>
    <w:tbl>
      <w:tblPr>
        <w:tblStyle w:val="a3"/>
        <w:tblW w:w="9924" w:type="dxa"/>
        <w:tblInd w:w="-431" w:type="dxa"/>
        <w:tblLook w:val="04A0" w:firstRow="1" w:lastRow="0" w:firstColumn="1" w:lastColumn="0" w:noHBand="0" w:noVBand="1"/>
      </w:tblPr>
      <w:tblGrid>
        <w:gridCol w:w="510"/>
        <w:gridCol w:w="9414"/>
      </w:tblGrid>
      <w:tr w:rsidR="000F7857" w:rsidRPr="005D3C3A" w14:paraId="1A4B0771" w14:textId="77777777" w:rsidTr="00D6209C">
        <w:tc>
          <w:tcPr>
            <w:tcW w:w="484" w:type="dxa"/>
            <w:shd w:val="clear" w:color="auto" w:fill="9CC2E5" w:themeFill="accent1" w:themeFillTint="99"/>
            <w:vAlign w:val="center"/>
          </w:tcPr>
          <w:p w14:paraId="42C696D6" w14:textId="77777777" w:rsidR="000F7857" w:rsidRPr="00287040" w:rsidRDefault="000F7857"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5С</w:t>
            </w:r>
          </w:p>
        </w:tc>
        <w:tc>
          <w:tcPr>
            <w:tcW w:w="9440" w:type="dxa"/>
            <w:shd w:val="clear" w:color="auto" w:fill="F7CAAC" w:themeFill="accent2" w:themeFillTint="66"/>
          </w:tcPr>
          <w:p w14:paraId="57956B87" w14:textId="2C56D2F1" w:rsidR="000F7857" w:rsidRPr="00287040" w:rsidRDefault="007432D2" w:rsidP="007432D2">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кейин реанимация бўлимидан (ёки уйғониш палатасидан) нейроаксиал оғриқсизлантириш (спинал, эпидурал, комбинацияланган спинал-эпидурал) шароитида ўтказилган операциядан кейинги </w:t>
            </w:r>
            <w:r w:rsidR="00606D93" w:rsidRPr="00287040">
              <w:rPr>
                <w:rFonts w:ascii="Times New Roman" w:hAnsi="Times New Roman" w:cs="Times New Roman"/>
                <w:color w:val="000000" w:themeColor="text1"/>
                <w:sz w:val="24"/>
                <w:szCs w:val="24"/>
                <w:lang w:val="uz-Cyrl-UZ"/>
              </w:rPr>
              <w:t>каби</w:t>
            </w:r>
            <w:r w:rsidRPr="00287040">
              <w:rPr>
                <w:rFonts w:ascii="Times New Roman" w:hAnsi="Times New Roman" w:cs="Times New Roman"/>
                <w:color w:val="000000" w:themeColor="text1"/>
                <w:sz w:val="24"/>
                <w:szCs w:val="24"/>
                <w:lang w:val="uz-Cyrl-UZ"/>
              </w:rPr>
              <w:t xml:space="preserve"> ҳолатда туғруқдан кейинги бўлимга эрта ўтказиш тавсия этилади.</w:t>
            </w:r>
          </w:p>
        </w:tc>
      </w:tr>
    </w:tbl>
    <w:p w14:paraId="4B693505" w14:textId="0E268226" w:rsidR="000F7857" w:rsidRPr="00287040" w:rsidRDefault="002D4058" w:rsidP="002D4058">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Преэклампсия билан </w:t>
      </w:r>
      <w:r w:rsidR="005B277E">
        <w:rPr>
          <w:rFonts w:ascii="Times New Roman" w:hAnsi="Times New Roman" w:cs="Times New Roman"/>
          <w:color w:val="000000" w:themeColor="text1"/>
          <w:sz w:val="24"/>
          <w:szCs w:val="24"/>
          <w:lang w:val="uz-Cyrl-UZ"/>
        </w:rPr>
        <w:t>асоратланган</w:t>
      </w:r>
      <w:r w:rsidRPr="00287040">
        <w:rPr>
          <w:rFonts w:ascii="Times New Roman" w:hAnsi="Times New Roman" w:cs="Times New Roman"/>
          <w:color w:val="000000" w:themeColor="text1"/>
          <w:sz w:val="24"/>
          <w:szCs w:val="24"/>
          <w:lang w:val="uz-Cyrl-UZ"/>
        </w:rPr>
        <w:t>, операциядан олдин ва операция пайтида ёки операциядан кейинги эрта даврда қон кетиши кузатилган, гемодинамик кўрсаткичлар ва ҳаётий муҳим бўлган аъзоларнинг фаолиятини назорат қилишни ва реаниматолог шифокорининг кузатуви</w:t>
      </w:r>
      <w:r w:rsidR="003E0AF4" w:rsidRPr="00287040">
        <w:rPr>
          <w:rFonts w:ascii="Times New Roman" w:hAnsi="Times New Roman" w:cs="Times New Roman"/>
          <w:color w:val="000000" w:themeColor="text1"/>
          <w:sz w:val="24"/>
          <w:szCs w:val="24"/>
          <w:lang w:val="uz-Cyrl-UZ"/>
        </w:rPr>
        <w:t xml:space="preserve"> остида бўлиш</w:t>
      </w:r>
      <w:r w:rsidRPr="00287040">
        <w:rPr>
          <w:rFonts w:ascii="Times New Roman" w:hAnsi="Times New Roman" w:cs="Times New Roman"/>
          <w:color w:val="000000" w:themeColor="text1"/>
          <w:sz w:val="24"/>
          <w:szCs w:val="24"/>
          <w:lang w:val="uz-Cyrl-UZ"/>
        </w:rPr>
        <w:t xml:space="preserve">ни талаб қиладиган оғир соматик касалликлари мавжуд бўлган, операция ҳажми кенгайиш билан (миомэктомия, гистерэктомия, битишмалар мавжудлиги) </w:t>
      </w:r>
      <w:r w:rsidR="003E0AF4" w:rsidRPr="00287040">
        <w:rPr>
          <w:rFonts w:ascii="Times New Roman" w:hAnsi="Times New Roman" w:cs="Times New Roman"/>
          <w:color w:val="000000" w:themeColor="text1"/>
          <w:sz w:val="24"/>
          <w:szCs w:val="24"/>
          <w:lang w:val="uz-Cyrl-UZ"/>
        </w:rPr>
        <w:t>якунланган</w:t>
      </w:r>
      <w:r w:rsidRPr="00287040">
        <w:rPr>
          <w:rFonts w:ascii="Times New Roman" w:hAnsi="Times New Roman" w:cs="Times New Roman"/>
          <w:color w:val="000000" w:themeColor="text1"/>
          <w:sz w:val="24"/>
          <w:szCs w:val="24"/>
          <w:lang w:val="uz-Cyrl-UZ"/>
        </w:rPr>
        <w:t>, операция пайтида техник қийинчиликлар юзага келган аёллар бундан мустасно.</w:t>
      </w:r>
    </w:p>
    <w:tbl>
      <w:tblPr>
        <w:tblStyle w:val="a3"/>
        <w:tblW w:w="9924" w:type="dxa"/>
        <w:tblInd w:w="-431" w:type="dxa"/>
        <w:tblLook w:val="04A0" w:firstRow="1" w:lastRow="0" w:firstColumn="1" w:lastColumn="0" w:noHBand="0" w:noVBand="1"/>
      </w:tblPr>
      <w:tblGrid>
        <w:gridCol w:w="510"/>
        <w:gridCol w:w="9414"/>
      </w:tblGrid>
      <w:tr w:rsidR="000F7857" w:rsidRPr="005D3C3A" w14:paraId="1EE0EB84" w14:textId="77777777" w:rsidTr="00D6209C">
        <w:tc>
          <w:tcPr>
            <w:tcW w:w="484" w:type="dxa"/>
            <w:shd w:val="clear" w:color="auto" w:fill="9CC2E5" w:themeFill="accent1" w:themeFillTint="99"/>
            <w:vAlign w:val="center"/>
          </w:tcPr>
          <w:p w14:paraId="1E23D8C9" w14:textId="77777777" w:rsidR="000F7857" w:rsidRPr="00287040" w:rsidRDefault="000F7857"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3С</w:t>
            </w:r>
          </w:p>
        </w:tc>
        <w:tc>
          <w:tcPr>
            <w:tcW w:w="9440" w:type="dxa"/>
            <w:shd w:val="clear" w:color="auto" w:fill="F7CAAC" w:themeFill="accent2" w:themeFillTint="66"/>
          </w:tcPr>
          <w:p w14:paraId="604053EF" w14:textId="5440B37A" w:rsidR="000F7857" w:rsidRPr="00287040" w:rsidRDefault="00B76A9C"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кейин аёлни фаоллаштиришдан сўнг сийдик катетерини олиб ташлаш тавсия этилади, бироқ анестетикнинг охирги дозаси эпидурал бўшлиққа юборилган</w:t>
            </w:r>
            <w:r w:rsidR="00606D93"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вақтдан 2-4 соатдан аввал</w:t>
            </w:r>
            <w:r w:rsidR="003E0AF4" w:rsidRPr="00287040">
              <w:rPr>
                <w:rFonts w:ascii="Times New Roman" w:hAnsi="Times New Roman" w:cs="Times New Roman"/>
                <w:color w:val="000000" w:themeColor="text1"/>
                <w:sz w:val="24"/>
                <w:szCs w:val="24"/>
                <w:lang w:val="uz-Cyrl-UZ"/>
              </w:rPr>
              <w:t>роқ</w:t>
            </w:r>
            <w:r w:rsidRPr="00287040">
              <w:rPr>
                <w:rFonts w:ascii="Times New Roman" w:hAnsi="Times New Roman" w:cs="Times New Roman"/>
                <w:color w:val="000000" w:themeColor="text1"/>
                <w:sz w:val="24"/>
                <w:szCs w:val="24"/>
                <w:lang w:val="uz-Cyrl-UZ"/>
              </w:rPr>
              <w:t xml:space="preserve"> эмас.</w:t>
            </w:r>
          </w:p>
        </w:tc>
      </w:tr>
    </w:tbl>
    <w:p w14:paraId="35B7EBD0" w14:textId="15670CF4" w:rsidR="000F7857" w:rsidRPr="00287040" w:rsidRDefault="00343F6B" w:rsidP="00343F6B">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Сийдик катетерини иложи борича эрта олиб ташлаш катетерни ўрнатиш билан боғлиқ бўлган инфекциялар ривожланишини камайтиради. Катетерни спинал блоки</w:t>
      </w:r>
      <w:r w:rsidR="00784895" w:rsidRPr="00287040">
        <w:rPr>
          <w:rFonts w:ascii="Times New Roman" w:hAnsi="Times New Roman" w:cs="Times New Roman"/>
          <w:color w:val="000000" w:themeColor="text1"/>
          <w:sz w:val="24"/>
          <w:szCs w:val="24"/>
          <w:lang w:val="uz-Cyrl-UZ"/>
        </w:rPr>
        <w:t xml:space="preserve"> тарқалишидан </w:t>
      </w:r>
      <w:r w:rsidRPr="00287040">
        <w:rPr>
          <w:rFonts w:ascii="Times New Roman" w:hAnsi="Times New Roman" w:cs="Times New Roman"/>
          <w:color w:val="000000" w:themeColor="text1"/>
          <w:sz w:val="24"/>
          <w:szCs w:val="24"/>
          <w:lang w:val="uz-Cyrl-UZ"/>
        </w:rPr>
        <w:t>кейин олиб ташлаш керак</w:t>
      </w:r>
      <w:r w:rsidR="000F7857" w:rsidRPr="00287040">
        <w:rPr>
          <w:rFonts w:ascii="Times New Roman" w:hAnsi="Times New Roman" w:cs="Times New Roman"/>
          <w:color w:val="000000" w:themeColor="text1"/>
          <w:sz w:val="24"/>
          <w:szCs w:val="24"/>
          <w:lang w:val="uz-Cyrl-UZ"/>
        </w:rPr>
        <w:t>.</w:t>
      </w:r>
    </w:p>
    <w:tbl>
      <w:tblPr>
        <w:tblStyle w:val="a3"/>
        <w:tblW w:w="9924" w:type="dxa"/>
        <w:tblInd w:w="-431" w:type="dxa"/>
        <w:tblLook w:val="04A0" w:firstRow="1" w:lastRow="0" w:firstColumn="1" w:lastColumn="0" w:noHBand="0" w:noVBand="1"/>
      </w:tblPr>
      <w:tblGrid>
        <w:gridCol w:w="510"/>
        <w:gridCol w:w="9414"/>
      </w:tblGrid>
      <w:tr w:rsidR="000F7857" w:rsidRPr="005D3C3A" w14:paraId="333D1EDE" w14:textId="77777777" w:rsidTr="00D6209C">
        <w:tc>
          <w:tcPr>
            <w:tcW w:w="484" w:type="dxa"/>
            <w:shd w:val="clear" w:color="auto" w:fill="9CC2E5" w:themeFill="accent1" w:themeFillTint="99"/>
            <w:vAlign w:val="center"/>
          </w:tcPr>
          <w:p w14:paraId="6BDE61A0" w14:textId="77777777" w:rsidR="000F7857" w:rsidRPr="00287040" w:rsidRDefault="000F7857"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4D5439E0" w14:textId="0FE59317" w:rsidR="000F7857" w:rsidRPr="00287040" w:rsidRDefault="00784895"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кейин боғламни 6 соатдан кейин олиб ташлаш тавсия этилади, боғлам олиб ташлангандан сўнг, ҳар куни чўмилиш керак бўлади, ҳар куни антисептик воситалар билан ишлов бериш зарур эмас.</w:t>
            </w:r>
          </w:p>
        </w:tc>
      </w:tr>
    </w:tbl>
    <w:p w14:paraId="588BCEB7" w14:textId="3364D4F6" w:rsidR="00784895" w:rsidRPr="00287040" w:rsidRDefault="00784895" w:rsidP="00784895">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Операцион жароҳатдан боғламни эрта олиб ташлаш операцион жароҳат инфекциясининг ривожланиш хавфини минималлаштиради.</w:t>
      </w:r>
    </w:p>
    <w:tbl>
      <w:tblPr>
        <w:tblStyle w:val="a3"/>
        <w:tblW w:w="9924" w:type="dxa"/>
        <w:tblInd w:w="-431" w:type="dxa"/>
        <w:tblLook w:val="04A0" w:firstRow="1" w:lastRow="0" w:firstColumn="1" w:lastColumn="0" w:noHBand="0" w:noVBand="1"/>
      </w:tblPr>
      <w:tblGrid>
        <w:gridCol w:w="497"/>
        <w:gridCol w:w="9427"/>
      </w:tblGrid>
      <w:tr w:rsidR="000F7857" w:rsidRPr="005D3C3A" w14:paraId="604297F5" w14:textId="77777777" w:rsidTr="00D6209C">
        <w:tc>
          <w:tcPr>
            <w:tcW w:w="484" w:type="dxa"/>
            <w:shd w:val="clear" w:color="auto" w:fill="9CC2E5" w:themeFill="accent1" w:themeFillTint="99"/>
            <w:vAlign w:val="center"/>
          </w:tcPr>
          <w:p w14:paraId="0CB10107" w14:textId="77777777" w:rsidR="000F7857" w:rsidRPr="00287040" w:rsidRDefault="000F7857"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2В</w:t>
            </w:r>
          </w:p>
        </w:tc>
        <w:tc>
          <w:tcPr>
            <w:tcW w:w="9440" w:type="dxa"/>
            <w:shd w:val="clear" w:color="auto" w:fill="F7CAAC" w:themeFill="accent2" w:themeFillTint="66"/>
          </w:tcPr>
          <w:p w14:paraId="7D813105" w14:textId="7D6920DD" w:rsidR="000F7857" w:rsidRPr="00287040" w:rsidRDefault="00EA3ED9"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кейин аёлни эрта фаоллаштириш тавсия этилади: операция тугаганидан 4-6 соат ўтгач, аёлга аввал ётоқда ўтириш, оёқларини ерга тушириш ва аста-секин юришни бошлашда ёрдам берилади.</w:t>
            </w:r>
          </w:p>
        </w:tc>
      </w:tr>
    </w:tbl>
    <w:p w14:paraId="75CC77AE" w14:textId="139FEAE5" w:rsidR="000F7857" w:rsidRPr="00287040" w:rsidRDefault="00EA3ED9" w:rsidP="00EA3ED9">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Эрта фаоллаштириш қорин бўшлиғида битишмалар ҳосил бўлиши, ўпкада димланиш </w:t>
      </w:r>
      <w:r w:rsidR="00EC1B33" w:rsidRPr="00287040">
        <w:rPr>
          <w:rFonts w:ascii="Times New Roman" w:hAnsi="Times New Roman" w:cs="Times New Roman"/>
          <w:color w:val="000000" w:themeColor="text1"/>
          <w:sz w:val="24"/>
          <w:szCs w:val="24"/>
          <w:lang w:val="uz-Cyrl-UZ"/>
        </w:rPr>
        <w:t>жараёни</w:t>
      </w:r>
      <w:r w:rsidRPr="00287040">
        <w:rPr>
          <w:rFonts w:ascii="Times New Roman" w:hAnsi="Times New Roman" w:cs="Times New Roman"/>
          <w:color w:val="000000" w:themeColor="text1"/>
          <w:sz w:val="24"/>
          <w:szCs w:val="24"/>
          <w:lang w:val="uz-Cyrl-UZ"/>
        </w:rPr>
        <w:t xml:space="preserve"> ривожланиши (айниқса, умумий оғриқсизлантиришдан кейин эҳтимоли юқори), шунингдек, узоқ муддатли иммобилизацияда тромбоэмболик асоратлар</w:t>
      </w:r>
      <w:r w:rsidR="00EC1B33"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ривожланиш хавфини камайтиради. Эрта фаоллаштиришга қарши кўрсатмалар: тана ҳарорати 38°С дан юқори бўлиши, оёқ </w:t>
      </w:r>
      <w:r w:rsidR="0050781D" w:rsidRPr="00287040">
        <w:rPr>
          <w:rFonts w:ascii="Times New Roman" w:hAnsi="Times New Roman" w:cs="Times New Roman"/>
          <w:color w:val="000000" w:themeColor="text1"/>
          <w:sz w:val="24"/>
          <w:szCs w:val="24"/>
          <w:lang w:val="uz-Cyrl-UZ"/>
        </w:rPr>
        <w:t>томир</w:t>
      </w:r>
      <w:r w:rsidRPr="00287040">
        <w:rPr>
          <w:rFonts w:ascii="Times New Roman" w:hAnsi="Times New Roman" w:cs="Times New Roman"/>
          <w:color w:val="000000" w:themeColor="text1"/>
          <w:sz w:val="24"/>
          <w:szCs w:val="24"/>
          <w:lang w:val="uz-Cyrl-UZ"/>
        </w:rPr>
        <w:t>ларининг тромбофлебити, қон кетиши, ифодаланган оғриқ синдроми (визуал аналог шкала бўйича (ВАШ) &gt; 50 мм).</w:t>
      </w:r>
    </w:p>
    <w:tbl>
      <w:tblPr>
        <w:tblStyle w:val="a3"/>
        <w:tblW w:w="9924" w:type="dxa"/>
        <w:tblInd w:w="-431" w:type="dxa"/>
        <w:tblLook w:val="04A0" w:firstRow="1" w:lastRow="0" w:firstColumn="1" w:lastColumn="0" w:noHBand="0" w:noVBand="1"/>
      </w:tblPr>
      <w:tblGrid>
        <w:gridCol w:w="510"/>
        <w:gridCol w:w="9414"/>
      </w:tblGrid>
      <w:tr w:rsidR="000F7857" w:rsidRPr="005D3C3A" w14:paraId="638D96DB" w14:textId="77777777" w:rsidTr="00D6209C">
        <w:tc>
          <w:tcPr>
            <w:tcW w:w="484" w:type="dxa"/>
            <w:shd w:val="clear" w:color="auto" w:fill="9CC2E5" w:themeFill="accent1" w:themeFillTint="99"/>
            <w:vAlign w:val="center"/>
          </w:tcPr>
          <w:p w14:paraId="40183AB5" w14:textId="77777777" w:rsidR="000F7857" w:rsidRPr="00287040" w:rsidRDefault="000F7857"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7C910C30" w14:textId="47493EB3" w:rsidR="000F7857" w:rsidRPr="00287040" w:rsidRDefault="00EC1B33" w:rsidP="00EC1B3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кейин </w:t>
            </w:r>
            <w:r w:rsidR="0059423C" w:rsidRPr="00287040">
              <w:rPr>
                <w:rFonts w:ascii="Times New Roman" w:hAnsi="Times New Roman" w:cs="Times New Roman"/>
                <w:color w:val="000000" w:themeColor="text1"/>
                <w:sz w:val="24"/>
                <w:szCs w:val="24"/>
                <w:lang w:val="uz-Cyrl-UZ"/>
              </w:rPr>
              <w:t xml:space="preserve">муқобил </w:t>
            </w:r>
            <w:r w:rsidRPr="00287040">
              <w:rPr>
                <w:rFonts w:ascii="Times New Roman" w:hAnsi="Times New Roman" w:cs="Times New Roman"/>
                <w:color w:val="000000" w:themeColor="text1"/>
                <w:sz w:val="24"/>
                <w:szCs w:val="24"/>
                <w:lang w:val="uz-Cyrl-UZ"/>
              </w:rPr>
              <w:t>оғриқсизлантиришга эришиш учун қуйидаги усуллар тавсия этилади: ностероид яллиғланишга қарши дори воситалар; парацетамол; маҳаллий анестетик эритмалари билан операцион жароҳат соҳасига ишлов бериш; қорин кўндаланг бўшлиғининг блокадасини бажариш (Transversus Abdominis Plane block – TAP-блокадаси).</w:t>
            </w:r>
          </w:p>
        </w:tc>
      </w:tr>
    </w:tbl>
    <w:p w14:paraId="49E12E7E" w14:textId="30B068C1" w:rsidR="000F7857" w:rsidRPr="00287040" w:rsidRDefault="00EC1B33" w:rsidP="00EC1B33">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амалиёти</w:t>
      </w:r>
      <w:r w:rsidR="0059423C" w:rsidRPr="00287040">
        <w:rPr>
          <w:rFonts w:ascii="Times New Roman" w:hAnsi="Times New Roman" w:cs="Times New Roman"/>
          <w:color w:val="000000" w:themeColor="text1"/>
          <w:sz w:val="24"/>
          <w:szCs w:val="24"/>
          <w:lang w:val="uz-Cyrl-UZ"/>
        </w:rPr>
        <w:t xml:space="preserve">дан </w:t>
      </w:r>
      <w:r w:rsidRPr="00287040">
        <w:rPr>
          <w:rFonts w:ascii="Times New Roman" w:hAnsi="Times New Roman" w:cs="Times New Roman"/>
          <w:color w:val="000000" w:themeColor="text1"/>
          <w:sz w:val="24"/>
          <w:szCs w:val="24"/>
          <w:lang w:val="uz-Cyrl-UZ"/>
        </w:rPr>
        <w:t>кейин оғриқсизлантиришнинг мультимодал схемаси энг мақбул ҳисобланади. Опиоидларни қўллаш маълум бўлган ножўя таъсирлар билан боғлиқлиги сабабли, опиоидлар қўлланилишини камайтир</w:t>
      </w:r>
      <w:r w:rsidR="009C5DF4" w:rsidRPr="00287040">
        <w:rPr>
          <w:rFonts w:ascii="Times New Roman" w:hAnsi="Times New Roman" w:cs="Times New Roman"/>
          <w:color w:val="000000" w:themeColor="text1"/>
          <w:sz w:val="24"/>
          <w:szCs w:val="24"/>
          <w:lang w:val="uz-Cyrl-UZ"/>
        </w:rPr>
        <w:t>адиган</w:t>
      </w:r>
      <w:r w:rsidRPr="00287040">
        <w:rPr>
          <w:rFonts w:ascii="Times New Roman" w:hAnsi="Times New Roman" w:cs="Times New Roman"/>
          <w:color w:val="000000" w:themeColor="text1"/>
          <w:sz w:val="24"/>
          <w:szCs w:val="24"/>
          <w:lang w:val="uz-Cyrl-UZ"/>
        </w:rPr>
        <w:t xml:space="preserve"> ёки </w:t>
      </w:r>
      <w:r w:rsidR="009C5DF4" w:rsidRPr="00287040">
        <w:rPr>
          <w:rFonts w:ascii="Times New Roman" w:hAnsi="Times New Roman" w:cs="Times New Roman"/>
          <w:color w:val="000000" w:themeColor="text1"/>
          <w:sz w:val="24"/>
          <w:szCs w:val="24"/>
          <w:lang w:val="uz-Cyrl-UZ"/>
        </w:rPr>
        <w:t xml:space="preserve">ўрнини </w:t>
      </w:r>
      <w:r w:rsidRPr="00287040">
        <w:rPr>
          <w:rFonts w:ascii="Times New Roman" w:hAnsi="Times New Roman" w:cs="Times New Roman"/>
          <w:color w:val="000000" w:themeColor="text1"/>
          <w:sz w:val="24"/>
          <w:szCs w:val="24"/>
          <w:lang w:val="uz-Cyrl-UZ"/>
        </w:rPr>
        <w:t>тўлиқ бос</w:t>
      </w:r>
      <w:r w:rsidR="009C5DF4" w:rsidRPr="00287040">
        <w:rPr>
          <w:rFonts w:ascii="Times New Roman" w:hAnsi="Times New Roman" w:cs="Times New Roman"/>
          <w:color w:val="000000" w:themeColor="text1"/>
          <w:sz w:val="24"/>
          <w:szCs w:val="24"/>
          <w:lang w:val="uz-Cyrl-UZ"/>
        </w:rPr>
        <w:t xml:space="preserve">адиган </w:t>
      </w:r>
      <w:r w:rsidRPr="00287040">
        <w:rPr>
          <w:rFonts w:ascii="Times New Roman" w:hAnsi="Times New Roman" w:cs="Times New Roman"/>
          <w:color w:val="000000" w:themeColor="text1"/>
          <w:sz w:val="24"/>
          <w:szCs w:val="24"/>
          <w:lang w:val="uz-Cyrl-UZ"/>
        </w:rPr>
        <w:t xml:space="preserve">оғриқсизлантириш усулларини қўллаш керак. Операция </w:t>
      </w:r>
      <w:r w:rsidR="009C5DF4" w:rsidRPr="00287040">
        <w:rPr>
          <w:rFonts w:ascii="Times New Roman" w:hAnsi="Times New Roman" w:cs="Times New Roman"/>
          <w:color w:val="000000" w:themeColor="text1"/>
          <w:sz w:val="24"/>
          <w:szCs w:val="24"/>
          <w:lang w:val="uz-Cyrl-UZ"/>
        </w:rPr>
        <w:t xml:space="preserve">якунида </w:t>
      </w:r>
      <w:r w:rsidRPr="00287040">
        <w:rPr>
          <w:rFonts w:ascii="Times New Roman" w:hAnsi="Times New Roman" w:cs="Times New Roman"/>
          <w:color w:val="000000" w:themeColor="text1"/>
          <w:sz w:val="24"/>
          <w:szCs w:val="24"/>
          <w:lang w:val="uz-Cyrl-UZ"/>
        </w:rPr>
        <w:t>ёки операциядан кейинги эрта давр бошланишида в/и инфузия кўринишида 1 г дозада парацетамол юбориш тавсия этилади, кунлик дозаси 4 г дан ошмаслиги керак.</w:t>
      </w:r>
    </w:p>
    <w:tbl>
      <w:tblPr>
        <w:tblStyle w:val="a3"/>
        <w:tblW w:w="9924" w:type="dxa"/>
        <w:tblInd w:w="-431" w:type="dxa"/>
        <w:tblLook w:val="04A0" w:firstRow="1" w:lastRow="0" w:firstColumn="1" w:lastColumn="0" w:noHBand="0" w:noVBand="1"/>
      </w:tblPr>
      <w:tblGrid>
        <w:gridCol w:w="510"/>
        <w:gridCol w:w="9414"/>
      </w:tblGrid>
      <w:tr w:rsidR="000F7857" w:rsidRPr="005D3C3A" w14:paraId="77420861" w14:textId="77777777" w:rsidTr="00D6209C">
        <w:tc>
          <w:tcPr>
            <w:tcW w:w="484" w:type="dxa"/>
            <w:shd w:val="clear" w:color="auto" w:fill="9CC2E5" w:themeFill="accent1" w:themeFillTint="99"/>
            <w:vAlign w:val="center"/>
          </w:tcPr>
          <w:p w14:paraId="5EC176EE" w14:textId="77777777" w:rsidR="000F7857"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EFC7C86" w14:textId="5AFE5BCB" w:rsidR="000F7857" w:rsidRPr="00287040" w:rsidRDefault="00062817"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кейин эпидурал оғриқсизлантиришни ўтказиш пайтида оғриқсизлантиришни давомий инфузия ёки аутоанальгезия билан давом эттириш тавсия этилади.</w:t>
            </w:r>
          </w:p>
        </w:tc>
      </w:tr>
    </w:tbl>
    <w:p w14:paraId="3B485A10" w14:textId="77777777" w:rsidR="000F7857" w:rsidRPr="00287040" w:rsidRDefault="000F7857" w:rsidP="000F7857">
      <w:pPr>
        <w:spacing w:after="0" w:line="240" w:lineRule="auto"/>
        <w:jc w:val="both"/>
        <w:rPr>
          <w:rFonts w:ascii="Times New Roman" w:hAnsi="Times New Roman" w:cs="Times New Roman"/>
          <w:color w:val="000000" w:themeColor="text1"/>
          <w:sz w:val="18"/>
          <w:szCs w:val="18"/>
          <w:lang w:val="uz-Cyrl-UZ"/>
        </w:rPr>
      </w:pPr>
    </w:p>
    <w:tbl>
      <w:tblPr>
        <w:tblStyle w:val="a3"/>
        <w:tblW w:w="9924" w:type="dxa"/>
        <w:tblInd w:w="-431" w:type="dxa"/>
        <w:tblLook w:val="04A0" w:firstRow="1" w:lastRow="0" w:firstColumn="1" w:lastColumn="0" w:noHBand="0" w:noVBand="1"/>
      </w:tblPr>
      <w:tblGrid>
        <w:gridCol w:w="510"/>
        <w:gridCol w:w="9414"/>
      </w:tblGrid>
      <w:tr w:rsidR="000F7857" w:rsidRPr="005D3C3A" w14:paraId="4C9F656F" w14:textId="77777777" w:rsidTr="00D6209C">
        <w:tc>
          <w:tcPr>
            <w:tcW w:w="484" w:type="dxa"/>
            <w:shd w:val="clear" w:color="auto" w:fill="9CC2E5" w:themeFill="accent1" w:themeFillTint="99"/>
            <w:vAlign w:val="center"/>
          </w:tcPr>
          <w:p w14:paraId="61B3F625" w14:textId="77777777" w:rsidR="000F7857"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4FF6DD94" w14:textId="3D69AF44" w:rsidR="000F7857" w:rsidRPr="00287040" w:rsidRDefault="00062817"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Ифодаланган оғриқ синдромида (визуал аналог шкала бўйича (ВАШ) &gt; 50 мм) 20 мг гача </w:t>
            </w:r>
            <w:r w:rsidRPr="00287040">
              <w:rPr>
                <w:rFonts w:ascii="Times New Roman" w:hAnsi="Times New Roman" w:cs="Times New Roman"/>
                <w:color w:val="000000" w:themeColor="text1"/>
                <w:sz w:val="24"/>
                <w:szCs w:val="24"/>
                <w:lang w:val="uz-Cyrl-UZ"/>
              </w:rPr>
              <w:lastRenderedPageBreak/>
              <w:t>бўлган дозада тримеперидин, 100 мкг гача бўлган дозада фентанилни қўшиш тавсия этилади (в/и юборилади).</w:t>
            </w:r>
          </w:p>
        </w:tc>
      </w:tr>
    </w:tbl>
    <w:p w14:paraId="1A033808" w14:textId="77777777" w:rsidR="000F7857" w:rsidRPr="00287040" w:rsidRDefault="000F7857" w:rsidP="000F7857">
      <w:pPr>
        <w:spacing w:after="0" w:line="240" w:lineRule="auto"/>
        <w:jc w:val="both"/>
        <w:rPr>
          <w:rFonts w:ascii="Times New Roman" w:hAnsi="Times New Roman" w:cs="Times New Roman"/>
          <w:color w:val="000000" w:themeColor="text1"/>
          <w:sz w:val="18"/>
          <w:szCs w:val="18"/>
          <w:lang w:val="uz-Cyrl-UZ"/>
        </w:rPr>
      </w:pPr>
    </w:p>
    <w:tbl>
      <w:tblPr>
        <w:tblStyle w:val="a3"/>
        <w:tblW w:w="9924" w:type="dxa"/>
        <w:tblInd w:w="-431" w:type="dxa"/>
        <w:tblLook w:val="04A0" w:firstRow="1" w:lastRow="0" w:firstColumn="1" w:lastColumn="0" w:noHBand="0" w:noVBand="1"/>
      </w:tblPr>
      <w:tblGrid>
        <w:gridCol w:w="510"/>
        <w:gridCol w:w="9414"/>
      </w:tblGrid>
      <w:tr w:rsidR="000F7857" w:rsidRPr="005D3C3A" w14:paraId="635D5AD2" w14:textId="77777777" w:rsidTr="00D6209C">
        <w:tc>
          <w:tcPr>
            <w:tcW w:w="484" w:type="dxa"/>
            <w:shd w:val="clear" w:color="auto" w:fill="9CC2E5" w:themeFill="accent1" w:themeFillTint="99"/>
            <w:vAlign w:val="center"/>
          </w:tcPr>
          <w:p w14:paraId="0889432E" w14:textId="77777777" w:rsidR="000F7857"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14E2FF00" w14:textId="2C0E84EC" w:rsidR="000F7857" w:rsidRPr="00287040" w:rsidRDefault="00062817"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Оғриқнинг жадаллиги ўрта бўлганда (визуал аналог шкала бўйича (ВАШ) 30-50 мм) трамадол, буторфанолни қўшиш тавсия этилади.</w:t>
            </w:r>
          </w:p>
        </w:tc>
      </w:tr>
    </w:tbl>
    <w:p w14:paraId="0F72107F" w14:textId="77777777" w:rsidR="000F7857" w:rsidRPr="00287040" w:rsidRDefault="000F7857" w:rsidP="000F7857">
      <w:pPr>
        <w:spacing w:after="0" w:line="240" w:lineRule="auto"/>
        <w:jc w:val="both"/>
        <w:rPr>
          <w:rFonts w:ascii="Times New Roman" w:hAnsi="Times New Roman" w:cs="Times New Roman"/>
          <w:color w:val="000000" w:themeColor="text1"/>
          <w:sz w:val="18"/>
          <w:szCs w:val="18"/>
          <w:lang w:val="uz-Cyrl-UZ"/>
        </w:rPr>
      </w:pPr>
    </w:p>
    <w:tbl>
      <w:tblPr>
        <w:tblStyle w:val="a3"/>
        <w:tblW w:w="9924" w:type="dxa"/>
        <w:tblInd w:w="-431" w:type="dxa"/>
        <w:tblLook w:val="04A0" w:firstRow="1" w:lastRow="0" w:firstColumn="1" w:lastColumn="0" w:noHBand="0" w:noVBand="1"/>
      </w:tblPr>
      <w:tblGrid>
        <w:gridCol w:w="510"/>
        <w:gridCol w:w="9414"/>
      </w:tblGrid>
      <w:tr w:rsidR="000F7857" w:rsidRPr="005D3C3A" w14:paraId="4A03C9B3" w14:textId="77777777" w:rsidTr="00D6209C">
        <w:tc>
          <w:tcPr>
            <w:tcW w:w="484" w:type="dxa"/>
            <w:shd w:val="clear" w:color="auto" w:fill="9CC2E5" w:themeFill="accent1" w:themeFillTint="99"/>
            <w:vAlign w:val="center"/>
          </w:tcPr>
          <w:p w14:paraId="25EF8253" w14:textId="77777777" w:rsidR="000F7857"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706767BE" w14:textId="056D208D" w:rsidR="000F7857" w:rsidRPr="00287040" w:rsidRDefault="00D47B22"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Умумий оғриқсизлантириш остида операцияни ўтказган аё</w:t>
            </w:r>
            <w:r w:rsidR="006C45BF" w:rsidRPr="00287040">
              <w:rPr>
                <w:rFonts w:ascii="Times New Roman" w:hAnsi="Times New Roman" w:cs="Times New Roman"/>
                <w:color w:val="000000" w:themeColor="text1"/>
                <w:sz w:val="24"/>
                <w:szCs w:val="24"/>
                <w:lang w:val="uz-Cyrl-UZ"/>
              </w:rPr>
              <w:t>ллар</w:t>
            </w:r>
            <w:r w:rsidR="003C29EF" w:rsidRPr="00287040">
              <w:rPr>
                <w:rFonts w:ascii="Times New Roman" w:hAnsi="Times New Roman" w:cs="Times New Roman"/>
                <w:color w:val="000000" w:themeColor="text1"/>
                <w:sz w:val="24"/>
                <w:szCs w:val="24"/>
                <w:lang w:val="uz-Cyrl-UZ"/>
              </w:rPr>
              <w:t>д</w:t>
            </w:r>
            <w:r w:rsidR="006C45BF" w:rsidRPr="00287040">
              <w:rPr>
                <w:rFonts w:ascii="Times New Roman" w:hAnsi="Times New Roman" w:cs="Times New Roman"/>
                <w:color w:val="000000" w:themeColor="text1"/>
                <w:sz w:val="24"/>
                <w:szCs w:val="24"/>
                <w:lang w:val="uz-Cyrl-UZ"/>
              </w:rPr>
              <w:t xml:space="preserve">а оғриқсизлантиришни </w:t>
            </w:r>
            <w:r w:rsidRPr="00287040">
              <w:rPr>
                <w:rFonts w:ascii="Times New Roman" w:hAnsi="Times New Roman" w:cs="Times New Roman"/>
                <w:color w:val="000000" w:themeColor="text1"/>
                <w:sz w:val="24"/>
                <w:szCs w:val="24"/>
                <w:lang w:val="uz-Cyrl-UZ"/>
              </w:rPr>
              <w:t xml:space="preserve">яхшилаш учун дексаметазоннинг битта </w:t>
            </w:r>
            <w:r w:rsidR="006C45BF" w:rsidRPr="00287040">
              <w:rPr>
                <w:rFonts w:ascii="Times New Roman" w:hAnsi="Times New Roman" w:cs="Times New Roman"/>
                <w:color w:val="000000" w:themeColor="text1"/>
                <w:sz w:val="24"/>
                <w:szCs w:val="24"/>
                <w:lang w:val="uz-Cyrl-UZ"/>
              </w:rPr>
              <w:t>пер</w:t>
            </w:r>
            <w:r w:rsidR="00287040"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операцион дозасини </w:t>
            </w:r>
            <w:r w:rsidR="006C45BF" w:rsidRPr="00287040">
              <w:rPr>
                <w:rFonts w:ascii="Times New Roman" w:hAnsi="Times New Roman" w:cs="Times New Roman"/>
                <w:color w:val="000000" w:themeColor="text1"/>
                <w:sz w:val="24"/>
                <w:szCs w:val="24"/>
                <w:lang w:val="uz-Cyrl-UZ"/>
              </w:rPr>
              <w:t xml:space="preserve">юбориш </w:t>
            </w:r>
            <w:r w:rsidRPr="00287040">
              <w:rPr>
                <w:rFonts w:ascii="Times New Roman" w:hAnsi="Times New Roman" w:cs="Times New Roman"/>
                <w:color w:val="000000" w:themeColor="text1"/>
                <w:sz w:val="24"/>
                <w:szCs w:val="24"/>
                <w:lang w:val="uz-Cyrl-UZ"/>
              </w:rPr>
              <w:t>тавсия этилади.</w:t>
            </w:r>
          </w:p>
        </w:tc>
      </w:tr>
    </w:tbl>
    <w:p w14:paraId="0E5DC49A" w14:textId="6A101A72" w:rsidR="000F7857" w:rsidRPr="00287040" w:rsidRDefault="003C29EF" w:rsidP="003C29EF">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Дексаметозон юборилиши операциядан 24 соат ўтгач қондаги глюкозанинг миқдори юқори бўлишининг сабаби бўлиши мумкин ва инсулинга резистентлиги бўлган беморларда бу усулни қўллаш тавсия этилмайди.</w:t>
      </w:r>
    </w:p>
    <w:tbl>
      <w:tblPr>
        <w:tblStyle w:val="a3"/>
        <w:tblW w:w="9924" w:type="dxa"/>
        <w:tblInd w:w="-431" w:type="dxa"/>
        <w:tblLook w:val="04A0" w:firstRow="1" w:lastRow="0" w:firstColumn="1" w:lastColumn="0" w:noHBand="0" w:noVBand="1"/>
      </w:tblPr>
      <w:tblGrid>
        <w:gridCol w:w="510"/>
        <w:gridCol w:w="9414"/>
      </w:tblGrid>
      <w:tr w:rsidR="00206B5E" w:rsidRPr="005D3C3A" w14:paraId="0B7777A2" w14:textId="77777777" w:rsidTr="00D6209C">
        <w:tc>
          <w:tcPr>
            <w:tcW w:w="484" w:type="dxa"/>
            <w:shd w:val="clear" w:color="auto" w:fill="9CC2E5" w:themeFill="accent1" w:themeFillTint="99"/>
            <w:vAlign w:val="center"/>
          </w:tcPr>
          <w:p w14:paraId="3E4C02FD"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051B82D9" w14:textId="3C76052C" w:rsidR="00206B5E" w:rsidRPr="00287040" w:rsidRDefault="00254160"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Одатий анальгетиклар ва опиоидларни қўллаш натижасида оғриқ синдроми енгиллашмаган аёлларда операциядан кейинги оғриқни даволашда TAP-блокадасини ўтказиш тавсия этилади.</w:t>
            </w:r>
          </w:p>
        </w:tc>
      </w:tr>
    </w:tbl>
    <w:p w14:paraId="01352931" w14:textId="45C6939D" w:rsidR="00206B5E" w:rsidRPr="00287040" w:rsidRDefault="00695AAD" w:rsidP="00695AAD">
      <w:pPr>
        <w:spacing w:before="80" w:after="8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Умумий ёки спинал оғриқсизлантиришдан кейин ТAP-блокадаси аёлларда операциядан кейинги оғриқни сезиларли даражада камайтириши ва опиоидлар қўлланилишини камайтириши мумкин. ТAP-блокадаси КК </w:t>
      </w:r>
      <w:r w:rsidR="00666082" w:rsidRPr="00287040">
        <w:rPr>
          <w:rFonts w:ascii="Times New Roman" w:hAnsi="Times New Roman" w:cs="Times New Roman"/>
          <w:color w:val="000000" w:themeColor="text1"/>
          <w:sz w:val="24"/>
          <w:szCs w:val="24"/>
          <w:lang w:val="uz-Cyrl-UZ"/>
        </w:rPr>
        <w:t>жарроҳлик</w:t>
      </w:r>
      <w:r w:rsidRPr="00287040">
        <w:rPr>
          <w:rFonts w:ascii="Times New Roman" w:hAnsi="Times New Roman" w:cs="Times New Roman"/>
          <w:color w:val="000000" w:themeColor="text1"/>
          <w:sz w:val="24"/>
          <w:szCs w:val="24"/>
          <w:lang w:val="uz-Cyrl-UZ"/>
        </w:rPr>
        <w:t xml:space="preserve"> амалиётидан кейинги анальгезияни ўртача 9,5 соат (8,5-11,9 соат) давомида оғриқсизлантириш таъсир билан таъминлайди. Операциядан кейинги даврда эпидурал катетер </w:t>
      </w:r>
      <w:r w:rsidR="00956CA2" w:rsidRPr="00287040">
        <w:rPr>
          <w:rFonts w:ascii="Times New Roman" w:hAnsi="Times New Roman" w:cs="Times New Roman"/>
          <w:color w:val="000000" w:themeColor="text1"/>
          <w:sz w:val="24"/>
          <w:szCs w:val="24"/>
          <w:lang w:val="uz-Cyrl-UZ"/>
        </w:rPr>
        <w:t>бўлмаганида ҳам</w:t>
      </w:r>
      <w:r w:rsidRPr="00287040">
        <w:rPr>
          <w:rFonts w:ascii="Times New Roman" w:hAnsi="Times New Roman" w:cs="Times New Roman"/>
          <w:color w:val="000000" w:themeColor="text1"/>
          <w:sz w:val="24"/>
          <w:szCs w:val="24"/>
          <w:lang w:val="uz-Cyrl-UZ"/>
        </w:rPr>
        <w:t>, мавжуд бўлган</w:t>
      </w:r>
      <w:r w:rsidR="00956CA2"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да </w:t>
      </w:r>
      <w:r w:rsidR="00956CA2" w:rsidRPr="00287040">
        <w:rPr>
          <w:rFonts w:ascii="Times New Roman" w:hAnsi="Times New Roman" w:cs="Times New Roman"/>
          <w:color w:val="000000" w:themeColor="text1"/>
          <w:sz w:val="24"/>
          <w:szCs w:val="24"/>
          <w:lang w:val="uz-Cyrl-UZ"/>
        </w:rPr>
        <w:t xml:space="preserve">ҳам </w:t>
      </w:r>
      <w:r w:rsidRPr="00287040">
        <w:rPr>
          <w:rFonts w:ascii="Times New Roman" w:hAnsi="Times New Roman" w:cs="Times New Roman"/>
          <w:color w:val="000000" w:themeColor="text1"/>
          <w:sz w:val="24"/>
          <w:szCs w:val="24"/>
          <w:lang w:val="uz-Cyrl-UZ"/>
        </w:rPr>
        <w:t>тавсия этилиши мумкин. Эпидурал анальгезия операциядан кейинги оғриқсизлантиришнинг етарлича самарали усули ҳисобланади, аммо бу усул мотор блокининг сақланиб қолиши туфайли аёлларни эрта фаоллаштиришга ёрдам бермайди.</w:t>
      </w:r>
    </w:p>
    <w:tbl>
      <w:tblPr>
        <w:tblStyle w:val="a3"/>
        <w:tblW w:w="9924" w:type="dxa"/>
        <w:tblInd w:w="-431" w:type="dxa"/>
        <w:tblLook w:val="04A0" w:firstRow="1" w:lastRow="0" w:firstColumn="1" w:lastColumn="0" w:noHBand="0" w:noVBand="1"/>
      </w:tblPr>
      <w:tblGrid>
        <w:gridCol w:w="510"/>
        <w:gridCol w:w="9414"/>
      </w:tblGrid>
      <w:tr w:rsidR="00206B5E" w:rsidRPr="005D3C3A" w14:paraId="3BD23102" w14:textId="77777777" w:rsidTr="00D6209C">
        <w:tc>
          <w:tcPr>
            <w:tcW w:w="484" w:type="dxa"/>
            <w:shd w:val="clear" w:color="auto" w:fill="9CC2E5" w:themeFill="accent1" w:themeFillTint="99"/>
            <w:vAlign w:val="center"/>
          </w:tcPr>
          <w:p w14:paraId="6F79FE23"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6176D8B" w14:textId="4DAF831E" w:rsidR="00206B5E" w:rsidRPr="00287040" w:rsidRDefault="00DA1759" w:rsidP="001D2575">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Нейроаксиал оғриқсизлантириш шароитида 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 xml:space="preserve">60 дақиқадан сўнг туққан аёлларда суюқлик истеъмол қилишга рухсат бериш тавсия этилади. Умумий оғриқсизлантириш шароитида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билан туғдиришдан 2 соат ўтгач туққан аёлларда суюқлик истеъмол қилишга рухсат бериш тавсия этилади.</w:t>
            </w:r>
          </w:p>
        </w:tc>
      </w:tr>
    </w:tbl>
    <w:p w14:paraId="09AEE675" w14:textId="3E6D70CD" w:rsidR="00206B5E" w:rsidRPr="00287040" w:rsidRDefault="00DA1759" w:rsidP="00F442F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Умумий оғриқсизлантириш остида КК жарроҳлик амалиётини ўтказган аёлларга энтерал овқатланиш</w:t>
      </w:r>
      <w:r w:rsidR="00110B5C" w:rsidRPr="00287040">
        <w:rPr>
          <w:rFonts w:ascii="Times New Roman" w:hAnsi="Times New Roman" w:cs="Times New Roman"/>
          <w:color w:val="000000" w:themeColor="text1"/>
          <w:sz w:val="24"/>
          <w:szCs w:val="24"/>
          <w:lang w:val="uz-Cyrl-UZ"/>
        </w:rPr>
        <w:t>ни бошлаш мумкин бўлади:</w:t>
      </w:r>
      <w:r w:rsidRPr="00287040">
        <w:rPr>
          <w:rFonts w:ascii="Times New Roman" w:hAnsi="Times New Roman" w:cs="Times New Roman"/>
          <w:color w:val="000000" w:themeColor="text1"/>
          <w:sz w:val="24"/>
          <w:szCs w:val="24"/>
          <w:lang w:val="uz-Cyrl-UZ"/>
        </w:rPr>
        <w:t xml:space="preserve"> операциядан кейин 4-6 соат ўтгач бульон берилиши мумкин; 24 соатдан кейин умумий столга ўтказилади. </w:t>
      </w:r>
    </w:p>
    <w:tbl>
      <w:tblPr>
        <w:tblStyle w:val="a3"/>
        <w:tblW w:w="9924" w:type="dxa"/>
        <w:tblInd w:w="-431" w:type="dxa"/>
        <w:tblLook w:val="04A0" w:firstRow="1" w:lastRow="0" w:firstColumn="1" w:lastColumn="0" w:noHBand="0" w:noVBand="1"/>
      </w:tblPr>
      <w:tblGrid>
        <w:gridCol w:w="510"/>
        <w:gridCol w:w="9414"/>
      </w:tblGrid>
      <w:tr w:rsidR="00206B5E" w:rsidRPr="005D3C3A" w14:paraId="003971F4" w14:textId="77777777" w:rsidTr="00D6209C">
        <w:tc>
          <w:tcPr>
            <w:tcW w:w="484" w:type="dxa"/>
            <w:shd w:val="clear" w:color="auto" w:fill="9CC2E5" w:themeFill="accent1" w:themeFillTint="99"/>
            <w:vAlign w:val="center"/>
          </w:tcPr>
          <w:p w14:paraId="15CBC9FC"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461073DB" w14:textId="17C63A88" w:rsidR="00206B5E" w:rsidRPr="00287040" w:rsidRDefault="0048695C"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EC25C2" w:rsidRPr="00287040">
              <w:rPr>
                <w:rFonts w:ascii="Times New Roman" w:hAnsi="Times New Roman" w:cs="Times New Roman"/>
                <w:color w:val="000000" w:themeColor="text1"/>
                <w:sz w:val="24"/>
                <w:szCs w:val="24"/>
                <w:lang w:val="uz-Cyrl-UZ"/>
              </w:rPr>
              <w:t xml:space="preserve">амалиётидан </w:t>
            </w:r>
            <w:r w:rsidRPr="00287040">
              <w:rPr>
                <w:rFonts w:ascii="Times New Roman" w:hAnsi="Times New Roman" w:cs="Times New Roman"/>
                <w:color w:val="000000" w:themeColor="text1"/>
                <w:sz w:val="24"/>
                <w:szCs w:val="24"/>
                <w:lang w:val="uz-Cyrl-UZ"/>
              </w:rPr>
              <w:t>кейин операциядан олдин ва кейин веноз тромбоэмболик асоратлар (ВТЭА) хавф омилларини ҳужжатл</w:t>
            </w:r>
            <w:r w:rsidR="00250809" w:rsidRPr="00287040">
              <w:rPr>
                <w:rFonts w:ascii="Times New Roman" w:hAnsi="Times New Roman" w:cs="Times New Roman"/>
                <w:color w:val="000000" w:themeColor="text1"/>
                <w:sz w:val="24"/>
                <w:szCs w:val="24"/>
                <w:lang w:val="uz-Cyrl-UZ"/>
              </w:rPr>
              <w:t xml:space="preserve">аштириб </w:t>
            </w:r>
            <w:r w:rsidRPr="00287040">
              <w:rPr>
                <w:rFonts w:ascii="Times New Roman" w:hAnsi="Times New Roman" w:cs="Times New Roman"/>
                <w:color w:val="000000" w:themeColor="text1"/>
                <w:sz w:val="24"/>
                <w:szCs w:val="24"/>
                <w:lang w:val="uz-Cyrl-UZ"/>
              </w:rPr>
              <w:t>баҳолаш тавсия этилади.</w:t>
            </w:r>
          </w:p>
        </w:tc>
      </w:tr>
    </w:tbl>
    <w:p w14:paraId="36D54581" w14:textId="77777777" w:rsidR="00206B5E" w:rsidRPr="00287040" w:rsidRDefault="00206B5E" w:rsidP="00206B5E">
      <w:pPr>
        <w:spacing w:after="0" w:line="240" w:lineRule="auto"/>
        <w:jc w:val="both"/>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206B5E" w:rsidRPr="005D3C3A" w14:paraId="566498ED" w14:textId="77777777" w:rsidTr="00D6209C">
        <w:tc>
          <w:tcPr>
            <w:tcW w:w="484" w:type="dxa"/>
            <w:shd w:val="clear" w:color="auto" w:fill="9CC2E5" w:themeFill="accent1" w:themeFillTint="99"/>
            <w:vAlign w:val="center"/>
          </w:tcPr>
          <w:p w14:paraId="2ED8319E" w14:textId="77777777" w:rsidR="00206B5E" w:rsidRPr="00287040" w:rsidRDefault="00206B5E" w:rsidP="00206B5E">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6F454C3" w14:textId="6CFA5C0B" w:rsidR="00206B5E" w:rsidRPr="00287040" w:rsidRDefault="00EC25C2"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амалиётидан кейин </w:t>
            </w:r>
            <w:r w:rsidR="009076CD" w:rsidRPr="00287040">
              <w:rPr>
                <w:rFonts w:ascii="Times New Roman" w:hAnsi="Times New Roman" w:cs="Times New Roman"/>
                <w:color w:val="000000" w:themeColor="text1"/>
                <w:sz w:val="24"/>
                <w:szCs w:val="24"/>
                <w:lang w:val="uz-Cyrl-UZ"/>
              </w:rPr>
              <w:t>қарши кўрсатмалар</w:t>
            </w:r>
            <w:r w:rsidRPr="00287040">
              <w:rPr>
                <w:rFonts w:ascii="Times New Roman" w:hAnsi="Times New Roman" w:cs="Times New Roman"/>
                <w:color w:val="000000" w:themeColor="text1"/>
                <w:sz w:val="24"/>
                <w:szCs w:val="24"/>
                <w:lang w:val="uz-Cyrl-UZ"/>
              </w:rPr>
              <w:t xml:space="preserve"> бўлмаса, </w:t>
            </w:r>
            <w:r w:rsidR="009076CD" w:rsidRPr="00287040">
              <w:rPr>
                <w:rFonts w:ascii="Times New Roman" w:hAnsi="Times New Roman" w:cs="Times New Roman"/>
                <w:color w:val="000000" w:themeColor="text1"/>
                <w:sz w:val="24"/>
                <w:szCs w:val="24"/>
                <w:lang w:val="uz-Cyrl-UZ"/>
              </w:rPr>
              <w:t xml:space="preserve">ВТЭА </w:t>
            </w:r>
            <w:r w:rsidRPr="00287040">
              <w:rPr>
                <w:rFonts w:ascii="Times New Roman" w:hAnsi="Times New Roman" w:cs="Times New Roman"/>
                <w:color w:val="000000" w:themeColor="text1"/>
                <w:sz w:val="24"/>
                <w:szCs w:val="24"/>
                <w:lang w:val="uz-Cyrl-UZ"/>
              </w:rPr>
              <w:t xml:space="preserve">хавфини камайтириш учун </w:t>
            </w:r>
            <w:r w:rsidR="009076CD" w:rsidRPr="00287040">
              <w:rPr>
                <w:rFonts w:ascii="Times New Roman" w:hAnsi="Times New Roman" w:cs="Times New Roman"/>
                <w:color w:val="000000" w:themeColor="text1"/>
                <w:sz w:val="24"/>
                <w:szCs w:val="24"/>
                <w:lang w:val="uz-Cyrl-UZ"/>
              </w:rPr>
              <w:t>оё</w:t>
            </w:r>
            <w:r w:rsidR="00EF1589" w:rsidRPr="00287040">
              <w:rPr>
                <w:rFonts w:ascii="Times New Roman" w:hAnsi="Times New Roman" w:cs="Times New Roman"/>
                <w:color w:val="000000" w:themeColor="text1"/>
                <w:sz w:val="24"/>
                <w:szCs w:val="24"/>
                <w:lang w:val="uz-Cyrl-UZ"/>
              </w:rPr>
              <w:t>қ</w:t>
            </w:r>
            <w:r w:rsidR="009076CD" w:rsidRPr="00287040">
              <w:rPr>
                <w:rFonts w:ascii="Times New Roman" w:hAnsi="Times New Roman" w:cs="Times New Roman"/>
                <w:color w:val="000000" w:themeColor="text1"/>
                <w:sz w:val="24"/>
                <w:szCs w:val="24"/>
                <w:lang w:val="uz-Cyrl-UZ"/>
              </w:rPr>
              <w:t xml:space="preserve">ларнинг эластик компрессиясини </w:t>
            </w:r>
            <w:r w:rsidRPr="00287040">
              <w:rPr>
                <w:rFonts w:ascii="Times New Roman" w:hAnsi="Times New Roman" w:cs="Times New Roman"/>
                <w:color w:val="000000" w:themeColor="text1"/>
                <w:sz w:val="24"/>
                <w:szCs w:val="24"/>
                <w:lang w:val="uz-Cyrl-UZ"/>
              </w:rPr>
              <w:t>қўллаш тавсия этилади.</w:t>
            </w:r>
          </w:p>
        </w:tc>
      </w:tr>
    </w:tbl>
    <w:p w14:paraId="7D29BBE6" w14:textId="6031B9D3" w:rsidR="00BC50F7" w:rsidRPr="00287040" w:rsidRDefault="00BC50F7" w:rsidP="00F442F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Ҳомиладорлик ва туғруқдан кейинги даврларда компрессион трикотаж қўлланилишини асословчи тадқиқотлар ўтказилмаган ва тавсиялар асосан ҳомиладор бўлмаган шифохонага ётқизилган беморларнинг популяциясида компрессион трикотаж қўлланилиши ўрган</w:t>
      </w:r>
      <w:r w:rsidR="009A5B9D" w:rsidRPr="00287040">
        <w:rPr>
          <w:rFonts w:ascii="Times New Roman" w:hAnsi="Times New Roman" w:cs="Times New Roman"/>
          <w:color w:val="000000" w:themeColor="text1"/>
          <w:sz w:val="24"/>
          <w:szCs w:val="24"/>
          <w:lang w:val="uz-Cyrl-UZ"/>
        </w:rPr>
        <w:t>ил</w:t>
      </w:r>
      <w:r w:rsidRPr="00287040">
        <w:rPr>
          <w:rFonts w:ascii="Times New Roman" w:hAnsi="Times New Roman" w:cs="Times New Roman"/>
          <w:color w:val="000000" w:themeColor="text1"/>
          <w:sz w:val="24"/>
          <w:szCs w:val="24"/>
          <w:lang w:val="uz-Cyrl-UZ"/>
        </w:rPr>
        <w:t>ган тадқиқотларнинг маълумотлари</w:t>
      </w:r>
      <w:r w:rsidR="005D7A9E" w:rsidRPr="00287040">
        <w:rPr>
          <w:rFonts w:ascii="Times New Roman" w:hAnsi="Times New Roman" w:cs="Times New Roman"/>
          <w:color w:val="000000" w:themeColor="text1"/>
          <w:sz w:val="24"/>
          <w:szCs w:val="24"/>
          <w:lang w:val="uz-Cyrl-UZ"/>
        </w:rPr>
        <w:t>дан хулоса чиқариш</w:t>
      </w:r>
      <w:r w:rsidRPr="00287040">
        <w:rPr>
          <w:rFonts w:ascii="Times New Roman" w:hAnsi="Times New Roman" w:cs="Times New Roman"/>
          <w:color w:val="000000" w:themeColor="text1"/>
          <w:sz w:val="24"/>
          <w:szCs w:val="24"/>
          <w:lang w:val="uz-Cyrl-UZ"/>
        </w:rPr>
        <w:t xml:space="preserve"> </w:t>
      </w:r>
      <w:r w:rsidR="005D7A9E"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экстраполяция қилиш</w:t>
      </w:r>
      <w:r w:rsidR="005D7A9E"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орқали олинган. Кичик тадқиқотларда компрессион трикотаж қўлланилиши ҳомиладор аёлларда қайта веноз оқимни сезиларли даражада яхшилаши ва ҳомиладорликнинг сўнгги муддатларида ва туғруқдан кейинги даврда </w:t>
      </w:r>
      <w:r w:rsidR="009A5B9D" w:rsidRPr="00287040">
        <w:rPr>
          <w:rFonts w:ascii="Times New Roman" w:hAnsi="Times New Roman" w:cs="Times New Roman"/>
          <w:color w:val="000000" w:themeColor="text1"/>
          <w:sz w:val="24"/>
          <w:szCs w:val="24"/>
          <w:lang w:val="uz-Cyrl-UZ"/>
        </w:rPr>
        <w:t>аёл</w:t>
      </w:r>
      <w:r w:rsidRPr="00287040">
        <w:rPr>
          <w:rFonts w:ascii="Times New Roman" w:hAnsi="Times New Roman" w:cs="Times New Roman"/>
          <w:color w:val="000000" w:themeColor="text1"/>
          <w:sz w:val="24"/>
          <w:szCs w:val="24"/>
          <w:lang w:val="uz-Cyrl-UZ"/>
        </w:rPr>
        <w:t xml:space="preserve">ларда </w:t>
      </w:r>
      <w:r w:rsidR="00EA138D" w:rsidRPr="00287040">
        <w:rPr>
          <w:rFonts w:ascii="Times New Roman" w:hAnsi="Times New Roman" w:cs="Times New Roman"/>
          <w:color w:val="000000" w:themeColor="text1"/>
          <w:sz w:val="24"/>
          <w:szCs w:val="24"/>
          <w:lang w:val="uz-Cyrl-UZ"/>
        </w:rPr>
        <w:t>бир вақт</w:t>
      </w:r>
      <w:r w:rsidR="00287B67" w:rsidRPr="00287040">
        <w:rPr>
          <w:rFonts w:ascii="Times New Roman" w:hAnsi="Times New Roman" w:cs="Times New Roman"/>
          <w:color w:val="000000" w:themeColor="text1"/>
          <w:sz w:val="24"/>
          <w:szCs w:val="24"/>
          <w:lang w:val="uz-Cyrl-UZ"/>
        </w:rPr>
        <w:t xml:space="preserve">нинг ўзида </w:t>
      </w:r>
      <w:r w:rsidR="00EA138D" w:rsidRPr="00287040">
        <w:rPr>
          <w:rFonts w:ascii="Times New Roman" w:hAnsi="Times New Roman" w:cs="Times New Roman"/>
          <w:color w:val="000000" w:themeColor="text1"/>
          <w:sz w:val="24"/>
          <w:szCs w:val="24"/>
          <w:lang w:val="uz-Cyrl-UZ"/>
        </w:rPr>
        <w:t xml:space="preserve">ҳам </w:t>
      </w:r>
      <w:r w:rsidRPr="00287040">
        <w:rPr>
          <w:rFonts w:ascii="Times New Roman" w:hAnsi="Times New Roman" w:cs="Times New Roman"/>
          <w:color w:val="000000" w:themeColor="text1"/>
          <w:sz w:val="24"/>
          <w:szCs w:val="24"/>
          <w:lang w:val="uz-Cyrl-UZ"/>
        </w:rPr>
        <w:t>юзаки</w:t>
      </w:r>
      <w:r w:rsidR="00EA138D"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r w:rsidR="00EA138D" w:rsidRPr="00287040">
        <w:rPr>
          <w:rFonts w:ascii="Times New Roman" w:hAnsi="Times New Roman" w:cs="Times New Roman"/>
          <w:color w:val="000000" w:themeColor="text1"/>
          <w:sz w:val="24"/>
          <w:szCs w:val="24"/>
          <w:lang w:val="uz-Cyrl-UZ"/>
        </w:rPr>
        <w:t xml:space="preserve">ҳам </w:t>
      </w:r>
      <w:r w:rsidRPr="00287040">
        <w:rPr>
          <w:rFonts w:ascii="Times New Roman" w:hAnsi="Times New Roman" w:cs="Times New Roman"/>
          <w:color w:val="000000" w:themeColor="text1"/>
          <w:sz w:val="24"/>
          <w:szCs w:val="24"/>
          <w:lang w:val="uz-Cyrl-UZ"/>
        </w:rPr>
        <w:t xml:space="preserve">чуқур </w:t>
      </w:r>
      <w:r w:rsidR="00EA138D" w:rsidRPr="00287040">
        <w:rPr>
          <w:rFonts w:ascii="Times New Roman" w:hAnsi="Times New Roman" w:cs="Times New Roman"/>
          <w:color w:val="000000" w:themeColor="text1"/>
          <w:sz w:val="24"/>
          <w:szCs w:val="24"/>
          <w:lang w:val="uz-Cyrl-UZ"/>
        </w:rPr>
        <w:t xml:space="preserve">сон веналари бўшлиғининг </w:t>
      </w:r>
      <w:r w:rsidR="008B01D1" w:rsidRPr="00287040">
        <w:rPr>
          <w:rFonts w:ascii="Times New Roman" w:hAnsi="Times New Roman" w:cs="Times New Roman"/>
          <w:color w:val="000000" w:themeColor="text1"/>
          <w:sz w:val="24"/>
          <w:szCs w:val="24"/>
          <w:lang w:val="uz-Cyrl-UZ"/>
        </w:rPr>
        <w:t>диаметрини кичрайтириш</w:t>
      </w:r>
      <w:r w:rsidR="0068489E" w:rsidRPr="00287040">
        <w:rPr>
          <w:rFonts w:ascii="Times New Roman" w:hAnsi="Times New Roman" w:cs="Times New Roman"/>
          <w:color w:val="000000" w:themeColor="text1"/>
          <w:sz w:val="24"/>
          <w:szCs w:val="24"/>
          <w:lang w:val="uz-Cyrl-UZ"/>
        </w:rPr>
        <w:t>и</w:t>
      </w:r>
      <w:r w:rsidR="009A5B9D" w:rsidRPr="00287040">
        <w:rPr>
          <w:rFonts w:ascii="Times New Roman" w:hAnsi="Times New Roman" w:cs="Times New Roman"/>
          <w:color w:val="000000" w:themeColor="text1"/>
          <w:sz w:val="24"/>
          <w:szCs w:val="24"/>
          <w:lang w:val="uz-Cyrl-UZ"/>
        </w:rPr>
        <w:t xml:space="preserve"> орқали </w:t>
      </w:r>
      <w:r w:rsidRPr="00287040">
        <w:rPr>
          <w:rFonts w:ascii="Times New Roman" w:hAnsi="Times New Roman" w:cs="Times New Roman"/>
          <w:color w:val="000000" w:themeColor="text1"/>
          <w:sz w:val="24"/>
          <w:szCs w:val="24"/>
          <w:lang w:val="uz-Cyrl-UZ"/>
        </w:rPr>
        <w:t xml:space="preserve">қон </w:t>
      </w:r>
      <w:r w:rsidR="00EA138D" w:rsidRPr="00287040">
        <w:rPr>
          <w:rFonts w:ascii="Times New Roman" w:hAnsi="Times New Roman" w:cs="Times New Roman"/>
          <w:color w:val="000000" w:themeColor="text1"/>
          <w:sz w:val="24"/>
          <w:szCs w:val="24"/>
          <w:lang w:val="uz-Cyrl-UZ"/>
        </w:rPr>
        <w:t>айланишини кучайтиради.</w:t>
      </w:r>
    </w:p>
    <w:tbl>
      <w:tblPr>
        <w:tblStyle w:val="a3"/>
        <w:tblW w:w="9924" w:type="dxa"/>
        <w:tblInd w:w="-431" w:type="dxa"/>
        <w:tblLook w:val="04A0" w:firstRow="1" w:lastRow="0" w:firstColumn="1" w:lastColumn="0" w:noHBand="0" w:noVBand="1"/>
      </w:tblPr>
      <w:tblGrid>
        <w:gridCol w:w="510"/>
        <w:gridCol w:w="9414"/>
      </w:tblGrid>
      <w:tr w:rsidR="00206B5E" w:rsidRPr="005D3C3A" w14:paraId="64AF71B1" w14:textId="77777777" w:rsidTr="00D6209C">
        <w:tc>
          <w:tcPr>
            <w:tcW w:w="484" w:type="dxa"/>
            <w:shd w:val="clear" w:color="auto" w:fill="9CC2E5" w:themeFill="accent1" w:themeFillTint="99"/>
            <w:vAlign w:val="center"/>
          </w:tcPr>
          <w:p w14:paraId="2C1FBA36"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58378328" w14:textId="0F34B739" w:rsidR="00BB1F17" w:rsidRPr="00287040" w:rsidRDefault="00BB1F17" w:rsidP="00BB1F17">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амалиётидан кейин аёлни шифохонадан чиқаришдан аввал операциядан кейинги асоратларни эрта аниқлаш учун динамик кузатувни олиб бориш тавсия этилади.</w:t>
            </w:r>
          </w:p>
        </w:tc>
      </w:tr>
    </w:tbl>
    <w:p w14:paraId="26CA4854" w14:textId="77777777" w:rsidR="00C45349" w:rsidRPr="00287040" w:rsidRDefault="006A5F58" w:rsidP="00F442F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Текширувга қуйидагилар киради: </w:t>
      </w:r>
    </w:p>
    <w:tbl>
      <w:tblPr>
        <w:tblStyle w:val="a3"/>
        <w:tblW w:w="0" w:type="auto"/>
        <w:tblLook w:val="04A0" w:firstRow="1" w:lastRow="0" w:firstColumn="1" w:lastColumn="0" w:noHBand="0" w:noVBand="1"/>
      </w:tblPr>
      <w:tblGrid>
        <w:gridCol w:w="9345"/>
      </w:tblGrid>
      <w:tr w:rsidR="00C45349" w:rsidRPr="005D3C3A" w14:paraId="2BC4D393" w14:textId="77777777" w:rsidTr="00C45349">
        <w:tc>
          <w:tcPr>
            <w:tcW w:w="9345" w:type="dxa"/>
            <w:shd w:val="clear" w:color="auto" w:fill="E2EFD9" w:themeFill="accent6" w:themeFillTint="33"/>
          </w:tcPr>
          <w:p w14:paraId="7673D587" w14:textId="77777777"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2 соат давомида мониторингни ўтказиш (ЭКГ, ноинвазив усуллар ёрдамида ҚБ ўлчаш, </w:t>
            </w:r>
            <w:r w:rsidRPr="00287040">
              <w:rPr>
                <w:rFonts w:ascii="Times New Roman" w:hAnsi="Times New Roman" w:cs="Times New Roman"/>
                <w:color w:val="000000" w:themeColor="text1"/>
                <w:sz w:val="24"/>
                <w:szCs w:val="24"/>
                <w:lang w:val="uz-Cyrl-UZ"/>
              </w:rPr>
              <w:lastRenderedPageBreak/>
              <w:t xml:space="preserve">пульсоксиметрия); </w:t>
            </w:r>
          </w:p>
          <w:p w14:paraId="54A81403" w14:textId="02702E76"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ВАШ шкаласи бўйича оғриқнинг </w:t>
            </w:r>
            <w:r w:rsidR="00CD1FC3">
              <w:rPr>
                <w:rFonts w:ascii="Times New Roman" w:hAnsi="Times New Roman" w:cs="Times New Roman"/>
                <w:color w:val="000000" w:themeColor="text1"/>
                <w:sz w:val="24"/>
                <w:szCs w:val="24"/>
                <w:lang w:val="uz-Cyrl-UZ"/>
              </w:rPr>
              <w:t xml:space="preserve">даражасини </w:t>
            </w:r>
            <w:r w:rsidRPr="00287040">
              <w:rPr>
                <w:rFonts w:ascii="Times New Roman" w:hAnsi="Times New Roman" w:cs="Times New Roman"/>
                <w:color w:val="000000" w:themeColor="text1"/>
                <w:sz w:val="24"/>
                <w:szCs w:val="24"/>
                <w:lang w:val="uz-Cyrl-UZ"/>
              </w:rPr>
              <w:t xml:space="preserve">баҳолаш; </w:t>
            </w:r>
          </w:p>
          <w:p w14:paraId="79256C9E" w14:textId="54D3992C"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тери ҳолатини баҳолаш; ичак перистальтикасини баҳолаш; бачадоннинг ўлчами, консистенцияси, оғриқни аниқлаш учун ташқаридан текшувни ўтказиш; бачадон инволюциясига тўғри келадиган лохиялар (туғруқдан кейинги ажралмалар) миқдори ва ҳолатини баҳолаш; кўкрак безлари ҳолатини баҳолаш (йиринглаш ва лактостаз белгилари билан келадиган кўкрак сўрғичларининг ёрилиши); операциядан кейинги даврда чокнинг ҳолатини баҳолаш (яллиғланиш, шиши, инфильтрация, очилиб кетиши, қон кетиш белгилари); оёқларнинг томирларини пальпация қилиш; чиқарилган сийдик миқдорини баҳолаш.</w:t>
            </w:r>
          </w:p>
        </w:tc>
      </w:tr>
    </w:tbl>
    <w:p w14:paraId="3D51A498" w14:textId="677A229A" w:rsidR="006A5F58" w:rsidRPr="00287040" w:rsidRDefault="006A5F58" w:rsidP="00F442F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Кузатув</w:t>
      </w:r>
      <w:r w:rsidR="00D86DC5" w:rsidRPr="00287040">
        <w:rPr>
          <w:rFonts w:ascii="Times New Roman" w:hAnsi="Times New Roman" w:cs="Times New Roman"/>
          <w:color w:val="000000" w:themeColor="text1"/>
          <w:sz w:val="24"/>
          <w:szCs w:val="24"/>
          <w:lang w:val="uz-Cyrl-UZ"/>
        </w:rPr>
        <w:t xml:space="preserve">ни </w:t>
      </w:r>
      <w:r w:rsidRPr="00287040">
        <w:rPr>
          <w:rFonts w:ascii="Times New Roman" w:hAnsi="Times New Roman" w:cs="Times New Roman"/>
          <w:color w:val="000000" w:themeColor="text1"/>
          <w:sz w:val="24"/>
          <w:szCs w:val="24"/>
          <w:lang w:val="uz-Cyrl-UZ"/>
        </w:rPr>
        <w:t>ҳамшира-анестезист</w:t>
      </w:r>
      <w:r w:rsidR="00D86DC5" w:rsidRPr="00287040">
        <w:rPr>
          <w:rFonts w:ascii="Times New Roman" w:hAnsi="Times New Roman" w:cs="Times New Roman"/>
          <w:color w:val="000000" w:themeColor="text1"/>
          <w:sz w:val="24"/>
          <w:szCs w:val="24"/>
          <w:lang w:val="uz-Cyrl-UZ"/>
        </w:rPr>
        <w:t>ка</w:t>
      </w:r>
      <w:r w:rsidRPr="00287040">
        <w:rPr>
          <w:rFonts w:ascii="Times New Roman" w:hAnsi="Times New Roman" w:cs="Times New Roman"/>
          <w:color w:val="000000" w:themeColor="text1"/>
          <w:sz w:val="24"/>
          <w:szCs w:val="24"/>
          <w:lang w:val="uz-Cyrl-UZ"/>
        </w:rPr>
        <w:t xml:space="preserve">, </w:t>
      </w:r>
      <w:r w:rsidR="00D86DC5" w:rsidRPr="00287040">
        <w:rPr>
          <w:rFonts w:ascii="Times New Roman" w:hAnsi="Times New Roman" w:cs="Times New Roman"/>
          <w:color w:val="000000" w:themeColor="text1"/>
          <w:sz w:val="24"/>
          <w:szCs w:val="24"/>
          <w:lang w:val="uz-Cyrl-UZ"/>
        </w:rPr>
        <w:t>доя</w:t>
      </w:r>
      <w:r w:rsidRPr="00287040">
        <w:rPr>
          <w:rFonts w:ascii="Times New Roman" w:hAnsi="Times New Roman" w:cs="Times New Roman"/>
          <w:color w:val="000000" w:themeColor="text1"/>
          <w:sz w:val="24"/>
          <w:szCs w:val="24"/>
          <w:lang w:val="uz-Cyrl-UZ"/>
        </w:rPr>
        <w:t xml:space="preserve">, шифокор </w:t>
      </w:r>
      <w:r w:rsidR="00D86DC5" w:rsidRPr="00287040">
        <w:rPr>
          <w:rFonts w:ascii="Times New Roman" w:hAnsi="Times New Roman" w:cs="Times New Roman"/>
          <w:color w:val="000000" w:themeColor="text1"/>
          <w:sz w:val="24"/>
          <w:szCs w:val="24"/>
          <w:lang w:val="uz-Cyrl-UZ"/>
        </w:rPr>
        <w:t>ўтказиши</w:t>
      </w:r>
      <w:r w:rsidRPr="00287040">
        <w:rPr>
          <w:rFonts w:ascii="Times New Roman" w:hAnsi="Times New Roman" w:cs="Times New Roman"/>
          <w:color w:val="000000" w:themeColor="text1"/>
          <w:sz w:val="24"/>
          <w:szCs w:val="24"/>
          <w:lang w:val="uz-Cyrl-UZ"/>
        </w:rPr>
        <w:t xml:space="preserve"> мумкин.</w:t>
      </w:r>
    </w:p>
    <w:p w14:paraId="0A660B0A" w14:textId="77777777" w:rsidR="00C45349" w:rsidRPr="00287040" w:rsidRDefault="00A3262B" w:rsidP="00F442F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Кузатув қуйидагича </w:t>
      </w:r>
      <w:r w:rsidR="006A5F58" w:rsidRPr="00287040">
        <w:rPr>
          <w:rFonts w:ascii="Times New Roman" w:hAnsi="Times New Roman" w:cs="Times New Roman"/>
          <w:color w:val="000000" w:themeColor="text1"/>
          <w:sz w:val="24"/>
          <w:szCs w:val="24"/>
          <w:lang w:val="uz-Cyrl-UZ"/>
        </w:rPr>
        <w:t>амалга оширилади:</w:t>
      </w:r>
    </w:p>
    <w:tbl>
      <w:tblPr>
        <w:tblStyle w:val="a3"/>
        <w:tblW w:w="0" w:type="auto"/>
        <w:tblLook w:val="04A0" w:firstRow="1" w:lastRow="0" w:firstColumn="1" w:lastColumn="0" w:noHBand="0" w:noVBand="1"/>
      </w:tblPr>
      <w:tblGrid>
        <w:gridCol w:w="9345"/>
      </w:tblGrid>
      <w:tr w:rsidR="00C45349" w:rsidRPr="005D3C3A" w14:paraId="0EA17CCA" w14:textId="77777777" w:rsidTr="00C45349">
        <w:tc>
          <w:tcPr>
            <w:tcW w:w="9345" w:type="dxa"/>
            <w:shd w:val="clear" w:color="auto" w:fill="E2EFD9" w:themeFill="accent6" w:themeFillTint="33"/>
          </w:tcPr>
          <w:p w14:paraId="00D70E5A" w14:textId="77777777"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амалиётидан кейин дарҳол; </w:t>
            </w:r>
          </w:p>
          <w:p w14:paraId="35DE638E" w14:textId="77777777"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операциядан кейин ҳар 20-30 дақиқада 2 соат давомида;</w:t>
            </w:r>
          </w:p>
          <w:p w14:paraId="6015F404" w14:textId="77777777"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 операциядан кейинги 2 соатдан кейин ҳар 2-3 соатда 6 соатгача;</w:t>
            </w:r>
          </w:p>
          <w:p w14:paraId="6A6DBABB" w14:textId="2F9E1EF2" w:rsidR="00C45349" w:rsidRPr="00287040" w:rsidRDefault="00C45349" w:rsidP="00F442F4">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 туғруқдан кейинги бўлимга ўтказишдан сўнг – кунига бир марта ўтказилади</w:t>
            </w:r>
          </w:p>
        </w:tc>
      </w:tr>
    </w:tbl>
    <w:p w14:paraId="00242866" w14:textId="59034BCA" w:rsidR="006A5F58" w:rsidRPr="00287040" w:rsidRDefault="00C45349" w:rsidP="00F442F4">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w:t>
      </w:r>
      <w:r w:rsidR="00A3262B" w:rsidRPr="00287040">
        <w:rPr>
          <w:rFonts w:ascii="Times New Roman" w:hAnsi="Times New Roman" w:cs="Times New Roman"/>
          <w:color w:val="000000" w:themeColor="text1"/>
          <w:sz w:val="24"/>
          <w:szCs w:val="24"/>
          <w:lang w:val="uz-Cyrl-UZ"/>
        </w:rPr>
        <w:t xml:space="preserve">ёлнинг </w:t>
      </w:r>
      <w:r w:rsidR="006A5F58" w:rsidRPr="00287040">
        <w:rPr>
          <w:rFonts w:ascii="Times New Roman" w:hAnsi="Times New Roman" w:cs="Times New Roman"/>
          <w:color w:val="000000" w:themeColor="text1"/>
          <w:sz w:val="24"/>
          <w:szCs w:val="24"/>
          <w:lang w:val="uz-Cyrl-UZ"/>
        </w:rPr>
        <w:t>ҳар қандай шикоят</w:t>
      </w:r>
      <w:r w:rsidR="00A3262B" w:rsidRPr="00287040">
        <w:rPr>
          <w:rFonts w:ascii="Times New Roman" w:hAnsi="Times New Roman" w:cs="Times New Roman"/>
          <w:color w:val="000000" w:themeColor="text1"/>
          <w:sz w:val="24"/>
          <w:szCs w:val="24"/>
          <w:lang w:val="uz-Cyrl-UZ"/>
        </w:rPr>
        <w:t>ларида</w:t>
      </w:r>
      <w:r w:rsidR="006A5F58" w:rsidRPr="00287040">
        <w:rPr>
          <w:rFonts w:ascii="Times New Roman" w:hAnsi="Times New Roman" w:cs="Times New Roman"/>
          <w:color w:val="000000" w:themeColor="text1"/>
          <w:sz w:val="24"/>
          <w:szCs w:val="24"/>
          <w:lang w:val="uz-Cyrl-UZ"/>
        </w:rPr>
        <w:t xml:space="preserve">, гипертермия, кўп </w:t>
      </w:r>
      <w:r w:rsidR="00A3262B" w:rsidRPr="00287040">
        <w:rPr>
          <w:rFonts w:ascii="Times New Roman" w:hAnsi="Times New Roman" w:cs="Times New Roman"/>
          <w:color w:val="000000" w:themeColor="text1"/>
          <w:sz w:val="24"/>
          <w:szCs w:val="24"/>
          <w:lang w:val="uz-Cyrl-UZ"/>
        </w:rPr>
        <w:t xml:space="preserve">миқдорда </w:t>
      </w:r>
      <w:r w:rsidR="006A5F58" w:rsidRPr="00287040">
        <w:rPr>
          <w:rFonts w:ascii="Times New Roman" w:hAnsi="Times New Roman" w:cs="Times New Roman"/>
          <w:color w:val="000000" w:themeColor="text1"/>
          <w:sz w:val="24"/>
          <w:szCs w:val="24"/>
          <w:lang w:val="uz-Cyrl-UZ"/>
        </w:rPr>
        <w:t>қон</w:t>
      </w:r>
      <w:r w:rsidR="00A3262B" w:rsidRPr="00287040">
        <w:rPr>
          <w:rFonts w:ascii="Times New Roman" w:hAnsi="Times New Roman" w:cs="Times New Roman"/>
          <w:color w:val="000000" w:themeColor="text1"/>
          <w:sz w:val="24"/>
          <w:szCs w:val="24"/>
          <w:lang w:val="uz-Cyrl-UZ"/>
        </w:rPr>
        <w:t>ли ажралмалар келиши ва бошқ.</w:t>
      </w:r>
      <w:r w:rsidR="006A5F58" w:rsidRPr="00287040">
        <w:rPr>
          <w:rFonts w:ascii="Times New Roman" w:hAnsi="Times New Roman" w:cs="Times New Roman"/>
          <w:color w:val="000000" w:themeColor="text1"/>
          <w:sz w:val="24"/>
          <w:szCs w:val="24"/>
          <w:lang w:val="uz-Cyrl-UZ"/>
        </w:rPr>
        <w:t xml:space="preserve"> </w:t>
      </w:r>
      <w:r w:rsidR="00A3262B" w:rsidRPr="00287040">
        <w:rPr>
          <w:rFonts w:ascii="Times New Roman" w:hAnsi="Times New Roman" w:cs="Times New Roman"/>
          <w:color w:val="000000" w:themeColor="text1"/>
          <w:sz w:val="24"/>
          <w:szCs w:val="24"/>
          <w:lang w:val="uz-Cyrl-UZ"/>
        </w:rPr>
        <w:t xml:space="preserve">ҳолатларни кузатиш керак. </w:t>
      </w:r>
      <w:r w:rsidR="006A5F58" w:rsidRPr="00287040">
        <w:rPr>
          <w:rFonts w:ascii="Times New Roman" w:hAnsi="Times New Roman" w:cs="Times New Roman"/>
          <w:color w:val="000000" w:themeColor="text1"/>
          <w:sz w:val="24"/>
          <w:szCs w:val="24"/>
          <w:lang w:val="uz-Cyrl-UZ"/>
        </w:rPr>
        <w:t xml:space="preserve">Тана ҳарорати 38°С гача </w:t>
      </w:r>
      <w:r w:rsidR="00A3262B" w:rsidRPr="00287040">
        <w:rPr>
          <w:rFonts w:ascii="Times New Roman" w:hAnsi="Times New Roman" w:cs="Times New Roman"/>
          <w:color w:val="000000" w:themeColor="text1"/>
          <w:sz w:val="24"/>
          <w:szCs w:val="24"/>
          <w:lang w:val="uz-Cyrl-UZ"/>
        </w:rPr>
        <w:t xml:space="preserve">кўтарилиши </w:t>
      </w:r>
      <w:r w:rsidR="006A5F58" w:rsidRPr="00287040">
        <w:rPr>
          <w:rFonts w:ascii="Times New Roman" w:hAnsi="Times New Roman" w:cs="Times New Roman"/>
          <w:color w:val="000000" w:themeColor="text1"/>
          <w:sz w:val="24"/>
          <w:szCs w:val="24"/>
          <w:lang w:val="uz-Cyrl-UZ"/>
        </w:rPr>
        <w:t xml:space="preserve">ва </w:t>
      </w:r>
      <w:r w:rsidR="00A3262B" w:rsidRPr="00287040">
        <w:rPr>
          <w:rFonts w:ascii="Times New Roman" w:hAnsi="Times New Roman" w:cs="Times New Roman"/>
          <w:color w:val="000000" w:themeColor="text1"/>
          <w:sz w:val="24"/>
          <w:szCs w:val="24"/>
          <w:lang w:val="uz-Cyrl-UZ"/>
        </w:rPr>
        <w:t xml:space="preserve">туғруқдан кейин </w:t>
      </w:r>
      <w:r w:rsidR="006A5F58" w:rsidRPr="00287040">
        <w:rPr>
          <w:rFonts w:ascii="Times New Roman" w:hAnsi="Times New Roman" w:cs="Times New Roman"/>
          <w:color w:val="000000" w:themeColor="text1"/>
          <w:sz w:val="24"/>
          <w:szCs w:val="24"/>
          <w:lang w:val="uz-Cyrl-UZ"/>
        </w:rPr>
        <w:t xml:space="preserve">24 соат ичида </w:t>
      </w:r>
      <w:r w:rsidR="00A3262B" w:rsidRPr="00287040">
        <w:rPr>
          <w:rFonts w:ascii="Times New Roman" w:hAnsi="Times New Roman" w:cs="Times New Roman"/>
          <w:color w:val="000000" w:themeColor="text1"/>
          <w:sz w:val="24"/>
          <w:szCs w:val="24"/>
          <w:lang w:val="uz-Cyrl-UZ"/>
        </w:rPr>
        <w:t xml:space="preserve">қоннинг умумий таҳлилида </w:t>
      </w:r>
      <w:r w:rsidR="006A5F58" w:rsidRPr="00287040">
        <w:rPr>
          <w:rFonts w:ascii="Times New Roman" w:hAnsi="Times New Roman" w:cs="Times New Roman"/>
          <w:color w:val="000000" w:themeColor="text1"/>
          <w:sz w:val="24"/>
          <w:szCs w:val="24"/>
          <w:lang w:val="uz-Cyrl-UZ"/>
        </w:rPr>
        <w:t xml:space="preserve">лейкоцитоз </w:t>
      </w:r>
      <w:r w:rsidR="00A3262B" w:rsidRPr="00287040">
        <w:rPr>
          <w:rFonts w:ascii="Times New Roman" w:hAnsi="Times New Roman" w:cs="Times New Roman"/>
          <w:color w:val="000000" w:themeColor="text1"/>
          <w:sz w:val="24"/>
          <w:szCs w:val="24"/>
          <w:lang w:val="uz-Cyrl-UZ"/>
        </w:rPr>
        <w:t>белгилари бўлиши</w:t>
      </w:r>
      <w:r w:rsidR="007B77C1" w:rsidRPr="00287040">
        <w:rPr>
          <w:rFonts w:ascii="Times New Roman" w:hAnsi="Times New Roman" w:cs="Times New Roman"/>
          <w:color w:val="000000" w:themeColor="text1"/>
          <w:sz w:val="24"/>
          <w:szCs w:val="24"/>
          <w:lang w:val="uz-Cyrl-UZ"/>
        </w:rPr>
        <w:t>га</w:t>
      </w:r>
      <w:r w:rsidR="00A3262B" w:rsidRPr="00287040">
        <w:rPr>
          <w:rFonts w:ascii="Times New Roman" w:hAnsi="Times New Roman" w:cs="Times New Roman"/>
          <w:color w:val="000000" w:themeColor="text1"/>
          <w:sz w:val="24"/>
          <w:szCs w:val="24"/>
          <w:lang w:val="uz-Cyrl-UZ"/>
        </w:rPr>
        <w:t xml:space="preserve"> </w:t>
      </w:r>
      <w:r w:rsidR="006A5F58" w:rsidRPr="00287040">
        <w:rPr>
          <w:rFonts w:ascii="Times New Roman" w:hAnsi="Times New Roman" w:cs="Times New Roman"/>
          <w:color w:val="000000" w:themeColor="text1"/>
          <w:sz w:val="24"/>
          <w:szCs w:val="24"/>
          <w:lang w:val="uz-Cyrl-UZ"/>
        </w:rPr>
        <w:t xml:space="preserve">(шу жумладан, </w:t>
      </w:r>
      <w:r w:rsidR="00A3262B" w:rsidRPr="00287040">
        <w:rPr>
          <w:rFonts w:ascii="Times New Roman" w:hAnsi="Times New Roman" w:cs="Times New Roman"/>
          <w:color w:val="000000" w:themeColor="text1"/>
          <w:sz w:val="24"/>
          <w:szCs w:val="24"/>
          <w:lang w:val="uz-Cyrl-UZ"/>
        </w:rPr>
        <w:t xml:space="preserve">КК жарроҳлик амалиётидан </w:t>
      </w:r>
      <w:r w:rsidR="006A5F58" w:rsidRPr="00287040">
        <w:rPr>
          <w:rFonts w:ascii="Times New Roman" w:hAnsi="Times New Roman" w:cs="Times New Roman"/>
          <w:color w:val="000000" w:themeColor="text1"/>
          <w:sz w:val="24"/>
          <w:szCs w:val="24"/>
          <w:lang w:val="uz-Cyrl-UZ"/>
        </w:rPr>
        <w:t xml:space="preserve">кейин) </w:t>
      </w:r>
      <w:r w:rsidR="007B77C1" w:rsidRPr="00287040">
        <w:rPr>
          <w:rFonts w:ascii="Times New Roman" w:hAnsi="Times New Roman" w:cs="Times New Roman"/>
          <w:color w:val="000000" w:themeColor="text1"/>
          <w:sz w:val="24"/>
          <w:szCs w:val="24"/>
          <w:lang w:val="uz-Cyrl-UZ"/>
        </w:rPr>
        <w:t>йўл қўйилади</w:t>
      </w:r>
      <w:r w:rsidR="006A5F58" w:rsidRPr="00287040">
        <w:rPr>
          <w:rFonts w:ascii="Times New Roman" w:hAnsi="Times New Roman" w:cs="Times New Roman"/>
          <w:color w:val="000000" w:themeColor="text1"/>
          <w:sz w:val="24"/>
          <w:szCs w:val="24"/>
          <w:lang w:val="uz-Cyrl-UZ"/>
        </w:rPr>
        <w:t>. Энг тез-тез учрайдиган сабаб</w:t>
      </w:r>
      <w:r w:rsidR="00056D71" w:rsidRPr="00287040">
        <w:rPr>
          <w:rFonts w:ascii="Times New Roman" w:hAnsi="Times New Roman" w:cs="Times New Roman"/>
          <w:color w:val="000000" w:themeColor="text1"/>
          <w:sz w:val="24"/>
          <w:szCs w:val="24"/>
          <w:lang w:val="uz-Cyrl-UZ"/>
        </w:rPr>
        <w:t xml:space="preserve">и дегидратация </w:t>
      </w:r>
      <w:r w:rsidR="00547003" w:rsidRPr="00287040">
        <w:rPr>
          <w:rFonts w:ascii="Times New Roman" w:hAnsi="Times New Roman" w:cs="Times New Roman"/>
          <w:color w:val="000000" w:themeColor="text1"/>
          <w:sz w:val="24"/>
          <w:szCs w:val="24"/>
          <w:lang w:val="uz-Cyrl-UZ"/>
        </w:rPr>
        <w:t xml:space="preserve">ҳисобланади ва олиб бориш тактикаси кўп миқдорда суюқлик </w:t>
      </w:r>
      <w:r w:rsidR="006A5F58" w:rsidRPr="00287040">
        <w:rPr>
          <w:rFonts w:ascii="Times New Roman" w:hAnsi="Times New Roman" w:cs="Times New Roman"/>
          <w:color w:val="000000" w:themeColor="text1"/>
          <w:sz w:val="24"/>
          <w:szCs w:val="24"/>
          <w:lang w:val="uz-Cyrl-UZ"/>
        </w:rPr>
        <w:t>ичиш, инфузион терапия</w:t>
      </w:r>
      <w:r w:rsidR="00547003" w:rsidRPr="00287040">
        <w:rPr>
          <w:rFonts w:ascii="Times New Roman" w:hAnsi="Times New Roman" w:cs="Times New Roman"/>
          <w:color w:val="000000" w:themeColor="text1"/>
          <w:sz w:val="24"/>
          <w:szCs w:val="24"/>
          <w:lang w:val="uz-Cyrl-UZ"/>
        </w:rPr>
        <w:t>дан иборат</w:t>
      </w:r>
      <w:r w:rsidR="006A5F58" w:rsidRPr="00287040">
        <w:rPr>
          <w:rFonts w:ascii="Times New Roman" w:hAnsi="Times New Roman" w:cs="Times New Roman"/>
          <w:color w:val="000000" w:themeColor="text1"/>
          <w:sz w:val="24"/>
          <w:szCs w:val="24"/>
          <w:lang w:val="uz-Cyrl-UZ"/>
        </w:rPr>
        <w:t xml:space="preserve">. Яллиғланишга қарши </w:t>
      </w:r>
      <w:r w:rsidR="00547003" w:rsidRPr="00287040">
        <w:rPr>
          <w:rFonts w:ascii="Times New Roman" w:hAnsi="Times New Roman" w:cs="Times New Roman"/>
          <w:color w:val="000000" w:themeColor="text1"/>
          <w:sz w:val="24"/>
          <w:szCs w:val="24"/>
          <w:lang w:val="uz-Cyrl-UZ"/>
        </w:rPr>
        <w:t xml:space="preserve">дори воситаларни тайинлаш </w:t>
      </w:r>
      <w:r w:rsidR="006A5F58" w:rsidRPr="00287040">
        <w:rPr>
          <w:rFonts w:ascii="Times New Roman" w:hAnsi="Times New Roman" w:cs="Times New Roman"/>
          <w:color w:val="000000" w:themeColor="text1"/>
          <w:sz w:val="24"/>
          <w:szCs w:val="24"/>
          <w:lang w:val="uz-Cyrl-UZ"/>
        </w:rPr>
        <w:t>кўрсатилмаган.</w:t>
      </w:r>
    </w:p>
    <w:tbl>
      <w:tblPr>
        <w:tblStyle w:val="a3"/>
        <w:tblW w:w="9924" w:type="dxa"/>
        <w:tblInd w:w="-431" w:type="dxa"/>
        <w:tblLook w:val="04A0" w:firstRow="1" w:lastRow="0" w:firstColumn="1" w:lastColumn="0" w:noHBand="0" w:noVBand="1"/>
      </w:tblPr>
      <w:tblGrid>
        <w:gridCol w:w="510"/>
        <w:gridCol w:w="9414"/>
      </w:tblGrid>
      <w:tr w:rsidR="00206B5E" w:rsidRPr="00287040" w14:paraId="7F83EE0D" w14:textId="77777777" w:rsidTr="00D6209C">
        <w:tc>
          <w:tcPr>
            <w:tcW w:w="484" w:type="dxa"/>
            <w:shd w:val="clear" w:color="auto" w:fill="9CC2E5" w:themeFill="accent1" w:themeFillTint="99"/>
            <w:vAlign w:val="center"/>
          </w:tcPr>
          <w:p w14:paraId="022756BF"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1А</w:t>
            </w:r>
          </w:p>
        </w:tc>
        <w:tc>
          <w:tcPr>
            <w:tcW w:w="9440" w:type="dxa"/>
            <w:shd w:val="clear" w:color="auto" w:fill="F7CAAC" w:themeFill="accent2" w:themeFillTint="66"/>
          </w:tcPr>
          <w:p w14:paraId="3A3788B2" w14:textId="60ED294B" w:rsidR="00206B5E" w:rsidRPr="00287040" w:rsidRDefault="00C35225"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Кўкракка болани операция пайтида эрта тутиш регионал оғриқсизлантириш усуллари қўлланилганда, онада асоратлар</w:t>
            </w:r>
            <w:r w:rsidR="00956CA2" w:rsidRPr="00287040">
              <w:rPr>
                <w:rFonts w:ascii="Times New Roman" w:hAnsi="Times New Roman" w:cs="Times New Roman"/>
                <w:color w:val="000000" w:themeColor="text1"/>
                <w:sz w:val="24"/>
                <w:szCs w:val="24"/>
                <w:lang w:val="uz-Cyrl-UZ"/>
              </w:rPr>
              <w:t xml:space="preserve"> бўлмаганда</w:t>
            </w:r>
            <w:r w:rsidRPr="00287040">
              <w:rPr>
                <w:rFonts w:ascii="Times New Roman" w:hAnsi="Times New Roman" w:cs="Times New Roman"/>
                <w:color w:val="000000" w:themeColor="text1"/>
                <w:sz w:val="24"/>
                <w:szCs w:val="24"/>
                <w:lang w:val="uz-Cyrl-UZ"/>
              </w:rPr>
              <w:t xml:space="preserve"> ва янги туғилган чақалоқнинг қониқарли ҳолати</w:t>
            </w:r>
            <w:r w:rsidR="00956CA2"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дарҳол </w:t>
            </w:r>
            <w:r w:rsidR="00956CA2" w:rsidRPr="00287040">
              <w:rPr>
                <w:rFonts w:ascii="Times New Roman" w:hAnsi="Times New Roman" w:cs="Times New Roman"/>
                <w:color w:val="000000" w:themeColor="text1"/>
                <w:sz w:val="24"/>
                <w:szCs w:val="24"/>
                <w:lang w:val="uz-Cyrl-UZ"/>
              </w:rPr>
              <w:t xml:space="preserve">болани </w:t>
            </w:r>
            <w:r w:rsidRPr="00287040">
              <w:rPr>
                <w:rFonts w:ascii="Times New Roman" w:hAnsi="Times New Roman" w:cs="Times New Roman"/>
                <w:color w:val="000000" w:themeColor="text1"/>
                <w:sz w:val="24"/>
                <w:szCs w:val="24"/>
                <w:lang w:val="uz-Cyrl-UZ"/>
              </w:rPr>
              <w:t>қуритиш ва ўра</w:t>
            </w:r>
            <w:r w:rsidR="00956CA2" w:rsidRPr="00287040">
              <w:rPr>
                <w:rFonts w:ascii="Times New Roman" w:hAnsi="Times New Roman" w:cs="Times New Roman"/>
                <w:color w:val="000000" w:themeColor="text1"/>
                <w:sz w:val="24"/>
                <w:szCs w:val="24"/>
                <w:lang w:val="uz-Cyrl-UZ"/>
              </w:rPr>
              <w:t>ш</w:t>
            </w:r>
            <w:r w:rsidRPr="00287040">
              <w:rPr>
                <w:rFonts w:ascii="Times New Roman" w:hAnsi="Times New Roman" w:cs="Times New Roman"/>
                <w:color w:val="000000" w:themeColor="text1"/>
                <w:sz w:val="24"/>
                <w:szCs w:val="24"/>
                <w:lang w:val="uz-Cyrl-UZ"/>
              </w:rPr>
              <w:t>дан кейин тавсия этилади.</w:t>
            </w:r>
            <w:r w:rsidR="00F442F4" w:rsidRPr="00287040">
              <w:rPr>
                <w:rFonts w:ascii="Times New Roman" w:hAnsi="Times New Roman" w:cs="Times New Roman"/>
                <w:color w:val="000000" w:themeColor="text1"/>
                <w:sz w:val="24"/>
                <w:szCs w:val="24"/>
                <w:lang w:val="uz-Cyrl-UZ"/>
              </w:rPr>
              <w:t xml:space="preserve"> Эрта терига-тери контактини </w:t>
            </w:r>
            <w:r w:rsidRPr="00287040">
              <w:rPr>
                <w:rFonts w:ascii="Times New Roman" w:hAnsi="Times New Roman" w:cs="Times New Roman"/>
                <w:color w:val="000000" w:themeColor="text1"/>
                <w:sz w:val="24"/>
                <w:szCs w:val="24"/>
                <w:lang w:val="uz-Cyrl-UZ"/>
              </w:rPr>
              <w:t>(она-янги туғилган чақалоқ), шунингдек, она ва бола</w:t>
            </w:r>
            <w:r w:rsidR="00F442F4"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биргаликда бўлиш</w:t>
            </w:r>
            <w:r w:rsidR="00F442F4" w:rsidRPr="00287040">
              <w:rPr>
                <w:rFonts w:ascii="Times New Roman" w:hAnsi="Times New Roman" w:cs="Times New Roman"/>
                <w:color w:val="000000" w:themeColor="text1"/>
                <w:sz w:val="24"/>
                <w:szCs w:val="24"/>
                <w:lang w:val="uz-Cyrl-UZ"/>
              </w:rPr>
              <w:t>лиг</w:t>
            </w:r>
            <w:r w:rsidRPr="00287040">
              <w:rPr>
                <w:rFonts w:ascii="Times New Roman" w:hAnsi="Times New Roman" w:cs="Times New Roman"/>
                <w:color w:val="000000" w:themeColor="text1"/>
                <w:sz w:val="24"/>
                <w:szCs w:val="24"/>
                <w:lang w:val="uz-Cyrl-UZ"/>
              </w:rPr>
              <w:t>ини таъминлаш керак</w:t>
            </w:r>
            <w:r w:rsidR="00F442F4" w:rsidRPr="00287040">
              <w:rPr>
                <w:rFonts w:ascii="Times New Roman" w:hAnsi="Times New Roman" w:cs="Times New Roman"/>
                <w:color w:val="000000" w:themeColor="text1"/>
                <w:sz w:val="24"/>
                <w:szCs w:val="24"/>
                <w:lang w:val="uz-Cyrl-UZ"/>
              </w:rPr>
              <w:t>.</w:t>
            </w:r>
          </w:p>
        </w:tc>
      </w:tr>
    </w:tbl>
    <w:p w14:paraId="03507451" w14:textId="22FCB0EE" w:rsidR="00206B5E" w:rsidRPr="00287040" w:rsidRDefault="00A35DBD" w:rsidP="00A35DBD">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Она ва янги туғилган чақалоқни ажратиш тавсия этилмайди ва, имкон қадар, улар кеча-кундуз бир хонада бўлишлари керак. Бу ота-она ва боланинг ўртасида соғлом муносабатлар шаклланиши ва она сути билан озиқлантиришни муваффақиятли ривожланишига ёрдам беради.</w:t>
      </w:r>
    </w:p>
    <w:tbl>
      <w:tblPr>
        <w:tblStyle w:val="a3"/>
        <w:tblW w:w="9924" w:type="dxa"/>
        <w:tblInd w:w="-431" w:type="dxa"/>
        <w:tblLook w:val="04A0" w:firstRow="1" w:lastRow="0" w:firstColumn="1" w:lastColumn="0" w:noHBand="0" w:noVBand="1"/>
      </w:tblPr>
      <w:tblGrid>
        <w:gridCol w:w="497"/>
        <w:gridCol w:w="9427"/>
      </w:tblGrid>
      <w:tr w:rsidR="00206B5E" w:rsidRPr="005D3C3A" w14:paraId="33A58FF2" w14:textId="77777777" w:rsidTr="00D6209C">
        <w:tc>
          <w:tcPr>
            <w:tcW w:w="484" w:type="dxa"/>
            <w:shd w:val="clear" w:color="auto" w:fill="9CC2E5" w:themeFill="accent1" w:themeFillTint="99"/>
            <w:vAlign w:val="center"/>
          </w:tcPr>
          <w:p w14:paraId="408B0A30"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1В</w:t>
            </w:r>
          </w:p>
        </w:tc>
        <w:tc>
          <w:tcPr>
            <w:tcW w:w="9440" w:type="dxa"/>
            <w:shd w:val="clear" w:color="auto" w:fill="F7CAAC" w:themeFill="accent2" w:themeFillTint="66"/>
          </w:tcPr>
          <w:p w14:paraId="3112A736" w14:textId="319B731C" w:rsidR="00206B5E" w:rsidRPr="00287040" w:rsidRDefault="00765295"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амалиётидан кейин аёлларга туғруқдан кейинги даврнинг хусусиятлари, контрацепция ва кейинги ҳомиладорликни режалаштириш </w:t>
            </w:r>
            <w:r w:rsidR="00F3738C" w:rsidRPr="00287040">
              <w:rPr>
                <w:rFonts w:ascii="Times New Roman" w:hAnsi="Times New Roman" w:cs="Times New Roman"/>
                <w:color w:val="000000" w:themeColor="text1"/>
                <w:sz w:val="24"/>
                <w:szCs w:val="24"/>
                <w:lang w:val="uz-Cyrl-UZ"/>
              </w:rPr>
              <w:t xml:space="preserve">масалалари </w:t>
            </w:r>
            <w:r w:rsidRPr="00287040">
              <w:rPr>
                <w:rFonts w:ascii="Times New Roman" w:hAnsi="Times New Roman" w:cs="Times New Roman"/>
                <w:color w:val="000000" w:themeColor="text1"/>
                <w:sz w:val="24"/>
                <w:szCs w:val="24"/>
                <w:lang w:val="uz-Cyrl-UZ"/>
              </w:rPr>
              <w:t>бўйича маслаҳат бериш тавсия этилади.</w:t>
            </w:r>
          </w:p>
        </w:tc>
      </w:tr>
    </w:tbl>
    <w:p w14:paraId="718FFBC5" w14:textId="2FB1B8D1" w:rsidR="00206B5E" w:rsidRPr="00287040" w:rsidRDefault="00AB4DDF" w:rsidP="00AB4DDF">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Кейинги ҳомиладорликни 12-18 ойдан кейин режалаштириш тавсия этилади, чунки ушбу муддат ичида бачадондаги жароҳат</w:t>
      </w:r>
      <w:r w:rsidR="00DA2EBA" w:rsidRPr="00287040">
        <w:rPr>
          <w:rFonts w:ascii="Times New Roman" w:hAnsi="Times New Roman" w:cs="Times New Roman"/>
          <w:color w:val="000000" w:themeColor="text1"/>
          <w:sz w:val="24"/>
          <w:szCs w:val="24"/>
          <w:lang w:val="uz-Cyrl-UZ"/>
        </w:rPr>
        <w:t xml:space="preserve"> бутунлай</w:t>
      </w:r>
      <w:r w:rsidRPr="00287040">
        <w:rPr>
          <w:rFonts w:ascii="Times New Roman" w:hAnsi="Times New Roman" w:cs="Times New Roman"/>
          <w:color w:val="000000" w:themeColor="text1"/>
          <w:sz w:val="24"/>
          <w:szCs w:val="24"/>
          <w:lang w:val="uz-Cyrl-UZ"/>
        </w:rPr>
        <w:t xml:space="preserve"> </w:t>
      </w:r>
      <w:r w:rsidR="00DA2EBA" w:rsidRPr="00287040">
        <w:rPr>
          <w:rFonts w:ascii="Times New Roman" w:hAnsi="Times New Roman" w:cs="Times New Roman"/>
          <w:color w:val="000000" w:themeColor="text1"/>
          <w:sz w:val="24"/>
          <w:szCs w:val="24"/>
          <w:lang w:val="uz-Cyrl-UZ"/>
        </w:rPr>
        <w:t xml:space="preserve">битиши </w:t>
      </w:r>
      <w:r w:rsidRPr="00287040">
        <w:rPr>
          <w:rFonts w:ascii="Times New Roman" w:hAnsi="Times New Roman" w:cs="Times New Roman"/>
          <w:color w:val="000000" w:themeColor="text1"/>
          <w:sz w:val="24"/>
          <w:szCs w:val="24"/>
          <w:lang w:val="uz-Cyrl-UZ"/>
        </w:rPr>
        <w:t xml:space="preserve">ва чандиқ </w:t>
      </w:r>
      <w:r w:rsidR="00DA2EBA" w:rsidRPr="00287040">
        <w:rPr>
          <w:rFonts w:ascii="Times New Roman" w:hAnsi="Times New Roman" w:cs="Times New Roman"/>
          <w:color w:val="000000" w:themeColor="text1"/>
          <w:sz w:val="24"/>
          <w:szCs w:val="24"/>
          <w:lang w:val="uz-Cyrl-UZ"/>
        </w:rPr>
        <w:t xml:space="preserve">тўлиқ </w:t>
      </w:r>
      <w:r w:rsidRPr="00287040">
        <w:rPr>
          <w:rFonts w:ascii="Times New Roman" w:hAnsi="Times New Roman" w:cs="Times New Roman"/>
          <w:color w:val="000000" w:themeColor="text1"/>
          <w:sz w:val="24"/>
          <w:szCs w:val="24"/>
          <w:lang w:val="uz-Cyrl-UZ"/>
        </w:rPr>
        <w:t>ҳосил бўлиш</w:t>
      </w:r>
      <w:r w:rsidR="00DA2EBA"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 </w:t>
      </w:r>
      <w:r w:rsidR="00DA2EBA" w:rsidRPr="00287040">
        <w:rPr>
          <w:rFonts w:ascii="Times New Roman" w:hAnsi="Times New Roman" w:cs="Times New Roman"/>
          <w:color w:val="000000" w:themeColor="text1"/>
          <w:sz w:val="24"/>
          <w:szCs w:val="24"/>
          <w:lang w:val="uz-Cyrl-UZ"/>
        </w:rPr>
        <w:t>кузатилади</w:t>
      </w:r>
      <w:r w:rsidRPr="00287040">
        <w:rPr>
          <w:rFonts w:ascii="Times New Roman" w:hAnsi="Times New Roman" w:cs="Times New Roman"/>
          <w:color w:val="000000" w:themeColor="text1"/>
          <w:sz w:val="24"/>
          <w:szCs w:val="24"/>
          <w:lang w:val="uz-Cyrl-UZ"/>
        </w:rPr>
        <w:t xml:space="preserve">. Ушбу </w:t>
      </w:r>
      <w:r w:rsidR="003E1BBC" w:rsidRPr="00287040">
        <w:rPr>
          <w:rFonts w:ascii="Times New Roman" w:hAnsi="Times New Roman" w:cs="Times New Roman"/>
          <w:color w:val="000000" w:themeColor="text1"/>
          <w:sz w:val="24"/>
          <w:szCs w:val="24"/>
          <w:lang w:val="uz-Cyrl-UZ"/>
        </w:rPr>
        <w:t xml:space="preserve">интергенетик </w:t>
      </w:r>
      <w:r w:rsidRPr="00287040">
        <w:rPr>
          <w:rFonts w:ascii="Times New Roman" w:hAnsi="Times New Roman" w:cs="Times New Roman"/>
          <w:color w:val="000000" w:themeColor="text1"/>
          <w:sz w:val="24"/>
          <w:szCs w:val="24"/>
          <w:lang w:val="uz-Cyrl-UZ"/>
        </w:rPr>
        <w:t xml:space="preserve">интервал </w:t>
      </w:r>
      <w:r w:rsidR="00DA2EBA" w:rsidRPr="00287040">
        <w:rPr>
          <w:rFonts w:ascii="Times New Roman" w:hAnsi="Times New Roman" w:cs="Times New Roman"/>
          <w:color w:val="000000" w:themeColor="text1"/>
          <w:sz w:val="24"/>
          <w:szCs w:val="24"/>
          <w:lang w:val="uz-Cyrl-UZ"/>
        </w:rPr>
        <w:t xml:space="preserve">табиий туғруқ йўллари орқали туғишнинг муваффақиятли уриниш эҳтимолини оширади ва бачадон йиритилиш </w:t>
      </w:r>
      <w:r w:rsidRPr="00287040">
        <w:rPr>
          <w:rFonts w:ascii="Times New Roman" w:hAnsi="Times New Roman" w:cs="Times New Roman"/>
          <w:color w:val="000000" w:themeColor="text1"/>
          <w:sz w:val="24"/>
          <w:szCs w:val="24"/>
          <w:lang w:val="uz-Cyrl-UZ"/>
        </w:rPr>
        <w:t>хавфини камайтиради.</w:t>
      </w:r>
    </w:p>
    <w:tbl>
      <w:tblPr>
        <w:tblStyle w:val="a3"/>
        <w:tblW w:w="9924" w:type="dxa"/>
        <w:tblInd w:w="-431" w:type="dxa"/>
        <w:tblLook w:val="04A0" w:firstRow="1" w:lastRow="0" w:firstColumn="1" w:lastColumn="0" w:noHBand="0" w:noVBand="1"/>
      </w:tblPr>
      <w:tblGrid>
        <w:gridCol w:w="497"/>
        <w:gridCol w:w="9427"/>
      </w:tblGrid>
      <w:tr w:rsidR="00206B5E" w:rsidRPr="005D3C3A" w14:paraId="5AB55E56" w14:textId="77777777" w:rsidTr="00D6209C">
        <w:tc>
          <w:tcPr>
            <w:tcW w:w="484" w:type="dxa"/>
            <w:shd w:val="clear" w:color="auto" w:fill="9CC2E5" w:themeFill="accent1" w:themeFillTint="99"/>
            <w:vAlign w:val="center"/>
          </w:tcPr>
          <w:p w14:paraId="3BBAB1FF"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1В</w:t>
            </w:r>
          </w:p>
        </w:tc>
        <w:tc>
          <w:tcPr>
            <w:tcW w:w="9440" w:type="dxa"/>
            <w:shd w:val="clear" w:color="auto" w:fill="F7CAAC" w:themeFill="accent2" w:themeFillTint="66"/>
          </w:tcPr>
          <w:p w14:paraId="044B602D" w14:textId="59AF8F07" w:rsidR="00206B5E" w:rsidRPr="00287040" w:rsidRDefault="009B34BB"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амалиётидан кейин аёлларга янги туғилган чақалоқнинг вазнидан оғир бўлган буюмларни кўтариш тавсия этилмайди.</w:t>
            </w:r>
          </w:p>
        </w:tc>
      </w:tr>
    </w:tbl>
    <w:p w14:paraId="667A9A49" w14:textId="1BA47038" w:rsidR="00DE7A90" w:rsidRPr="00287040" w:rsidRDefault="00890BE9" w:rsidP="00890BE9">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4-6 хафта давомида оғир буюмларни кўтаришни чеклаш</w:t>
      </w:r>
      <w:r w:rsidR="00DE7A90" w:rsidRPr="00287040">
        <w:rPr>
          <w:rFonts w:ascii="Times New Roman" w:hAnsi="Times New Roman" w:cs="Times New Roman"/>
          <w:color w:val="000000" w:themeColor="text1"/>
          <w:sz w:val="24"/>
          <w:szCs w:val="24"/>
          <w:lang w:val="uz-Cyrl-UZ"/>
        </w:rPr>
        <w:t xml:space="preserve"> тос туби мушакларининг функциясига таъсир қиладиган </w:t>
      </w:r>
      <w:r w:rsidRPr="00287040">
        <w:rPr>
          <w:rFonts w:ascii="Times New Roman" w:hAnsi="Times New Roman" w:cs="Times New Roman"/>
          <w:color w:val="000000" w:themeColor="text1"/>
          <w:sz w:val="24"/>
          <w:szCs w:val="24"/>
          <w:lang w:val="uz-Cyrl-UZ"/>
        </w:rPr>
        <w:t>қорин бўшлиғи</w:t>
      </w:r>
      <w:r w:rsidR="00DE7A90" w:rsidRPr="00287040">
        <w:rPr>
          <w:rFonts w:ascii="Times New Roman" w:hAnsi="Times New Roman" w:cs="Times New Roman"/>
          <w:color w:val="000000" w:themeColor="text1"/>
          <w:sz w:val="24"/>
          <w:szCs w:val="24"/>
          <w:lang w:val="uz-Cyrl-UZ"/>
        </w:rPr>
        <w:t>да</w:t>
      </w:r>
      <w:r w:rsidRPr="00287040">
        <w:rPr>
          <w:rFonts w:ascii="Times New Roman" w:hAnsi="Times New Roman" w:cs="Times New Roman"/>
          <w:color w:val="000000" w:themeColor="text1"/>
          <w:sz w:val="24"/>
          <w:szCs w:val="24"/>
          <w:lang w:val="uz-Cyrl-UZ"/>
        </w:rPr>
        <w:t xml:space="preserve"> </w:t>
      </w:r>
      <w:r w:rsidR="00BE162A" w:rsidRPr="00287040">
        <w:rPr>
          <w:rFonts w:ascii="Times New Roman" w:hAnsi="Times New Roman" w:cs="Times New Roman"/>
          <w:color w:val="000000" w:themeColor="text1"/>
          <w:sz w:val="24"/>
          <w:szCs w:val="24"/>
          <w:lang w:val="uz-Cyrl-UZ"/>
        </w:rPr>
        <w:t xml:space="preserve">ички </w:t>
      </w:r>
      <w:r w:rsidRPr="00287040">
        <w:rPr>
          <w:rFonts w:ascii="Times New Roman" w:hAnsi="Times New Roman" w:cs="Times New Roman"/>
          <w:color w:val="000000" w:themeColor="text1"/>
          <w:sz w:val="24"/>
          <w:szCs w:val="24"/>
          <w:lang w:val="uz-Cyrl-UZ"/>
        </w:rPr>
        <w:t xml:space="preserve">босимни </w:t>
      </w:r>
      <w:r w:rsidR="00DE7A90" w:rsidRPr="00287040">
        <w:rPr>
          <w:rFonts w:ascii="Times New Roman" w:hAnsi="Times New Roman" w:cs="Times New Roman"/>
          <w:color w:val="000000" w:themeColor="text1"/>
          <w:sz w:val="24"/>
          <w:szCs w:val="24"/>
          <w:lang w:val="uz-Cyrl-UZ"/>
        </w:rPr>
        <w:t>к</w:t>
      </w:r>
      <w:r w:rsidRPr="00287040">
        <w:rPr>
          <w:rFonts w:ascii="Times New Roman" w:hAnsi="Times New Roman" w:cs="Times New Roman"/>
          <w:color w:val="000000" w:themeColor="text1"/>
          <w:sz w:val="24"/>
          <w:szCs w:val="24"/>
          <w:lang w:val="uz-Cyrl-UZ"/>
        </w:rPr>
        <w:t>а</w:t>
      </w:r>
      <w:r w:rsidR="00DE7A90" w:rsidRPr="00287040">
        <w:rPr>
          <w:rFonts w:ascii="Times New Roman" w:hAnsi="Times New Roman" w:cs="Times New Roman"/>
          <w:color w:val="000000" w:themeColor="text1"/>
          <w:sz w:val="24"/>
          <w:szCs w:val="24"/>
          <w:lang w:val="uz-Cyrl-UZ"/>
        </w:rPr>
        <w:t>ма</w:t>
      </w:r>
      <w:r w:rsidRPr="00287040">
        <w:rPr>
          <w:rFonts w:ascii="Times New Roman" w:hAnsi="Times New Roman" w:cs="Times New Roman"/>
          <w:color w:val="000000" w:themeColor="text1"/>
          <w:sz w:val="24"/>
          <w:szCs w:val="24"/>
          <w:lang w:val="uz-Cyrl-UZ"/>
        </w:rPr>
        <w:t xml:space="preserve">йтириш учун эмас, </w:t>
      </w:r>
      <w:r w:rsidRPr="00287040">
        <w:rPr>
          <w:rFonts w:ascii="Times New Roman" w:hAnsi="Times New Roman" w:cs="Times New Roman"/>
          <w:color w:val="000000" w:themeColor="text1"/>
          <w:sz w:val="24"/>
          <w:szCs w:val="24"/>
          <w:lang w:val="uz-Cyrl-UZ"/>
        </w:rPr>
        <w:lastRenderedPageBreak/>
        <w:t xml:space="preserve">балки </w:t>
      </w:r>
      <w:r w:rsidR="00DE7A90" w:rsidRPr="00287040">
        <w:rPr>
          <w:rFonts w:ascii="Times New Roman" w:hAnsi="Times New Roman" w:cs="Times New Roman"/>
          <w:color w:val="000000" w:themeColor="text1"/>
          <w:sz w:val="24"/>
          <w:szCs w:val="24"/>
          <w:lang w:val="uz-Cyrl-UZ"/>
        </w:rPr>
        <w:t>апоневроз яхшироқ битиши учун унга юкламани камайтириш зарурати билан боғлиқ</w:t>
      </w:r>
      <w:r w:rsidR="00C900A1"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xml:space="preserve">. </w:t>
      </w:r>
    </w:p>
    <w:p w14:paraId="7AF0E7B9" w14:textId="6DF4F8E1" w:rsidR="00B067A1" w:rsidRPr="00287040" w:rsidRDefault="00890BE9" w:rsidP="00890BE9">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Операциядан кейинги даврда аёллар </w:t>
      </w:r>
      <w:r w:rsidR="00DE7A90" w:rsidRPr="00287040">
        <w:rPr>
          <w:rFonts w:ascii="Times New Roman" w:hAnsi="Times New Roman" w:cs="Times New Roman"/>
          <w:color w:val="000000" w:themeColor="text1"/>
          <w:sz w:val="24"/>
          <w:szCs w:val="24"/>
          <w:lang w:val="uz-Cyrl-UZ"/>
        </w:rPr>
        <w:t>ноқулайлик (дискомфорт)</w:t>
      </w:r>
      <w:r w:rsidRPr="00287040">
        <w:rPr>
          <w:rFonts w:ascii="Times New Roman" w:hAnsi="Times New Roman" w:cs="Times New Roman"/>
          <w:color w:val="000000" w:themeColor="text1"/>
          <w:sz w:val="24"/>
          <w:szCs w:val="24"/>
          <w:lang w:val="uz-Cyrl-UZ"/>
        </w:rPr>
        <w:t xml:space="preserve"> даражаси ва операциядан кейинги асоратлар</w:t>
      </w:r>
      <w:r w:rsidR="00DE7A9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мавжудлигига қараб жисмоний фаолли</w:t>
      </w:r>
      <w:r w:rsidR="00DE7A90" w:rsidRPr="00287040">
        <w:rPr>
          <w:rFonts w:ascii="Times New Roman" w:hAnsi="Times New Roman" w:cs="Times New Roman"/>
          <w:color w:val="000000" w:themeColor="text1"/>
          <w:sz w:val="24"/>
          <w:szCs w:val="24"/>
          <w:lang w:val="uz-Cyrl-UZ"/>
        </w:rPr>
        <w:t>к</w:t>
      </w:r>
      <w:r w:rsidRPr="00287040">
        <w:rPr>
          <w:rFonts w:ascii="Times New Roman" w:hAnsi="Times New Roman" w:cs="Times New Roman"/>
          <w:color w:val="000000" w:themeColor="text1"/>
          <w:sz w:val="24"/>
          <w:szCs w:val="24"/>
          <w:lang w:val="uz-Cyrl-UZ"/>
        </w:rPr>
        <w:t>ни аста-секин</w:t>
      </w:r>
      <w:r w:rsidR="00DE7A90" w:rsidRPr="00287040">
        <w:rPr>
          <w:rFonts w:ascii="Times New Roman" w:hAnsi="Times New Roman" w:cs="Times New Roman"/>
          <w:color w:val="000000" w:themeColor="text1"/>
          <w:sz w:val="24"/>
          <w:szCs w:val="24"/>
          <w:lang w:val="uz-Cyrl-UZ"/>
        </w:rPr>
        <w:t xml:space="preserve"> кўпайтиришлари </w:t>
      </w:r>
      <w:r w:rsidRPr="00287040">
        <w:rPr>
          <w:rFonts w:ascii="Times New Roman" w:hAnsi="Times New Roman" w:cs="Times New Roman"/>
          <w:color w:val="000000" w:themeColor="text1"/>
          <w:sz w:val="24"/>
          <w:szCs w:val="24"/>
          <w:lang w:val="uz-Cyrl-UZ"/>
        </w:rPr>
        <w:t>мумкин</w:t>
      </w:r>
      <w:r w:rsidR="00C900A1"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xml:space="preserve">. Жисмоний машқлар кайфиятни </w:t>
      </w:r>
      <w:r w:rsidR="00C83C0F" w:rsidRPr="00287040">
        <w:rPr>
          <w:rFonts w:ascii="Times New Roman" w:hAnsi="Times New Roman" w:cs="Times New Roman"/>
          <w:color w:val="000000" w:themeColor="text1"/>
          <w:sz w:val="24"/>
          <w:szCs w:val="24"/>
          <w:lang w:val="uz-Cyrl-UZ"/>
        </w:rPr>
        <w:t>кўтаради</w:t>
      </w:r>
      <w:r w:rsidRPr="00287040">
        <w:rPr>
          <w:rFonts w:ascii="Times New Roman" w:hAnsi="Times New Roman" w:cs="Times New Roman"/>
          <w:color w:val="000000" w:themeColor="text1"/>
          <w:sz w:val="24"/>
          <w:szCs w:val="24"/>
          <w:lang w:val="uz-Cyrl-UZ"/>
        </w:rPr>
        <w:t xml:space="preserve">, </w:t>
      </w:r>
      <w:r w:rsidR="00C83C0F" w:rsidRPr="00287040">
        <w:rPr>
          <w:rFonts w:ascii="Times New Roman" w:hAnsi="Times New Roman" w:cs="Times New Roman"/>
          <w:color w:val="000000" w:themeColor="text1"/>
          <w:sz w:val="24"/>
          <w:szCs w:val="24"/>
          <w:lang w:val="uz-Cyrl-UZ"/>
        </w:rPr>
        <w:t xml:space="preserve">тана </w:t>
      </w:r>
      <w:r w:rsidRPr="00287040">
        <w:rPr>
          <w:rFonts w:ascii="Times New Roman" w:hAnsi="Times New Roman" w:cs="Times New Roman"/>
          <w:color w:val="000000" w:themeColor="text1"/>
          <w:sz w:val="24"/>
          <w:szCs w:val="24"/>
          <w:lang w:val="uz-Cyrl-UZ"/>
        </w:rPr>
        <w:t>вазн</w:t>
      </w:r>
      <w:r w:rsidR="00C83C0F" w:rsidRPr="00287040">
        <w:rPr>
          <w:rFonts w:ascii="Times New Roman" w:hAnsi="Times New Roman" w:cs="Times New Roman"/>
          <w:color w:val="000000" w:themeColor="text1"/>
          <w:sz w:val="24"/>
          <w:szCs w:val="24"/>
          <w:lang w:val="uz-Cyrl-UZ"/>
        </w:rPr>
        <w:t xml:space="preserve">ини назорат қилишга, </w:t>
      </w:r>
      <w:r w:rsidRPr="00287040">
        <w:rPr>
          <w:rFonts w:ascii="Times New Roman" w:hAnsi="Times New Roman" w:cs="Times New Roman"/>
          <w:color w:val="000000" w:themeColor="text1"/>
          <w:sz w:val="24"/>
          <w:szCs w:val="24"/>
          <w:lang w:val="uz-Cyrl-UZ"/>
        </w:rPr>
        <w:t>вазн йўқотишга</w:t>
      </w:r>
      <w:r w:rsidR="00C900A1"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w:t>
      </w:r>
      <w:r w:rsidR="00C900A1" w:rsidRPr="00287040">
        <w:rPr>
          <w:rFonts w:ascii="Times New Roman" w:hAnsi="Times New Roman" w:cs="Times New Roman"/>
          <w:color w:val="000000" w:themeColor="text1"/>
          <w:sz w:val="24"/>
          <w:szCs w:val="24"/>
          <w:lang w:val="uz-Cyrl-UZ"/>
        </w:rPr>
        <w:t xml:space="preserve">безовталикдан халос бўлишга </w:t>
      </w:r>
      <w:r w:rsidRPr="00287040">
        <w:rPr>
          <w:rFonts w:ascii="Times New Roman" w:hAnsi="Times New Roman" w:cs="Times New Roman"/>
          <w:color w:val="000000" w:themeColor="text1"/>
          <w:sz w:val="24"/>
          <w:szCs w:val="24"/>
          <w:lang w:val="uz-Cyrl-UZ"/>
        </w:rPr>
        <w:t>ёрдам беради</w:t>
      </w:r>
      <w:r w:rsidR="00C900A1" w:rsidRPr="00287040">
        <w:rPr>
          <w:rFonts w:ascii="Times New Roman" w:hAnsi="Times New Roman" w:cs="Times New Roman"/>
          <w:color w:val="000000" w:themeColor="text1"/>
          <w:sz w:val="24"/>
          <w:szCs w:val="24"/>
          <w:lang w:val="uz-Cyrl-UZ"/>
        </w:rPr>
        <w:t xml:space="preserve"> </w:t>
      </w:r>
      <w:r w:rsidR="00C83C0F" w:rsidRPr="00287040">
        <w:rPr>
          <w:rFonts w:ascii="Times New Roman" w:hAnsi="Times New Roman" w:cs="Times New Roman"/>
          <w:color w:val="000000" w:themeColor="text1"/>
          <w:sz w:val="24"/>
          <w:szCs w:val="24"/>
          <w:lang w:val="uz-Cyrl-UZ"/>
        </w:rPr>
        <w:t xml:space="preserve">ва </w:t>
      </w:r>
      <w:r w:rsidRPr="00287040">
        <w:rPr>
          <w:rFonts w:ascii="Times New Roman" w:hAnsi="Times New Roman" w:cs="Times New Roman"/>
          <w:color w:val="000000" w:themeColor="text1"/>
          <w:sz w:val="24"/>
          <w:szCs w:val="24"/>
          <w:lang w:val="uz-Cyrl-UZ"/>
        </w:rPr>
        <w:t xml:space="preserve">депрессияни камайтиради. </w:t>
      </w:r>
      <w:r w:rsidR="00C83C0F" w:rsidRPr="00287040">
        <w:rPr>
          <w:rFonts w:ascii="Times New Roman" w:hAnsi="Times New Roman" w:cs="Times New Roman"/>
          <w:color w:val="000000" w:themeColor="text1"/>
          <w:sz w:val="24"/>
          <w:szCs w:val="24"/>
          <w:lang w:val="uz-Cyrl-UZ"/>
        </w:rPr>
        <w:t xml:space="preserve">Сийдикни тута олмаслик мавжуд бўлса, тос туби </w:t>
      </w:r>
      <w:r w:rsidRPr="00287040">
        <w:rPr>
          <w:rFonts w:ascii="Times New Roman" w:hAnsi="Times New Roman" w:cs="Times New Roman"/>
          <w:color w:val="000000" w:themeColor="text1"/>
          <w:sz w:val="24"/>
          <w:szCs w:val="24"/>
          <w:lang w:val="uz-Cyrl-UZ"/>
        </w:rPr>
        <w:t xml:space="preserve">мушакларини </w:t>
      </w:r>
      <w:r w:rsidR="00C83C0F" w:rsidRPr="00287040">
        <w:rPr>
          <w:rFonts w:ascii="Times New Roman" w:hAnsi="Times New Roman" w:cs="Times New Roman"/>
          <w:color w:val="000000" w:themeColor="text1"/>
          <w:sz w:val="24"/>
          <w:szCs w:val="24"/>
          <w:lang w:val="uz-Cyrl-UZ"/>
        </w:rPr>
        <w:t xml:space="preserve">мустаҳкамлаш </w:t>
      </w:r>
      <w:r w:rsidRPr="00287040">
        <w:rPr>
          <w:rFonts w:ascii="Times New Roman" w:hAnsi="Times New Roman" w:cs="Times New Roman"/>
          <w:color w:val="000000" w:themeColor="text1"/>
          <w:sz w:val="24"/>
          <w:szCs w:val="24"/>
          <w:lang w:val="uz-Cyrl-UZ"/>
        </w:rPr>
        <w:t>машқлар</w:t>
      </w:r>
      <w:r w:rsidR="00C83C0F" w:rsidRPr="00287040">
        <w:rPr>
          <w:rFonts w:ascii="Times New Roman" w:hAnsi="Times New Roman" w:cs="Times New Roman"/>
          <w:color w:val="000000" w:themeColor="text1"/>
          <w:sz w:val="24"/>
          <w:szCs w:val="24"/>
          <w:lang w:val="uz-Cyrl-UZ"/>
        </w:rPr>
        <w:t xml:space="preserve">и ушбу асоратни бартараф этишга ёрдам бериши </w:t>
      </w:r>
      <w:r w:rsidRPr="00287040">
        <w:rPr>
          <w:rFonts w:ascii="Times New Roman" w:hAnsi="Times New Roman" w:cs="Times New Roman"/>
          <w:color w:val="000000" w:themeColor="text1"/>
          <w:sz w:val="24"/>
          <w:szCs w:val="24"/>
          <w:lang w:val="uz-Cyrl-UZ"/>
        </w:rPr>
        <w:t>мумкин.</w:t>
      </w:r>
    </w:p>
    <w:p w14:paraId="06F6A649" w14:textId="77777777" w:rsidR="006E66CE" w:rsidRPr="009E1403" w:rsidRDefault="00584C8A" w:rsidP="003A7081">
      <w:pPr>
        <w:pStyle w:val="1"/>
        <w:spacing w:after="240"/>
        <w:rPr>
          <w:rFonts w:ascii="Times New Roman" w:hAnsi="Times New Roman" w:cs="Times New Roman"/>
          <w:b/>
          <w:color w:val="4472C4" w:themeColor="accent5"/>
          <w:sz w:val="28"/>
          <w:lang w:val="uz-Cyrl-UZ" w:bidi="en-US"/>
        </w:rPr>
      </w:pPr>
      <w:bookmarkStart w:id="22" w:name="_Toc36897289"/>
      <w:bookmarkStart w:id="23" w:name="_Toc37947657"/>
      <w:bookmarkStart w:id="24" w:name="_Toc73357893"/>
      <w:r w:rsidRPr="009E1403">
        <w:rPr>
          <w:rFonts w:ascii="Times New Roman" w:hAnsi="Times New Roman" w:cs="Times New Roman"/>
          <w:b/>
          <w:color w:val="4472C4" w:themeColor="accent5"/>
          <w:sz w:val="28"/>
          <w:lang w:val="uz-Cyrl-UZ" w:bidi="en-US"/>
        </w:rPr>
        <w:t>ҚЎШИМЧА МАЪЛУМОТ</w:t>
      </w:r>
      <w:bookmarkEnd w:id="22"/>
      <w:bookmarkEnd w:id="23"/>
      <w:bookmarkEnd w:id="24"/>
    </w:p>
    <w:tbl>
      <w:tblPr>
        <w:tblStyle w:val="a3"/>
        <w:tblW w:w="9924" w:type="dxa"/>
        <w:tblInd w:w="-431" w:type="dxa"/>
        <w:tblLook w:val="04A0" w:firstRow="1" w:lastRow="0" w:firstColumn="1" w:lastColumn="0" w:noHBand="0" w:noVBand="1"/>
      </w:tblPr>
      <w:tblGrid>
        <w:gridCol w:w="510"/>
        <w:gridCol w:w="9414"/>
      </w:tblGrid>
      <w:tr w:rsidR="00206B5E" w:rsidRPr="005D3C3A" w14:paraId="6A6F4EB8" w14:textId="77777777" w:rsidTr="00D6209C">
        <w:tc>
          <w:tcPr>
            <w:tcW w:w="484" w:type="dxa"/>
            <w:shd w:val="clear" w:color="auto" w:fill="9CC2E5" w:themeFill="accent1" w:themeFillTint="99"/>
            <w:vAlign w:val="center"/>
          </w:tcPr>
          <w:p w14:paraId="3F55FE95"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w:t>
            </w:r>
            <w:r w:rsidR="00E815F6" w:rsidRPr="00287040">
              <w:rPr>
                <w:rFonts w:ascii="Times New Roman" w:hAnsi="Times New Roman" w:cs="Times New Roman"/>
                <w:b/>
                <w:bCs/>
                <w:color w:val="000000" w:themeColor="text1"/>
                <w:sz w:val="24"/>
                <w:szCs w:val="24"/>
                <w:lang w:val="uz-Cyrl-UZ"/>
              </w:rPr>
              <w:t>А</w:t>
            </w:r>
          </w:p>
        </w:tc>
        <w:tc>
          <w:tcPr>
            <w:tcW w:w="9440" w:type="dxa"/>
            <w:shd w:val="clear" w:color="auto" w:fill="F7CAAC" w:themeFill="accent2" w:themeFillTint="66"/>
          </w:tcPr>
          <w:p w14:paraId="61147F95" w14:textId="0C294C46" w:rsidR="00206B5E" w:rsidRPr="00287040" w:rsidRDefault="004E278F"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туғдиришдан аввал антибиотикопрофилактикани ўтказиш тавсия этилади.</w:t>
            </w:r>
          </w:p>
        </w:tc>
      </w:tr>
    </w:tbl>
    <w:p w14:paraId="04350C40" w14:textId="2485F2EA" w:rsidR="00CF08B5" w:rsidRPr="00287040" w:rsidRDefault="008D3067" w:rsidP="008D3067">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Самарадорлик ва хавфсизлик нуқтаи назаридан антибиотикопрофилактика учун энг мақбул дори воситалар I-II цефалоспоринлар авлоди (цефазолин, цефуроксим) ва ингибитор-ҳимояланган аминопенициллинлар (амоксициллин/клавуланат, ампициллин/сульбактам) ҳисобланади</w:t>
      </w:r>
      <w:r w:rsidR="00206B5E"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Антибиотикопрофилактикани ўтказишга аёлнинг маълумотларни билган ҳолда тиббий аралашувга ихтиёрий равишда розилик бериши ёки уни рад этиши олиниши керак.</w:t>
      </w:r>
      <w:r w:rsidR="00A57E88" w:rsidRPr="00287040">
        <w:rPr>
          <w:rFonts w:ascii="Times New Roman" w:hAnsi="Times New Roman" w:cs="Times New Roman"/>
          <w:color w:val="000000" w:themeColor="text1"/>
          <w:sz w:val="24"/>
          <w:szCs w:val="24"/>
          <w:lang w:val="uz-Cyrl-UZ"/>
        </w:rPr>
        <w:t xml:space="preserve"> Антибиотикопрофилактикани ўтказиш схемаси: </w:t>
      </w:r>
      <w:r w:rsidR="009858AA" w:rsidRPr="00287040">
        <w:rPr>
          <w:rFonts w:ascii="Times New Roman" w:hAnsi="Times New Roman" w:cs="Times New Roman"/>
          <w:color w:val="000000" w:themeColor="text1"/>
          <w:sz w:val="24"/>
          <w:szCs w:val="24"/>
          <w:lang w:val="uz-Cyrl-UZ"/>
        </w:rPr>
        <w:t>операция бошланишидан 30-60 дақиқа аввал бир маротаба антибактериал дори воситаси юборилади. Семизликда</w:t>
      </w:r>
      <w:r w:rsidR="00365769">
        <w:rPr>
          <w:rFonts w:ascii="Times New Roman" w:hAnsi="Times New Roman" w:cs="Times New Roman"/>
          <w:color w:val="000000" w:themeColor="text1"/>
          <w:sz w:val="24"/>
          <w:szCs w:val="24"/>
          <w:lang w:val="uz-Cyrl-UZ"/>
        </w:rPr>
        <w:t xml:space="preserve"> (</w:t>
      </w:r>
      <w:r w:rsidR="009858AA" w:rsidRPr="00287040">
        <w:rPr>
          <w:rFonts w:ascii="Times New Roman" w:hAnsi="Times New Roman" w:cs="Times New Roman"/>
          <w:color w:val="000000" w:themeColor="text1"/>
          <w:sz w:val="24"/>
          <w:szCs w:val="24"/>
          <w:lang w:val="uz-Cyrl-UZ"/>
        </w:rPr>
        <w:t>ТВИ ≥30 кг/м</w:t>
      </w:r>
      <w:r w:rsidR="009858AA" w:rsidRPr="00287040">
        <w:rPr>
          <w:rFonts w:ascii="Times New Roman" w:hAnsi="Times New Roman" w:cs="Times New Roman"/>
          <w:color w:val="000000" w:themeColor="text1"/>
          <w:sz w:val="24"/>
          <w:szCs w:val="24"/>
          <w:vertAlign w:val="superscript"/>
          <w:lang w:val="uz-Cyrl-UZ"/>
        </w:rPr>
        <w:t>2</w:t>
      </w:r>
      <w:r w:rsidR="009858AA" w:rsidRPr="00287040">
        <w:rPr>
          <w:rFonts w:ascii="Times New Roman" w:hAnsi="Times New Roman" w:cs="Times New Roman"/>
          <w:color w:val="000000" w:themeColor="text1"/>
          <w:sz w:val="24"/>
          <w:szCs w:val="24"/>
          <w:lang w:val="uz-Cyrl-UZ"/>
        </w:rPr>
        <w:t>) антибиотик дозасини икки баравар ошириш керак (цефазолин 2 г гача). Препаратнинг ярим чиқиш 2 давридан ошадиган узоқ муддатли операция</w:t>
      </w:r>
      <w:r w:rsidR="009757D9" w:rsidRPr="00287040">
        <w:rPr>
          <w:rFonts w:ascii="Times New Roman" w:hAnsi="Times New Roman" w:cs="Times New Roman"/>
          <w:color w:val="000000" w:themeColor="text1"/>
          <w:sz w:val="24"/>
          <w:szCs w:val="24"/>
          <w:lang w:val="uz-Cyrl-UZ"/>
        </w:rPr>
        <w:t>да</w:t>
      </w:r>
      <w:r w:rsidR="009858AA" w:rsidRPr="00287040">
        <w:rPr>
          <w:rFonts w:ascii="Times New Roman" w:hAnsi="Times New Roman" w:cs="Times New Roman"/>
          <w:color w:val="000000" w:themeColor="text1"/>
          <w:sz w:val="24"/>
          <w:szCs w:val="24"/>
          <w:lang w:val="uz-Cyrl-UZ"/>
        </w:rPr>
        <w:t xml:space="preserve"> (дозани юборган пайтдан бошлаб цефазолин учун &gt; 4 соат), айнан шу антибиотикнинг қўшимча интраоперацион дозасини юбориш талаб қил</w:t>
      </w:r>
      <w:r w:rsidR="001F6A2C" w:rsidRPr="00287040">
        <w:rPr>
          <w:rFonts w:ascii="Times New Roman" w:hAnsi="Times New Roman" w:cs="Times New Roman"/>
          <w:color w:val="000000" w:themeColor="text1"/>
          <w:sz w:val="24"/>
          <w:szCs w:val="24"/>
          <w:lang w:val="uz-Cyrl-UZ"/>
        </w:rPr>
        <w:t>ин</w:t>
      </w:r>
      <w:r w:rsidR="009858AA" w:rsidRPr="00287040">
        <w:rPr>
          <w:rFonts w:ascii="Times New Roman" w:hAnsi="Times New Roman" w:cs="Times New Roman"/>
          <w:color w:val="000000" w:themeColor="text1"/>
          <w:sz w:val="24"/>
          <w:szCs w:val="24"/>
          <w:lang w:val="uz-Cyrl-UZ"/>
        </w:rPr>
        <w:t>ади.</w:t>
      </w:r>
      <w:r w:rsidR="00AB7AE2" w:rsidRPr="00287040">
        <w:rPr>
          <w:rFonts w:ascii="Times New Roman" w:hAnsi="Times New Roman" w:cs="Times New Roman"/>
          <w:color w:val="000000" w:themeColor="text1"/>
          <w:sz w:val="24"/>
          <w:szCs w:val="24"/>
          <w:lang w:val="uz-Cyrl-UZ"/>
        </w:rPr>
        <w:t xml:space="preserve"> Массив қон кетишида (&gt;1500 мл) ҳам антибиотикнинг қўшимча интраоперацион дозасини юбориш талаб қилинади.</w:t>
      </w:r>
      <w:r w:rsidR="00B95D3E" w:rsidRPr="00287040">
        <w:rPr>
          <w:rFonts w:ascii="Times New Roman" w:hAnsi="Times New Roman" w:cs="Times New Roman"/>
          <w:color w:val="000000" w:themeColor="text1"/>
          <w:sz w:val="24"/>
          <w:szCs w:val="24"/>
          <w:lang w:val="uz-Cyrl-UZ"/>
        </w:rPr>
        <w:t xml:space="preserve"> </w:t>
      </w:r>
      <w:r w:rsidR="00CF08B5" w:rsidRPr="00287040">
        <w:rPr>
          <w:rFonts w:ascii="Times New Roman" w:hAnsi="Times New Roman" w:cs="Times New Roman"/>
          <w:color w:val="000000" w:themeColor="text1"/>
          <w:sz w:val="24"/>
          <w:szCs w:val="24"/>
          <w:lang w:val="uz-Cyrl-UZ"/>
        </w:rPr>
        <w:t>ТВ</w:t>
      </w:r>
      <w:r w:rsidR="00B95D3E" w:rsidRPr="00287040">
        <w:rPr>
          <w:rFonts w:ascii="Times New Roman" w:hAnsi="Times New Roman" w:cs="Times New Roman"/>
          <w:color w:val="000000" w:themeColor="text1"/>
          <w:sz w:val="24"/>
          <w:szCs w:val="24"/>
          <w:lang w:val="uz-Cyrl-UZ"/>
        </w:rPr>
        <w:t>И ≥35 кг/м</w:t>
      </w:r>
      <w:r w:rsidR="00B95D3E" w:rsidRPr="00287040">
        <w:rPr>
          <w:rFonts w:ascii="Times New Roman" w:hAnsi="Times New Roman" w:cs="Times New Roman"/>
          <w:color w:val="000000" w:themeColor="text1"/>
          <w:sz w:val="24"/>
          <w:szCs w:val="24"/>
          <w:vertAlign w:val="superscript"/>
          <w:lang w:val="uz-Cyrl-UZ"/>
        </w:rPr>
        <w:t>2</w:t>
      </w:r>
      <w:r w:rsidR="00B95D3E" w:rsidRPr="00287040">
        <w:rPr>
          <w:rFonts w:ascii="Times New Roman" w:hAnsi="Times New Roman" w:cs="Times New Roman"/>
          <w:color w:val="000000" w:themeColor="text1"/>
          <w:sz w:val="24"/>
          <w:szCs w:val="24"/>
          <w:lang w:val="uz-Cyrl-UZ"/>
        </w:rPr>
        <w:t xml:space="preserve"> бўлган аёлларга операциядан </w:t>
      </w:r>
      <w:r w:rsidR="00CF08B5" w:rsidRPr="00287040">
        <w:rPr>
          <w:rFonts w:ascii="Times New Roman" w:hAnsi="Times New Roman" w:cs="Times New Roman"/>
          <w:color w:val="000000" w:themeColor="text1"/>
          <w:sz w:val="24"/>
          <w:szCs w:val="24"/>
          <w:lang w:val="uz-Cyrl-UZ"/>
        </w:rPr>
        <w:t xml:space="preserve">кейинги даврда антибиотикларни </w:t>
      </w:r>
      <w:r w:rsidR="00B95D3E" w:rsidRPr="00287040">
        <w:rPr>
          <w:rFonts w:ascii="Times New Roman" w:hAnsi="Times New Roman" w:cs="Times New Roman"/>
          <w:color w:val="000000" w:themeColor="text1"/>
          <w:sz w:val="24"/>
          <w:szCs w:val="24"/>
          <w:lang w:val="uz-Cyrl-UZ"/>
        </w:rPr>
        <w:t xml:space="preserve">узайтирилган тартибда </w:t>
      </w:r>
      <w:r w:rsidR="00CF08B5" w:rsidRPr="00287040">
        <w:rPr>
          <w:rFonts w:ascii="Times New Roman" w:hAnsi="Times New Roman" w:cs="Times New Roman"/>
          <w:color w:val="000000" w:themeColor="text1"/>
          <w:sz w:val="24"/>
          <w:szCs w:val="24"/>
          <w:lang w:val="uz-Cyrl-UZ"/>
        </w:rPr>
        <w:t>тайинлаш мумкин</w:t>
      </w:r>
      <w:r w:rsidR="00B95D3E" w:rsidRPr="00287040">
        <w:rPr>
          <w:rFonts w:ascii="Times New Roman" w:hAnsi="Times New Roman" w:cs="Times New Roman"/>
          <w:color w:val="000000" w:themeColor="text1"/>
          <w:sz w:val="24"/>
          <w:szCs w:val="24"/>
          <w:lang w:val="uz-Cyrl-UZ"/>
        </w:rPr>
        <w:t xml:space="preserve"> (48 соатга). Антибиотикни танлашда она сути билан озиқлантиришни ҳисобга олиш керак. Туғруқда ёки қоғаноқ пардаси муддатдан олдин ёрилишида ўтказил</w:t>
      </w:r>
      <w:r w:rsidR="006C2C2E" w:rsidRPr="00287040">
        <w:rPr>
          <w:rFonts w:ascii="Times New Roman" w:hAnsi="Times New Roman" w:cs="Times New Roman"/>
          <w:color w:val="000000" w:themeColor="text1"/>
          <w:sz w:val="24"/>
          <w:szCs w:val="24"/>
          <w:lang w:val="uz-Cyrl-UZ"/>
        </w:rPr>
        <w:t>ади</w:t>
      </w:r>
      <w:r w:rsidR="00B95D3E" w:rsidRPr="00287040">
        <w:rPr>
          <w:rFonts w:ascii="Times New Roman" w:hAnsi="Times New Roman" w:cs="Times New Roman"/>
          <w:color w:val="000000" w:themeColor="text1"/>
          <w:sz w:val="24"/>
          <w:szCs w:val="24"/>
          <w:lang w:val="uz-Cyrl-UZ"/>
        </w:rPr>
        <w:t>ган КК жарроҳлик амалиётида ТВИ ≥35 кг/м</w:t>
      </w:r>
      <w:r w:rsidR="00B95D3E" w:rsidRPr="00287040">
        <w:rPr>
          <w:rFonts w:ascii="Times New Roman" w:hAnsi="Times New Roman" w:cs="Times New Roman"/>
          <w:color w:val="000000" w:themeColor="text1"/>
          <w:sz w:val="24"/>
          <w:szCs w:val="24"/>
          <w:vertAlign w:val="superscript"/>
          <w:lang w:val="uz-Cyrl-UZ"/>
        </w:rPr>
        <w:t>2</w:t>
      </w:r>
      <w:r w:rsidR="00B95D3E" w:rsidRPr="00287040">
        <w:rPr>
          <w:rFonts w:ascii="Times New Roman" w:hAnsi="Times New Roman" w:cs="Times New Roman"/>
          <w:color w:val="000000" w:themeColor="text1"/>
          <w:sz w:val="24"/>
          <w:szCs w:val="24"/>
          <w:lang w:val="uz-Cyrl-UZ"/>
        </w:rPr>
        <w:t xml:space="preserve"> бўлган аёлларда стандарт антибиотикопрофилактикани азитромицин комбинацияси билан ўтказиш мумкин. Метициллин-резистент S.aureus (MRSA) колонизацияси маълум бўлган аёлларда КК жарроҳлик амалиётида тавсия этилган антибиотикопрофилактика схемасига ванкомициннинг бир марталик дозасини қўшиш мумкин.</w:t>
      </w:r>
      <w:r w:rsidR="00631EF8" w:rsidRPr="00287040">
        <w:rPr>
          <w:rFonts w:ascii="Times New Roman" w:hAnsi="Times New Roman" w:cs="Times New Roman"/>
          <w:color w:val="000000" w:themeColor="text1"/>
          <w:sz w:val="24"/>
          <w:szCs w:val="24"/>
          <w:lang w:val="uz-Cyrl-UZ"/>
        </w:rPr>
        <w:t xml:space="preserve"> Фақат ванкомицин билан монопрофилактикани қўллаш тавсия этилмайди.</w:t>
      </w:r>
    </w:p>
    <w:p w14:paraId="081BDEF4" w14:textId="46BE68B1" w:rsidR="00C314AF" w:rsidRPr="00287040" w:rsidRDefault="00C314AF" w:rsidP="00C314AF">
      <w:pPr>
        <w:spacing w:after="120" w:line="240" w:lineRule="auto"/>
        <w:jc w:val="center"/>
        <w:rPr>
          <w:rFonts w:ascii="Times New Roman" w:hAnsi="Times New Roman" w:cs="Times New Roman"/>
          <w:b/>
          <w:bCs/>
          <w:color w:val="4472C4" w:themeColor="accent5"/>
          <w:sz w:val="24"/>
          <w:szCs w:val="24"/>
          <w:lang w:val="uz-Cyrl-UZ"/>
        </w:rPr>
      </w:pPr>
      <w:r w:rsidRPr="00287040">
        <w:rPr>
          <w:rFonts w:ascii="Times New Roman" w:hAnsi="Times New Roman" w:cs="Times New Roman"/>
          <w:b/>
          <w:bCs/>
          <w:color w:val="4472C4" w:themeColor="accent5"/>
          <w:sz w:val="24"/>
          <w:szCs w:val="24"/>
          <w:lang w:val="uz-Cyrl-UZ"/>
        </w:rPr>
        <w:t>Антибиотикопрофилактикани ўтказишда қўлланиладиган дори воситалар</w:t>
      </w:r>
    </w:p>
    <w:tbl>
      <w:tblPr>
        <w:tblOverlap w:val="never"/>
        <w:tblW w:w="9460" w:type="dxa"/>
        <w:jc w:val="center"/>
        <w:tblLayout w:type="fixed"/>
        <w:tblCellMar>
          <w:left w:w="10" w:type="dxa"/>
          <w:right w:w="10" w:type="dxa"/>
        </w:tblCellMar>
        <w:tblLook w:val="04A0" w:firstRow="1" w:lastRow="0" w:firstColumn="1" w:lastColumn="0" w:noHBand="0" w:noVBand="1"/>
      </w:tblPr>
      <w:tblGrid>
        <w:gridCol w:w="5065"/>
        <w:gridCol w:w="1276"/>
        <w:gridCol w:w="3119"/>
      </w:tblGrid>
      <w:tr w:rsidR="00C314AF" w:rsidRPr="00287040" w14:paraId="63673A0C" w14:textId="77777777" w:rsidTr="00C314AF">
        <w:trPr>
          <w:trHeight w:hRule="exact" w:val="366"/>
          <w:jc w:val="center"/>
        </w:trPr>
        <w:tc>
          <w:tcPr>
            <w:tcW w:w="5065" w:type="dxa"/>
            <w:tcBorders>
              <w:top w:val="single" w:sz="4" w:space="0" w:color="auto"/>
              <w:left w:val="single" w:sz="4" w:space="0" w:color="auto"/>
            </w:tcBorders>
            <w:shd w:val="clear" w:color="auto" w:fill="FFD966" w:themeFill="accent4" w:themeFillTint="99"/>
          </w:tcPr>
          <w:p w14:paraId="20C4E6B6" w14:textId="77777777" w:rsidR="00C314AF" w:rsidRPr="00287040" w:rsidRDefault="00C314AF" w:rsidP="00D6683D">
            <w:pPr>
              <w:spacing w:after="0" w:line="240" w:lineRule="auto"/>
              <w:contextualSpacing/>
              <w:jc w:val="center"/>
              <w:rPr>
                <w:rFonts w:ascii="Times New Roman" w:hAnsi="Times New Roman" w:cs="Times New Roman"/>
                <w:sz w:val="24"/>
                <w:szCs w:val="24"/>
                <w:lang w:val="uz-Cyrl-UZ" w:bidi="ru-RU"/>
              </w:rPr>
            </w:pPr>
            <w:r w:rsidRPr="00287040">
              <w:rPr>
                <w:rFonts w:ascii="Times New Roman" w:hAnsi="Times New Roman" w:cs="Times New Roman"/>
                <w:b/>
                <w:bCs/>
                <w:sz w:val="24"/>
                <w:szCs w:val="24"/>
                <w:lang w:val="uz-Cyrl-UZ" w:bidi="ru-RU"/>
              </w:rPr>
              <w:t>Дори восита номи</w:t>
            </w:r>
          </w:p>
        </w:tc>
        <w:tc>
          <w:tcPr>
            <w:tcW w:w="1276" w:type="dxa"/>
            <w:tcBorders>
              <w:top w:val="single" w:sz="4" w:space="0" w:color="auto"/>
              <w:left w:val="single" w:sz="4" w:space="0" w:color="auto"/>
            </w:tcBorders>
            <w:shd w:val="clear" w:color="auto" w:fill="FFD966" w:themeFill="accent4" w:themeFillTint="99"/>
          </w:tcPr>
          <w:p w14:paraId="3CD389C4" w14:textId="77777777" w:rsidR="00C314AF" w:rsidRPr="00287040" w:rsidRDefault="00C314AF" w:rsidP="00D6683D">
            <w:pPr>
              <w:spacing w:after="0" w:line="240" w:lineRule="auto"/>
              <w:contextualSpacing/>
              <w:jc w:val="center"/>
              <w:rPr>
                <w:rFonts w:ascii="Times New Roman" w:hAnsi="Times New Roman" w:cs="Times New Roman"/>
                <w:sz w:val="24"/>
                <w:szCs w:val="24"/>
                <w:lang w:val="uz-Cyrl-UZ" w:bidi="ru-RU"/>
              </w:rPr>
            </w:pPr>
            <w:r w:rsidRPr="00287040">
              <w:rPr>
                <w:rFonts w:ascii="Times New Roman" w:hAnsi="Times New Roman" w:cs="Times New Roman"/>
                <w:b/>
                <w:bCs/>
                <w:sz w:val="24"/>
                <w:szCs w:val="24"/>
                <w:lang w:bidi="ru-RU"/>
              </w:rPr>
              <w:t>Доза</w:t>
            </w:r>
            <w:r w:rsidRPr="00287040">
              <w:rPr>
                <w:rFonts w:ascii="Times New Roman" w:hAnsi="Times New Roman" w:cs="Times New Roman"/>
                <w:b/>
                <w:bCs/>
                <w:sz w:val="24"/>
                <w:szCs w:val="24"/>
                <w:lang w:val="uz-Cyrl-UZ" w:bidi="ru-RU"/>
              </w:rPr>
              <w:t>си</w:t>
            </w:r>
          </w:p>
        </w:tc>
        <w:tc>
          <w:tcPr>
            <w:tcW w:w="3119" w:type="dxa"/>
            <w:tcBorders>
              <w:top w:val="single" w:sz="4" w:space="0" w:color="auto"/>
              <w:left w:val="single" w:sz="4" w:space="0" w:color="auto"/>
              <w:right w:val="single" w:sz="4" w:space="0" w:color="auto"/>
            </w:tcBorders>
            <w:shd w:val="clear" w:color="auto" w:fill="FFD966" w:themeFill="accent4" w:themeFillTint="99"/>
          </w:tcPr>
          <w:p w14:paraId="1A590025" w14:textId="77777777" w:rsidR="00C314AF" w:rsidRPr="00287040" w:rsidRDefault="00C314AF" w:rsidP="00D6683D">
            <w:pPr>
              <w:spacing w:after="0" w:line="240" w:lineRule="auto"/>
              <w:ind w:right="57"/>
              <w:contextualSpacing/>
              <w:jc w:val="center"/>
              <w:rPr>
                <w:rFonts w:ascii="Times New Roman" w:hAnsi="Times New Roman" w:cs="Times New Roman"/>
                <w:sz w:val="24"/>
                <w:szCs w:val="24"/>
                <w:lang w:bidi="ru-RU"/>
              </w:rPr>
            </w:pPr>
            <w:r w:rsidRPr="00287040">
              <w:rPr>
                <w:rFonts w:ascii="Times New Roman" w:hAnsi="Times New Roman" w:cs="Times New Roman"/>
                <w:b/>
                <w:bCs/>
                <w:sz w:val="24"/>
                <w:szCs w:val="24"/>
                <w:lang w:val="uz-Cyrl-UZ" w:bidi="ru-RU"/>
              </w:rPr>
              <w:t>Юбориш усули</w:t>
            </w:r>
          </w:p>
        </w:tc>
      </w:tr>
      <w:tr w:rsidR="00C314AF" w:rsidRPr="00287040" w14:paraId="7DF88A91" w14:textId="77777777" w:rsidTr="00C314AF">
        <w:trPr>
          <w:trHeight w:hRule="exact" w:val="372"/>
          <w:jc w:val="center"/>
        </w:trPr>
        <w:tc>
          <w:tcPr>
            <w:tcW w:w="5065" w:type="dxa"/>
            <w:tcBorders>
              <w:top w:val="single" w:sz="4" w:space="0" w:color="auto"/>
              <w:left w:val="single" w:sz="4" w:space="0" w:color="auto"/>
            </w:tcBorders>
            <w:shd w:val="clear" w:color="auto" w:fill="E2EFD9" w:themeFill="accent6" w:themeFillTint="33"/>
            <w:vAlign w:val="bottom"/>
          </w:tcPr>
          <w:p w14:paraId="0A2AB774"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Цефазолин</w:t>
            </w:r>
          </w:p>
        </w:tc>
        <w:tc>
          <w:tcPr>
            <w:tcW w:w="1276" w:type="dxa"/>
            <w:tcBorders>
              <w:top w:val="single" w:sz="4" w:space="0" w:color="auto"/>
              <w:left w:val="single" w:sz="4" w:space="0" w:color="auto"/>
            </w:tcBorders>
            <w:shd w:val="clear" w:color="auto" w:fill="E2EFD9" w:themeFill="accent6" w:themeFillTint="33"/>
            <w:vAlign w:val="bottom"/>
          </w:tcPr>
          <w:p w14:paraId="23CC8F7F"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1 г</w:t>
            </w:r>
          </w:p>
        </w:tc>
        <w:tc>
          <w:tcPr>
            <w:tcW w:w="3119" w:type="dxa"/>
            <w:tcBorders>
              <w:top w:val="single" w:sz="4" w:space="0" w:color="auto"/>
              <w:left w:val="single" w:sz="4" w:space="0" w:color="auto"/>
              <w:right w:val="single" w:sz="4" w:space="0" w:color="auto"/>
            </w:tcBorders>
            <w:shd w:val="clear" w:color="auto" w:fill="E2EFD9" w:themeFill="accent6" w:themeFillTint="33"/>
          </w:tcPr>
          <w:p w14:paraId="79A9B102" w14:textId="77777777" w:rsidR="00C314AF" w:rsidRPr="00287040" w:rsidRDefault="00C314AF" w:rsidP="00D6683D">
            <w:pPr>
              <w:ind w:right="57"/>
              <w:contextualSpacing/>
              <w:jc w:val="center"/>
              <w:rPr>
                <w:rFonts w:ascii="Times New Roman" w:hAnsi="Times New Roman" w:cs="Times New Roman"/>
              </w:rPr>
            </w:pPr>
            <w:r w:rsidRPr="00287040">
              <w:rPr>
                <w:rFonts w:ascii="Times New Roman" w:hAnsi="Times New Roman" w:cs="Times New Roman"/>
                <w:sz w:val="24"/>
                <w:szCs w:val="24"/>
                <w:lang w:val="uz-Cyrl-UZ" w:bidi="ru-RU"/>
              </w:rPr>
              <w:t>в/и секин оқимда</w:t>
            </w:r>
          </w:p>
        </w:tc>
      </w:tr>
      <w:tr w:rsidR="00C314AF" w:rsidRPr="00287040" w14:paraId="290B4FCE" w14:textId="77777777" w:rsidTr="00C314AF">
        <w:trPr>
          <w:trHeight w:hRule="exact" w:val="341"/>
          <w:jc w:val="center"/>
        </w:trPr>
        <w:tc>
          <w:tcPr>
            <w:tcW w:w="5065" w:type="dxa"/>
            <w:tcBorders>
              <w:top w:val="single" w:sz="4" w:space="0" w:color="auto"/>
              <w:left w:val="single" w:sz="4" w:space="0" w:color="auto"/>
            </w:tcBorders>
            <w:shd w:val="clear" w:color="auto" w:fill="E2EFD9" w:themeFill="accent6" w:themeFillTint="33"/>
            <w:vAlign w:val="bottom"/>
          </w:tcPr>
          <w:p w14:paraId="42E8CBCB"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Цефуроксим</w:t>
            </w:r>
          </w:p>
        </w:tc>
        <w:tc>
          <w:tcPr>
            <w:tcW w:w="1276" w:type="dxa"/>
            <w:tcBorders>
              <w:top w:val="single" w:sz="4" w:space="0" w:color="auto"/>
              <w:left w:val="single" w:sz="4" w:space="0" w:color="auto"/>
            </w:tcBorders>
            <w:shd w:val="clear" w:color="auto" w:fill="E2EFD9" w:themeFill="accent6" w:themeFillTint="33"/>
            <w:vAlign w:val="bottom"/>
          </w:tcPr>
          <w:p w14:paraId="77DF12F8"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1,5 г</w:t>
            </w:r>
          </w:p>
        </w:tc>
        <w:tc>
          <w:tcPr>
            <w:tcW w:w="3119" w:type="dxa"/>
            <w:tcBorders>
              <w:top w:val="single" w:sz="4" w:space="0" w:color="auto"/>
              <w:left w:val="single" w:sz="4" w:space="0" w:color="auto"/>
              <w:right w:val="single" w:sz="4" w:space="0" w:color="auto"/>
            </w:tcBorders>
            <w:shd w:val="clear" w:color="auto" w:fill="E2EFD9" w:themeFill="accent6" w:themeFillTint="33"/>
          </w:tcPr>
          <w:p w14:paraId="43E7A755" w14:textId="77777777" w:rsidR="00C314AF" w:rsidRPr="00287040" w:rsidRDefault="00C314AF" w:rsidP="00D6683D">
            <w:pPr>
              <w:ind w:right="57"/>
              <w:contextualSpacing/>
              <w:jc w:val="center"/>
              <w:rPr>
                <w:rFonts w:ascii="Times New Roman" w:hAnsi="Times New Roman" w:cs="Times New Roman"/>
              </w:rPr>
            </w:pPr>
            <w:r w:rsidRPr="00287040">
              <w:rPr>
                <w:rFonts w:ascii="Times New Roman" w:hAnsi="Times New Roman" w:cs="Times New Roman"/>
                <w:sz w:val="24"/>
                <w:szCs w:val="24"/>
                <w:lang w:val="uz-Cyrl-UZ" w:bidi="ru-RU"/>
              </w:rPr>
              <w:t>в/и секин оқимда</w:t>
            </w:r>
          </w:p>
        </w:tc>
      </w:tr>
      <w:tr w:rsidR="00C314AF" w:rsidRPr="00287040" w14:paraId="2F340EC3" w14:textId="77777777" w:rsidTr="00C314AF">
        <w:trPr>
          <w:trHeight w:hRule="exact" w:val="1304"/>
          <w:jc w:val="center"/>
        </w:trPr>
        <w:tc>
          <w:tcPr>
            <w:tcW w:w="5065" w:type="dxa"/>
            <w:tcBorders>
              <w:top w:val="single" w:sz="4" w:space="0" w:color="auto"/>
              <w:left w:val="single" w:sz="4" w:space="0" w:color="auto"/>
            </w:tcBorders>
            <w:shd w:val="clear" w:color="auto" w:fill="E2EFD9" w:themeFill="accent6" w:themeFillTint="33"/>
          </w:tcPr>
          <w:p w14:paraId="32016934" w14:textId="04BCF143"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Амоксициллин/клавуланат (</w:t>
            </w:r>
            <w:r w:rsidRPr="00287040">
              <w:rPr>
                <w:rFonts w:ascii="Times New Roman" w:hAnsi="Times New Roman" w:cs="Times New Roman"/>
                <w:sz w:val="24"/>
                <w:szCs w:val="24"/>
                <w:lang w:val="uz-Cyrl-UZ" w:bidi="ru-RU"/>
              </w:rPr>
              <w:t xml:space="preserve">ҳомиладорлик муддати </w:t>
            </w:r>
            <w:r w:rsidRPr="00287040">
              <w:rPr>
                <w:rFonts w:ascii="Times New Roman" w:hAnsi="Times New Roman" w:cs="Times New Roman"/>
                <w:sz w:val="24"/>
                <w:szCs w:val="24"/>
                <w:lang w:bidi="ru-RU"/>
              </w:rPr>
              <w:t>&lt;34</w:t>
            </w:r>
            <w:r w:rsidRPr="00287040">
              <w:rPr>
                <w:rFonts w:ascii="Times New Roman" w:hAnsi="Times New Roman" w:cs="Times New Roman"/>
                <w:sz w:val="24"/>
                <w:szCs w:val="24"/>
                <w:lang w:val="uz-Cyrl-UZ" w:bidi="ru-RU"/>
              </w:rPr>
              <w:t xml:space="preserve"> ҳафта бўлган аёлларда қўлланилмайди) (янги туғилган чақалоқда НЭК ривожланиш хавфи ошади)</w:t>
            </w:r>
          </w:p>
        </w:tc>
        <w:tc>
          <w:tcPr>
            <w:tcW w:w="1276" w:type="dxa"/>
            <w:tcBorders>
              <w:top w:val="single" w:sz="4" w:space="0" w:color="auto"/>
              <w:left w:val="single" w:sz="4" w:space="0" w:color="auto"/>
            </w:tcBorders>
            <w:shd w:val="clear" w:color="auto" w:fill="E2EFD9" w:themeFill="accent6" w:themeFillTint="33"/>
          </w:tcPr>
          <w:p w14:paraId="7B2DC1C9"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1,2 г</w:t>
            </w:r>
          </w:p>
        </w:tc>
        <w:tc>
          <w:tcPr>
            <w:tcW w:w="3119" w:type="dxa"/>
            <w:tcBorders>
              <w:top w:val="single" w:sz="4" w:space="0" w:color="auto"/>
              <w:left w:val="single" w:sz="4" w:space="0" w:color="auto"/>
              <w:right w:val="single" w:sz="4" w:space="0" w:color="auto"/>
            </w:tcBorders>
            <w:shd w:val="clear" w:color="auto" w:fill="E2EFD9" w:themeFill="accent6" w:themeFillTint="33"/>
            <w:vAlign w:val="center"/>
          </w:tcPr>
          <w:p w14:paraId="25702A51" w14:textId="77777777" w:rsidR="00C314AF" w:rsidRPr="00287040" w:rsidRDefault="00C314AF" w:rsidP="00D6683D">
            <w:pPr>
              <w:spacing w:after="0"/>
              <w:ind w:right="57"/>
              <w:contextualSpacing/>
              <w:jc w:val="center"/>
              <w:rPr>
                <w:rFonts w:ascii="Times New Roman" w:hAnsi="Times New Roman" w:cs="Times New Roman"/>
                <w:sz w:val="24"/>
                <w:szCs w:val="24"/>
                <w:lang w:val="uz-Cyrl-UZ" w:bidi="ru-RU"/>
              </w:rPr>
            </w:pPr>
            <w:r w:rsidRPr="00287040">
              <w:rPr>
                <w:rFonts w:ascii="Times New Roman" w:hAnsi="Times New Roman" w:cs="Times New Roman"/>
                <w:sz w:val="24"/>
                <w:szCs w:val="24"/>
                <w:lang w:val="uz-Cyrl-UZ" w:bidi="ru-RU"/>
              </w:rPr>
              <w:t xml:space="preserve">в/и, секин оқимда </w:t>
            </w:r>
          </w:p>
          <w:p w14:paraId="5B142749" w14:textId="77777777" w:rsidR="00C314AF" w:rsidRPr="00287040" w:rsidRDefault="00C314AF" w:rsidP="00D6683D">
            <w:pPr>
              <w:spacing w:after="0"/>
              <w:ind w:right="57"/>
              <w:contextualSpacing/>
              <w:jc w:val="center"/>
              <w:rPr>
                <w:rFonts w:ascii="Times New Roman" w:hAnsi="Times New Roman" w:cs="Times New Roman"/>
                <w:sz w:val="24"/>
                <w:szCs w:val="24"/>
                <w:lang w:val="uz-Cyrl-UZ" w:bidi="ru-RU"/>
              </w:rPr>
            </w:pPr>
            <w:r w:rsidRPr="00287040">
              <w:rPr>
                <w:rFonts w:ascii="Times New Roman" w:hAnsi="Times New Roman" w:cs="Times New Roman"/>
                <w:sz w:val="24"/>
                <w:szCs w:val="24"/>
                <w:lang w:bidi="ru-RU"/>
              </w:rPr>
              <w:t>(</w:t>
            </w:r>
            <w:r w:rsidRPr="00287040">
              <w:rPr>
                <w:rFonts w:ascii="Times New Roman" w:hAnsi="Times New Roman" w:cs="Times New Roman"/>
                <w:sz w:val="24"/>
                <w:szCs w:val="24"/>
                <w:lang w:val="uz-Cyrl-UZ" w:bidi="ru-RU"/>
              </w:rPr>
              <w:t>3-5 дақ. давомида</w:t>
            </w:r>
            <w:r w:rsidRPr="00287040">
              <w:rPr>
                <w:rFonts w:ascii="Times New Roman" w:hAnsi="Times New Roman" w:cs="Times New Roman"/>
                <w:sz w:val="24"/>
                <w:szCs w:val="24"/>
                <w:lang w:bidi="ru-RU"/>
              </w:rPr>
              <w:t>)</w:t>
            </w:r>
          </w:p>
        </w:tc>
      </w:tr>
      <w:tr w:rsidR="00C314AF" w:rsidRPr="00287040" w14:paraId="51F4D4E5" w14:textId="77777777" w:rsidTr="00C314AF">
        <w:trPr>
          <w:trHeight w:hRule="exact" w:val="341"/>
          <w:jc w:val="center"/>
        </w:trPr>
        <w:tc>
          <w:tcPr>
            <w:tcW w:w="5065" w:type="dxa"/>
            <w:tcBorders>
              <w:top w:val="single" w:sz="4" w:space="0" w:color="auto"/>
              <w:left w:val="single" w:sz="4" w:space="0" w:color="auto"/>
            </w:tcBorders>
            <w:shd w:val="clear" w:color="auto" w:fill="E2EFD9" w:themeFill="accent6" w:themeFillTint="33"/>
            <w:vAlign w:val="bottom"/>
          </w:tcPr>
          <w:p w14:paraId="7B271040"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Амоксициллин/сульбактам</w:t>
            </w:r>
          </w:p>
        </w:tc>
        <w:tc>
          <w:tcPr>
            <w:tcW w:w="1276" w:type="dxa"/>
            <w:tcBorders>
              <w:top w:val="single" w:sz="4" w:space="0" w:color="auto"/>
              <w:left w:val="single" w:sz="4" w:space="0" w:color="auto"/>
            </w:tcBorders>
            <w:shd w:val="clear" w:color="auto" w:fill="E2EFD9" w:themeFill="accent6" w:themeFillTint="33"/>
            <w:vAlign w:val="bottom"/>
          </w:tcPr>
          <w:p w14:paraId="24A7570C"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1,5 г</w:t>
            </w:r>
          </w:p>
        </w:tc>
        <w:tc>
          <w:tcPr>
            <w:tcW w:w="3119" w:type="dxa"/>
            <w:tcBorders>
              <w:top w:val="single" w:sz="4" w:space="0" w:color="auto"/>
              <w:left w:val="single" w:sz="4" w:space="0" w:color="auto"/>
              <w:right w:val="single" w:sz="4" w:space="0" w:color="auto"/>
            </w:tcBorders>
            <w:shd w:val="clear" w:color="auto" w:fill="E2EFD9" w:themeFill="accent6" w:themeFillTint="33"/>
            <w:vAlign w:val="bottom"/>
          </w:tcPr>
          <w:p w14:paraId="42C31B23" w14:textId="77777777" w:rsidR="00C314AF" w:rsidRPr="00287040" w:rsidRDefault="00C314AF" w:rsidP="00D6683D">
            <w:pPr>
              <w:spacing w:after="0"/>
              <w:ind w:right="57"/>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val="uz-Cyrl-UZ" w:bidi="ru-RU"/>
              </w:rPr>
              <w:t>в/и секин оқимда</w:t>
            </w:r>
          </w:p>
        </w:tc>
      </w:tr>
      <w:tr w:rsidR="00C314AF" w:rsidRPr="00287040" w14:paraId="44873297" w14:textId="77777777" w:rsidTr="00C314AF">
        <w:trPr>
          <w:trHeight w:hRule="exact" w:val="662"/>
          <w:jc w:val="center"/>
        </w:trPr>
        <w:tc>
          <w:tcPr>
            <w:tcW w:w="9460" w:type="dxa"/>
            <w:gridSpan w:val="3"/>
            <w:tcBorders>
              <w:top w:val="single" w:sz="4" w:space="0" w:color="auto"/>
              <w:left w:val="single" w:sz="4" w:space="0" w:color="auto"/>
              <w:right w:val="single" w:sz="4" w:space="0" w:color="auto"/>
            </w:tcBorders>
            <w:shd w:val="clear" w:color="auto" w:fill="E2EFD9" w:themeFill="accent6" w:themeFillTint="33"/>
            <w:vAlign w:val="bottom"/>
          </w:tcPr>
          <w:p w14:paraId="38984476" w14:textId="0D8CA65F" w:rsidR="00C314AF" w:rsidRPr="00287040" w:rsidRDefault="00C314AF" w:rsidP="00D6683D">
            <w:pPr>
              <w:spacing w:after="0"/>
              <w:ind w:right="57"/>
              <w:contextualSpacing/>
              <w:jc w:val="center"/>
              <w:rPr>
                <w:rFonts w:ascii="Times New Roman" w:hAnsi="Times New Roman" w:cs="Times New Roman"/>
                <w:sz w:val="24"/>
                <w:szCs w:val="24"/>
                <w:lang w:val="uz-Cyrl-UZ" w:bidi="ru-RU"/>
              </w:rPr>
            </w:pPr>
            <w:r w:rsidRPr="00287040">
              <w:rPr>
                <w:rFonts w:ascii="Times New Roman" w:hAnsi="Times New Roman" w:cs="Times New Roman"/>
                <w:sz w:val="24"/>
                <w:szCs w:val="24"/>
                <w:lang w:val="uz-Cyrl-UZ" w:bidi="ru-RU"/>
              </w:rPr>
              <w:t xml:space="preserve">Пенициллинлар ва/ёки цефалоспоринларга аллергик </w:t>
            </w:r>
            <w:r w:rsidRPr="00287040">
              <w:rPr>
                <w:rFonts w:ascii="Times New Roman" w:hAnsi="Times New Roman" w:cs="Times New Roman"/>
                <w:sz w:val="24"/>
                <w:szCs w:val="24"/>
                <w:lang w:bidi="ru-RU"/>
              </w:rPr>
              <w:t>реакци</w:t>
            </w:r>
            <w:r w:rsidRPr="00287040">
              <w:rPr>
                <w:rFonts w:ascii="Times New Roman" w:hAnsi="Times New Roman" w:cs="Times New Roman"/>
                <w:sz w:val="24"/>
                <w:szCs w:val="24"/>
                <w:lang w:val="uz-Cyrl-UZ" w:bidi="ru-RU"/>
              </w:rPr>
              <w:t xml:space="preserve">ялар мавжуд бўлганда </w:t>
            </w:r>
            <w:r w:rsidRPr="00287040">
              <w:rPr>
                <w:rFonts w:ascii="Times New Roman" w:hAnsi="Times New Roman" w:cs="Times New Roman"/>
                <w:sz w:val="24"/>
                <w:szCs w:val="24"/>
                <w:lang w:bidi="ru-RU"/>
              </w:rPr>
              <w:t xml:space="preserve">клиндамицин </w:t>
            </w:r>
            <w:r w:rsidRPr="00287040">
              <w:rPr>
                <w:rFonts w:ascii="Times New Roman" w:hAnsi="Times New Roman" w:cs="Times New Roman"/>
                <w:sz w:val="24"/>
                <w:szCs w:val="24"/>
                <w:lang w:val="uz-Cyrl-UZ" w:bidi="ru-RU"/>
              </w:rPr>
              <w:t>ёки</w:t>
            </w:r>
            <w:r w:rsidRPr="00287040">
              <w:rPr>
                <w:rFonts w:ascii="Times New Roman" w:hAnsi="Times New Roman" w:cs="Times New Roman"/>
                <w:sz w:val="24"/>
                <w:szCs w:val="24"/>
                <w:lang w:bidi="ru-RU"/>
              </w:rPr>
              <w:t xml:space="preserve"> эритромицин</w:t>
            </w:r>
            <w:r w:rsidRPr="00287040">
              <w:rPr>
                <w:rFonts w:ascii="Times New Roman" w:hAnsi="Times New Roman" w:cs="Times New Roman"/>
                <w:sz w:val="24"/>
                <w:szCs w:val="24"/>
                <w:lang w:val="uz-Cyrl-UZ" w:bidi="ru-RU"/>
              </w:rPr>
              <w:t xml:space="preserve"> қўлланилиши мумкин</w:t>
            </w:r>
          </w:p>
        </w:tc>
      </w:tr>
      <w:tr w:rsidR="00C314AF" w:rsidRPr="00287040" w14:paraId="66781EA7" w14:textId="77777777" w:rsidTr="00C314AF">
        <w:trPr>
          <w:trHeight w:hRule="exact" w:val="365"/>
          <w:jc w:val="center"/>
        </w:trPr>
        <w:tc>
          <w:tcPr>
            <w:tcW w:w="5065" w:type="dxa"/>
            <w:tcBorders>
              <w:top w:val="single" w:sz="4" w:space="0" w:color="auto"/>
              <w:left w:val="single" w:sz="4" w:space="0" w:color="auto"/>
            </w:tcBorders>
            <w:shd w:val="clear" w:color="auto" w:fill="E2EFD9" w:themeFill="accent6" w:themeFillTint="33"/>
            <w:vAlign w:val="center"/>
          </w:tcPr>
          <w:p w14:paraId="11ACAEE3" w14:textId="77777777" w:rsidR="00C314AF" w:rsidRPr="00287040" w:rsidRDefault="00C314AF" w:rsidP="00D6683D">
            <w:pPr>
              <w:spacing w:after="0" w:line="240" w:lineRule="auto"/>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Клиндамицин</w:t>
            </w:r>
          </w:p>
        </w:tc>
        <w:tc>
          <w:tcPr>
            <w:tcW w:w="1276" w:type="dxa"/>
            <w:tcBorders>
              <w:top w:val="single" w:sz="4" w:space="0" w:color="auto"/>
              <w:left w:val="single" w:sz="4" w:space="0" w:color="auto"/>
            </w:tcBorders>
            <w:shd w:val="clear" w:color="auto" w:fill="E2EFD9" w:themeFill="accent6" w:themeFillTint="33"/>
            <w:vAlign w:val="center"/>
          </w:tcPr>
          <w:p w14:paraId="28BE00C0" w14:textId="77777777" w:rsidR="00C314AF" w:rsidRPr="00287040" w:rsidRDefault="00C314AF" w:rsidP="00D6683D">
            <w:pPr>
              <w:spacing w:after="0" w:line="240" w:lineRule="auto"/>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900 мг</w:t>
            </w:r>
          </w:p>
        </w:tc>
        <w:tc>
          <w:tcPr>
            <w:tcW w:w="3119" w:type="dxa"/>
            <w:tcBorders>
              <w:top w:val="single" w:sz="4" w:space="0" w:color="auto"/>
              <w:left w:val="single" w:sz="4" w:space="0" w:color="auto"/>
              <w:right w:val="single" w:sz="4" w:space="0" w:color="auto"/>
            </w:tcBorders>
            <w:shd w:val="clear" w:color="auto" w:fill="E2EFD9" w:themeFill="accent6" w:themeFillTint="33"/>
            <w:vAlign w:val="bottom"/>
          </w:tcPr>
          <w:p w14:paraId="1C2F87C4" w14:textId="77777777" w:rsidR="00C314AF" w:rsidRPr="00287040" w:rsidRDefault="00C314AF" w:rsidP="00D6683D">
            <w:pPr>
              <w:spacing w:after="0" w:line="240" w:lineRule="auto"/>
              <w:ind w:right="57"/>
              <w:contextualSpacing/>
              <w:jc w:val="center"/>
              <w:rPr>
                <w:rFonts w:ascii="Times New Roman" w:hAnsi="Times New Roman" w:cs="Times New Roman"/>
                <w:sz w:val="24"/>
                <w:szCs w:val="24"/>
                <w:lang w:bidi="ru-RU"/>
              </w:rPr>
            </w:pPr>
            <w:proofErr w:type="gramStart"/>
            <w:r w:rsidRPr="00287040">
              <w:rPr>
                <w:rFonts w:ascii="Times New Roman" w:hAnsi="Times New Roman" w:cs="Times New Roman"/>
                <w:sz w:val="24"/>
                <w:szCs w:val="24"/>
                <w:lang w:bidi="ru-RU"/>
              </w:rPr>
              <w:t>м</w:t>
            </w:r>
            <w:proofErr w:type="gramEnd"/>
            <w:r w:rsidRPr="00287040">
              <w:rPr>
                <w:rFonts w:ascii="Times New Roman" w:hAnsi="Times New Roman" w:cs="Times New Roman"/>
                <w:sz w:val="24"/>
                <w:szCs w:val="24"/>
                <w:lang w:bidi="ru-RU"/>
              </w:rPr>
              <w:t>/о, в/и томчилаб</w:t>
            </w:r>
          </w:p>
        </w:tc>
      </w:tr>
      <w:tr w:rsidR="00C314AF" w:rsidRPr="00287040" w14:paraId="4F407B8D" w14:textId="77777777" w:rsidTr="00C314AF">
        <w:trPr>
          <w:trHeight w:hRule="exact" w:val="428"/>
          <w:jc w:val="center"/>
        </w:trPr>
        <w:tc>
          <w:tcPr>
            <w:tcW w:w="5065" w:type="dxa"/>
            <w:tcBorders>
              <w:top w:val="single" w:sz="4" w:space="0" w:color="auto"/>
              <w:left w:val="single" w:sz="4" w:space="0" w:color="auto"/>
              <w:bottom w:val="single" w:sz="4" w:space="0" w:color="auto"/>
            </w:tcBorders>
            <w:shd w:val="clear" w:color="auto" w:fill="E2EFD9" w:themeFill="accent6" w:themeFillTint="33"/>
            <w:vAlign w:val="center"/>
          </w:tcPr>
          <w:p w14:paraId="293CCC34"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lastRenderedPageBreak/>
              <w:t>Эритромицин</w:t>
            </w:r>
          </w:p>
        </w:tc>
        <w:tc>
          <w:tcPr>
            <w:tcW w:w="1276" w:type="dxa"/>
            <w:tcBorders>
              <w:top w:val="single" w:sz="4" w:space="0" w:color="auto"/>
              <w:left w:val="single" w:sz="4" w:space="0" w:color="auto"/>
              <w:bottom w:val="single" w:sz="4" w:space="0" w:color="auto"/>
            </w:tcBorders>
            <w:shd w:val="clear" w:color="auto" w:fill="E2EFD9" w:themeFill="accent6" w:themeFillTint="33"/>
            <w:vAlign w:val="center"/>
          </w:tcPr>
          <w:p w14:paraId="1C72B112" w14:textId="77777777" w:rsidR="00C314AF" w:rsidRPr="00287040" w:rsidRDefault="00C314AF" w:rsidP="00D6683D">
            <w:pPr>
              <w:spacing w:after="0"/>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200 мг</w:t>
            </w:r>
          </w:p>
        </w:tc>
        <w:tc>
          <w:tcPr>
            <w:tcW w:w="31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FFD2A2" w14:textId="77777777" w:rsidR="00C314AF" w:rsidRPr="00287040" w:rsidRDefault="00C314AF" w:rsidP="00D6683D">
            <w:pPr>
              <w:spacing w:after="0"/>
              <w:ind w:right="57"/>
              <w:contextualSpacing/>
              <w:jc w:val="center"/>
              <w:rPr>
                <w:rFonts w:ascii="Times New Roman" w:hAnsi="Times New Roman" w:cs="Times New Roman"/>
                <w:sz w:val="24"/>
                <w:szCs w:val="24"/>
                <w:lang w:bidi="ru-RU"/>
              </w:rPr>
            </w:pPr>
            <w:r w:rsidRPr="00287040">
              <w:rPr>
                <w:rFonts w:ascii="Times New Roman" w:hAnsi="Times New Roman" w:cs="Times New Roman"/>
                <w:sz w:val="24"/>
                <w:szCs w:val="24"/>
                <w:lang w:bidi="ru-RU"/>
              </w:rPr>
              <w:t>в/и томчилаб</w:t>
            </w:r>
          </w:p>
        </w:tc>
      </w:tr>
    </w:tbl>
    <w:p w14:paraId="19F9D74A" w14:textId="77777777" w:rsidR="00C314AF" w:rsidRPr="00287040" w:rsidRDefault="00C314AF" w:rsidP="006C2C2E">
      <w:pPr>
        <w:spacing w:after="0" w:line="240" w:lineRule="auto"/>
        <w:jc w:val="center"/>
        <w:rPr>
          <w:rFonts w:ascii="Times New Roman" w:hAnsi="Times New Roman" w:cs="Times New Roman"/>
          <w:color w:val="000000" w:themeColor="text1"/>
          <w:sz w:val="24"/>
          <w:szCs w:val="24"/>
          <w:lang w:val="uz-Cyrl-UZ"/>
        </w:rPr>
      </w:pPr>
    </w:p>
    <w:tbl>
      <w:tblPr>
        <w:tblStyle w:val="a3"/>
        <w:tblW w:w="9924" w:type="dxa"/>
        <w:tblInd w:w="-431" w:type="dxa"/>
        <w:tblLook w:val="04A0" w:firstRow="1" w:lastRow="0" w:firstColumn="1" w:lastColumn="0" w:noHBand="0" w:noVBand="1"/>
      </w:tblPr>
      <w:tblGrid>
        <w:gridCol w:w="510"/>
        <w:gridCol w:w="9414"/>
      </w:tblGrid>
      <w:tr w:rsidR="00206B5E" w:rsidRPr="005D3C3A" w14:paraId="62EFF43F" w14:textId="77777777" w:rsidTr="00D6209C">
        <w:tc>
          <w:tcPr>
            <w:tcW w:w="484" w:type="dxa"/>
            <w:shd w:val="clear" w:color="auto" w:fill="9CC2E5" w:themeFill="accent1" w:themeFillTint="99"/>
            <w:vAlign w:val="center"/>
          </w:tcPr>
          <w:p w14:paraId="6AC9CEDF" w14:textId="77777777" w:rsidR="00206B5E" w:rsidRPr="00287040" w:rsidRDefault="00206B5E" w:rsidP="00D6209C">
            <w:pPr>
              <w:contextualSpacing/>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1</w:t>
            </w:r>
            <w:r w:rsidR="00E815F6" w:rsidRPr="00287040">
              <w:rPr>
                <w:rFonts w:ascii="Times New Roman" w:hAnsi="Times New Roman" w:cs="Times New Roman"/>
                <w:b/>
                <w:bCs/>
                <w:color w:val="000000" w:themeColor="text1"/>
                <w:sz w:val="24"/>
                <w:szCs w:val="24"/>
                <w:lang w:val="uz-Cyrl-UZ"/>
              </w:rPr>
              <w:t>А</w:t>
            </w:r>
          </w:p>
        </w:tc>
        <w:tc>
          <w:tcPr>
            <w:tcW w:w="9440" w:type="dxa"/>
            <w:shd w:val="clear" w:color="auto" w:fill="F7CAAC" w:themeFill="accent2" w:themeFillTint="66"/>
          </w:tcPr>
          <w:p w14:paraId="5B122A5C" w14:textId="22362718" w:rsidR="00206B5E" w:rsidRPr="00287040" w:rsidRDefault="006C2C2E" w:rsidP="00D6209C">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туғдиришдан аввал йирингли-яллиғланиш асоратлар хавфини камайтириш мақсадида туғруқда ва қоғаноқ пардаси муддатдан олдин ёрилишида қин санацияси тавсия этилади.</w:t>
            </w:r>
          </w:p>
        </w:tc>
      </w:tr>
    </w:tbl>
    <w:p w14:paraId="4E9AB8E8" w14:textId="24B30AA2" w:rsidR="001A27DD" w:rsidRPr="00287040" w:rsidRDefault="00C634EA" w:rsidP="00C634EA">
      <w:pPr>
        <w:spacing w:before="120" w:after="12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Туғруқда бўлган ва қоғаноқ пардаси муддатдан олдин ёрилиши кузатилган аёлларда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билан туғдиришдан аввал </w:t>
      </w:r>
      <w:r w:rsidR="001A27DD" w:rsidRPr="00287040">
        <w:rPr>
          <w:rFonts w:ascii="Times New Roman" w:hAnsi="Times New Roman" w:cs="Times New Roman"/>
          <w:color w:val="000000" w:themeColor="text1"/>
          <w:sz w:val="24"/>
          <w:szCs w:val="24"/>
          <w:lang w:val="uz-Cyrl-UZ"/>
        </w:rPr>
        <w:t xml:space="preserve">қин санацияси </w:t>
      </w:r>
      <w:r w:rsidRPr="00287040">
        <w:rPr>
          <w:rFonts w:ascii="Times New Roman" w:hAnsi="Times New Roman" w:cs="Times New Roman"/>
          <w:color w:val="000000" w:themeColor="text1"/>
          <w:sz w:val="24"/>
          <w:szCs w:val="24"/>
          <w:lang w:val="uz-Cyrl-UZ"/>
        </w:rPr>
        <w:t xml:space="preserve">операциядан кейинги эндометрит </w:t>
      </w:r>
      <w:r w:rsidR="001A27DD" w:rsidRPr="00287040">
        <w:rPr>
          <w:rFonts w:ascii="Times New Roman" w:hAnsi="Times New Roman" w:cs="Times New Roman"/>
          <w:color w:val="000000" w:themeColor="text1"/>
          <w:sz w:val="24"/>
          <w:szCs w:val="24"/>
          <w:lang w:val="uz-Cyrl-UZ"/>
        </w:rPr>
        <w:t xml:space="preserve">ривожланиш </w:t>
      </w:r>
      <w:r w:rsidRPr="00287040">
        <w:rPr>
          <w:rFonts w:ascii="Times New Roman" w:hAnsi="Times New Roman" w:cs="Times New Roman"/>
          <w:color w:val="000000" w:themeColor="text1"/>
          <w:sz w:val="24"/>
          <w:szCs w:val="24"/>
          <w:lang w:val="uz-Cyrl-UZ"/>
        </w:rPr>
        <w:t>хавфини камайтиради.</w:t>
      </w:r>
      <w:r w:rsidR="001A27DD" w:rsidRPr="00287040">
        <w:rPr>
          <w:rFonts w:ascii="Times New Roman" w:hAnsi="Times New Roman" w:cs="Times New Roman"/>
          <w:color w:val="000000" w:themeColor="text1"/>
          <w:sz w:val="24"/>
          <w:szCs w:val="24"/>
          <w:lang w:val="uz-Cyrl-UZ"/>
        </w:rPr>
        <w:t xml:space="preserve"> Туғруқда бўлмаган ва қоғаноқ пардаси бутун (ёрилмаган) бўлган аёлларда ушбу тавсия этилган муолажа қанчалик фойдали бўлиши мумкинлигини баҳолаш учун қўшимча маълумотларни олиш зарур.</w:t>
      </w:r>
    </w:p>
    <w:p w14:paraId="2371BF9D" w14:textId="77777777" w:rsidR="0055167E" w:rsidRPr="009E1403" w:rsidRDefault="00425288" w:rsidP="003A7081">
      <w:pPr>
        <w:pStyle w:val="1"/>
        <w:spacing w:after="240"/>
        <w:rPr>
          <w:rFonts w:ascii="Times New Roman" w:hAnsi="Times New Roman" w:cs="Times New Roman"/>
          <w:b/>
          <w:color w:val="4472C4" w:themeColor="accent5"/>
          <w:sz w:val="28"/>
          <w:lang w:val="uz-Cyrl-UZ" w:bidi="en-US"/>
        </w:rPr>
      </w:pPr>
      <w:bookmarkStart w:id="25" w:name="_Toc73357894"/>
      <w:bookmarkStart w:id="26" w:name="_Toc36897296"/>
      <w:bookmarkStart w:id="27" w:name="_Toc37947664"/>
      <w:r w:rsidRPr="009E1403">
        <w:rPr>
          <w:rFonts w:ascii="Times New Roman" w:hAnsi="Times New Roman" w:cs="Times New Roman"/>
          <w:b/>
          <w:color w:val="4472C4" w:themeColor="accent5"/>
          <w:sz w:val="28"/>
          <w:lang w:val="uz-Cyrl-UZ" w:bidi="en-US"/>
        </w:rPr>
        <w:t>ТИББИЙ ЁРДАМ КЎРСАТИЛИШИНИ ТАШКИЛЛАШТИРИШ</w:t>
      </w:r>
      <w:bookmarkEnd w:id="25"/>
      <w:r w:rsidRPr="009E1403">
        <w:rPr>
          <w:rFonts w:ascii="Times New Roman" w:hAnsi="Times New Roman" w:cs="Times New Roman"/>
          <w:b/>
          <w:color w:val="4472C4" w:themeColor="accent5"/>
          <w:sz w:val="28"/>
          <w:lang w:val="uz-Cyrl-UZ" w:bidi="en-US"/>
        </w:rPr>
        <w:t xml:space="preserve"> </w:t>
      </w:r>
    </w:p>
    <w:p w14:paraId="5DD0B676" w14:textId="1AC4FBEE" w:rsidR="00D02959" w:rsidRPr="00287040" w:rsidRDefault="009121F3" w:rsidP="009121F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Режалаштирилган тартибда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туғувчи аёлларга тиббий ёрдам кўрсатиш ҳудудий соғлиқни сақлаш идоралари томонидан тасдиқланган йўналиш берувчи (маршрутизациялаш) схемаларни асосида амалга оширилади.</w:t>
      </w:r>
      <w:r w:rsidR="00BC3C9C" w:rsidRPr="00287040">
        <w:rPr>
          <w:rFonts w:ascii="Times New Roman" w:hAnsi="Times New Roman" w:cs="Times New Roman"/>
          <w:color w:val="000000" w:themeColor="text1"/>
          <w:sz w:val="24"/>
          <w:szCs w:val="24"/>
          <w:lang w:val="uz-Cyrl-UZ"/>
        </w:rPr>
        <w:t xml:space="preserve"> </w:t>
      </w:r>
    </w:p>
    <w:p w14:paraId="4585DA7A" w14:textId="622C51FA" w:rsidR="009121F3" w:rsidRPr="00287040" w:rsidRDefault="009121F3" w:rsidP="009121F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Режалаштирилган тартибда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 кўрсатмалари акушер-гинеколог томонидан ҳомиладорлик кечишининг хусусиятларига, акушерлик вазиятга, соматик касалликлар мавжудлигига, ҳомиланинг ҳолатига қараб белгиланади. Клиник жиҳатдан оғир ҳолатларда туғдириш усули ва шифохонага ётқизиш муддатлари консилиум орқали белгиланади.</w:t>
      </w:r>
    </w:p>
    <w:p w14:paraId="6C85DD0E" w14:textId="31BDD789" w:rsidR="00B4593F" w:rsidRPr="00287040" w:rsidRDefault="00B4593F" w:rsidP="009121F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туғдиришга кечиктириб бўлмайдиган ва шошилинч кўрсатмалар юзага келганда, она ва янги туғилган чақалоққа ёрдам бериш учун зарур тиббий асбоб-ускуналар ва тиббий ходимлар мавжудлигини ҳисобга олган ҳолда операция аёл ташхис қўйиш вақтида бўлган тиббиёт муассасасида амалга оширилади ёки ўтказишга имконият бўлса ва аёл томонидан </w:t>
      </w:r>
      <w:r w:rsidR="007A2732" w:rsidRPr="00287040">
        <w:rPr>
          <w:rFonts w:ascii="Times New Roman" w:hAnsi="Times New Roman" w:cs="Times New Roman"/>
          <w:color w:val="000000" w:themeColor="text1"/>
          <w:sz w:val="24"/>
          <w:szCs w:val="24"/>
          <w:lang w:val="uz-Cyrl-UZ"/>
        </w:rPr>
        <w:t>транспортировкага</w:t>
      </w:r>
      <w:r w:rsidRPr="00287040">
        <w:rPr>
          <w:rFonts w:ascii="Times New Roman" w:hAnsi="Times New Roman" w:cs="Times New Roman"/>
          <w:color w:val="000000" w:themeColor="text1"/>
          <w:sz w:val="24"/>
          <w:szCs w:val="24"/>
          <w:lang w:val="uz-Cyrl-UZ"/>
        </w:rPr>
        <w:t xml:space="preserve"> қарши кўрсатмалар бўлмаса, аёл юқори даражали акушерлик стационарига ўтказилади. 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туғдиришга кечиктириб бўлмайдиган ва шошилинч кўрсатмалар аниқланган аёллар</w:t>
      </w:r>
      <w:r w:rsidR="007A2732" w:rsidRPr="00287040">
        <w:rPr>
          <w:rFonts w:ascii="Times New Roman" w:hAnsi="Times New Roman" w:cs="Times New Roman"/>
          <w:color w:val="000000" w:themeColor="text1"/>
          <w:sz w:val="24"/>
          <w:szCs w:val="24"/>
          <w:lang w:val="uz-Cyrl-UZ"/>
        </w:rPr>
        <w:t>нинг транспортировкаси</w:t>
      </w:r>
      <w:r w:rsidRPr="00287040">
        <w:rPr>
          <w:rFonts w:ascii="Times New Roman" w:hAnsi="Times New Roman" w:cs="Times New Roman"/>
          <w:color w:val="000000" w:themeColor="text1"/>
          <w:sz w:val="24"/>
          <w:szCs w:val="24"/>
          <w:lang w:val="uz-Cyrl-UZ"/>
        </w:rPr>
        <w:t xml:space="preserve"> тиббиёт ходимлар</w:t>
      </w:r>
      <w:r w:rsidR="007A2732" w:rsidRPr="00287040">
        <w:rPr>
          <w:rFonts w:ascii="Times New Roman" w:hAnsi="Times New Roman" w:cs="Times New Roman"/>
          <w:color w:val="000000" w:themeColor="text1"/>
          <w:sz w:val="24"/>
          <w:szCs w:val="24"/>
          <w:lang w:val="uz-Cyrl-UZ"/>
        </w:rPr>
        <w:t>ининг</w:t>
      </w:r>
      <w:r w:rsidRPr="00287040">
        <w:rPr>
          <w:rFonts w:ascii="Times New Roman" w:hAnsi="Times New Roman" w:cs="Times New Roman"/>
          <w:color w:val="000000" w:themeColor="text1"/>
          <w:sz w:val="24"/>
          <w:szCs w:val="24"/>
          <w:lang w:val="uz-Cyrl-UZ"/>
        </w:rPr>
        <w:t xml:space="preserve"> </w:t>
      </w:r>
      <w:r w:rsidR="007A2732" w:rsidRPr="00287040">
        <w:rPr>
          <w:rFonts w:ascii="Times New Roman" w:hAnsi="Times New Roman" w:cs="Times New Roman"/>
          <w:color w:val="000000" w:themeColor="text1"/>
          <w:sz w:val="24"/>
          <w:szCs w:val="24"/>
          <w:lang w:val="uz-Cyrl-UZ"/>
        </w:rPr>
        <w:t>ҳамроҳлигида тиббий транспортда амалга оширилади</w:t>
      </w:r>
      <w:r w:rsidRPr="00287040">
        <w:rPr>
          <w:rFonts w:ascii="Times New Roman" w:hAnsi="Times New Roman" w:cs="Times New Roman"/>
          <w:color w:val="000000" w:themeColor="text1"/>
          <w:sz w:val="24"/>
          <w:szCs w:val="24"/>
          <w:lang w:val="uz-Cyrl-UZ"/>
        </w:rPr>
        <w:t>.</w:t>
      </w:r>
    </w:p>
    <w:p w14:paraId="30FB5D67" w14:textId="6CBE06FA" w:rsidR="00963A03" w:rsidRPr="00287040" w:rsidRDefault="00963A03" w:rsidP="009121F3">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билан туққан аёлларни акушерлик стационаридан чиқариш ҳолатларда қуйидаги умумий қоидаларга мувофиқ амалга оширилади</w:t>
      </w:r>
      <w:r w:rsidR="00823077" w:rsidRPr="00287040">
        <w:rPr>
          <w:rFonts w:ascii="Times New Roman" w:hAnsi="Times New Roman" w:cs="Times New Roman"/>
          <w:color w:val="000000" w:themeColor="text1"/>
          <w:sz w:val="24"/>
          <w:szCs w:val="24"/>
          <w:lang w:val="uz-Cyrl-UZ"/>
        </w:rPr>
        <w:t>:</w:t>
      </w:r>
    </w:p>
    <w:p w14:paraId="4B5C4A48" w14:textId="213031FB" w:rsidR="00823077" w:rsidRPr="00287040" w:rsidRDefault="00823077" w:rsidP="00823077">
      <w:pPr>
        <w:pStyle w:val="aa"/>
        <w:numPr>
          <w:ilvl w:val="0"/>
          <w:numId w:val="38"/>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гипертермия ҳолати (37,2°С дан юқори) кузатилмаган ва операциядан кейинги давр асоратсиз кечганда;</w:t>
      </w:r>
    </w:p>
    <w:p w14:paraId="0A89945F" w14:textId="5A60DE80" w:rsidR="00823077" w:rsidRPr="00287040" w:rsidRDefault="00823077" w:rsidP="00823077">
      <w:pPr>
        <w:pStyle w:val="aa"/>
        <w:numPr>
          <w:ilvl w:val="0"/>
          <w:numId w:val="38"/>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 ва унинг ортиқларининг УТТ патологик ўзгаришлар аниқланмаганда;</w:t>
      </w:r>
    </w:p>
    <w:p w14:paraId="5144C86A" w14:textId="6DAB2CBF" w:rsidR="00823077" w:rsidRPr="00287040" w:rsidRDefault="00823077" w:rsidP="00823077">
      <w:pPr>
        <w:pStyle w:val="aa"/>
        <w:numPr>
          <w:ilvl w:val="0"/>
          <w:numId w:val="38"/>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мастит ва лактостаз белгилари </w:t>
      </w:r>
      <w:bookmarkStart w:id="28" w:name="_Hlk73068444"/>
      <w:r w:rsidRPr="00287040">
        <w:rPr>
          <w:rFonts w:ascii="Times New Roman" w:hAnsi="Times New Roman" w:cs="Times New Roman"/>
          <w:color w:val="000000" w:themeColor="text1"/>
          <w:sz w:val="24"/>
          <w:szCs w:val="24"/>
          <w:lang w:val="uz-Cyrl-UZ"/>
        </w:rPr>
        <w:t>бўлмаганда</w:t>
      </w:r>
      <w:bookmarkEnd w:id="28"/>
      <w:r w:rsidRPr="00287040">
        <w:rPr>
          <w:rFonts w:ascii="Times New Roman" w:hAnsi="Times New Roman" w:cs="Times New Roman"/>
          <w:color w:val="000000" w:themeColor="text1"/>
          <w:sz w:val="24"/>
          <w:szCs w:val="24"/>
          <w:lang w:val="uz-Cyrl-UZ"/>
        </w:rPr>
        <w:t>;</w:t>
      </w:r>
    </w:p>
    <w:p w14:paraId="45F47F83" w14:textId="1EEAAEB6" w:rsidR="00823077" w:rsidRPr="00287040" w:rsidRDefault="00823077" w:rsidP="00823077">
      <w:pPr>
        <w:pStyle w:val="aa"/>
        <w:numPr>
          <w:ilvl w:val="0"/>
          <w:numId w:val="38"/>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чок соҳасида яллиғланиш белгилари бўлмаганда.</w:t>
      </w:r>
    </w:p>
    <w:p w14:paraId="2C3D4686" w14:textId="2E2765AE" w:rsidR="00823077" w:rsidRPr="00287040" w:rsidRDefault="00823077" w:rsidP="00823077">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Аёлнинг чоки сўрилмайдиган </w:t>
      </w:r>
      <w:r w:rsidR="008F2D9A" w:rsidRPr="00287040">
        <w:rPr>
          <w:rFonts w:ascii="Times New Roman" w:hAnsi="Times New Roman" w:cs="Times New Roman"/>
          <w:color w:val="000000" w:themeColor="text1"/>
          <w:sz w:val="24"/>
          <w:szCs w:val="24"/>
          <w:lang w:val="uz-Cyrl-UZ"/>
        </w:rPr>
        <w:t>тикиш</w:t>
      </w:r>
      <w:r w:rsidRPr="00287040">
        <w:rPr>
          <w:rFonts w:ascii="Times New Roman" w:hAnsi="Times New Roman" w:cs="Times New Roman"/>
          <w:color w:val="000000" w:themeColor="text1"/>
          <w:sz w:val="24"/>
          <w:szCs w:val="24"/>
          <w:lang w:val="uz-Cyrl-UZ"/>
        </w:rPr>
        <w:t xml:space="preserve"> материали билан тикилган бўлса, аёлни чиқариш мумкин, сўнгра яшаш жойи бўйича </w:t>
      </w:r>
      <w:r w:rsidR="008F2D9A" w:rsidRPr="00287040">
        <w:rPr>
          <w:rFonts w:ascii="Times New Roman" w:hAnsi="Times New Roman" w:cs="Times New Roman"/>
          <w:color w:val="000000" w:themeColor="text1"/>
          <w:sz w:val="24"/>
          <w:szCs w:val="24"/>
          <w:lang w:val="uz-Cyrl-UZ"/>
        </w:rPr>
        <w:t>тикиш</w:t>
      </w:r>
      <w:r w:rsidRPr="00287040">
        <w:rPr>
          <w:rFonts w:ascii="Times New Roman" w:hAnsi="Times New Roman" w:cs="Times New Roman"/>
          <w:color w:val="000000" w:themeColor="text1"/>
          <w:sz w:val="24"/>
          <w:szCs w:val="24"/>
          <w:lang w:val="uz-Cyrl-UZ"/>
        </w:rPr>
        <w:t xml:space="preserve"> ипи олиб ташланади. </w:t>
      </w:r>
    </w:p>
    <w:p w14:paraId="083EAD53" w14:textId="44CC7CA3" w:rsidR="006E66CE" w:rsidRPr="00365769" w:rsidRDefault="00BE67EC" w:rsidP="00143815">
      <w:pPr>
        <w:pStyle w:val="1"/>
        <w:spacing w:after="240"/>
        <w:jc w:val="center"/>
        <w:rPr>
          <w:rFonts w:ascii="Times New Roman" w:hAnsi="Times New Roman" w:cs="Times New Roman"/>
          <w:b/>
          <w:color w:val="4472C4" w:themeColor="accent5"/>
          <w:sz w:val="28"/>
          <w:lang w:val="uz-Cyrl-UZ" w:bidi="en-US"/>
        </w:rPr>
      </w:pPr>
      <w:bookmarkStart w:id="29" w:name="_Toc73357895"/>
      <w:r w:rsidRPr="00365769">
        <w:rPr>
          <w:rFonts w:ascii="Times New Roman" w:hAnsi="Times New Roman" w:cs="Times New Roman"/>
          <w:b/>
          <w:color w:val="4472C4" w:themeColor="accent5"/>
          <w:sz w:val="28"/>
          <w:lang w:val="uz-Cyrl-UZ" w:bidi="en-US"/>
        </w:rPr>
        <w:t>ТИББИЙ ЁРДАМ СИФАТИНИ БАҲОЛАШ МЕЗОНЛАРИ</w:t>
      </w:r>
      <w:bookmarkEnd w:id="26"/>
      <w:bookmarkEnd w:id="27"/>
      <w:bookmarkEnd w:id="29"/>
    </w:p>
    <w:tbl>
      <w:tblPr>
        <w:tblStyle w:val="6"/>
        <w:tblW w:w="9415" w:type="dxa"/>
        <w:tblInd w:w="108" w:type="dxa"/>
        <w:tblLayout w:type="fixed"/>
        <w:tblLook w:val="04A0" w:firstRow="1" w:lastRow="0" w:firstColumn="1" w:lastColumn="0" w:noHBand="0" w:noVBand="1"/>
      </w:tblPr>
      <w:tblGrid>
        <w:gridCol w:w="1021"/>
        <w:gridCol w:w="6776"/>
        <w:gridCol w:w="1618"/>
      </w:tblGrid>
      <w:tr w:rsidR="00C83A40" w:rsidRPr="00287040" w14:paraId="2839CD7A" w14:textId="77777777" w:rsidTr="00365769">
        <w:tc>
          <w:tcPr>
            <w:tcW w:w="1021" w:type="dxa"/>
            <w:tcBorders>
              <w:bottom w:val="single" w:sz="4" w:space="0" w:color="auto"/>
            </w:tcBorders>
            <w:shd w:val="clear" w:color="auto" w:fill="DEEAF6" w:themeFill="accent1" w:themeFillTint="33"/>
          </w:tcPr>
          <w:p w14:paraId="678BFAAE" w14:textId="77777777" w:rsidR="00C83A40" w:rsidRPr="00287040" w:rsidRDefault="00C83A40" w:rsidP="00365769">
            <w:pPr>
              <w:spacing w:line="276" w:lineRule="auto"/>
              <w:jc w:val="center"/>
              <w:rPr>
                <w:rFonts w:ascii="Times New Roman" w:hAnsi="Times New Roman" w:cs="Times New Roman"/>
                <w:b/>
                <w:sz w:val="24"/>
                <w:szCs w:val="24"/>
              </w:rPr>
            </w:pPr>
            <w:bookmarkStart w:id="30" w:name="_Toc36897297"/>
            <w:bookmarkStart w:id="31" w:name="_Toc37947666"/>
            <w:r w:rsidRPr="00287040">
              <w:rPr>
                <w:rFonts w:ascii="Times New Roman" w:hAnsi="Times New Roman" w:cs="Times New Roman"/>
                <w:b/>
                <w:sz w:val="24"/>
                <w:szCs w:val="24"/>
              </w:rPr>
              <w:t>№</w:t>
            </w:r>
          </w:p>
        </w:tc>
        <w:tc>
          <w:tcPr>
            <w:tcW w:w="6776" w:type="dxa"/>
            <w:tcBorders>
              <w:bottom w:val="single" w:sz="4" w:space="0" w:color="auto"/>
            </w:tcBorders>
            <w:shd w:val="clear" w:color="auto" w:fill="DEEAF6" w:themeFill="accent1" w:themeFillTint="33"/>
          </w:tcPr>
          <w:p w14:paraId="001CC187" w14:textId="14A9FF3B" w:rsidR="00C83A40" w:rsidRPr="00287040" w:rsidRDefault="007C53B4" w:rsidP="00365769">
            <w:pPr>
              <w:spacing w:line="276" w:lineRule="auto"/>
              <w:jc w:val="center"/>
              <w:rPr>
                <w:rFonts w:ascii="Times New Roman" w:hAnsi="Times New Roman" w:cs="Times New Roman"/>
                <w:b/>
                <w:sz w:val="24"/>
                <w:szCs w:val="24"/>
              </w:rPr>
            </w:pPr>
            <w:r w:rsidRPr="00287040">
              <w:rPr>
                <w:rFonts w:ascii="Times New Roman" w:hAnsi="Times New Roman" w:cs="Times New Roman"/>
                <w:b/>
                <w:sz w:val="24"/>
                <w:szCs w:val="24"/>
                <w:lang w:val="uz-Cyrl-UZ"/>
              </w:rPr>
              <w:t xml:space="preserve">Тиббий ёрдам </w:t>
            </w:r>
            <w:r w:rsidRPr="00287040">
              <w:rPr>
                <w:rFonts w:ascii="Times New Roman" w:hAnsi="Times New Roman" w:cs="Times New Roman"/>
                <w:b/>
                <w:sz w:val="24"/>
                <w:szCs w:val="24"/>
              </w:rPr>
              <w:t xml:space="preserve">сифатини </w:t>
            </w:r>
            <w:r w:rsidR="00C83A40" w:rsidRPr="00287040">
              <w:rPr>
                <w:rFonts w:ascii="Times New Roman" w:hAnsi="Times New Roman" w:cs="Times New Roman"/>
                <w:b/>
                <w:sz w:val="24"/>
                <w:szCs w:val="24"/>
              </w:rPr>
              <w:t>баҳолаш мезонлари</w:t>
            </w:r>
          </w:p>
        </w:tc>
        <w:tc>
          <w:tcPr>
            <w:tcW w:w="1618" w:type="dxa"/>
            <w:shd w:val="clear" w:color="auto" w:fill="DEEAF6" w:themeFill="accent1" w:themeFillTint="33"/>
          </w:tcPr>
          <w:p w14:paraId="6A390320" w14:textId="77777777" w:rsidR="00C83A40" w:rsidRPr="00287040" w:rsidRDefault="00C83A40" w:rsidP="00365769">
            <w:pPr>
              <w:spacing w:line="276" w:lineRule="auto"/>
              <w:jc w:val="center"/>
              <w:rPr>
                <w:rFonts w:ascii="Times New Roman" w:hAnsi="Times New Roman" w:cs="Times New Roman"/>
                <w:b/>
                <w:sz w:val="24"/>
                <w:szCs w:val="24"/>
                <w:lang w:val="uz-Cyrl-UZ"/>
              </w:rPr>
            </w:pPr>
            <w:r w:rsidRPr="00287040">
              <w:rPr>
                <w:rFonts w:ascii="Times New Roman" w:hAnsi="Times New Roman" w:cs="Times New Roman"/>
                <w:b/>
                <w:sz w:val="24"/>
                <w:szCs w:val="24"/>
                <w:lang w:val="uz-Cyrl-UZ"/>
              </w:rPr>
              <w:t>Ба</w:t>
            </w:r>
            <w:r w:rsidR="00661D38" w:rsidRPr="00287040">
              <w:rPr>
                <w:rFonts w:ascii="Times New Roman" w:hAnsi="Times New Roman" w:cs="Times New Roman"/>
                <w:b/>
                <w:sz w:val="24"/>
                <w:szCs w:val="24"/>
                <w:lang w:val="uz-Cyrl-UZ"/>
              </w:rPr>
              <w:t>жарилди</w:t>
            </w:r>
          </w:p>
        </w:tc>
      </w:tr>
      <w:tr w:rsidR="00A279A3" w:rsidRPr="00287040" w14:paraId="7E862C8A" w14:textId="77777777" w:rsidTr="00365769">
        <w:tc>
          <w:tcPr>
            <w:tcW w:w="1021" w:type="dxa"/>
            <w:shd w:val="clear" w:color="auto" w:fill="FFF2CC" w:themeFill="accent4" w:themeFillTint="33"/>
            <w:vAlign w:val="center"/>
          </w:tcPr>
          <w:p w14:paraId="4C8C83EE" w14:textId="77777777" w:rsidR="00A279A3" w:rsidRPr="00287040" w:rsidRDefault="00A279A3"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45AE2DA8" w14:textId="3640F9C8" w:rsidR="00A279A3" w:rsidRPr="00287040" w:rsidRDefault="00116EF3" w:rsidP="00365769">
            <w:pPr>
              <w:spacing w:line="276" w:lineRule="auto"/>
              <w:jc w:val="both"/>
              <w:rPr>
                <w:rFonts w:ascii="Times New Roman" w:hAnsi="Times New Roman" w:cs="Times New Roman"/>
                <w:sz w:val="24"/>
                <w:szCs w:val="24"/>
              </w:rPr>
            </w:pPr>
            <w:r w:rsidRPr="00287040">
              <w:rPr>
                <w:rFonts w:ascii="Times New Roman" w:hAnsi="Times New Roman" w:cs="Times New Roman"/>
                <w:color w:val="000000" w:themeColor="text1"/>
                <w:sz w:val="24"/>
                <w:szCs w:val="24"/>
                <w:lang w:val="uz-Cyrl-UZ"/>
              </w:rPr>
              <w:t>КК жарроҳлик амалиётидан аввал ва кейин, 72 соатдан кечиктирмасдан, қоннинг умумий (клиник) таҳлили олинди</w:t>
            </w:r>
          </w:p>
        </w:tc>
        <w:tc>
          <w:tcPr>
            <w:tcW w:w="1618" w:type="dxa"/>
            <w:shd w:val="clear" w:color="auto" w:fill="FFF2CC" w:themeFill="accent4" w:themeFillTint="33"/>
            <w:vAlign w:val="center"/>
          </w:tcPr>
          <w:p w14:paraId="461A6AF6" w14:textId="77777777" w:rsidR="00A279A3" w:rsidRPr="00287040" w:rsidRDefault="00A279A3" w:rsidP="00365769">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lang w:val="uz-Cyrl-UZ"/>
              </w:rPr>
              <w:t>Ҳа/Йўқ</w:t>
            </w:r>
          </w:p>
        </w:tc>
      </w:tr>
      <w:tr w:rsidR="00322556" w:rsidRPr="00287040" w14:paraId="3428725F" w14:textId="77777777" w:rsidTr="00365769">
        <w:tc>
          <w:tcPr>
            <w:tcW w:w="1021" w:type="dxa"/>
            <w:shd w:val="clear" w:color="auto" w:fill="FFF2CC" w:themeFill="accent4" w:themeFillTint="33"/>
            <w:vAlign w:val="center"/>
          </w:tcPr>
          <w:p w14:paraId="7C67ADC7" w14:textId="77777777" w:rsidR="00322556" w:rsidRPr="00287040" w:rsidRDefault="00322556"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3082B10B" w14:textId="3ACE0CFB" w:rsidR="00322556" w:rsidRPr="00287040" w:rsidRDefault="00116EF3" w:rsidP="00365769">
            <w:pPr>
              <w:spacing w:line="276"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амалиётидан аввал АВ0 тизими бўйича асосий қон гуруҳлари ва резус тизимининг D антигени (резус-омили) аниқланди</w:t>
            </w:r>
          </w:p>
        </w:tc>
        <w:tc>
          <w:tcPr>
            <w:tcW w:w="1618" w:type="dxa"/>
            <w:shd w:val="clear" w:color="auto" w:fill="FFF2CC" w:themeFill="accent4" w:themeFillTint="33"/>
            <w:vAlign w:val="center"/>
          </w:tcPr>
          <w:p w14:paraId="20CEAF51" w14:textId="77777777" w:rsidR="00322556" w:rsidRPr="00287040" w:rsidRDefault="00322556" w:rsidP="00365769">
            <w:pPr>
              <w:spacing w:line="276" w:lineRule="auto"/>
              <w:jc w:val="center"/>
              <w:rPr>
                <w:rFonts w:ascii="Times New Roman" w:hAnsi="Times New Roman" w:cs="Times New Roman"/>
              </w:rPr>
            </w:pPr>
            <w:r w:rsidRPr="00287040">
              <w:rPr>
                <w:rFonts w:ascii="Times New Roman" w:hAnsi="Times New Roman" w:cs="Times New Roman"/>
                <w:sz w:val="24"/>
                <w:szCs w:val="24"/>
                <w:lang w:val="uz-Cyrl-UZ"/>
              </w:rPr>
              <w:t>Ҳа/Йўқ</w:t>
            </w:r>
          </w:p>
        </w:tc>
      </w:tr>
      <w:tr w:rsidR="00A279A3" w:rsidRPr="00287040" w14:paraId="3D4DC5FC" w14:textId="77777777" w:rsidTr="00365769">
        <w:tc>
          <w:tcPr>
            <w:tcW w:w="1021" w:type="dxa"/>
            <w:shd w:val="clear" w:color="auto" w:fill="FFF2CC" w:themeFill="accent4" w:themeFillTint="33"/>
            <w:vAlign w:val="center"/>
          </w:tcPr>
          <w:p w14:paraId="0EB865FB" w14:textId="77777777" w:rsidR="00A279A3" w:rsidRPr="00287040" w:rsidRDefault="00A279A3"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532CFBE4" w14:textId="6BFB9328" w:rsidR="00A279A3" w:rsidRPr="00287040" w:rsidRDefault="00116EF3" w:rsidP="00365769">
            <w:pPr>
              <w:spacing w:line="276" w:lineRule="auto"/>
              <w:jc w:val="both"/>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23CB7" w:rsidRPr="00287040">
              <w:rPr>
                <w:rFonts w:ascii="Times New Roman" w:hAnsi="Times New Roman" w:cs="Times New Roman"/>
                <w:color w:val="000000" w:themeColor="text1"/>
                <w:sz w:val="24"/>
                <w:szCs w:val="24"/>
                <w:lang w:val="uz-Cyrl-UZ"/>
              </w:rPr>
              <w:t>амалиётидан аввал</w:t>
            </w:r>
            <w:r w:rsidRPr="00287040">
              <w:rPr>
                <w:rFonts w:ascii="Times New Roman" w:hAnsi="Times New Roman" w:cs="Times New Roman"/>
                <w:color w:val="000000" w:themeColor="text1"/>
                <w:sz w:val="24"/>
                <w:szCs w:val="24"/>
                <w:lang w:val="uz-Cyrl-UZ"/>
              </w:rPr>
              <w:t xml:space="preserve"> томир ичи катетери ўрнатилди</w:t>
            </w:r>
          </w:p>
        </w:tc>
        <w:tc>
          <w:tcPr>
            <w:tcW w:w="1618" w:type="dxa"/>
            <w:shd w:val="clear" w:color="auto" w:fill="FFF2CC" w:themeFill="accent4" w:themeFillTint="33"/>
            <w:vAlign w:val="center"/>
          </w:tcPr>
          <w:p w14:paraId="7FC82C05" w14:textId="77777777" w:rsidR="00A279A3" w:rsidRPr="00287040" w:rsidRDefault="00A279A3" w:rsidP="00365769">
            <w:pPr>
              <w:spacing w:line="276" w:lineRule="auto"/>
              <w:jc w:val="center"/>
              <w:rPr>
                <w:rFonts w:ascii="Times New Roman" w:hAnsi="Times New Roman" w:cs="Times New Roman"/>
              </w:rPr>
            </w:pPr>
            <w:r w:rsidRPr="00287040">
              <w:rPr>
                <w:rFonts w:ascii="Times New Roman" w:hAnsi="Times New Roman" w:cs="Times New Roman"/>
                <w:sz w:val="24"/>
                <w:szCs w:val="24"/>
                <w:lang w:val="uz-Cyrl-UZ"/>
              </w:rPr>
              <w:t>Ҳа/Йўқ</w:t>
            </w:r>
          </w:p>
        </w:tc>
      </w:tr>
      <w:tr w:rsidR="00A279A3" w:rsidRPr="00287040" w14:paraId="60267599" w14:textId="77777777" w:rsidTr="00365769">
        <w:trPr>
          <w:trHeight w:val="90"/>
        </w:trPr>
        <w:tc>
          <w:tcPr>
            <w:tcW w:w="1021" w:type="dxa"/>
            <w:shd w:val="clear" w:color="auto" w:fill="FFF2CC" w:themeFill="accent4" w:themeFillTint="33"/>
            <w:vAlign w:val="center"/>
          </w:tcPr>
          <w:p w14:paraId="6BB12C49" w14:textId="77777777" w:rsidR="00A279A3" w:rsidRPr="00287040" w:rsidRDefault="00A279A3"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06FCE143" w14:textId="7F2741D9" w:rsidR="00A279A3" w:rsidRPr="00287040" w:rsidRDefault="00A23CB7" w:rsidP="00365769">
            <w:pPr>
              <w:spacing w:line="276" w:lineRule="auto"/>
              <w:rPr>
                <w:rFonts w:ascii="Times New Roman" w:hAnsi="Times New Roman" w:cs="Times New Roman"/>
                <w:sz w:val="24"/>
                <w:szCs w:val="24"/>
              </w:rPr>
            </w:pPr>
            <w:r w:rsidRPr="00287040">
              <w:rPr>
                <w:rFonts w:ascii="Times New Roman" w:hAnsi="Times New Roman" w:cs="Times New Roman"/>
                <w:color w:val="000000" w:themeColor="text1"/>
                <w:sz w:val="24"/>
                <w:szCs w:val="24"/>
                <w:lang w:val="uz-Cyrl-UZ"/>
              </w:rPr>
              <w:t>КК жарроҳлик амалиётидан аввал сийдик катетери ўрнатилди</w:t>
            </w:r>
          </w:p>
        </w:tc>
        <w:tc>
          <w:tcPr>
            <w:tcW w:w="1618" w:type="dxa"/>
            <w:shd w:val="clear" w:color="auto" w:fill="FFF2CC" w:themeFill="accent4" w:themeFillTint="33"/>
            <w:vAlign w:val="center"/>
          </w:tcPr>
          <w:p w14:paraId="2E5A7AD1" w14:textId="77777777" w:rsidR="00A279A3" w:rsidRPr="00287040" w:rsidRDefault="00A279A3" w:rsidP="00365769">
            <w:pPr>
              <w:spacing w:line="276" w:lineRule="auto"/>
              <w:jc w:val="center"/>
              <w:rPr>
                <w:rFonts w:ascii="Times New Roman" w:hAnsi="Times New Roman" w:cs="Times New Roman"/>
              </w:rPr>
            </w:pPr>
            <w:r w:rsidRPr="00287040">
              <w:rPr>
                <w:rFonts w:ascii="Times New Roman" w:hAnsi="Times New Roman" w:cs="Times New Roman"/>
                <w:sz w:val="24"/>
                <w:szCs w:val="24"/>
                <w:lang w:val="uz-Cyrl-UZ"/>
              </w:rPr>
              <w:t>Ҳа/Йўқ</w:t>
            </w:r>
          </w:p>
        </w:tc>
      </w:tr>
      <w:tr w:rsidR="00A279A3" w:rsidRPr="00287040" w14:paraId="445F2491" w14:textId="77777777" w:rsidTr="00365769">
        <w:tc>
          <w:tcPr>
            <w:tcW w:w="1021" w:type="dxa"/>
            <w:shd w:val="clear" w:color="auto" w:fill="FFF2CC" w:themeFill="accent4" w:themeFillTint="33"/>
            <w:vAlign w:val="center"/>
          </w:tcPr>
          <w:p w14:paraId="3E7A47F9" w14:textId="77777777" w:rsidR="00A279A3" w:rsidRPr="00287040" w:rsidRDefault="00A279A3"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7427E9AE" w14:textId="2A0AC546" w:rsidR="00A279A3" w:rsidRPr="00287040" w:rsidRDefault="00A23CB7"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туғдиришдан аввал </w:t>
            </w:r>
            <w:r w:rsidRPr="00287040">
              <w:rPr>
                <w:rFonts w:ascii="Times New Roman" w:eastAsia="Calibri" w:hAnsi="Times New Roman" w:cs="Times New Roman"/>
                <w:sz w:val="24"/>
                <w:szCs w:val="24"/>
              </w:rPr>
              <w:t xml:space="preserve">антибиотикопрофилактика </w:t>
            </w:r>
            <w:r w:rsidRPr="00287040">
              <w:rPr>
                <w:rFonts w:ascii="Times New Roman" w:eastAsia="Calibri" w:hAnsi="Times New Roman" w:cs="Times New Roman"/>
                <w:sz w:val="24"/>
                <w:szCs w:val="24"/>
                <w:lang w:val="uz-Cyrl-UZ"/>
              </w:rPr>
              <w:t>ўтказилди</w:t>
            </w:r>
          </w:p>
        </w:tc>
        <w:tc>
          <w:tcPr>
            <w:tcW w:w="1618" w:type="dxa"/>
            <w:shd w:val="clear" w:color="auto" w:fill="FFF2CC" w:themeFill="accent4" w:themeFillTint="33"/>
            <w:vAlign w:val="center"/>
          </w:tcPr>
          <w:p w14:paraId="3A3CAA54" w14:textId="77777777" w:rsidR="00A279A3" w:rsidRPr="00287040" w:rsidRDefault="00A279A3" w:rsidP="00365769">
            <w:pPr>
              <w:spacing w:line="276" w:lineRule="auto"/>
              <w:jc w:val="center"/>
              <w:rPr>
                <w:rFonts w:ascii="Times New Roman" w:hAnsi="Times New Roman" w:cs="Times New Roman"/>
              </w:rPr>
            </w:pPr>
            <w:r w:rsidRPr="00287040">
              <w:rPr>
                <w:rFonts w:ascii="Times New Roman" w:hAnsi="Times New Roman" w:cs="Times New Roman"/>
                <w:sz w:val="24"/>
                <w:szCs w:val="24"/>
                <w:lang w:val="uz-Cyrl-UZ"/>
              </w:rPr>
              <w:t>Ҳа/Йўқ</w:t>
            </w:r>
          </w:p>
        </w:tc>
      </w:tr>
      <w:tr w:rsidR="00A23CB7" w:rsidRPr="00287040" w14:paraId="3DE24BDD" w14:textId="77777777" w:rsidTr="00365769">
        <w:tc>
          <w:tcPr>
            <w:tcW w:w="1021" w:type="dxa"/>
            <w:shd w:val="clear" w:color="auto" w:fill="FFF2CC" w:themeFill="accent4" w:themeFillTint="33"/>
            <w:vAlign w:val="center"/>
          </w:tcPr>
          <w:p w14:paraId="7686D20A" w14:textId="77777777" w:rsidR="00A23CB7" w:rsidRPr="00287040" w:rsidRDefault="00A23CB7"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2D34B262" w14:textId="7D493E01" w:rsidR="00A23CB7" w:rsidRPr="00287040" w:rsidRDefault="00A23CB7" w:rsidP="00365769">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Ҳомилани чиқариб олишдан кейин в/и секин оқимда утеротоник дори воситалар юборилди</w:t>
            </w:r>
          </w:p>
        </w:tc>
        <w:tc>
          <w:tcPr>
            <w:tcW w:w="1618" w:type="dxa"/>
            <w:shd w:val="clear" w:color="auto" w:fill="FFF2CC" w:themeFill="accent4" w:themeFillTint="33"/>
            <w:vAlign w:val="center"/>
          </w:tcPr>
          <w:p w14:paraId="59AC310B" w14:textId="6DE0E685" w:rsidR="00A23CB7" w:rsidRPr="00287040" w:rsidRDefault="00A23CB7" w:rsidP="00365769">
            <w:pPr>
              <w:spacing w:line="276" w:lineRule="auto"/>
              <w:jc w:val="center"/>
              <w:rPr>
                <w:rFonts w:ascii="Times New Roman" w:hAnsi="Times New Roman" w:cs="Times New Roman"/>
                <w:sz w:val="24"/>
                <w:szCs w:val="24"/>
                <w:lang w:val="uz-Cyrl-UZ"/>
              </w:rPr>
            </w:pPr>
            <w:r w:rsidRPr="00287040">
              <w:rPr>
                <w:rFonts w:ascii="Times New Roman" w:hAnsi="Times New Roman" w:cs="Times New Roman"/>
                <w:sz w:val="24"/>
                <w:szCs w:val="24"/>
                <w:lang w:val="uz-Cyrl-UZ"/>
              </w:rPr>
              <w:t>Ҳа/Йўқ</w:t>
            </w:r>
          </w:p>
        </w:tc>
      </w:tr>
      <w:tr w:rsidR="00A23CB7" w:rsidRPr="00287040" w14:paraId="438F51E8" w14:textId="77777777" w:rsidTr="00365769">
        <w:tc>
          <w:tcPr>
            <w:tcW w:w="1021" w:type="dxa"/>
            <w:shd w:val="clear" w:color="auto" w:fill="FFF2CC" w:themeFill="accent4" w:themeFillTint="33"/>
            <w:vAlign w:val="center"/>
          </w:tcPr>
          <w:p w14:paraId="47D94920" w14:textId="77777777" w:rsidR="00A23CB7" w:rsidRPr="00287040" w:rsidRDefault="00A23CB7"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75D730E8" w14:textId="55CCA581" w:rsidR="00A23CB7" w:rsidRPr="00287040" w:rsidRDefault="00CF203C" w:rsidP="00365769">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КК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билан туғдиришдан кейин қарши кўрсатмалар мавжуд бўлмаган тақдирда оёқларнинг эластик компрессияси қўлланилди</w:t>
            </w:r>
          </w:p>
        </w:tc>
        <w:tc>
          <w:tcPr>
            <w:tcW w:w="1618" w:type="dxa"/>
            <w:shd w:val="clear" w:color="auto" w:fill="FFF2CC" w:themeFill="accent4" w:themeFillTint="33"/>
            <w:vAlign w:val="center"/>
          </w:tcPr>
          <w:p w14:paraId="5B7C1DC7" w14:textId="67F85DF2" w:rsidR="00A23CB7" w:rsidRPr="00287040" w:rsidRDefault="00A23CB7" w:rsidP="00365769">
            <w:pPr>
              <w:spacing w:line="276" w:lineRule="auto"/>
              <w:jc w:val="center"/>
              <w:rPr>
                <w:rFonts w:ascii="Times New Roman" w:hAnsi="Times New Roman" w:cs="Times New Roman"/>
                <w:sz w:val="24"/>
                <w:szCs w:val="24"/>
                <w:lang w:val="uz-Cyrl-UZ"/>
              </w:rPr>
            </w:pPr>
            <w:r w:rsidRPr="00287040">
              <w:rPr>
                <w:rFonts w:ascii="Times New Roman" w:hAnsi="Times New Roman" w:cs="Times New Roman"/>
                <w:sz w:val="24"/>
                <w:szCs w:val="24"/>
                <w:lang w:val="uz-Cyrl-UZ"/>
              </w:rPr>
              <w:t>Ҳа/Йўқ</w:t>
            </w:r>
          </w:p>
        </w:tc>
      </w:tr>
      <w:tr w:rsidR="00A23CB7" w:rsidRPr="00287040" w14:paraId="37394109" w14:textId="77777777" w:rsidTr="00365769">
        <w:tc>
          <w:tcPr>
            <w:tcW w:w="1021" w:type="dxa"/>
            <w:shd w:val="clear" w:color="auto" w:fill="FFF2CC" w:themeFill="accent4" w:themeFillTint="33"/>
            <w:vAlign w:val="center"/>
          </w:tcPr>
          <w:p w14:paraId="3D254B05" w14:textId="77777777" w:rsidR="00A23CB7" w:rsidRPr="00287040" w:rsidRDefault="00A23CB7" w:rsidP="00365769">
            <w:pPr>
              <w:numPr>
                <w:ilvl w:val="0"/>
                <w:numId w:val="5"/>
              </w:numPr>
              <w:spacing w:line="276" w:lineRule="auto"/>
              <w:contextualSpacing/>
              <w:rPr>
                <w:rFonts w:ascii="Times New Roman" w:hAnsi="Times New Roman" w:cs="Times New Roman"/>
                <w:sz w:val="24"/>
                <w:szCs w:val="24"/>
              </w:rPr>
            </w:pPr>
          </w:p>
        </w:tc>
        <w:tc>
          <w:tcPr>
            <w:tcW w:w="6776" w:type="dxa"/>
            <w:shd w:val="clear" w:color="auto" w:fill="FFF2CC" w:themeFill="accent4" w:themeFillTint="33"/>
          </w:tcPr>
          <w:p w14:paraId="5ABBE372" w14:textId="262A530E" w:rsidR="00A23CB7" w:rsidRPr="00287040" w:rsidRDefault="00CF203C" w:rsidP="00365769">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Қон кетишини олдини олиш мақсадида утеротоник дори воситалар юборилди</w:t>
            </w:r>
          </w:p>
        </w:tc>
        <w:tc>
          <w:tcPr>
            <w:tcW w:w="1618" w:type="dxa"/>
            <w:shd w:val="clear" w:color="auto" w:fill="FFF2CC" w:themeFill="accent4" w:themeFillTint="33"/>
            <w:vAlign w:val="center"/>
          </w:tcPr>
          <w:p w14:paraId="75116414" w14:textId="3E3900D4" w:rsidR="00A23CB7" w:rsidRPr="00287040" w:rsidRDefault="00A23CB7" w:rsidP="00365769">
            <w:pPr>
              <w:spacing w:line="276" w:lineRule="auto"/>
              <w:jc w:val="center"/>
              <w:rPr>
                <w:rFonts w:ascii="Times New Roman" w:hAnsi="Times New Roman" w:cs="Times New Roman"/>
                <w:sz w:val="24"/>
                <w:szCs w:val="24"/>
                <w:lang w:val="uz-Cyrl-UZ"/>
              </w:rPr>
            </w:pPr>
            <w:r w:rsidRPr="00287040">
              <w:rPr>
                <w:rFonts w:ascii="Times New Roman" w:hAnsi="Times New Roman" w:cs="Times New Roman"/>
                <w:sz w:val="24"/>
                <w:szCs w:val="24"/>
                <w:lang w:val="uz-Cyrl-UZ"/>
              </w:rPr>
              <w:t>Ҳа/Йўқ</w:t>
            </w:r>
          </w:p>
        </w:tc>
      </w:tr>
    </w:tbl>
    <w:p w14:paraId="110AB688" w14:textId="77777777" w:rsidR="00141636" w:rsidRPr="00287040" w:rsidRDefault="00141636">
      <w:pPr>
        <w:rPr>
          <w:rFonts w:ascii="Times New Roman" w:eastAsiaTheme="majorEastAsia" w:hAnsi="Times New Roman" w:cs="Times New Roman"/>
          <w:b/>
          <w:color w:val="000000" w:themeColor="text1"/>
          <w:sz w:val="24"/>
          <w:szCs w:val="24"/>
          <w:lang w:val="uz-Cyrl-UZ" w:bidi="en-US"/>
        </w:rPr>
      </w:pPr>
      <w:r w:rsidRPr="00287040">
        <w:rPr>
          <w:rFonts w:ascii="Times New Roman" w:hAnsi="Times New Roman" w:cs="Times New Roman"/>
          <w:b/>
          <w:color w:val="000000" w:themeColor="text1"/>
          <w:sz w:val="24"/>
          <w:szCs w:val="24"/>
          <w:lang w:val="uz-Cyrl-UZ" w:bidi="en-US"/>
        </w:rPr>
        <w:br w:type="page"/>
      </w:r>
    </w:p>
    <w:p w14:paraId="63092970" w14:textId="77777777" w:rsidR="006E66CE" w:rsidRPr="00365769" w:rsidRDefault="006E66CE" w:rsidP="003A7081">
      <w:pPr>
        <w:pStyle w:val="1"/>
        <w:spacing w:after="240"/>
        <w:rPr>
          <w:rFonts w:ascii="Times New Roman" w:hAnsi="Times New Roman" w:cs="Times New Roman"/>
          <w:b/>
          <w:color w:val="4472C4" w:themeColor="accent5"/>
          <w:sz w:val="28"/>
          <w:lang w:val="uz-Cyrl-UZ" w:bidi="en-US"/>
        </w:rPr>
      </w:pPr>
      <w:bookmarkStart w:id="32" w:name="_Toc73357896"/>
      <w:r w:rsidRPr="00365769">
        <w:rPr>
          <w:rFonts w:ascii="Times New Roman" w:hAnsi="Times New Roman" w:cs="Times New Roman"/>
          <w:b/>
          <w:color w:val="4472C4" w:themeColor="accent5"/>
          <w:sz w:val="28"/>
          <w:lang w:val="uz-Cyrl-UZ" w:bidi="en-US"/>
        </w:rPr>
        <w:lastRenderedPageBreak/>
        <w:t>ИЛОВАЛАР</w:t>
      </w:r>
      <w:bookmarkEnd w:id="30"/>
      <w:bookmarkEnd w:id="31"/>
      <w:bookmarkEnd w:id="32"/>
    </w:p>
    <w:p w14:paraId="7187AA11" w14:textId="77777777" w:rsidR="006E66CE" w:rsidRPr="00287040" w:rsidRDefault="006E66CE" w:rsidP="006E66CE">
      <w:pPr>
        <w:spacing w:line="240" w:lineRule="auto"/>
        <w:rPr>
          <w:rFonts w:ascii="Times New Roman" w:hAnsi="Times New Roman" w:cs="Times New Roman"/>
          <w:b/>
          <w:color w:val="002060"/>
          <w:sz w:val="24"/>
          <w:szCs w:val="24"/>
        </w:rPr>
      </w:pPr>
      <w:r w:rsidRPr="00287040">
        <w:rPr>
          <w:rFonts w:ascii="Times New Roman" w:hAnsi="Times New Roman" w:cs="Times New Roman"/>
          <w:b/>
          <w:color w:val="4472C4" w:themeColor="accent5"/>
          <w:sz w:val="24"/>
          <w:szCs w:val="24"/>
          <w:lang w:val="uz-Cyrl-UZ"/>
        </w:rPr>
        <w:t>1-</w:t>
      </w:r>
      <w:r w:rsidR="008850CB" w:rsidRPr="00287040">
        <w:rPr>
          <w:rFonts w:ascii="Times New Roman" w:hAnsi="Times New Roman" w:cs="Times New Roman"/>
          <w:b/>
          <w:color w:val="4472C4" w:themeColor="accent5"/>
          <w:sz w:val="24"/>
          <w:szCs w:val="24"/>
        </w:rPr>
        <w:t>илова</w:t>
      </w:r>
    </w:p>
    <w:p w14:paraId="7C943C18" w14:textId="25AD3FDE" w:rsidR="004429A0" w:rsidRPr="00287040" w:rsidRDefault="004429A0" w:rsidP="00A25C8E">
      <w:pPr>
        <w:pStyle w:val="2"/>
        <w:spacing w:after="240"/>
        <w:jc w:val="center"/>
        <w:rPr>
          <w:rFonts w:ascii="Times New Roman" w:hAnsi="Times New Roman" w:cs="Times New Roman"/>
          <w:i/>
          <w:color w:val="002060"/>
          <w:lang w:val="uz-Cyrl-UZ"/>
        </w:rPr>
      </w:pPr>
      <w:bookmarkStart w:id="33" w:name="_Toc73357897"/>
      <w:r w:rsidRPr="00287040">
        <w:rPr>
          <w:rFonts w:ascii="Times New Roman" w:hAnsi="Times New Roman" w:cs="Times New Roman"/>
          <w:i/>
          <w:color w:val="002060"/>
          <w:lang w:val="uz-Cyrl-UZ"/>
        </w:rPr>
        <w:t xml:space="preserve">Клиник </w:t>
      </w:r>
      <w:r w:rsidR="000227A3" w:rsidRPr="00287040">
        <w:rPr>
          <w:rFonts w:ascii="Times New Roman" w:hAnsi="Times New Roman" w:cs="Times New Roman"/>
          <w:i/>
          <w:color w:val="002060"/>
          <w:lang w:val="uz-Cyrl-UZ"/>
        </w:rPr>
        <w:t xml:space="preserve">баённомани </w:t>
      </w:r>
      <w:r w:rsidRPr="00287040">
        <w:rPr>
          <w:rFonts w:ascii="Times New Roman" w:hAnsi="Times New Roman" w:cs="Times New Roman"/>
          <w:i/>
          <w:color w:val="002060"/>
          <w:lang w:val="uz-Cyrl-UZ"/>
        </w:rPr>
        <w:t xml:space="preserve">ишлаб чиқиш </w:t>
      </w:r>
      <w:r w:rsidR="0059423C" w:rsidRPr="00287040">
        <w:rPr>
          <w:rFonts w:ascii="Times New Roman" w:hAnsi="Times New Roman" w:cs="Times New Roman"/>
          <w:i/>
          <w:color w:val="002060"/>
          <w:lang w:val="uz-Cyrl-UZ"/>
        </w:rPr>
        <w:t>услуби</w:t>
      </w:r>
      <w:bookmarkEnd w:id="33"/>
    </w:p>
    <w:p w14:paraId="5DD2508A" w14:textId="77777777" w:rsidR="00321A20" w:rsidRPr="00287040" w:rsidRDefault="00321A20" w:rsidP="00321A20">
      <w:pPr>
        <w:spacing w:before="240" w:after="240"/>
        <w:jc w:val="center"/>
        <w:rPr>
          <w:rFonts w:ascii="Times New Roman" w:hAnsi="Times New Roman" w:cs="Times New Roman"/>
          <w:b/>
          <w:bCs/>
          <w:sz w:val="24"/>
          <w:szCs w:val="24"/>
          <w:lang w:val="uz-Cyrl-UZ"/>
        </w:rPr>
      </w:pPr>
      <w:r w:rsidRPr="00287040">
        <w:rPr>
          <w:rFonts w:ascii="Times New Roman" w:hAnsi="Times New Roman" w:cs="Times New Roman"/>
          <w:b/>
          <w:bCs/>
          <w:sz w:val="24"/>
          <w:szCs w:val="24"/>
          <w:lang w:val="uz-Cyrl-UZ"/>
        </w:rPr>
        <w:t>Далилларнинг ишончлилик даражасини баҳолаш шкаласи</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072"/>
      </w:tblGrid>
      <w:tr w:rsidR="00321A20" w:rsidRPr="00287040" w14:paraId="11CE63C9" w14:textId="77777777" w:rsidTr="00321A20">
        <w:trPr>
          <w:trHeight w:val="227"/>
        </w:trPr>
        <w:tc>
          <w:tcPr>
            <w:tcW w:w="9742" w:type="dxa"/>
            <w:gridSpan w:val="2"/>
            <w:shd w:val="clear" w:color="auto" w:fill="E2EFD9" w:themeFill="accent6" w:themeFillTint="33"/>
            <w:vAlign w:val="center"/>
          </w:tcPr>
          <w:p w14:paraId="6868A6A8" w14:textId="77777777" w:rsidR="00321A20" w:rsidRPr="00287040" w:rsidRDefault="00321A20" w:rsidP="00365769">
            <w:pPr>
              <w:pStyle w:val="ad"/>
              <w:spacing w:line="276" w:lineRule="auto"/>
              <w:contextualSpacing/>
              <w:jc w:val="center"/>
              <w:rPr>
                <w:rFonts w:ascii="Times New Roman" w:hAnsi="Times New Roman" w:cs="Times New Roman"/>
                <w:b/>
                <w:bCs/>
                <w:sz w:val="24"/>
                <w:szCs w:val="24"/>
              </w:rPr>
            </w:pPr>
            <w:r w:rsidRPr="00287040">
              <w:rPr>
                <w:rFonts w:ascii="Times New Roman" w:hAnsi="Times New Roman" w:cs="Times New Roman"/>
                <w:b/>
                <w:bCs/>
                <w:sz w:val="24"/>
                <w:szCs w:val="24"/>
              </w:rPr>
              <w:t>Далилларнинг ишончлилик даражаси</w:t>
            </w:r>
          </w:p>
        </w:tc>
      </w:tr>
      <w:tr w:rsidR="00321A20" w:rsidRPr="00287040" w14:paraId="59A2744E" w14:textId="77777777" w:rsidTr="00321A20">
        <w:trPr>
          <w:trHeight w:val="227"/>
        </w:trPr>
        <w:tc>
          <w:tcPr>
            <w:tcW w:w="670" w:type="dxa"/>
            <w:shd w:val="clear" w:color="auto" w:fill="FBE4D5" w:themeFill="accent2" w:themeFillTint="33"/>
            <w:vAlign w:val="center"/>
          </w:tcPr>
          <w:p w14:paraId="35D6C6F3"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1</w:t>
            </w:r>
          </w:p>
        </w:tc>
        <w:tc>
          <w:tcPr>
            <w:tcW w:w="9072" w:type="dxa"/>
            <w:shd w:val="clear" w:color="auto" w:fill="DEEAF6" w:themeFill="accent1" w:themeFillTint="33"/>
          </w:tcPr>
          <w:p w14:paraId="0B9B2336" w14:textId="77777777" w:rsidR="00321A20" w:rsidRPr="00287040" w:rsidRDefault="00321A20" w:rsidP="00365769">
            <w:pPr>
              <w:pStyle w:val="ad"/>
              <w:spacing w:line="276" w:lineRule="auto"/>
              <w:contextualSpacing/>
              <w:rPr>
                <w:rFonts w:ascii="Times New Roman" w:hAnsi="Times New Roman" w:cs="Times New Roman"/>
                <w:bCs/>
                <w:sz w:val="24"/>
                <w:szCs w:val="24"/>
              </w:rPr>
            </w:pPr>
            <w:r w:rsidRPr="00287040">
              <w:rPr>
                <w:rFonts w:ascii="Times New Roman" w:hAnsi="Times New Roman" w:cs="Times New Roman"/>
                <w:bCs/>
                <w:sz w:val="24"/>
                <w:szCs w:val="24"/>
              </w:rPr>
              <w:t xml:space="preserve">Мета-таҳлил ёрдамида рандомизацияланган клиник </w:t>
            </w:r>
            <w:r w:rsidRPr="00287040">
              <w:rPr>
                <w:rFonts w:ascii="Times New Roman" w:hAnsi="Times New Roman" w:cs="Times New Roman"/>
                <w:bCs/>
                <w:sz w:val="24"/>
                <w:szCs w:val="24"/>
                <w:lang w:val="uz-Cyrl-UZ"/>
              </w:rPr>
              <w:t>тадқиқотларни тизимли равишда кўриб чиқилиши</w:t>
            </w:r>
          </w:p>
        </w:tc>
      </w:tr>
      <w:tr w:rsidR="00321A20" w:rsidRPr="00287040" w14:paraId="06EAE0C4" w14:textId="77777777" w:rsidTr="00321A20">
        <w:trPr>
          <w:trHeight w:val="479"/>
        </w:trPr>
        <w:tc>
          <w:tcPr>
            <w:tcW w:w="670" w:type="dxa"/>
            <w:shd w:val="clear" w:color="auto" w:fill="FBE4D5" w:themeFill="accent2" w:themeFillTint="33"/>
            <w:vAlign w:val="center"/>
          </w:tcPr>
          <w:p w14:paraId="4854BC30"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2</w:t>
            </w:r>
          </w:p>
        </w:tc>
        <w:tc>
          <w:tcPr>
            <w:tcW w:w="9072" w:type="dxa"/>
            <w:shd w:val="clear" w:color="auto" w:fill="DEEAF6" w:themeFill="accent1" w:themeFillTint="33"/>
          </w:tcPr>
          <w:p w14:paraId="75C44DD5"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321A20" w:rsidRPr="00287040" w14:paraId="35F32052" w14:textId="77777777" w:rsidTr="00321A20">
        <w:trPr>
          <w:trHeight w:val="226"/>
        </w:trPr>
        <w:tc>
          <w:tcPr>
            <w:tcW w:w="670" w:type="dxa"/>
            <w:shd w:val="clear" w:color="auto" w:fill="FBE4D5" w:themeFill="accent2" w:themeFillTint="33"/>
            <w:vAlign w:val="center"/>
          </w:tcPr>
          <w:p w14:paraId="7BBD6065"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3</w:t>
            </w:r>
          </w:p>
        </w:tc>
        <w:tc>
          <w:tcPr>
            <w:tcW w:w="9072" w:type="dxa"/>
            <w:shd w:val="clear" w:color="auto" w:fill="DEEAF6" w:themeFill="accent1" w:themeFillTint="33"/>
          </w:tcPr>
          <w:p w14:paraId="2B27EE71"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Рандомизацияланмаган қиёсий тадқиқотлар, шу жумладан когортли тадқиқотлар</w:t>
            </w:r>
          </w:p>
        </w:tc>
      </w:tr>
      <w:tr w:rsidR="00321A20" w:rsidRPr="00287040" w14:paraId="315BC353" w14:textId="77777777" w:rsidTr="00321A20">
        <w:trPr>
          <w:trHeight w:val="227"/>
        </w:trPr>
        <w:tc>
          <w:tcPr>
            <w:tcW w:w="670" w:type="dxa"/>
            <w:shd w:val="clear" w:color="auto" w:fill="FBE4D5" w:themeFill="accent2" w:themeFillTint="33"/>
            <w:vAlign w:val="center"/>
          </w:tcPr>
          <w:p w14:paraId="4B2BB744"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4</w:t>
            </w:r>
          </w:p>
        </w:tc>
        <w:tc>
          <w:tcPr>
            <w:tcW w:w="9072" w:type="dxa"/>
            <w:shd w:val="clear" w:color="auto" w:fill="DEEAF6" w:themeFill="accent1" w:themeFillTint="33"/>
          </w:tcPr>
          <w:p w14:paraId="67227E7F"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Қиёсланмаган тадқиқотлар, клиник ҳолат ёки ҳолатлар серияси тавсифи, “ҳолат-назорат” тадқиқоти</w:t>
            </w:r>
          </w:p>
        </w:tc>
      </w:tr>
      <w:tr w:rsidR="00321A20" w:rsidRPr="00287040" w14:paraId="470F2D7E" w14:textId="77777777" w:rsidTr="00321A20">
        <w:trPr>
          <w:trHeight w:val="226"/>
        </w:trPr>
        <w:tc>
          <w:tcPr>
            <w:tcW w:w="670" w:type="dxa"/>
            <w:shd w:val="clear" w:color="auto" w:fill="FBE4D5" w:themeFill="accent2" w:themeFillTint="33"/>
            <w:vAlign w:val="center"/>
          </w:tcPr>
          <w:p w14:paraId="2861244A"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5</w:t>
            </w:r>
          </w:p>
        </w:tc>
        <w:tc>
          <w:tcPr>
            <w:tcW w:w="9072" w:type="dxa"/>
            <w:shd w:val="clear" w:color="auto" w:fill="DEEAF6" w:themeFill="accent1" w:themeFillTint="33"/>
          </w:tcPr>
          <w:p w14:paraId="31B9FC42"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 xml:space="preserve">Муолажанинг таъсир механизми асослари (клиника олди тадқиқотлар) ёки экспертлар хулосаси </w:t>
            </w:r>
          </w:p>
        </w:tc>
      </w:tr>
    </w:tbl>
    <w:p w14:paraId="2C51197C" w14:textId="77777777" w:rsidR="00321A20" w:rsidRPr="00287040" w:rsidRDefault="00321A20" w:rsidP="00321A20">
      <w:pPr>
        <w:spacing w:before="240" w:after="240"/>
        <w:jc w:val="center"/>
        <w:rPr>
          <w:rFonts w:ascii="Times New Roman" w:hAnsi="Times New Roman" w:cs="Times New Roman"/>
          <w:b/>
          <w:bCs/>
          <w:sz w:val="24"/>
          <w:szCs w:val="24"/>
          <w:lang w:val="uz-Cyrl-UZ"/>
        </w:rPr>
      </w:pPr>
      <w:r w:rsidRPr="00287040">
        <w:rPr>
          <w:rFonts w:ascii="Times New Roman" w:hAnsi="Times New Roman" w:cs="Times New Roman"/>
          <w:b/>
          <w:bCs/>
          <w:sz w:val="24"/>
          <w:szCs w:val="24"/>
        </w:rPr>
        <w:t>Тавсияларнинг ишончлили</w:t>
      </w:r>
      <w:r w:rsidRPr="00287040">
        <w:rPr>
          <w:rFonts w:ascii="Times New Roman" w:hAnsi="Times New Roman" w:cs="Times New Roman"/>
          <w:b/>
          <w:bCs/>
          <w:sz w:val="24"/>
          <w:szCs w:val="24"/>
          <w:lang w:val="uz-Cyrl-UZ"/>
        </w:rPr>
        <w:t>к</w:t>
      </w:r>
      <w:r w:rsidRPr="00287040">
        <w:rPr>
          <w:rFonts w:ascii="Times New Roman" w:hAnsi="Times New Roman" w:cs="Times New Roman"/>
          <w:b/>
          <w:bCs/>
          <w:sz w:val="24"/>
          <w:szCs w:val="24"/>
        </w:rPr>
        <w:t xml:space="preserve"> даражасини </w:t>
      </w:r>
      <w:proofErr w:type="gramStart"/>
      <w:r w:rsidRPr="00287040">
        <w:rPr>
          <w:rFonts w:ascii="Times New Roman" w:hAnsi="Times New Roman" w:cs="Times New Roman"/>
          <w:b/>
          <w:bCs/>
          <w:sz w:val="24"/>
          <w:szCs w:val="24"/>
        </w:rPr>
        <w:t>ба</w:t>
      </w:r>
      <w:proofErr w:type="gramEnd"/>
      <w:r w:rsidRPr="00287040">
        <w:rPr>
          <w:rFonts w:ascii="Times New Roman" w:hAnsi="Times New Roman" w:cs="Times New Roman"/>
          <w:b/>
          <w:bCs/>
          <w:sz w:val="24"/>
          <w:szCs w:val="24"/>
        </w:rPr>
        <w:t xml:space="preserve">ҳолаш </w:t>
      </w:r>
      <w:r w:rsidRPr="00287040">
        <w:rPr>
          <w:rFonts w:ascii="Times New Roman" w:hAnsi="Times New Roman" w:cs="Times New Roman"/>
          <w:b/>
          <w:bCs/>
          <w:sz w:val="24"/>
          <w:szCs w:val="24"/>
          <w:lang w:val="uz-Cyrl-UZ"/>
        </w:rPr>
        <w:t>шкаласи</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072"/>
      </w:tblGrid>
      <w:tr w:rsidR="00321A20" w:rsidRPr="00287040" w14:paraId="6FB98809" w14:textId="77777777" w:rsidTr="00321A20">
        <w:trPr>
          <w:trHeight w:val="227"/>
        </w:trPr>
        <w:tc>
          <w:tcPr>
            <w:tcW w:w="9742" w:type="dxa"/>
            <w:gridSpan w:val="2"/>
            <w:shd w:val="clear" w:color="auto" w:fill="E2EFD9" w:themeFill="accent6" w:themeFillTint="33"/>
            <w:vAlign w:val="center"/>
          </w:tcPr>
          <w:p w14:paraId="3E4B744D" w14:textId="77777777" w:rsidR="00321A20" w:rsidRPr="00287040" w:rsidRDefault="00321A20" w:rsidP="00365769">
            <w:pPr>
              <w:pStyle w:val="ad"/>
              <w:spacing w:line="276" w:lineRule="auto"/>
              <w:contextualSpacing/>
              <w:jc w:val="center"/>
              <w:rPr>
                <w:rFonts w:ascii="Times New Roman" w:hAnsi="Times New Roman" w:cs="Times New Roman"/>
                <w:b/>
                <w:bCs/>
                <w:sz w:val="24"/>
                <w:szCs w:val="24"/>
              </w:rPr>
            </w:pPr>
            <w:r w:rsidRPr="00287040">
              <w:rPr>
                <w:rFonts w:ascii="Times New Roman" w:hAnsi="Times New Roman" w:cs="Times New Roman"/>
                <w:b/>
                <w:bCs/>
                <w:sz w:val="24"/>
                <w:szCs w:val="24"/>
              </w:rPr>
              <w:t>Тавсияларнинг ишончлили</w:t>
            </w:r>
            <w:r w:rsidRPr="00287040">
              <w:rPr>
                <w:rFonts w:ascii="Times New Roman" w:hAnsi="Times New Roman" w:cs="Times New Roman"/>
                <w:b/>
                <w:bCs/>
                <w:sz w:val="24"/>
                <w:szCs w:val="24"/>
                <w:lang w:val="uz-Cyrl-UZ"/>
              </w:rPr>
              <w:t>к</w:t>
            </w:r>
            <w:r w:rsidRPr="00287040">
              <w:rPr>
                <w:rFonts w:ascii="Times New Roman" w:hAnsi="Times New Roman" w:cs="Times New Roman"/>
                <w:b/>
                <w:bCs/>
                <w:sz w:val="24"/>
                <w:szCs w:val="24"/>
              </w:rPr>
              <w:t xml:space="preserve"> даражаси</w:t>
            </w:r>
          </w:p>
        </w:tc>
      </w:tr>
      <w:tr w:rsidR="00321A20" w:rsidRPr="00287040" w14:paraId="313F3325" w14:textId="77777777" w:rsidTr="00321A20">
        <w:trPr>
          <w:trHeight w:val="227"/>
        </w:trPr>
        <w:tc>
          <w:tcPr>
            <w:tcW w:w="670" w:type="dxa"/>
            <w:shd w:val="clear" w:color="auto" w:fill="FBE4D5" w:themeFill="accent2" w:themeFillTint="33"/>
            <w:vAlign w:val="center"/>
          </w:tcPr>
          <w:p w14:paraId="3BA4A7D9"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А</w:t>
            </w:r>
          </w:p>
        </w:tc>
        <w:tc>
          <w:tcPr>
            <w:tcW w:w="9072" w:type="dxa"/>
            <w:shd w:val="clear" w:color="auto" w:fill="DEEAF6" w:themeFill="accent1" w:themeFillTint="33"/>
          </w:tcPr>
          <w:p w14:paraId="36C7FCEF"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Кучли тавсия (барча кўриб чиқилган самарадорлик мезонлари (натижалар) муҳим ўринни эгаллайди, барча тадқиқотларнинг методологик сифати юқори ёки қониқарли ва қизиқтираётган натижалар бўйича хулосалари келишилган)</w:t>
            </w:r>
          </w:p>
        </w:tc>
      </w:tr>
      <w:tr w:rsidR="00321A20" w:rsidRPr="00287040" w14:paraId="1A396365" w14:textId="77777777" w:rsidTr="00321A20">
        <w:trPr>
          <w:trHeight w:val="479"/>
        </w:trPr>
        <w:tc>
          <w:tcPr>
            <w:tcW w:w="670" w:type="dxa"/>
            <w:shd w:val="clear" w:color="auto" w:fill="FBE4D5" w:themeFill="accent2" w:themeFillTint="33"/>
            <w:vAlign w:val="center"/>
          </w:tcPr>
          <w:p w14:paraId="6099CF82"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В</w:t>
            </w:r>
          </w:p>
        </w:tc>
        <w:tc>
          <w:tcPr>
            <w:tcW w:w="9072" w:type="dxa"/>
            <w:shd w:val="clear" w:color="auto" w:fill="DEEAF6" w:themeFill="accent1" w:themeFillTint="33"/>
          </w:tcPr>
          <w:p w14:paraId="07BA897E"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Шартли тавсия (айрим кўриб чиқилган самарадорлик мезонлари (натижалар) муҳим ўринни эгаллайди, айрим тадқиқотларнинг методологик сифати юқори ёки қониқарли ва/ёки қизиқтираётган натижалар бўйича хулосалари келишилмаган)</w:t>
            </w:r>
          </w:p>
        </w:tc>
      </w:tr>
      <w:tr w:rsidR="00321A20" w:rsidRPr="00287040" w14:paraId="1CEC3797" w14:textId="77777777" w:rsidTr="00321A20">
        <w:trPr>
          <w:trHeight w:val="226"/>
        </w:trPr>
        <w:tc>
          <w:tcPr>
            <w:tcW w:w="670" w:type="dxa"/>
            <w:shd w:val="clear" w:color="auto" w:fill="FBE4D5" w:themeFill="accent2" w:themeFillTint="33"/>
            <w:vAlign w:val="center"/>
          </w:tcPr>
          <w:p w14:paraId="26A6CB25" w14:textId="77777777" w:rsidR="00321A20" w:rsidRPr="00287040" w:rsidRDefault="00321A20" w:rsidP="00365769">
            <w:pPr>
              <w:pStyle w:val="ad"/>
              <w:spacing w:line="276" w:lineRule="auto"/>
              <w:contextualSpacing/>
              <w:jc w:val="center"/>
              <w:rPr>
                <w:rFonts w:ascii="Times New Roman" w:hAnsi="Times New Roman" w:cs="Times New Roman"/>
                <w:bCs/>
                <w:sz w:val="24"/>
                <w:szCs w:val="24"/>
              </w:rPr>
            </w:pPr>
            <w:r w:rsidRPr="00287040">
              <w:rPr>
                <w:rFonts w:ascii="Times New Roman" w:hAnsi="Times New Roman" w:cs="Times New Roman"/>
                <w:bCs/>
                <w:sz w:val="24"/>
                <w:szCs w:val="24"/>
              </w:rPr>
              <w:t>С</w:t>
            </w:r>
          </w:p>
        </w:tc>
        <w:tc>
          <w:tcPr>
            <w:tcW w:w="9072" w:type="dxa"/>
            <w:shd w:val="clear" w:color="auto" w:fill="DEEAF6" w:themeFill="accent1" w:themeFillTint="33"/>
          </w:tcPr>
          <w:p w14:paraId="67CC1FC8" w14:textId="77777777" w:rsidR="00321A20" w:rsidRPr="00287040" w:rsidRDefault="00321A20" w:rsidP="00365769">
            <w:pPr>
              <w:spacing w:line="276" w:lineRule="auto"/>
              <w:contextualSpacing/>
              <w:rPr>
                <w:rFonts w:ascii="Times New Roman" w:hAnsi="Times New Roman" w:cs="Times New Roman"/>
                <w:sz w:val="24"/>
                <w:szCs w:val="24"/>
                <w:lang w:val="uz-Cyrl-UZ"/>
              </w:rPr>
            </w:pPr>
            <w:r w:rsidRPr="00287040">
              <w:rPr>
                <w:rFonts w:ascii="Times New Roman" w:hAnsi="Times New Roman" w:cs="Times New Roman"/>
                <w:sz w:val="24"/>
                <w:szCs w:val="24"/>
                <w:lang w:val="uz-Cyrl-UZ"/>
              </w:rPr>
              <w:t>Кучсиз тавсия (сифатли далиллар келтирилмаган (кўриб чиқилган самарадорлик мезонлари (натижалар) муҳим ўринни эгалламайди, барча тадқиқотларнинг методологик сифати паст ва қизиқтираётган натижалар бўйича хулосалари келишилмаган</w:t>
            </w:r>
          </w:p>
        </w:tc>
      </w:tr>
    </w:tbl>
    <w:p w14:paraId="2D1D5FF7" w14:textId="77777777" w:rsidR="00321A20" w:rsidRPr="00287040" w:rsidRDefault="00321A20" w:rsidP="00321A20">
      <w:pPr>
        <w:rPr>
          <w:rFonts w:ascii="Times New Roman" w:hAnsi="Times New Roman" w:cs="Times New Roman"/>
          <w:sz w:val="24"/>
          <w:szCs w:val="24"/>
        </w:rPr>
      </w:pPr>
    </w:p>
    <w:p w14:paraId="5AF764D7" w14:textId="77777777" w:rsidR="00321A20" w:rsidRPr="00287040" w:rsidRDefault="00321A20">
      <w:pPr>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br w:type="page"/>
      </w:r>
    </w:p>
    <w:p w14:paraId="5FE46B56" w14:textId="77777777" w:rsidR="006E66CE" w:rsidRPr="00287040" w:rsidRDefault="006E66CE" w:rsidP="006E66CE">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2-</w:t>
      </w:r>
      <w:r w:rsidR="008850CB" w:rsidRPr="00287040">
        <w:rPr>
          <w:rFonts w:ascii="Times New Roman" w:hAnsi="Times New Roman" w:cs="Times New Roman"/>
          <w:b/>
          <w:color w:val="4472C4" w:themeColor="accent5"/>
          <w:sz w:val="24"/>
          <w:szCs w:val="24"/>
          <w:lang w:val="uz-Cyrl-UZ"/>
        </w:rPr>
        <w:t>илова</w:t>
      </w:r>
    </w:p>
    <w:p w14:paraId="4DC63539" w14:textId="4554B917" w:rsidR="00EF1C3D" w:rsidRPr="00287040" w:rsidRDefault="00EF1C3D" w:rsidP="00A25C8E">
      <w:pPr>
        <w:pStyle w:val="2"/>
        <w:spacing w:after="240"/>
        <w:jc w:val="center"/>
        <w:rPr>
          <w:rFonts w:ascii="Times New Roman" w:hAnsi="Times New Roman" w:cs="Times New Roman"/>
          <w:i/>
          <w:color w:val="002060"/>
          <w:lang w:val="uz-Cyrl-UZ"/>
        </w:rPr>
      </w:pPr>
      <w:bookmarkStart w:id="34" w:name="_Toc73357898"/>
      <w:r w:rsidRPr="00287040">
        <w:rPr>
          <w:rFonts w:ascii="Times New Roman" w:hAnsi="Times New Roman" w:cs="Times New Roman"/>
          <w:i/>
          <w:color w:val="002060"/>
          <w:lang w:val="uz-Cyrl-UZ"/>
        </w:rPr>
        <w:t xml:space="preserve">Тиббий аралашувга </w:t>
      </w:r>
      <w:r w:rsidR="0059423C" w:rsidRPr="00287040">
        <w:rPr>
          <w:rFonts w:ascii="Times New Roman" w:hAnsi="Times New Roman" w:cs="Times New Roman"/>
          <w:i/>
          <w:color w:val="002060"/>
          <w:lang w:val="uz-Cyrl-UZ"/>
        </w:rPr>
        <w:t xml:space="preserve">ахборот асосида </w:t>
      </w:r>
      <w:r w:rsidRPr="00287040">
        <w:rPr>
          <w:rFonts w:ascii="Times New Roman" w:hAnsi="Times New Roman" w:cs="Times New Roman"/>
          <w:i/>
          <w:color w:val="002060"/>
          <w:lang w:val="uz-Cyrl-UZ"/>
        </w:rPr>
        <w:t xml:space="preserve"> розилик бериш</w:t>
      </w:r>
      <w:bookmarkEnd w:id="34"/>
    </w:p>
    <w:p w14:paraId="47F4B069"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b/>
          <w:sz w:val="24"/>
          <w:szCs w:val="24"/>
          <w:lang w:val="uz-Cyrl-UZ" w:eastAsia="ru-RU"/>
        </w:rPr>
        <w:t>Тиббий аралашув</w:t>
      </w:r>
      <w:r w:rsidRPr="00287040">
        <w:rPr>
          <w:rFonts w:ascii="Times New Roman" w:eastAsia="Times New Roman" w:hAnsi="Times New Roman" w:cs="Times New Roman"/>
          <w:sz w:val="24"/>
          <w:szCs w:val="24"/>
          <w:lang w:val="uz-Cyrl-UZ" w:eastAsia="ru-RU"/>
        </w:rPr>
        <w:t xml:space="preserve"> – инсоннинг жисмоний ёки руҳий ҳолатига таъсир қиладиган ва профилактик, текширув, диагностик, терапевтик ва реабилитацион йўналишларига эга бўлган беморга нисбатан тиббий текширув ва (ёки) тиббий муолажанинг турларидир.</w:t>
      </w:r>
    </w:p>
    <w:p w14:paraId="11208AC8"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878DDF2"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16055052" w14:textId="08D58CD6" w:rsidR="00365769"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 xml:space="preserve">1. </w:t>
      </w:r>
      <w:r w:rsidRPr="00287040">
        <w:rPr>
          <w:rFonts w:ascii="Times New Roman" w:eastAsia="Times New Roman" w:hAnsi="Times New Roman" w:cs="Times New Roman"/>
          <w:sz w:val="24"/>
          <w:szCs w:val="24"/>
          <w:lang w:eastAsia="ru-RU"/>
        </w:rPr>
        <w:t>Мен,</w:t>
      </w:r>
      <w:r w:rsidRPr="00287040">
        <w:rPr>
          <w:rFonts w:ascii="Times New Roman" w:eastAsia="Times New Roman" w:hAnsi="Times New Roman" w:cs="Times New Roman"/>
          <w:sz w:val="24"/>
          <w:szCs w:val="24"/>
          <w:lang w:val="uz-Cyrl-UZ" w:eastAsia="ru-RU"/>
        </w:rPr>
        <w:t xml:space="preserve"> </w:t>
      </w:r>
      <w:r w:rsidRPr="00287040">
        <w:rPr>
          <w:rFonts w:ascii="Times New Roman" w:eastAsia="Times New Roman" w:hAnsi="Times New Roman" w:cs="Times New Roman"/>
          <w:sz w:val="24"/>
          <w:szCs w:val="24"/>
          <w:lang w:eastAsia="ru-RU"/>
        </w:rPr>
        <w:t>_____________________________________________</w:t>
      </w:r>
      <w:r w:rsidR="00365769">
        <w:rPr>
          <w:rFonts w:ascii="Times New Roman" w:eastAsia="Times New Roman" w:hAnsi="Times New Roman" w:cs="Times New Roman"/>
          <w:sz w:val="24"/>
          <w:szCs w:val="24"/>
          <w:lang w:eastAsia="ru-RU"/>
        </w:rPr>
        <w:t>_________</w:t>
      </w:r>
      <w:r w:rsidRPr="00287040">
        <w:rPr>
          <w:rFonts w:ascii="Times New Roman" w:eastAsia="Times New Roman" w:hAnsi="Times New Roman" w:cs="Times New Roman"/>
          <w:sz w:val="24"/>
          <w:szCs w:val="24"/>
          <w:lang w:eastAsia="ru-RU"/>
        </w:rPr>
        <w:t>_____________,</w:t>
      </w:r>
      <w:r w:rsidRPr="00287040">
        <w:rPr>
          <w:rFonts w:ascii="Times New Roman" w:eastAsia="Times New Roman" w:hAnsi="Times New Roman" w:cs="Times New Roman"/>
          <w:sz w:val="24"/>
          <w:szCs w:val="24"/>
          <w:lang w:val="uz-Cyrl-UZ" w:eastAsia="ru-RU"/>
        </w:rPr>
        <w:t xml:space="preserve"> </w:t>
      </w:r>
    </w:p>
    <w:p w14:paraId="3FE744BC" w14:textId="1AF996B7" w:rsidR="00EF1C3D" w:rsidRPr="00287040" w:rsidRDefault="00365769" w:rsidP="00EF1C3D">
      <w:pPr>
        <w:spacing w:after="0" w:line="240" w:lineRule="auto"/>
        <w:ind w:right="82"/>
        <w:jc w:val="both"/>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4"/>
          <w:szCs w:val="24"/>
          <w:vertAlign w:val="subscript"/>
          <w:lang w:val="uz-Cyrl-UZ" w:eastAsia="ru-RU"/>
        </w:rPr>
        <w:t xml:space="preserve">                                                                                                    </w:t>
      </w:r>
      <w:r w:rsidR="00EF1C3D" w:rsidRPr="00287040">
        <w:rPr>
          <w:rFonts w:ascii="Times New Roman" w:eastAsia="Times New Roman" w:hAnsi="Times New Roman" w:cs="Times New Roman"/>
          <w:sz w:val="24"/>
          <w:szCs w:val="24"/>
          <w:vertAlign w:val="subscript"/>
          <w:lang w:eastAsia="ru-RU"/>
        </w:rPr>
        <w:t>(</w:t>
      </w:r>
      <w:r w:rsidR="00EF1C3D" w:rsidRPr="00287040">
        <w:rPr>
          <w:rFonts w:ascii="Times New Roman" w:eastAsia="Times New Roman" w:hAnsi="Times New Roman" w:cs="Times New Roman"/>
          <w:sz w:val="24"/>
          <w:szCs w:val="24"/>
          <w:vertAlign w:val="subscript"/>
          <w:lang w:val="uz-Cyrl-UZ" w:eastAsia="ru-RU"/>
        </w:rPr>
        <w:t>беморнинг Ф.И.Ш.)</w:t>
      </w:r>
    </w:p>
    <w:p w14:paraId="377FED0C" w14:textId="4952CED5" w:rsidR="00EF1C3D" w:rsidRPr="00287040" w:rsidRDefault="00EF1C3D" w:rsidP="00365769">
      <w:pPr>
        <w:spacing w:after="0" w:line="240" w:lineRule="auto"/>
        <w:ind w:right="82"/>
        <w:jc w:val="both"/>
        <w:rPr>
          <w:rFonts w:ascii="Times New Roman" w:hAnsi="Times New Roman" w:cs="Times New Roman"/>
          <w:lang w:val="uz-Cyrl-UZ"/>
        </w:rPr>
      </w:pPr>
      <w:r w:rsidRPr="00287040">
        <w:rPr>
          <w:rFonts w:ascii="Times New Roman" w:eastAsia="Times New Roman" w:hAnsi="Times New Roman" w:cs="Times New Roman"/>
          <w:sz w:val="24"/>
          <w:szCs w:val="24"/>
          <w:lang w:val="uz-Cyrl-UZ" w:eastAsia="ru-RU"/>
        </w:rPr>
        <w:t>«____»_____________ _______ йили туғилганман, қуй</w:t>
      </w:r>
      <w:r w:rsidR="0059423C" w:rsidRPr="00287040">
        <w:rPr>
          <w:rFonts w:ascii="Times New Roman" w:eastAsia="Times New Roman" w:hAnsi="Times New Roman" w:cs="Times New Roman"/>
          <w:sz w:val="24"/>
          <w:szCs w:val="24"/>
          <w:lang w:val="uz-Cyrl-UZ" w:eastAsia="ru-RU"/>
        </w:rPr>
        <w:t>и</w:t>
      </w:r>
      <w:r w:rsidRPr="00287040">
        <w:rPr>
          <w:rFonts w:ascii="Times New Roman" w:eastAsia="Times New Roman" w:hAnsi="Times New Roman" w:cs="Times New Roman"/>
          <w:sz w:val="24"/>
          <w:szCs w:val="24"/>
          <w:lang w:val="uz-Cyrl-UZ" w:eastAsia="ru-RU"/>
        </w:rPr>
        <w:t>даги манзилда р</w:t>
      </w:r>
      <w:r w:rsidR="00890DAF" w:rsidRPr="00287040">
        <w:rPr>
          <w:rFonts w:ascii="Times New Roman" w:eastAsia="Times New Roman" w:hAnsi="Times New Roman" w:cs="Times New Roman"/>
          <w:sz w:val="24"/>
          <w:szCs w:val="24"/>
          <w:lang w:val="uz-Cyrl-UZ" w:eastAsia="ru-RU"/>
        </w:rPr>
        <w:t>ў</w:t>
      </w:r>
      <w:r w:rsidRPr="00287040">
        <w:rPr>
          <w:rFonts w:ascii="Times New Roman" w:eastAsia="Times New Roman" w:hAnsi="Times New Roman" w:cs="Times New Roman"/>
          <w:sz w:val="24"/>
          <w:szCs w:val="24"/>
          <w:lang w:val="uz-Cyrl-UZ" w:eastAsia="ru-RU"/>
        </w:rPr>
        <w:t>йхатга олинганман,</w:t>
      </w:r>
      <w:r w:rsidRPr="00287040">
        <w:rPr>
          <w:rFonts w:ascii="Times New Roman" w:eastAsia="Times New Roman" w:hAnsi="Times New Roman" w:cs="Times New Roman"/>
          <w:noProof/>
          <w:sz w:val="24"/>
          <w:szCs w:val="24"/>
          <w:vertAlign w:val="superscript"/>
          <w:lang w:eastAsia="ru-RU"/>
        </w:rPr>
        <mc:AlternateContent>
          <mc:Choice Requires="wps">
            <w:drawing>
              <wp:anchor distT="45720" distB="45720" distL="114300" distR="114300" simplePos="0" relativeHeight="251711488" behindDoc="0" locked="0" layoutInCell="1" allowOverlap="1" wp14:anchorId="5D07C1C5" wp14:editId="0DA19A3B">
                <wp:simplePos x="0" y="0"/>
                <wp:positionH relativeFrom="column">
                  <wp:posOffset>1237497</wp:posOffset>
                </wp:positionH>
                <wp:positionV relativeFrom="paragraph">
                  <wp:posOffset>307665</wp:posOffset>
                </wp:positionV>
                <wp:extent cx="3148717" cy="14046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6671572B" w14:textId="77777777" w:rsidR="00261120" w:rsidRPr="00E94F1F" w:rsidRDefault="00261120" w:rsidP="00EF1C3D">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D07C1C5" id="_x0000_t202" coordsize="21600,21600" o:spt="202" path="m,l,21600r21600,l21600,xe">
                <v:stroke joinstyle="miter"/>
                <v:path gradientshapeok="t" o:connecttype="rect"/>
              </v:shapetype>
              <v:shape id="Надпись 2" o:spid="_x0000_s1026" type="#_x0000_t202" style="position:absolute;left:0;text-align:left;margin-left:97.45pt;margin-top:24.25pt;width:247.9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" filled="f" stroked="f">
                <v:textbox style="mso-fit-shape-to-text:t">
                  <w:txbxContent>
                    <w:p w14:paraId="6671572B" w14:textId="77777777" w:rsidR="00261120" w:rsidRPr="00E94F1F" w:rsidRDefault="00261120" w:rsidP="00EF1C3D">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v:textbox>
              </v:shape>
            </w:pict>
          </mc:Fallback>
        </mc:AlternateContent>
      </w:r>
      <w:r w:rsidRPr="00287040">
        <w:rPr>
          <w:rFonts w:ascii="Times New Roman" w:eastAsia="Times New Roman" w:hAnsi="Times New Roman" w:cs="Times New Roman"/>
          <w:sz w:val="24"/>
          <w:szCs w:val="24"/>
          <w:lang w:val="uz-Cyrl-UZ" w:eastAsia="ru-RU"/>
        </w:rPr>
        <w:t>_______________________________________________________________________________________________________________________________________________</w:t>
      </w:r>
    </w:p>
    <w:p w14:paraId="41B5C950" w14:textId="77777777" w:rsidR="00EF1C3D" w:rsidRPr="00287040" w:rsidRDefault="00EF1C3D" w:rsidP="00EF1C3D">
      <w:pPr>
        <w:tabs>
          <w:tab w:val="left" w:pos="820"/>
        </w:tabs>
        <w:spacing w:before="85"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_______________________________________________________шуни маълум қиламанки,</w:t>
      </w:r>
    </w:p>
    <w:p w14:paraId="75F8E7BD"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noProof/>
          <w:sz w:val="24"/>
          <w:szCs w:val="24"/>
          <w:vertAlign w:val="superscript"/>
          <w:lang w:eastAsia="ru-RU"/>
        </w:rPr>
        <mc:AlternateContent>
          <mc:Choice Requires="wps">
            <w:drawing>
              <wp:anchor distT="45720" distB="45720" distL="114300" distR="114300" simplePos="0" relativeHeight="251712512" behindDoc="0" locked="0" layoutInCell="1" allowOverlap="1" wp14:anchorId="0BA67FFC" wp14:editId="0D88A304">
                <wp:simplePos x="0" y="0"/>
                <wp:positionH relativeFrom="column">
                  <wp:posOffset>1772312</wp:posOffset>
                </wp:positionH>
                <wp:positionV relativeFrom="paragraph">
                  <wp:posOffset>146050</wp:posOffset>
                </wp:positionV>
                <wp:extent cx="3148717" cy="140462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53F6A8FA" w14:textId="77777777" w:rsidR="00261120" w:rsidRPr="00E94F1F" w:rsidRDefault="00261120"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A67FFC" id="_x0000_s1027" type="#_x0000_t202" style="position:absolute;left:0;text-align:left;margin-left:139.55pt;margin-top:11.5pt;width:247.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" filled="f" stroked="f">
                <v:textbox style="mso-fit-shape-to-text:t">
                  <w:txbxContent>
                    <w:p w14:paraId="53F6A8FA" w14:textId="77777777" w:rsidR="00261120" w:rsidRPr="00E94F1F" w:rsidRDefault="00261120"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v:textbox>
              </v:shape>
            </w:pict>
          </mc:Fallback>
        </mc:AlternateContent>
      </w:r>
      <w:r w:rsidRPr="00287040">
        <w:rPr>
          <w:rFonts w:ascii="Times New Roman" w:eastAsia="Times New Roman" w:hAnsi="Times New Roman" w:cs="Times New Roman"/>
          <w:sz w:val="24"/>
          <w:szCs w:val="24"/>
          <w:lang w:val="uz-Cyrl-UZ" w:eastAsia="ru-RU"/>
        </w:rPr>
        <w:t xml:space="preserve">__________________________________________________________________________________________________________________________________________________________муассасасида режалаштирилган тиббий аралашувга ихтиёрий равишда розилик бераман </w:t>
      </w:r>
      <w:r w:rsidRPr="00287040">
        <w:rPr>
          <w:rFonts w:ascii="Times New Roman" w:eastAsia="Times New Roman" w:hAnsi="Times New Roman" w:cs="Times New Roman"/>
          <w:sz w:val="24"/>
          <w:szCs w:val="24"/>
          <w:lang w:val="uz-Cyrl-UZ" w:eastAsia="ru-RU"/>
        </w:rPr>
        <w:tab/>
      </w:r>
    </w:p>
    <w:p w14:paraId="68DF2A27"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54611AF8"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2. Менга қулай бўлган шаклда, режалаштирилган тиббий аралашувлар, уларнинг оқибатлари, келгуси текширувлар, ташхис қўйиш ва/ёки даволанишнинг кутилаётган натижалари, шу жумладан, асоратлар келиб чиқиш эҳтимоли, шунингдек, тиббий аралашувни рад этиш оқибатлари тушунтирилди.</w:t>
      </w:r>
    </w:p>
    <w:p w14:paraId="2C547F27"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409EB397"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3. Тиббий аралашувнинг натижаси ва оқибатларини олдиндан аниқ айтиб бериш мумкин эмаслигидан хабарим бор. Мен ҳар қандай даволаниш ёки операция ҳаёт учун хавфли эканлиги, вақтинчалик ёки доимий қисман ёки тўлиқ ногиронликка олиб келишини тушунаман. Тиббий аралашувлар натижалари бўйича кафолатлар берилмаслигидан хабарим бор.</w:t>
      </w:r>
    </w:p>
    <w:p w14:paraId="235C7914"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D9DCA36"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4. Тиббий аралашувларнинг диагностик, терапевтик ва бошқа турларида кутилмаган шошилинч ҳолатлар ва асоратлар келиб чиқиши мумкинлигини тушунаман, унда мен зарур кечиктириб бўлмайдиган ёрдам кўрсатилишига (такрорий операциялар ёки муолажар) розилик бера олмайман. Бундай вазиятларда, тиббий аралашув кечиши ўз хоҳишимга кўра шифокорлар томонидан ўзгартирилиши мумкин.</w:t>
      </w:r>
    </w:p>
    <w:p w14:paraId="19633A35"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0EBCCCC3" w14:textId="541F1C81"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5. Мен бўлажак тиббий аралашувнинг самарадорлиги юқори бўлиши учун, менда дори воситалар ва озиқ-овқат махсулотларини индивидуал кўтара олмаслик, аллергик холатлар шунингдек чекиш, алкогол, наркотик ёки токсик препаратларни қабул қилиш, шу жумладан, менинг саломатлигим, насл билан боғлиқ барча муаммолар ҳақида шифокорга хабар беришим керак деб биламан.</w:t>
      </w:r>
    </w:p>
    <w:p w14:paraId="7C080F95"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1DCD9E74" w14:textId="77777777" w:rsidR="00CD1FC3"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6. Мен жарроҳлик аралашув вақтида қон йўқотилиши ва менга донор қони ёки унинг таркибий қисмларини қуйиш керак бўлиши мумкинлигини тушунаман, бунга ихтиёрий розилигимни бераман. Мен қон қуйиш мақсади ёки унинг таркибий қисмлари, қуйиш учун сабаблари, муолажанинг ўтқазилиш тартиби ва қоидалари, мумкин бўлган оқибатлари ҳақида даволовчи шифокордан тушунтиришлар олдим. Мен барча зарур тиббий чора- тадбирлар ўтказилишига розиман. Мен қон ва унинг компонентларини қуйишдан бош тортсам, касалликнинг эҳтимолий кечишидан хабардорман.</w:t>
      </w:r>
    </w:p>
    <w:p w14:paraId="01DCD2DC" w14:textId="77777777" w:rsidR="00CD1FC3" w:rsidRDefault="00CD1FC3" w:rsidP="00EF1C3D">
      <w:pPr>
        <w:spacing w:after="0" w:line="240" w:lineRule="auto"/>
        <w:ind w:right="82"/>
        <w:jc w:val="both"/>
        <w:rPr>
          <w:rFonts w:ascii="Times New Roman" w:eastAsia="Times New Roman" w:hAnsi="Times New Roman" w:cs="Times New Roman"/>
          <w:sz w:val="24"/>
          <w:szCs w:val="24"/>
          <w:lang w:val="uz-Cyrl-UZ" w:eastAsia="ru-RU"/>
        </w:rPr>
      </w:pPr>
    </w:p>
    <w:p w14:paraId="6F84F0B8" w14:textId="744478D7" w:rsidR="00EF1C3D"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 xml:space="preserve">7. Мен тиббий-диагностик жараённи ҳар қандай ахборот воситаларига ёзиб олинишига, ҳар қандай техник воситалардан фойдаланишга, шунингдек, диагностик ва терапевтик </w:t>
      </w:r>
      <w:r w:rsidRPr="00287040">
        <w:rPr>
          <w:rFonts w:ascii="Times New Roman" w:eastAsia="Times New Roman" w:hAnsi="Times New Roman" w:cs="Times New Roman"/>
          <w:sz w:val="24"/>
          <w:szCs w:val="24"/>
          <w:lang w:val="uz-Cyrl-UZ" w:eastAsia="ru-RU"/>
        </w:rPr>
        <w:lastRenderedPageBreak/>
        <w:t>мақсадлар, жумладан, ҳужайралар, тўқималар ва биологик суюқликлар учун биологик материаллардан намуналар олишга розиман.</w:t>
      </w:r>
    </w:p>
    <w:p w14:paraId="6BA1B698" w14:textId="77777777" w:rsidR="00800553" w:rsidRPr="00287040" w:rsidRDefault="00800553" w:rsidP="00EF1C3D">
      <w:pPr>
        <w:spacing w:after="0" w:line="240" w:lineRule="auto"/>
        <w:ind w:right="82"/>
        <w:jc w:val="both"/>
        <w:rPr>
          <w:rFonts w:ascii="Times New Roman" w:eastAsia="Times New Roman" w:hAnsi="Times New Roman" w:cs="Times New Roman"/>
          <w:sz w:val="24"/>
          <w:szCs w:val="24"/>
          <w:lang w:val="uz-Cyrl-UZ" w:eastAsia="ru-RU"/>
        </w:rPr>
      </w:pPr>
    </w:p>
    <w:p w14:paraId="4100CE32"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8. Менга тиббий ёрдам кўрсатишда бир ёки бир нечта профилактик, диагностик, даволаш ва реабилитация усулларини рад этиш ёки унинг (уларнинг) тугатилишини талаб қилиш ҳуқуқим борлиги ва бундай қарорнинг мумкин бўлган оқибатлари ҳам тушунтирилди.</w:t>
      </w:r>
    </w:p>
    <w:p w14:paraId="56F32E60"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0C2E7AA3" w14:textId="56951205"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9. Мен касаллигим, унинг прогнози ва даволаш усуллари хакидаги маълумотни фақат қуйдаги шахсларга тақдим этишингизни рухсат бераман:</w:t>
      </w:r>
    </w:p>
    <w:p w14:paraId="6E23795B"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noProof/>
          <w:sz w:val="24"/>
          <w:szCs w:val="24"/>
          <w:vertAlign w:val="superscript"/>
          <w:lang w:eastAsia="ru-RU"/>
        </w:rPr>
        <mc:AlternateContent>
          <mc:Choice Requires="wps">
            <w:drawing>
              <wp:anchor distT="45720" distB="45720" distL="114300" distR="114300" simplePos="0" relativeHeight="251713536" behindDoc="0" locked="0" layoutInCell="1" allowOverlap="1" wp14:anchorId="4DE29A55" wp14:editId="09478C78">
                <wp:simplePos x="0" y="0"/>
                <wp:positionH relativeFrom="column">
                  <wp:posOffset>-88900</wp:posOffset>
                </wp:positionH>
                <wp:positionV relativeFrom="paragraph">
                  <wp:posOffset>657225</wp:posOffset>
                </wp:positionV>
                <wp:extent cx="3148717"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551E649F" w14:textId="77777777" w:rsidR="00261120" w:rsidRPr="00E94F1F" w:rsidRDefault="00261120"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E29A55" id="_x0000_s1028" type="#_x0000_t202" style="position:absolute;left:0;text-align:left;margin-left:-7pt;margin-top:51.75pt;width:247.9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" filled="f" stroked="f">
                <v:textbox style="mso-fit-shape-to-text:t">
                  <w:txbxContent>
                    <w:p w14:paraId="551E649F" w14:textId="77777777" w:rsidR="00261120" w:rsidRPr="00E94F1F" w:rsidRDefault="00261120" w:rsidP="00EF1C3D">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v:textbox>
              </v:shape>
            </w:pict>
          </mc:Fallback>
        </mc:AlternateContent>
      </w:r>
      <w:r w:rsidRPr="00287040">
        <w:rPr>
          <w:rFonts w:ascii="Times New Roman" w:eastAsia="Times New Roman" w:hAnsi="Times New Roman" w:cs="Times New Roman"/>
          <w:sz w:val="24"/>
          <w:szCs w:val="24"/>
          <w:lang w:val="uz-Cyrl-U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F39676"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58E01730"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7E682FA" w14:textId="6E1E534D"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1</w:t>
      </w:r>
      <w:r w:rsidR="0059423C" w:rsidRPr="00287040">
        <w:rPr>
          <w:rFonts w:ascii="Times New Roman" w:eastAsia="Times New Roman" w:hAnsi="Times New Roman" w:cs="Times New Roman"/>
          <w:sz w:val="24"/>
          <w:szCs w:val="24"/>
          <w:lang w:val="uz-Cyrl-UZ" w:eastAsia="ru-RU"/>
        </w:rPr>
        <w:t>0</w:t>
      </w:r>
      <w:r w:rsidRPr="00287040">
        <w:rPr>
          <w:rFonts w:ascii="Times New Roman" w:eastAsia="Times New Roman" w:hAnsi="Times New Roman" w:cs="Times New Roman"/>
          <w:sz w:val="24"/>
          <w:szCs w:val="24"/>
          <w:lang w:val="uz-Cyrl-UZ" w:eastAsia="ru-RU"/>
        </w:rPr>
        <w:t>. Мен ушбу ҳужжатнинг барча бандлари билан танишдим, тушундим ва буни қуйида қўл қўйиш орқали исботлайман.</w:t>
      </w:r>
    </w:p>
    <w:p w14:paraId="513B71EF"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708EB1BE"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2D45B0A6"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p>
    <w:p w14:paraId="65969610" w14:textId="77777777" w:rsidR="00EF1C3D" w:rsidRPr="00287040" w:rsidRDefault="00EF1C3D" w:rsidP="00EF1C3D">
      <w:pPr>
        <w:spacing w:after="0" w:line="240" w:lineRule="auto"/>
        <w:ind w:right="82"/>
        <w:jc w:val="both"/>
        <w:rPr>
          <w:rFonts w:ascii="Times New Roman" w:eastAsia="Times New Roman" w:hAnsi="Times New Roman" w:cs="Times New Roman"/>
          <w:sz w:val="24"/>
          <w:szCs w:val="24"/>
          <w:lang w:val="uz-Cyrl-UZ" w:eastAsia="ru-RU"/>
        </w:rPr>
      </w:pPr>
      <w:r w:rsidRPr="00287040">
        <w:rPr>
          <w:rFonts w:ascii="Times New Roman" w:eastAsia="Times New Roman" w:hAnsi="Times New Roman" w:cs="Times New Roman"/>
          <w:sz w:val="24"/>
          <w:szCs w:val="24"/>
          <w:lang w:val="uz-Cyrl-UZ" w:eastAsia="ru-RU"/>
        </w:rPr>
        <w:t>Имзо ___________________________</w:t>
      </w:r>
      <w:r w:rsidRPr="00287040">
        <w:rPr>
          <w:rFonts w:ascii="Times New Roman" w:eastAsia="Times New Roman" w:hAnsi="Times New Roman" w:cs="Times New Roman"/>
          <w:sz w:val="24"/>
          <w:szCs w:val="24"/>
          <w:lang w:val="uz-Cyrl-UZ" w:eastAsia="ru-RU"/>
        </w:rPr>
        <w:tab/>
      </w:r>
      <w:r w:rsidRPr="00287040">
        <w:rPr>
          <w:rFonts w:ascii="Times New Roman" w:eastAsia="Times New Roman" w:hAnsi="Times New Roman" w:cs="Times New Roman"/>
          <w:sz w:val="24"/>
          <w:szCs w:val="24"/>
          <w:lang w:val="uz-Cyrl-UZ" w:eastAsia="ru-RU"/>
        </w:rPr>
        <w:tab/>
        <w:t>Сана «____» _____________ _______ й.</w:t>
      </w:r>
    </w:p>
    <w:p w14:paraId="134C79D7" w14:textId="77777777" w:rsidR="00D914E2" w:rsidRPr="00287040" w:rsidRDefault="00D914E2" w:rsidP="00D914E2">
      <w:pPr>
        <w:spacing w:after="0" w:line="240" w:lineRule="auto"/>
        <w:jc w:val="both"/>
        <w:rPr>
          <w:rFonts w:ascii="Times New Roman" w:eastAsia="Times New Roman" w:hAnsi="Times New Roman" w:cs="Times New Roman"/>
          <w:b/>
          <w:sz w:val="28"/>
          <w:lang w:val="uz-Cyrl-UZ"/>
        </w:rPr>
      </w:pPr>
    </w:p>
    <w:p w14:paraId="77EADF61" w14:textId="77777777" w:rsidR="007A32DA" w:rsidRPr="00287040" w:rsidRDefault="007A32DA">
      <w:pPr>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br w:type="page"/>
      </w:r>
    </w:p>
    <w:p w14:paraId="088887E0" w14:textId="77777777" w:rsidR="006E66CE" w:rsidRPr="00287040" w:rsidRDefault="006E66CE" w:rsidP="006E66CE">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3-</w:t>
      </w:r>
      <w:r w:rsidR="008850CB" w:rsidRPr="00287040">
        <w:rPr>
          <w:rFonts w:ascii="Times New Roman" w:hAnsi="Times New Roman" w:cs="Times New Roman"/>
          <w:b/>
          <w:color w:val="4472C4" w:themeColor="accent5"/>
          <w:sz w:val="24"/>
          <w:szCs w:val="24"/>
          <w:lang w:val="uz-Cyrl-UZ"/>
        </w:rPr>
        <w:t>илова</w:t>
      </w:r>
    </w:p>
    <w:p w14:paraId="78D144C2" w14:textId="1AA6C131" w:rsidR="004429A0" w:rsidRPr="00287040" w:rsidRDefault="00BC76AE" w:rsidP="00A25C8E">
      <w:pPr>
        <w:pStyle w:val="2"/>
        <w:spacing w:after="240"/>
        <w:jc w:val="center"/>
        <w:rPr>
          <w:rFonts w:ascii="Times New Roman" w:hAnsi="Times New Roman" w:cs="Times New Roman"/>
          <w:i/>
          <w:color w:val="002060"/>
          <w:lang w:val="uz-Cyrl-UZ"/>
        </w:rPr>
      </w:pPr>
      <w:bookmarkStart w:id="35" w:name="_Toc73357899"/>
      <w:r w:rsidRPr="00287040">
        <w:rPr>
          <w:rFonts w:ascii="Times New Roman" w:hAnsi="Times New Roman" w:cs="Times New Roman"/>
          <w:i/>
          <w:color w:val="002060"/>
          <w:lang w:val="uz-Cyrl-UZ"/>
        </w:rPr>
        <w:t>Кесар кесиш жарроҳлик амалиётининг хавфсизлигини текшириш бўйича акушерлик назорат рўйхати</w:t>
      </w:r>
      <w:bookmarkEnd w:id="35"/>
    </w:p>
    <w:tbl>
      <w:tblPr>
        <w:tblStyle w:val="a3"/>
        <w:tblW w:w="9209" w:type="dxa"/>
        <w:tblLook w:val="04A0" w:firstRow="1" w:lastRow="0" w:firstColumn="1" w:lastColumn="0" w:noHBand="0" w:noVBand="1"/>
      </w:tblPr>
      <w:tblGrid>
        <w:gridCol w:w="4390"/>
        <w:gridCol w:w="4819"/>
      </w:tblGrid>
      <w:tr w:rsidR="006B07ED" w:rsidRPr="005D3C3A" w14:paraId="17E97708" w14:textId="77777777" w:rsidTr="00BB69F1">
        <w:tc>
          <w:tcPr>
            <w:tcW w:w="4390" w:type="dxa"/>
            <w:shd w:val="clear" w:color="auto" w:fill="BDD6EE" w:themeFill="accent1" w:themeFillTint="66"/>
          </w:tcPr>
          <w:p w14:paraId="7017E14D" w14:textId="5E00396A" w:rsidR="006B07ED" w:rsidRPr="00287040" w:rsidRDefault="006B07ED" w:rsidP="00365769">
            <w:pPr>
              <w:spacing w:line="276" w:lineRule="auto"/>
              <w:ind w:right="175"/>
              <w:contextualSpacing/>
              <w:rPr>
                <w:rFonts w:ascii="Times New Roman" w:eastAsia="Calibri" w:hAnsi="Times New Roman" w:cs="Times New Roman"/>
                <w:b/>
                <w:sz w:val="24"/>
                <w:szCs w:val="24"/>
                <w:lang w:val="uz-Cyrl-UZ"/>
              </w:rPr>
            </w:pPr>
            <w:r w:rsidRPr="00287040">
              <w:rPr>
                <w:rFonts w:ascii="Times New Roman" w:eastAsia="Calibri" w:hAnsi="Times New Roman" w:cs="Times New Roman"/>
                <w:b/>
                <w:sz w:val="24"/>
                <w:szCs w:val="24"/>
                <w:lang w:val="uz-Cyrl-UZ"/>
              </w:rPr>
              <w:t>Ҳомиладор аёлнинг Ф.И.Ш. ва ёши</w:t>
            </w:r>
          </w:p>
        </w:tc>
        <w:tc>
          <w:tcPr>
            <w:tcW w:w="4819" w:type="dxa"/>
            <w:shd w:val="clear" w:color="auto" w:fill="FFE599" w:themeFill="accent4" w:themeFillTint="66"/>
          </w:tcPr>
          <w:p w14:paraId="5F2B36FD" w14:textId="77777777" w:rsidR="006B07ED" w:rsidRPr="00287040" w:rsidRDefault="006B07ED" w:rsidP="00365769">
            <w:pPr>
              <w:spacing w:line="276" w:lineRule="auto"/>
              <w:contextualSpacing/>
              <w:rPr>
                <w:rFonts w:ascii="Times New Roman" w:eastAsia="Calibri" w:hAnsi="Times New Roman" w:cs="Times New Roman"/>
                <w:sz w:val="24"/>
                <w:szCs w:val="24"/>
                <w:lang w:val="uz-Cyrl-UZ"/>
              </w:rPr>
            </w:pPr>
          </w:p>
        </w:tc>
      </w:tr>
      <w:tr w:rsidR="006B07ED" w:rsidRPr="00287040" w14:paraId="5C031E02" w14:textId="77777777" w:rsidTr="00BB69F1">
        <w:tc>
          <w:tcPr>
            <w:tcW w:w="4390" w:type="dxa"/>
            <w:shd w:val="clear" w:color="auto" w:fill="BDD6EE" w:themeFill="accent1" w:themeFillTint="66"/>
          </w:tcPr>
          <w:p w14:paraId="72882FB1" w14:textId="382DFC65" w:rsidR="006B07ED" w:rsidRPr="00287040" w:rsidRDefault="006B07ED"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Ҳомиладорлик муддати</w:t>
            </w:r>
          </w:p>
        </w:tc>
        <w:tc>
          <w:tcPr>
            <w:tcW w:w="4819" w:type="dxa"/>
            <w:shd w:val="clear" w:color="auto" w:fill="FFE599" w:themeFill="accent4" w:themeFillTint="66"/>
          </w:tcPr>
          <w:p w14:paraId="6D9A8592" w14:textId="77777777" w:rsidR="006B07ED" w:rsidRPr="00287040" w:rsidRDefault="006B07ED" w:rsidP="00365769">
            <w:pPr>
              <w:spacing w:line="276" w:lineRule="auto"/>
              <w:contextualSpacing/>
              <w:rPr>
                <w:rFonts w:ascii="Times New Roman" w:eastAsia="Calibri" w:hAnsi="Times New Roman" w:cs="Times New Roman"/>
                <w:sz w:val="24"/>
                <w:szCs w:val="24"/>
              </w:rPr>
            </w:pPr>
          </w:p>
        </w:tc>
      </w:tr>
      <w:tr w:rsidR="006B07ED" w:rsidRPr="005D3C3A" w14:paraId="666179F4" w14:textId="77777777" w:rsidTr="00BB69F1">
        <w:tc>
          <w:tcPr>
            <w:tcW w:w="4390" w:type="dxa"/>
            <w:shd w:val="clear" w:color="auto" w:fill="BDD6EE" w:themeFill="accent1" w:themeFillTint="66"/>
          </w:tcPr>
          <w:p w14:paraId="7EA3292F" w14:textId="0E9FAD93" w:rsidR="006B07ED" w:rsidRPr="00287040" w:rsidRDefault="006B07ED"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Маълумотларни билган ҳолда тиббий аралашувга ихтиёрий равишда розилик берилди</w:t>
            </w:r>
          </w:p>
        </w:tc>
        <w:tc>
          <w:tcPr>
            <w:tcW w:w="4819" w:type="dxa"/>
            <w:shd w:val="clear" w:color="auto" w:fill="FFE599" w:themeFill="accent4" w:themeFillTint="66"/>
          </w:tcPr>
          <w:p w14:paraId="546FF6F2" w14:textId="523AEE08" w:rsidR="006B07ED" w:rsidRPr="00287040" w:rsidRDefault="006B07ED"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ҳа/йўқ, сабаби (операциянинг </w:t>
            </w:r>
            <w:r w:rsidRPr="00287040">
              <w:rPr>
                <w:rFonts w:ascii="Times New Roman" w:hAnsi="Times New Roman" w:cs="Times New Roman"/>
                <w:color w:val="000000" w:themeColor="text1"/>
                <w:sz w:val="24"/>
                <w:szCs w:val="24"/>
                <w:lang w:val="uz-Cyrl-UZ"/>
              </w:rPr>
              <w:t>I кечиктириб бўлмайдиган тоифаси, бошқ</w:t>
            </w:r>
            <w:r w:rsidR="002B0F71"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w:t>
            </w:r>
          </w:p>
        </w:tc>
      </w:tr>
      <w:tr w:rsidR="006B07ED" w:rsidRPr="00287040" w14:paraId="74214708" w14:textId="77777777" w:rsidTr="00DA59D0">
        <w:tc>
          <w:tcPr>
            <w:tcW w:w="9209" w:type="dxa"/>
            <w:gridSpan w:val="2"/>
            <w:shd w:val="clear" w:color="auto" w:fill="C5E0B3" w:themeFill="accent6" w:themeFillTint="66"/>
          </w:tcPr>
          <w:p w14:paraId="44906FE4" w14:textId="559372E4" w:rsidR="006B07ED" w:rsidRPr="00287040" w:rsidRDefault="006B07ED" w:rsidP="00365769">
            <w:pPr>
              <w:spacing w:line="276" w:lineRule="auto"/>
              <w:contextualSpacing/>
              <w:jc w:val="center"/>
              <w:rPr>
                <w:rFonts w:ascii="Times New Roman" w:eastAsia="Calibri" w:hAnsi="Times New Roman" w:cs="Times New Roman"/>
                <w:b/>
                <w:sz w:val="24"/>
                <w:szCs w:val="24"/>
              </w:rPr>
            </w:pPr>
            <w:r w:rsidRPr="00287040">
              <w:rPr>
                <w:rFonts w:ascii="Times New Roman" w:eastAsia="Calibri" w:hAnsi="Times New Roman" w:cs="Times New Roman"/>
                <w:b/>
                <w:sz w:val="24"/>
                <w:szCs w:val="24"/>
                <w:lang w:val="uz-Cyrl-UZ"/>
              </w:rPr>
              <w:t>Текширувлар натижалари</w:t>
            </w:r>
          </w:p>
        </w:tc>
      </w:tr>
      <w:tr w:rsidR="006B07ED" w:rsidRPr="00287040" w14:paraId="1114FCEE" w14:textId="77777777" w:rsidTr="00BB69F1">
        <w:tc>
          <w:tcPr>
            <w:tcW w:w="4390" w:type="dxa"/>
            <w:shd w:val="clear" w:color="auto" w:fill="BDD6EE" w:themeFill="accent1" w:themeFillTint="66"/>
          </w:tcPr>
          <w:p w14:paraId="3BAEE981" w14:textId="2A6B26F2" w:rsidR="006B07ED" w:rsidRPr="00287040" w:rsidRDefault="006B07ED" w:rsidP="00365769">
            <w:pPr>
              <w:spacing w:line="276" w:lineRule="auto"/>
              <w:ind w:right="175"/>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 xml:space="preserve">Анамнезда </w:t>
            </w:r>
            <w:r w:rsidRPr="00287040">
              <w:rPr>
                <w:rFonts w:ascii="Times New Roman" w:eastAsia="Calibri" w:hAnsi="Times New Roman" w:cs="Times New Roman"/>
                <w:sz w:val="24"/>
                <w:szCs w:val="24"/>
              </w:rPr>
              <w:t>аллерги</w:t>
            </w:r>
            <w:r w:rsidRPr="00287040">
              <w:rPr>
                <w:rFonts w:ascii="Times New Roman" w:eastAsia="Calibri" w:hAnsi="Times New Roman" w:cs="Times New Roman"/>
                <w:sz w:val="24"/>
                <w:szCs w:val="24"/>
                <w:lang w:val="uz-Cyrl-UZ"/>
              </w:rPr>
              <w:t>к реакциялар</w:t>
            </w:r>
          </w:p>
        </w:tc>
        <w:tc>
          <w:tcPr>
            <w:tcW w:w="4819" w:type="dxa"/>
            <w:shd w:val="clear" w:color="auto" w:fill="FFE599" w:themeFill="accent4" w:themeFillTint="66"/>
          </w:tcPr>
          <w:p w14:paraId="4040CD69" w14:textId="46901B43" w:rsidR="006B07ED" w:rsidRPr="00287040" w:rsidRDefault="006B07ED"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w:t>
            </w:r>
            <w:r w:rsidRPr="00287040">
              <w:rPr>
                <w:rFonts w:ascii="Times New Roman" w:eastAsia="Calibri" w:hAnsi="Times New Roman" w:cs="Times New Roman"/>
                <w:sz w:val="24"/>
                <w:szCs w:val="24"/>
              </w:rPr>
              <w:t>/</w:t>
            </w:r>
            <w:r w:rsidRPr="00287040">
              <w:rPr>
                <w:rFonts w:ascii="Times New Roman" w:eastAsia="Calibri" w:hAnsi="Times New Roman" w:cs="Times New Roman"/>
                <w:sz w:val="24"/>
                <w:szCs w:val="24"/>
                <w:lang w:val="uz-Cyrl-UZ"/>
              </w:rPr>
              <w:t>йўқ</w:t>
            </w:r>
            <w:r w:rsidRPr="00287040">
              <w:rPr>
                <w:rFonts w:ascii="Times New Roman" w:eastAsia="Calibri" w:hAnsi="Times New Roman" w:cs="Times New Roman"/>
                <w:sz w:val="24"/>
                <w:szCs w:val="24"/>
              </w:rPr>
              <w:t>, н</w:t>
            </w:r>
            <w:r w:rsidRPr="00287040">
              <w:rPr>
                <w:rFonts w:ascii="Times New Roman" w:eastAsia="Calibri" w:hAnsi="Times New Roman" w:cs="Times New Roman"/>
                <w:sz w:val="24"/>
                <w:szCs w:val="24"/>
                <w:lang w:val="uz-Cyrl-UZ"/>
              </w:rPr>
              <w:t>имага</w:t>
            </w:r>
          </w:p>
        </w:tc>
      </w:tr>
      <w:tr w:rsidR="006B07ED" w:rsidRPr="00287040" w14:paraId="2E27E5A8" w14:textId="77777777" w:rsidTr="00BB69F1">
        <w:tc>
          <w:tcPr>
            <w:tcW w:w="4390" w:type="dxa"/>
            <w:shd w:val="clear" w:color="auto" w:fill="BDD6EE" w:themeFill="accent1" w:themeFillTint="66"/>
          </w:tcPr>
          <w:p w14:paraId="6D37EA62" w14:textId="49E771E2" w:rsidR="006B07ED" w:rsidRPr="00287040" w:rsidRDefault="006B07ED" w:rsidP="00365769">
            <w:pPr>
              <w:spacing w:line="276" w:lineRule="auto"/>
              <w:ind w:right="175"/>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Анамнезда қон кетишлар</w:t>
            </w:r>
          </w:p>
        </w:tc>
        <w:tc>
          <w:tcPr>
            <w:tcW w:w="4819" w:type="dxa"/>
            <w:shd w:val="clear" w:color="auto" w:fill="FFE599" w:themeFill="accent4" w:themeFillTint="66"/>
          </w:tcPr>
          <w:p w14:paraId="1527AD16" w14:textId="4D93090D" w:rsidR="006B07ED" w:rsidRPr="00287040" w:rsidRDefault="006B07ED"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ҳа/йўқ, сабаби</w:t>
            </w:r>
          </w:p>
        </w:tc>
      </w:tr>
      <w:tr w:rsidR="006B07ED" w:rsidRPr="00287040" w14:paraId="2D7159A2" w14:textId="77777777" w:rsidTr="00BB69F1">
        <w:tc>
          <w:tcPr>
            <w:tcW w:w="4390" w:type="dxa"/>
            <w:shd w:val="clear" w:color="auto" w:fill="BDD6EE" w:themeFill="accent1" w:themeFillTint="66"/>
          </w:tcPr>
          <w:p w14:paraId="4BA22E81" w14:textId="5114317B" w:rsidR="006B07ED" w:rsidRPr="00287040" w:rsidRDefault="006B07ED" w:rsidP="00365769">
            <w:pPr>
              <w:spacing w:line="276" w:lineRule="auto"/>
              <w:ind w:right="175"/>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Қон гуруҳи, резус-омили</w:t>
            </w:r>
          </w:p>
        </w:tc>
        <w:tc>
          <w:tcPr>
            <w:tcW w:w="4819" w:type="dxa"/>
            <w:shd w:val="clear" w:color="auto" w:fill="FFE599" w:themeFill="accent4" w:themeFillTint="66"/>
          </w:tcPr>
          <w:p w14:paraId="27DEE7DA" w14:textId="5D97E002" w:rsidR="006B07ED" w:rsidRPr="00287040" w:rsidRDefault="006B07ED"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w:t>
            </w:r>
            <w:r w:rsidRPr="00287040">
              <w:rPr>
                <w:rFonts w:ascii="Times New Roman" w:eastAsia="Calibri" w:hAnsi="Times New Roman" w:cs="Times New Roman"/>
                <w:sz w:val="24"/>
                <w:szCs w:val="24"/>
              </w:rPr>
              <w:t>/</w:t>
            </w:r>
            <w:r w:rsidRPr="00287040">
              <w:rPr>
                <w:rFonts w:ascii="Times New Roman" w:eastAsia="Calibri" w:hAnsi="Times New Roman" w:cs="Times New Roman"/>
                <w:sz w:val="24"/>
                <w:szCs w:val="24"/>
                <w:lang w:val="uz-Cyrl-UZ"/>
              </w:rPr>
              <w:t>йўқ</w:t>
            </w:r>
          </w:p>
        </w:tc>
      </w:tr>
      <w:tr w:rsidR="006B07ED" w:rsidRPr="00287040" w14:paraId="4234C74C" w14:textId="77777777" w:rsidTr="00BB69F1">
        <w:tc>
          <w:tcPr>
            <w:tcW w:w="4390" w:type="dxa"/>
            <w:shd w:val="clear" w:color="auto" w:fill="BDD6EE" w:themeFill="accent1" w:themeFillTint="66"/>
          </w:tcPr>
          <w:p w14:paraId="7088619B" w14:textId="672D8A67" w:rsidR="006B07ED" w:rsidRPr="00287040" w:rsidRDefault="006B07ED" w:rsidP="00365769">
            <w:pPr>
              <w:spacing w:line="276" w:lineRule="auto"/>
              <w:ind w:right="175"/>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Резус-омилининг фенотипи</w:t>
            </w:r>
          </w:p>
        </w:tc>
        <w:tc>
          <w:tcPr>
            <w:tcW w:w="4819" w:type="dxa"/>
            <w:shd w:val="clear" w:color="auto" w:fill="FFE599" w:themeFill="accent4" w:themeFillTint="66"/>
          </w:tcPr>
          <w:p w14:paraId="3B157BA2" w14:textId="2090AA50" w:rsidR="006B07ED" w:rsidRPr="00287040" w:rsidRDefault="006B07ED"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w:t>
            </w:r>
            <w:r w:rsidRPr="00287040">
              <w:rPr>
                <w:rFonts w:ascii="Times New Roman" w:eastAsia="Calibri" w:hAnsi="Times New Roman" w:cs="Times New Roman"/>
                <w:sz w:val="24"/>
                <w:szCs w:val="24"/>
              </w:rPr>
              <w:t>/</w:t>
            </w:r>
            <w:r w:rsidRPr="00287040">
              <w:rPr>
                <w:rFonts w:ascii="Times New Roman" w:eastAsia="Calibri" w:hAnsi="Times New Roman" w:cs="Times New Roman"/>
                <w:sz w:val="24"/>
                <w:szCs w:val="24"/>
                <w:lang w:val="uz-Cyrl-UZ"/>
              </w:rPr>
              <w:t>йўқ</w:t>
            </w:r>
          </w:p>
        </w:tc>
      </w:tr>
      <w:tr w:rsidR="006B07ED" w:rsidRPr="00287040" w14:paraId="6CF77B6B" w14:textId="77777777" w:rsidTr="00BB69F1">
        <w:tc>
          <w:tcPr>
            <w:tcW w:w="4390" w:type="dxa"/>
            <w:shd w:val="clear" w:color="auto" w:fill="BDD6EE" w:themeFill="accent1" w:themeFillTint="66"/>
          </w:tcPr>
          <w:p w14:paraId="7DCE9974" w14:textId="1813A23B" w:rsidR="006B07ED" w:rsidRPr="00287040" w:rsidRDefault="006B07ED"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en-US"/>
              </w:rPr>
              <w:t>RW</w:t>
            </w:r>
            <w:r w:rsidRPr="00287040">
              <w:rPr>
                <w:rFonts w:ascii="Times New Roman" w:eastAsia="Calibri" w:hAnsi="Times New Roman" w:cs="Times New Roman"/>
                <w:sz w:val="24"/>
                <w:szCs w:val="24"/>
              </w:rPr>
              <w:t xml:space="preserve">, </w:t>
            </w:r>
            <w:r w:rsidR="004C32AC" w:rsidRPr="00287040">
              <w:rPr>
                <w:rFonts w:ascii="Times New Roman" w:eastAsia="Calibri" w:hAnsi="Times New Roman" w:cs="Times New Roman"/>
                <w:sz w:val="24"/>
                <w:szCs w:val="24"/>
                <w:lang w:val="uz-Cyrl-UZ"/>
              </w:rPr>
              <w:t>ОИТС</w:t>
            </w:r>
            <w:r w:rsidRPr="00287040">
              <w:rPr>
                <w:rFonts w:ascii="Times New Roman" w:eastAsia="Calibri" w:hAnsi="Times New Roman" w:cs="Times New Roman"/>
                <w:sz w:val="24"/>
                <w:szCs w:val="24"/>
              </w:rPr>
              <w:t xml:space="preserve">, В </w:t>
            </w:r>
            <w:r w:rsidR="004C32AC" w:rsidRPr="00287040">
              <w:rPr>
                <w:rFonts w:ascii="Times New Roman" w:eastAsia="Calibri" w:hAnsi="Times New Roman" w:cs="Times New Roman"/>
                <w:sz w:val="24"/>
                <w:szCs w:val="24"/>
                <w:lang w:val="uz-Cyrl-UZ"/>
              </w:rPr>
              <w:t>ва</w:t>
            </w:r>
            <w:r w:rsidRPr="00287040">
              <w:rPr>
                <w:rFonts w:ascii="Times New Roman" w:eastAsia="Calibri" w:hAnsi="Times New Roman" w:cs="Times New Roman"/>
                <w:sz w:val="24"/>
                <w:szCs w:val="24"/>
              </w:rPr>
              <w:t xml:space="preserve"> С</w:t>
            </w:r>
            <w:r w:rsidR="004C32AC" w:rsidRPr="00287040">
              <w:rPr>
                <w:rFonts w:ascii="Times New Roman" w:eastAsia="Calibri" w:hAnsi="Times New Roman" w:cs="Times New Roman"/>
                <w:sz w:val="24"/>
                <w:szCs w:val="24"/>
                <w:lang w:val="uz-Cyrl-UZ"/>
              </w:rPr>
              <w:t xml:space="preserve"> гепатитлари</w:t>
            </w:r>
          </w:p>
        </w:tc>
        <w:tc>
          <w:tcPr>
            <w:tcW w:w="4819" w:type="dxa"/>
            <w:shd w:val="clear" w:color="auto" w:fill="FFE599" w:themeFill="accent4" w:themeFillTint="66"/>
          </w:tcPr>
          <w:p w14:paraId="79E1F817" w14:textId="5627FD93" w:rsidR="006B07ED" w:rsidRPr="00287040" w:rsidRDefault="006B07ED"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w:t>
            </w:r>
            <w:r w:rsidRPr="00287040">
              <w:rPr>
                <w:rFonts w:ascii="Times New Roman" w:eastAsia="Calibri" w:hAnsi="Times New Roman" w:cs="Times New Roman"/>
                <w:sz w:val="24"/>
                <w:szCs w:val="24"/>
              </w:rPr>
              <w:t>/</w:t>
            </w:r>
            <w:r w:rsidRPr="00287040">
              <w:rPr>
                <w:rFonts w:ascii="Times New Roman" w:eastAsia="Calibri" w:hAnsi="Times New Roman" w:cs="Times New Roman"/>
                <w:sz w:val="24"/>
                <w:szCs w:val="24"/>
                <w:lang w:val="uz-Cyrl-UZ"/>
              </w:rPr>
              <w:t>йўқ</w:t>
            </w:r>
          </w:p>
        </w:tc>
      </w:tr>
      <w:tr w:rsidR="006B07ED" w:rsidRPr="00287040" w14:paraId="1731A946" w14:textId="77777777" w:rsidTr="00BB69F1">
        <w:tc>
          <w:tcPr>
            <w:tcW w:w="4390" w:type="dxa"/>
            <w:shd w:val="clear" w:color="auto" w:fill="BDD6EE" w:themeFill="accent1" w:themeFillTint="66"/>
          </w:tcPr>
          <w:p w14:paraId="6D46BBD1" w14:textId="7BE33A7E" w:rsidR="006B07ED" w:rsidRPr="00287040" w:rsidRDefault="004C32AC" w:rsidP="00365769">
            <w:pPr>
              <w:spacing w:line="276" w:lineRule="auto"/>
              <w:ind w:right="175"/>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Қоннинг умумий таҳлили</w:t>
            </w:r>
          </w:p>
        </w:tc>
        <w:tc>
          <w:tcPr>
            <w:tcW w:w="4819" w:type="dxa"/>
            <w:shd w:val="clear" w:color="auto" w:fill="FFE599" w:themeFill="accent4" w:themeFillTint="66"/>
          </w:tcPr>
          <w:p w14:paraId="4DA03C2F" w14:textId="13C66DA5" w:rsidR="006B07ED" w:rsidRPr="00287040" w:rsidRDefault="006B07ED"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w:t>
            </w:r>
            <w:r w:rsidRPr="00287040">
              <w:rPr>
                <w:rFonts w:ascii="Times New Roman" w:eastAsia="Calibri" w:hAnsi="Times New Roman" w:cs="Times New Roman"/>
                <w:sz w:val="24"/>
                <w:szCs w:val="24"/>
              </w:rPr>
              <w:t>/</w:t>
            </w:r>
            <w:r w:rsidRPr="00287040">
              <w:rPr>
                <w:rFonts w:ascii="Times New Roman" w:eastAsia="Calibri" w:hAnsi="Times New Roman" w:cs="Times New Roman"/>
                <w:sz w:val="24"/>
                <w:szCs w:val="24"/>
                <w:lang w:val="uz-Cyrl-UZ"/>
              </w:rPr>
              <w:t>йўқ</w:t>
            </w:r>
          </w:p>
        </w:tc>
      </w:tr>
      <w:tr w:rsidR="006B07ED" w:rsidRPr="00287040" w14:paraId="14D28B7E" w14:textId="77777777" w:rsidTr="00BB69F1">
        <w:tc>
          <w:tcPr>
            <w:tcW w:w="4390" w:type="dxa"/>
            <w:shd w:val="clear" w:color="auto" w:fill="BDD6EE" w:themeFill="accent1" w:themeFillTint="66"/>
          </w:tcPr>
          <w:p w14:paraId="67379FDE" w14:textId="62295517" w:rsidR="006B07ED" w:rsidRPr="00287040" w:rsidRDefault="006B07ED" w:rsidP="00365769">
            <w:pPr>
              <w:spacing w:line="276" w:lineRule="auto"/>
              <w:ind w:right="175"/>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rPr>
              <w:t>Коагулограмма (</w:t>
            </w:r>
            <w:r w:rsidR="004C32AC" w:rsidRPr="00287040">
              <w:rPr>
                <w:rFonts w:ascii="Times New Roman" w:eastAsia="Calibri" w:hAnsi="Times New Roman" w:cs="Times New Roman"/>
                <w:sz w:val="24"/>
                <w:szCs w:val="24"/>
                <w:lang w:val="uz-Cyrl-UZ"/>
              </w:rPr>
              <w:t>кўрсатмаларга кўра</w:t>
            </w:r>
            <w:r w:rsidRPr="00287040">
              <w:rPr>
                <w:rFonts w:ascii="Times New Roman" w:eastAsia="Calibri" w:hAnsi="Times New Roman" w:cs="Times New Roman"/>
                <w:sz w:val="24"/>
                <w:szCs w:val="24"/>
              </w:rPr>
              <w:t>)</w:t>
            </w:r>
          </w:p>
        </w:tc>
        <w:tc>
          <w:tcPr>
            <w:tcW w:w="4819" w:type="dxa"/>
            <w:shd w:val="clear" w:color="auto" w:fill="FFE599" w:themeFill="accent4" w:themeFillTint="66"/>
          </w:tcPr>
          <w:p w14:paraId="5BFD05C0" w14:textId="5F86B8C3" w:rsidR="006B07ED" w:rsidRPr="00287040" w:rsidRDefault="006B07ED"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w:t>
            </w:r>
            <w:r w:rsidRPr="00287040">
              <w:rPr>
                <w:rFonts w:ascii="Times New Roman" w:eastAsia="Calibri" w:hAnsi="Times New Roman" w:cs="Times New Roman"/>
                <w:sz w:val="24"/>
                <w:szCs w:val="24"/>
              </w:rPr>
              <w:t>/</w:t>
            </w:r>
            <w:r w:rsidRPr="00287040">
              <w:rPr>
                <w:rFonts w:ascii="Times New Roman" w:eastAsia="Calibri" w:hAnsi="Times New Roman" w:cs="Times New Roman"/>
                <w:sz w:val="24"/>
                <w:szCs w:val="24"/>
                <w:lang w:val="uz-Cyrl-UZ"/>
              </w:rPr>
              <w:t>йўқ</w:t>
            </w:r>
          </w:p>
        </w:tc>
      </w:tr>
      <w:tr w:rsidR="006B07ED" w:rsidRPr="00287040" w14:paraId="2495ED2F" w14:textId="77777777" w:rsidTr="00DA59D0">
        <w:tc>
          <w:tcPr>
            <w:tcW w:w="9209" w:type="dxa"/>
            <w:gridSpan w:val="2"/>
            <w:shd w:val="clear" w:color="auto" w:fill="C5E0B3" w:themeFill="accent6" w:themeFillTint="66"/>
          </w:tcPr>
          <w:p w14:paraId="6C3E1419" w14:textId="2539FD2B" w:rsidR="006B07ED" w:rsidRPr="00287040" w:rsidRDefault="004C32AC" w:rsidP="00365769">
            <w:pPr>
              <w:spacing w:line="276" w:lineRule="auto"/>
              <w:contextualSpacing/>
              <w:jc w:val="center"/>
              <w:rPr>
                <w:rFonts w:ascii="Times New Roman" w:eastAsia="Calibri" w:hAnsi="Times New Roman" w:cs="Times New Roman"/>
                <w:b/>
                <w:sz w:val="24"/>
                <w:szCs w:val="24"/>
              </w:rPr>
            </w:pPr>
            <w:r w:rsidRPr="00287040">
              <w:rPr>
                <w:rFonts w:ascii="Times New Roman" w:eastAsia="Calibri" w:hAnsi="Times New Roman" w:cs="Times New Roman"/>
                <w:b/>
                <w:sz w:val="24"/>
                <w:szCs w:val="24"/>
                <w:lang w:val="uz-Cyrl-UZ"/>
              </w:rPr>
              <w:t>Тайёргарлик ва операцияни режалаштириш</w:t>
            </w:r>
          </w:p>
        </w:tc>
      </w:tr>
      <w:tr w:rsidR="006B07ED" w:rsidRPr="005D3C3A" w14:paraId="13E6E836" w14:textId="77777777" w:rsidTr="00BB69F1">
        <w:tc>
          <w:tcPr>
            <w:tcW w:w="4390" w:type="dxa"/>
            <w:shd w:val="clear" w:color="auto" w:fill="BDD6EE" w:themeFill="accent1" w:themeFillTint="66"/>
          </w:tcPr>
          <w:p w14:paraId="26B8DF58" w14:textId="08F71502" w:rsidR="006B07ED" w:rsidRPr="00287040" w:rsidRDefault="004C32AC"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Беморда </w:t>
            </w:r>
            <w:r w:rsidR="006B07ED" w:rsidRPr="00287040">
              <w:rPr>
                <w:rFonts w:ascii="Times New Roman" w:eastAsia="Calibri" w:hAnsi="Times New Roman" w:cs="Times New Roman"/>
                <w:sz w:val="24"/>
                <w:szCs w:val="24"/>
                <w:lang w:val="en-US"/>
              </w:rPr>
              <w:t>B</w:t>
            </w:r>
            <w:r w:rsidR="006B07ED" w:rsidRPr="00287040">
              <w:rPr>
                <w:rFonts w:ascii="Times New Roman" w:eastAsia="Calibri" w:hAnsi="Times New Roman" w:cs="Times New Roman"/>
                <w:sz w:val="24"/>
                <w:szCs w:val="24"/>
              </w:rPr>
              <w:t>20</w:t>
            </w:r>
            <w:r w:rsidRPr="00287040">
              <w:rPr>
                <w:rFonts w:ascii="Times New Roman" w:eastAsia="Calibri" w:hAnsi="Times New Roman" w:cs="Times New Roman"/>
                <w:sz w:val="24"/>
                <w:szCs w:val="24"/>
                <w:lang w:val="uz-Cyrl-UZ"/>
              </w:rPr>
              <w:t xml:space="preserve"> статус</w:t>
            </w:r>
            <w:r w:rsidR="006B07ED" w:rsidRPr="00287040">
              <w:rPr>
                <w:rFonts w:ascii="Times New Roman" w:eastAsia="Calibri" w:hAnsi="Times New Roman" w:cs="Times New Roman"/>
                <w:sz w:val="24"/>
                <w:szCs w:val="24"/>
              </w:rPr>
              <w:t xml:space="preserve">, гепатит, </w:t>
            </w:r>
            <w:r w:rsidRPr="00287040">
              <w:rPr>
                <w:rFonts w:ascii="Times New Roman" w:eastAsia="Calibri" w:hAnsi="Times New Roman" w:cs="Times New Roman"/>
                <w:sz w:val="24"/>
                <w:szCs w:val="24"/>
                <w:lang w:val="uz-Cyrl-UZ"/>
              </w:rPr>
              <w:t>ўта хавфли инфекция мавжуд</w:t>
            </w:r>
          </w:p>
        </w:tc>
        <w:tc>
          <w:tcPr>
            <w:tcW w:w="4819" w:type="dxa"/>
            <w:shd w:val="clear" w:color="auto" w:fill="FFE599" w:themeFill="accent4" w:themeFillTint="66"/>
          </w:tcPr>
          <w:p w14:paraId="1D5D0072" w14:textId="7365C075" w:rsidR="006B07ED" w:rsidRPr="00287040" w:rsidRDefault="004C32AC"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ходимлар ҳимоя воситалари билан таъминланган (кўзойнаклар, экранлар, қўлқоплар)</w:t>
            </w:r>
          </w:p>
        </w:tc>
      </w:tr>
      <w:tr w:rsidR="006B07ED" w:rsidRPr="005D3C3A" w14:paraId="2D283CD0" w14:textId="77777777" w:rsidTr="00BB69F1">
        <w:tc>
          <w:tcPr>
            <w:tcW w:w="4390" w:type="dxa"/>
            <w:shd w:val="clear" w:color="auto" w:fill="BDD6EE" w:themeFill="accent1" w:themeFillTint="66"/>
          </w:tcPr>
          <w:p w14:paraId="1C672E72" w14:textId="308CBCA3" w:rsidR="006B07ED" w:rsidRPr="00287040" w:rsidRDefault="004C32AC"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Операциядан 30-60 дақ. аввал </w:t>
            </w:r>
            <w:r w:rsidRPr="00287040">
              <w:rPr>
                <w:rFonts w:ascii="Times New Roman" w:eastAsia="Calibri" w:hAnsi="Times New Roman" w:cs="Times New Roman"/>
                <w:sz w:val="24"/>
                <w:szCs w:val="24"/>
              </w:rPr>
              <w:t xml:space="preserve">антибиотикопрофилактика </w:t>
            </w:r>
            <w:r w:rsidRPr="00287040">
              <w:rPr>
                <w:rFonts w:ascii="Times New Roman" w:eastAsia="Calibri" w:hAnsi="Times New Roman" w:cs="Times New Roman"/>
                <w:sz w:val="24"/>
                <w:szCs w:val="24"/>
                <w:lang w:val="uz-Cyrl-UZ"/>
              </w:rPr>
              <w:t>ўтказилди</w:t>
            </w:r>
          </w:p>
        </w:tc>
        <w:tc>
          <w:tcPr>
            <w:tcW w:w="4819" w:type="dxa"/>
            <w:shd w:val="clear" w:color="auto" w:fill="FFE599" w:themeFill="accent4" w:themeFillTint="66"/>
          </w:tcPr>
          <w:p w14:paraId="3D6D8230" w14:textId="67A1CA3B" w:rsidR="006B07ED" w:rsidRPr="00287040" w:rsidRDefault="004C32AC"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ҳа/йўқ, сабаби (операциянинг </w:t>
            </w:r>
            <w:r w:rsidRPr="00287040">
              <w:rPr>
                <w:rFonts w:ascii="Times New Roman" w:hAnsi="Times New Roman" w:cs="Times New Roman"/>
                <w:color w:val="000000" w:themeColor="text1"/>
                <w:sz w:val="24"/>
                <w:szCs w:val="24"/>
                <w:lang w:val="uz-Cyrl-UZ"/>
              </w:rPr>
              <w:t>I кечиктириб бўлмайдиган тоифаси, анамнезда аллергик реакциялар, бошқ</w:t>
            </w:r>
            <w:r w:rsidR="002B0F71"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w:t>
            </w:r>
          </w:p>
        </w:tc>
      </w:tr>
      <w:tr w:rsidR="006B07ED" w:rsidRPr="005D3C3A" w14:paraId="26EBA713" w14:textId="77777777" w:rsidTr="00BB69F1">
        <w:tc>
          <w:tcPr>
            <w:tcW w:w="4390" w:type="dxa"/>
            <w:shd w:val="clear" w:color="auto" w:fill="BDD6EE" w:themeFill="accent1" w:themeFillTint="66"/>
          </w:tcPr>
          <w:p w14:paraId="7BB1B513" w14:textId="0C3F5FEF" w:rsidR="006B07ED" w:rsidRPr="00287040" w:rsidRDefault="00842A1C"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Қоғаноқ пардаси ёрилишида ва туғруқдаги аёлларда антисептик эритма билан қинга ишлов бери</w:t>
            </w:r>
            <w:r w:rsidR="002B0F71" w:rsidRPr="00287040">
              <w:rPr>
                <w:rFonts w:ascii="Times New Roman" w:eastAsia="Calibri" w:hAnsi="Times New Roman" w:cs="Times New Roman"/>
                <w:sz w:val="24"/>
                <w:szCs w:val="24"/>
                <w:lang w:val="uz-Cyrl-UZ"/>
              </w:rPr>
              <w:t>лди</w:t>
            </w:r>
          </w:p>
        </w:tc>
        <w:tc>
          <w:tcPr>
            <w:tcW w:w="4819" w:type="dxa"/>
            <w:shd w:val="clear" w:color="auto" w:fill="FFE599" w:themeFill="accent4" w:themeFillTint="66"/>
          </w:tcPr>
          <w:p w14:paraId="6B7C9EF9" w14:textId="324B2060" w:rsidR="006B07ED" w:rsidRPr="00287040" w:rsidRDefault="00842A1C"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ҳа/йўқ, сабаби (операциянинг </w:t>
            </w:r>
            <w:r w:rsidRPr="00287040">
              <w:rPr>
                <w:rFonts w:ascii="Times New Roman" w:hAnsi="Times New Roman" w:cs="Times New Roman"/>
                <w:color w:val="000000" w:themeColor="text1"/>
                <w:sz w:val="24"/>
                <w:szCs w:val="24"/>
                <w:lang w:val="uz-Cyrl-UZ"/>
              </w:rPr>
              <w:t>I кечиктириб бўлмайдиган тоифаси, анамнезда аллергик реакциялар, бутун қоғаноқ пардаси, бошқ</w:t>
            </w:r>
            <w:r w:rsidR="002B0F71"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w:t>
            </w:r>
          </w:p>
        </w:tc>
      </w:tr>
      <w:tr w:rsidR="006B07ED" w:rsidRPr="00287040" w14:paraId="790C149D" w14:textId="77777777" w:rsidTr="00BB69F1">
        <w:tc>
          <w:tcPr>
            <w:tcW w:w="4390" w:type="dxa"/>
            <w:shd w:val="clear" w:color="auto" w:fill="BDD6EE" w:themeFill="accent1" w:themeFillTint="66"/>
          </w:tcPr>
          <w:p w14:paraId="39755E0B" w14:textId="236206AE" w:rsidR="006B07ED" w:rsidRPr="00287040" w:rsidRDefault="008D428A" w:rsidP="00365769">
            <w:pPr>
              <w:spacing w:line="276" w:lineRule="auto"/>
              <w:ind w:right="175"/>
              <w:contextualSpacing/>
              <w:rPr>
                <w:rFonts w:ascii="Times New Roman" w:eastAsia="Calibri" w:hAnsi="Times New Roman" w:cs="Times New Roman"/>
                <w:sz w:val="24"/>
                <w:szCs w:val="24"/>
              </w:rPr>
            </w:pPr>
            <w:r w:rsidRPr="00287040">
              <w:rPr>
                <w:rFonts w:ascii="Times New Roman" w:hAnsi="Times New Roman" w:cs="Times New Roman"/>
                <w:color w:val="000000" w:themeColor="text1"/>
                <w:sz w:val="24"/>
                <w:szCs w:val="24"/>
                <w:lang w:val="uz-Cyrl-UZ"/>
              </w:rPr>
              <w:t xml:space="preserve">ВТЭ </w:t>
            </w:r>
            <w:r w:rsidR="00842A1C" w:rsidRPr="00287040">
              <w:rPr>
                <w:rFonts w:ascii="Times New Roman" w:hAnsi="Times New Roman" w:cs="Times New Roman"/>
                <w:color w:val="000000" w:themeColor="text1"/>
                <w:sz w:val="24"/>
                <w:szCs w:val="24"/>
                <w:lang w:val="uz-Cyrl-UZ"/>
              </w:rPr>
              <w:t>асоратларни олдини олиш мақсадида компрессион трикотаж</w:t>
            </w:r>
            <w:r w:rsidRPr="00287040">
              <w:rPr>
                <w:rFonts w:ascii="Times New Roman" w:hAnsi="Times New Roman" w:cs="Times New Roman"/>
                <w:color w:val="000000" w:themeColor="text1"/>
                <w:sz w:val="24"/>
                <w:szCs w:val="24"/>
                <w:lang w:val="uz-Cyrl-UZ"/>
              </w:rPr>
              <w:t xml:space="preserve"> қўлланилди</w:t>
            </w:r>
          </w:p>
        </w:tc>
        <w:tc>
          <w:tcPr>
            <w:tcW w:w="4819" w:type="dxa"/>
            <w:shd w:val="clear" w:color="auto" w:fill="FFE599" w:themeFill="accent4" w:themeFillTint="66"/>
          </w:tcPr>
          <w:p w14:paraId="66A5932D" w14:textId="471A74DC" w:rsidR="006B07ED" w:rsidRPr="00287040" w:rsidRDefault="008D428A"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ҳа/йўқ</w:t>
            </w:r>
          </w:p>
        </w:tc>
      </w:tr>
      <w:tr w:rsidR="006B07ED" w:rsidRPr="00287040" w14:paraId="56985187" w14:textId="77777777" w:rsidTr="00BB69F1">
        <w:tc>
          <w:tcPr>
            <w:tcW w:w="4390" w:type="dxa"/>
            <w:shd w:val="clear" w:color="auto" w:fill="BDD6EE" w:themeFill="accent1" w:themeFillTint="66"/>
          </w:tcPr>
          <w:p w14:paraId="5F7FC11F" w14:textId="72DC9A9F" w:rsidR="006B07ED" w:rsidRPr="00287040" w:rsidRDefault="008D428A" w:rsidP="00365769">
            <w:pPr>
              <w:spacing w:line="276" w:lineRule="auto"/>
              <w:ind w:right="175"/>
              <w:contextualSpacing/>
              <w:rPr>
                <w:rFonts w:ascii="Times New Roman" w:eastAsia="Calibri" w:hAnsi="Times New Roman" w:cs="Times New Roman"/>
                <w:sz w:val="24"/>
                <w:szCs w:val="24"/>
              </w:rPr>
            </w:pPr>
            <w:r w:rsidRPr="00287040">
              <w:rPr>
                <w:rFonts w:ascii="Times New Roman" w:hAnsi="Times New Roman" w:cs="Times New Roman"/>
                <w:color w:val="000000" w:themeColor="text1"/>
                <w:sz w:val="24"/>
                <w:szCs w:val="24"/>
                <w:lang w:val="uz-Cyrl-UZ"/>
              </w:rPr>
              <w:t>Операциядан аввал ҳомиланинг юрак уриши эшитилди</w:t>
            </w:r>
          </w:p>
        </w:tc>
        <w:tc>
          <w:tcPr>
            <w:tcW w:w="4819" w:type="dxa"/>
            <w:shd w:val="clear" w:color="auto" w:fill="FFE599" w:themeFill="accent4" w:themeFillTint="66"/>
          </w:tcPr>
          <w:p w14:paraId="4320A64B" w14:textId="7F5EC26A" w:rsidR="006B07ED" w:rsidRPr="00287040" w:rsidRDefault="008D428A"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ҳа/йўқ</w:t>
            </w:r>
          </w:p>
        </w:tc>
      </w:tr>
      <w:tr w:rsidR="006B07ED" w:rsidRPr="005D3C3A" w14:paraId="1274A01C" w14:textId="77777777" w:rsidTr="00BB69F1">
        <w:tc>
          <w:tcPr>
            <w:tcW w:w="4390" w:type="dxa"/>
            <w:shd w:val="clear" w:color="auto" w:fill="BDD6EE" w:themeFill="accent1" w:themeFillTint="66"/>
          </w:tcPr>
          <w:p w14:paraId="2C7C906B" w14:textId="386F2760" w:rsidR="006B07ED" w:rsidRPr="00287040" w:rsidRDefault="008D428A"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Операциянинг </w:t>
            </w:r>
            <w:r w:rsidRPr="00287040">
              <w:rPr>
                <w:rFonts w:ascii="Times New Roman" w:eastAsia="Calibri" w:hAnsi="Times New Roman" w:cs="Times New Roman"/>
                <w:sz w:val="24"/>
                <w:szCs w:val="24"/>
              </w:rPr>
              <w:t>режалаштирилган ҳажм</w:t>
            </w:r>
            <w:r w:rsidRPr="00287040">
              <w:rPr>
                <w:rFonts w:ascii="Times New Roman" w:eastAsia="Calibri" w:hAnsi="Times New Roman" w:cs="Times New Roman"/>
                <w:sz w:val="24"/>
                <w:szCs w:val="24"/>
                <w:lang w:val="uz-Cyrl-UZ"/>
              </w:rPr>
              <w:t>и</w:t>
            </w:r>
          </w:p>
        </w:tc>
        <w:tc>
          <w:tcPr>
            <w:tcW w:w="4819" w:type="dxa"/>
            <w:shd w:val="clear" w:color="auto" w:fill="FFE599" w:themeFill="accent4" w:themeFillTint="66"/>
          </w:tcPr>
          <w:p w14:paraId="41BD33AF" w14:textId="2A3D1D18" w:rsidR="006B07ED"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кесар </w:t>
            </w:r>
            <w:r w:rsidR="008D428A" w:rsidRPr="00287040">
              <w:rPr>
                <w:rFonts w:ascii="Times New Roman" w:eastAsia="Calibri" w:hAnsi="Times New Roman" w:cs="Times New Roman"/>
                <w:sz w:val="24"/>
                <w:szCs w:val="24"/>
                <w:lang w:val="uz-Cyrl-UZ"/>
              </w:rPr>
              <w:t>кесиш, миомэктомия, тухумдон резекцияси, қорин бўшлиғини дренажлаш, ихтиёрий жарроҳлик контрацепция (стерилизация), бошқ</w:t>
            </w:r>
            <w:r w:rsidRPr="00287040">
              <w:rPr>
                <w:rFonts w:ascii="Times New Roman" w:eastAsia="Calibri" w:hAnsi="Times New Roman" w:cs="Times New Roman"/>
                <w:sz w:val="24"/>
                <w:szCs w:val="24"/>
                <w:lang w:val="uz-Cyrl-UZ"/>
              </w:rPr>
              <w:t>.</w:t>
            </w:r>
          </w:p>
        </w:tc>
      </w:tr>
      <w:tr w:rsidR="006B07ED" w:rsidRPr="00287040" w14:paraId="031CDF16" w14:textId="77777777" w:rsidTr="00BB69F1">
        <w:tc>
          <w:tcPr>
            <w:tcW w:w="4390" w:type="dxa"/>
            <w:shd w:val="clear" w:color="auto" w:fill="BDD6EE" w:themeFill="accent1" w:themeFillTint="66"/>
          </w:tcPr>
          <w:p w14:paraId="1F2F1C5A" w14:textId="36E3F6E4" w:rsidR="006B07ED" w:rsidRPr="00287040" w:rsidRDefault="008D428A"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Электрокоагуляторнинг пластинасини ўрнати</w:t>
            </w:r>
            <w:r w:rsidR="002B0F71" w:rsidRPr="00287040">
              <w:rPr>
                <w:rFonts w:ascii="Times New Roman" w:eastAsia="Calibri" w:hAnsi="Times New Roman" w:cs="Times New Roman"/>
                <w:sz w:val="24"/>
                <w:szCs w:val="24"/>
                <w:lang w:val="uz-Cyrl-UZ"/>
              </w:rPr>
              <w:t>лди</w:t>
            </w:r>
          </w:p>
        </w:tc>
        <w:tc>
          <w:tcPr>
            <w:tcW w:w="4819" w:type="dxa"/>
            <w:shd w:val="clear" w:color="auto" w:fill="FFE599" w:themeFill="accent4" w:themeFillTint="66"/>
          </w:tcPr>
          <w:p w14:paraId="6D5F7BCA" w14:textId="68CD8E56" w:rsidR="006B07ED" w:rsidRPr="00287040" w:rsidRDefault="008D428A"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ҳа/йўқ, режалаштирилмаган</w:t>
            </w:r>
          </w:p>
        </w:tc>
      </w:tr>
      <w:tr w:rsidR="006B07ED" w:rsidRPr="00287040" w14:paraId="6946046C" w14:textId="77777777" w:rsidTr="00BB69F1">
        <w:tc>
          <w:tcPr>
            <w:tcW w:w="4390" w:type="dxa"/>
            <w:shd w:val="clear" w:color="auto" w:fill="BDD6EE" w:themeFill="accent1" w:themeFillTint="66"/>
          </w:tcPr>
          <w:p w14:paraId="05A6F549" w14:textId="62834837" w:rsidR="006B07ED" w:rsidRPr="00287040" w:rsidRDefault="008D428A"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Операция жараёнида юзага келиши мумкин бўлган хусусиятлар ва қийинчиликлар масъул маслаҳатчи, анестезиолог, неонатолог, трансфузиолог билан муҳокама қилинди</w:t>
            </w:r>
          </w:p>
        </w:tc>
        <w:tc>
          <w:tcPr>
            <w:tcW w:w="4819" w:type="dxa"/>
            <w:shd w:val="clear" w:color="auto" w:fill="FFE599" w:themeFill="accent4" w:themeFillTint="66"/>
          </w:tcPr>
          <w:p w14:paraId="7CDECD8A" w14:textId="4D04BEFE" w:rsidR="009D5436"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Операциянинг ҳажмини кенгайтириш эҳтимоли мавжуд.</w:t>
            </w:r>
          </w:p>
          <w:p w14:paraId="0A8024DE" w14:textId="2E574F41" w:rsidR="009D5436"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Патологик қон йўқотиш эҳтимоли мавжуд.</w:t>
            </w:r>
          </w:p>
          <w:p w14:paraId="0D01AD86" w14:textId="09E48D94" w:rsidR="009D5436"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Беморнинг аҳволи беқарорлиги (ҚБ, қон йўқотиш, экстрагенитал патология ва бошқ.).</w:t>
            </w:r>
          </w:p>
          <w:p w14:paraId="146AA2E2" w14:textId="56EA573F" w:rsidR="009D5436"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Операцияни бошлашнинг шошилинчлиги </w:t>
            </w:r>
            <w:r w:rsidRPr="00287040">
              <w:rPr>
                <w:rFonts w:ascii="Times New Roman" w:eastAsia="Calibri" w:hAnsi="Times New Roman" w:cs="Times New Roman"/>
                <w:sz w:val="24"/>
                <w:szCs w:val="24"/>
                <w:lang w:val="uz-Cyrl-UZ"/>
              </w:rPr>
              <w:lastRenderedPageBreak/>
              <w:t xml:space="preserve">(ҳомила гипоксияси, қон кетиши, бачадон йиртилиши </w:t>
            </w:r>
            <w:r w:rsidR="009D5436" w:rsidRPr="00287040">
              <w:rPr>
                <w:rFonts w:ascii="Times New Roman" w:eastAsia="Calibri" w:hAnsi="Times New Roman" w:cs="Times New Roman"/>
                <w:sz w:val="24"/>
                <w:szCs w:val="24"/>
                <w:lang w:val="uz-Cyrl-UZ"/>
              </w:rPr>
              <w:t>хавфи, клиник тор чаноқ ва бошқ.).</w:t>
            </w:r>
          </w:p>
          <w:p w14:paraId="056C5CEB" w14:textId="22992138" w:rsidR="009D5436"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Ҳомиланинг ҳолати (гипоксия, муддатига етмаган ҳомила, ривожланиш нуқсонлари ва бошқ.).</w:t>
            </w:r>
          </w:p>
          <w:p w14:paraId="7DECF907" w14:textId="7DD17DB9" w:rsidR="009D5436"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Бошқ.</w:t>
            </w:r>
          </w:p>
          <w:p w14:paraId="071A7815" w14:textId="77777777" w:rsidR="009D5436" w:rsidRPr="00287040" w:rsidRDefault="009D5436" w:rsidP="00365769">
            <w:pPr>
              <w:spacing w:line="276" w:lineRule="auto"/>
              <w:contextualSpacing/>
              <w:rPr>
                <w:rFonts w:ascii="Times New Roman" w:eastAsia="Calibri" w:hAnsi="Times New Roman" w:cs="Times New Roman"/>
                <w:sz w:val="24"/>
                <w:szCs w:val="24"/>
                <w:lang w:val="uz-Cyrl-UZ"/>
              </w:rPr>
            </w:pPr>
          </w:p>
          <w:p w14:paraId="70CC50D6" w14:textId="58EA1B46" w:rsidR="006B07ED" w:rsidRPr="00287040" w:rsidRDefault="009D5436"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ҳа/йўқ, одат</w:t>
            </w:r>
            <w:r w:rsidR="002B0F71" w:rsidRPr="00287040">
              <w:rPr>
                <w:rFonts w:ascii="Times New Roman" w:eastAsia="Calibri" w:hAnsi="Times New Roman" w:cs="Times New Roman"/>
                <w:sz w:val="24"/>
                <w:szCs w:val="24"/>
                <w:lang w:val="uz-Cyrl-UZ"/>
              </w:rPr>
              <w:t>даги</w:t>
            </w:r>
            <w:r w:rsidRPr="00287040">
              <w:rPr>
                <w:rFonts w:ascii="Times New Roman" w:eastAsia="Calibri" w:hAnsi="Times New Roman" w:cs="Times New Roman"/>
                <w:sz w:val="24"/>
                <w:szCs w:val="24"/>
                <w:lang w:val="uz-Cyrl-UZ"/>
              </w:rPr>
              <w:t xml:space="preserve"> операцияни ўтказиш кўзда тутилган</w:t>
            </w:r>
          </w:p>
        </w:tc>
      </w:tr>
      <w:tr w:rsidR="006B07ED" w:rsidRPr="00287040" w14:paraId="38BCFA48" w14:textId="77777777" w:rsidTr="00BB69F1">
        <w:tc>
          <w:tcPr>
            <w:tcW w:w="4390" w:type="dxa"/>
            <w:shd w:val="clear" w:color="auto" w:fill="BDD6EE" w:themeFill="accent1" w:themeFillTint="66"/>
          </w:tcPr>
          <w:p w14:paraId="3E24859E" w14:textId="04186A34" w:rsidR="006B07ED" w:rsidRPr="00287040" w:rsidRDefault="002B0F71" w:rsidP="00365769">
            <w:pPr>
              <w:spacing w:line="276" w:lineRule="auto"/>
              <w:ind w:right="175"/>
              <w:contextualSpacing/>
              <w:rPr>
                <w:rFonts w:ascii="Times New Roman" w:eastAsia="Calibri" w:hAnsi="Times New Roman" w:cs="Times New Roman"/>
                <w:bCs/>
                <w:sz w:val="24"/>
                <w:szCs w:val="24"/>
                <w:lang w:val="uz-Cyrl-UZ"/>
              </w:rPr>
            </w:pPr>
            <w:r w:rsidRPr="00287040">
              <w:rPr>
                <w:rFonts w:ascii="Times New Roman" w:eastAsia="Calibri" w:hAnsi="Times New Roman" w:cs="Times New Roman"/>
                <w:bCs/>
                <w:sz w:val="24"/>
                <w:szCs w:val="24"/>
                <w:lang w:val="uz-Cyrl-UZ"/>
              </w:rPr>
              <w:lastRenderedPageBreak/>
              <w:t>Одатдаги хос бўлмаган вазиятларни ҳал қилишга тайёрлик</w:t>
            </w:r>
          </w:p>
        </w:tc>
        <w:tc>
          <w:tcPr>
            <w:tcW w:w="4819" w:type="dxa"/>
            <w:shd w:val="clear" w:color="auto" w:fill="FFE599" w:themeFill="accent4" w:themeFillTint="66"/>
          </w:tcPr>
          <w:p w14:paraId="6CDFEE23" w14:textId="30A0FF0E" w:rsidR="006B07ED"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Карбетоцин, метилэргометрин, мизопростол, транексам, қон реинфузияси, баллонли тампонада, дренаж труб</w:t>
            </w:r>
            <w:r w:rsidR="00800553">
              <w:rPr>
                <w:rFonts w:ascii="Times New Roman" w:eastAsia="Calibri" w:hAnsi="Times New Roman" w:cs="Times New Roman"/>
                <w:sz w:val="24"/>
                <w:szCs w:val="24"/>
                <w:lang w:val="uz-Cyrl-UZ"/>
              </w:rPr>
              <w:t>калари ва бошқалар мавжудлиги.</w:t>
            </w:r>
          </w:p>
          <w:p w14:paraId="0689CB32" w14:textId="0A0EB066" w:rsidR="002B0F71" w:rsidRPr="00287040" w:rsidRDefault="002B0F71" w:rsidP="00365769">
            <w:pPr>
              <w:spacing w:line="276" w:lineRule="auto"/>
              <w:contextualSpacing/>
              <w:rPr>
                <w:rFonts w:ascii="Times New Roman" w:hAnsi="Times New Roman" w:cs="Times New Roman"/>
                <w:color w:val="000000" w:themeColor="text1"/>
                <w:sz w:val="24"/>
                <w:szCs w:val="24"/>
                <w:lang w:val="uz-Cyrl-UZ"/>
              </w:rPr>
            </w:pPr>
            <w:r w:rsidRPr="00287040">
              <w:rPr>
                <w:rFonts w:ascii="Times New Roman" w:eastAsia="Calibri" w:hAnsi="Times New Roman" w:cs="Times New Roman"/>
                <w:sz w:val="24"/>
                <w:szCs w:val="24"/>
                <w:lang w:val="uz-Cyrl-UZ"/>
              </w:rPr>
              <w:t xml:space="preserve">Қўшимча жарроҳ, қон-томир жарроҳи, уролог ва бошқа </w:t>
            </w:r>
            <w:r w:rsidRPr="00287040">
              <w:rPr>
                <w:rFonts w:ascii="Times New Roman" w:hAnsi="Times New Roman" w:cs="Times New Roman"/>
                <w:color w:val="000000" w:themeColor="text1"/>
                <w:sz w:val="24"/>
                <w:szCs w:val="24"/>
                <w:lang w:val="uz-Cyrl-UZ"/>
              </w:rPr>
              <w:t>тегишли мутахассисларни чақириш.</w:t>
            </w:r>
          </w:p>
          <w:p w14:paraId="188B3B92" w14:textId="77777777" w:rsidR="002B0F71"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Неонатолог-реаниматологларни чақириш.</w:t>
            </w:r>
          </w:p>
          <w:p w14:paraId="511F4C3F" w14:textId="6717412C" w:rsidR="002B0F71"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Бошқ.</w:t>
            </w:r>
          </w:p>
        </w:tc>
      </w:tr>
      <w:tr w:rsidR="006B07ED" w:rsidRPr="00287040" w14:paraId="463AD228" w14:textId="77777777" w:rsidTr="00BB69F1">
        <w:tc>
          <w:tcPr>
            <w:tcW w:w="4390" w:type="dxa"/>
            <w:shd w:val="clear" w:color="auto" w:fill="BDD6EE" w:themeFill="accent1" w:themeFillTint="66"/>
          </w:tcPr>
          <w:p w14:paraId="44DA7D7D" w14:textId="5557B890" w:rsidR="006B07ED" w:rsidRPr="00287040" w:rsidRDefault="002B0F71"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Салфеткалар ва инструментлар ҳисобланди</w:t>
            </w:r>
          </w:p>
        </w:tc>
        <w:tc>
          <w:tcPr>
            <w:tcW w:w="4819" w:type="dxa"/>
            <w:shd w:val="clear" w:color="auto" w:fill="FFE599" w:themeFill="accent4" w:themeFillTint="66"/>
          </w:tcPr>
          <w:p w14:paraId="0D0CFC61" w14:textId="4144AF4E" w:rsidR="006B07ED" w:rsidRPr="00287040" w:rsidRDefault="002B0F71"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ҳа/йўқ</w:t>
            </w:r>
          </w:p>
        </w:tc>
      </w:tr>
      <w:tr w:rsidR="006B07ED" w:rsidRPr="00287040" w14:paraId="448698B9" w14:textId="77777777" w:rsidTr="00BB69F1">
        <w:tc>
          <w:tcPr>
            <w:tcW w:w="4390" w:type="dxa"/>
            <w:shd w:val="clear" w:color="auto" w:fill="BDD6EE" w:themeFill="accent1" w:themeFillTint="66"/>
          </w:tcPr>
          <w:p w14:paraId="599D15DB" w14:textId="6DBD8360" w:rsidR="006B07ED" w:rsidRPr="00287040" w:rsidRDefault="002B0F71"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Йўқотилган қон ҳажми</w:t>
            </w:r>
          </w:p>
        </w:tc>
        <w:tc>
          <w:tcPr>
            <w:tcW w:w="4819" w:type="dxa"/>
            <w:shd w:val="clear" w:color="auto" w:fill="FFE599" w:themeFill="accent4" w:themeFillTint="66"/>
          </w:tcPr>
          <w:p w14:paraId="7A5C5DC7" w14:textId="71C2A773" w:rsidR="006B07ED" w:rsidRPr="00287040" w:rsidRDefault="00800553" w:rsidP="00365769">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lang w:val="uz-Cyrl-UZ"/>
              </w:rPr>
              <w:t xml:space="preserve">             </w:t>
            </w:r>
            <w:r w:rsidR="006B07ED" w:rsidRPr="00287040">
              <w:rPr>
                <w:rFonts w:ascii="Times New Roman" w:eastAsia="Calibri" w:hAnsi="Times New Roman" w:cs="Times New Roman"/>
                <w:sz w:val="24"/>
                <w:szCs w:val="24"/>
              </w:rPr>
              <w:t>мл</w:t>
            </w:r>
          </w:p>
        </w:tc>
      </w:tr>
      <w:tr w:rsidR="00AA0DAA" w:rsidRPr="00287040" w14:paraId="567BB982" w14:textId="77777777" w:rsidTr="00BB69F1">
        <w:tc>
          <w:tcPr>
            <w:tcW w:w="4390" w:type="dxa"/>
            <w:shd w:val="clear" w:color="auto" w:fill="BDD6EE" w:themeFill="accent1" w:themeFillTint="66"/>
          </w:tcPr>
          <w:p w14:paraId="7A9DCDBD" w14:textId="64E0E0FB" w:rsidR="00AA0DAA" w:rsidRPr="00287040" w:rsidRDefault="00AA0DAA"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Тромбопрофилактика варағи тўлдирилди</w:t>
            </w:r>
          </w:p>
        </w:tc>
        <w:tc>
          <w:tcPr>
            <w:tcW w:w="4819" w:type="dxa"/>
            <w:shd w:val="clear" w:color="auto" w:fill="FFE599" w:themeFill="accent4" w:themeFillTint="66"/>
          </w:tcPr>
          <w:p w14:paraId="12EAD861" w14:textId="6FCDCEFE" w:rsidR="00AA0DAA" w:rsidRPr="00287040" w:rsidRDefault="00AA0DAA" w:rsidP="00365769">
            <w:pPr>
              <w:spacing w:line="276" w:lineRule="auto"/>
              <w:contextualSpacing/>
              <w:rPr>
                <w:rFonts w:ascii="Times New Roman" w:eastAsia="Calibri" w:hAnsi="Times New Roman" w:cs="Times New Roman"/>
                <w:sz w:val="24"/>
                <w:szCs w:val="24"/>
              </w:rPr>
            </w:pPr>
            <w:r w:rsidRPr="00287040">
              <w:rPr>
                <w:rFonts w:ascii="Times New Roman" w:eastAsia="Calibri" w:hAnsi="Times New Roman" w:cs="Times New Roman"/>
                <w:sz w:val="24"/>
                <w:szCs w:val="24"/>
                <w:lang w:val="uz-Cyrl-UZ"/>
              </w:rPr>
              <w:t>ҳа/йўқ</w:t>
            </w:r>
          </w:p>
        </w:tc>
      </w:tr>
      <w:tr w:rsidR="00AA0DAA" w:rsidRPr="005D3C3A" w14:paraId="05AFC828" w14:textId="77777777" w:rsidTr="00BB69F1">
        <w:tc>
          <w:tcPr>
            <w:tcW w:w="4390" w:type="dxa"/>
            <w:shd w:val="clear" w:color="auto" w:fill="BDD6EE" w:themeFill="accent1" w:themeFillTint="66"/>
          </w:tcPr>
          <w:p w14:paraId="638899E0" w14:textId="5EDDDCA5" w:rsidR="00AA0DAA" w:rsidRPr="00287040" w:rsidRDefault="00AA0DAA" w:rsidP="00365769">
            <w:pPr>
              <w:spacing w:line="276" w:lineRule="auto"/>
              <w:ind w:right="175"/>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Операциядан кейинги даврда қўшимча дори воситалар ва бошқ. тайинланди</w:t>
            </w:r>
          </w:p>
        </w:tc>
        <w:tc>
          <w:tcPr>
            <w:tcW w:w="4819" w:type="dxa"/>
            <w:shd w:val="clear" w:color="auto" w:fill="FFE599" w:themeFill="accent4" w:themeFillTint="66"/>
          </w:tcPr>
          <w:p w14:paraId="0A840490" w14:textId="735036B7" w:rsidR="00AA0DAA" w:rsidRPr="00287040" w:rsidRDefault="00AA0DAA" w:rsidP="00365769">
            <w:pPr>
              <w:spacing w:line="276" w:lineRule="auto"/>
              <w:contextualSpacing/>
              <w:rPr>
                <w:rFonts w:ascii="Times New Roman" w:eastAsia="Calibri" w:hAnsi="Times New Roman" w:cs="Times New Roman"/>
                <w:sz w:val="24"/>
                <w:szCs w:val="24"/>
                <w:lang w:val="uz-Cyrl-UZ"/>
              </w:rPr>
            </w:pPr>
            <w:r w:rsidRPr="00287040">
              <w:rPr>
                <w:rFonts w:ascii="Times New Roman" w:eastAsia="Calibri" w:hAnsi="Times New Roman" w:cs="Times New Roman"/>
                <w:sz w:val="24"/>
                <w:szCs w:val="24"/>
                <w:lang w:val="uz-Cyrl-UZ"/>
              </w:rPr>
              <w:t xml:space="preserve">антибиотик, утеротоник, </w:t>
            </w:r>
            <w:r w:rsidRPr="00287040">
              <w:rPr>
                <w:rFonts w:ascii="Times New Roman" w:hAnsi="Times New Roman" w:cs="Times New Roman"/>
                <w:color w:val="000000" w:themeColor="text1"/>
                <w:sz w:val="24"/>
                <w:szCs w:val="24"/>
                <w:lang w:val="uz-Cyrl-UZ"/>
              </w:rPr>
              <w:t>тегишли мутахассиснинг маслаҳати, қорин бўшлиғи ва бачадон УТТ, бошқ.</w:t>
            </w:r>
          </w:p>
        </w:tc>
      </w:tr>
    </w:tbl>
    <w:p w14:paraId="4F10F95E" w14:textId="77777777" w:rsidR="00256718" w:rsidRPr="00287040" w:rsidRDefault="00256718" w:rsidP="00800553">
      <w:pPr>
        <w:spacing w:before="120" w:after="120" w:line="240" w:lineRule="auto"/>
        <w:rPr>
          <w:rFonts w:ascii="Times New Roman" w:eastAsia="Times New Roman" w:hAnsi="Times New Roman" w:cs="Times New Roman"/>
          <w:b/>
          <w:sz w:val="28"/>
          <w:lang w:val="uz-Cyrl-UZ"/>
        </w:rPr>
      </w:pPr>
    </w:p>
    <w:p w14:paraId="593B7C97" w14:textId="77777777" w:rsidR="00584C8A" w:rsidRPr="00287040" w:rsidRDefault="00584C8A">
      <w:pPr>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br w:type="page"/>
      </w:r>
    </w:p>
    <w:p w14:paraId="5A2786D8" w14:textId="77777777" w:rsidR="002F21F9" w:rsidRPr="00287040" w:rsidRDefault="002F21F9" w:rsidP="002F21F9">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4-илова</w:t>
      </w:r>
    </w:p>
    <w:p w14:paraId="0B83CC49" w14:textId="7E75B2D9" w:rsidR="00134DF5" w:rsidRPr="00287040" w:rsidRDefault="00134DF5" w:rsidP="00A25C8E">
      <w:pPr>
        <w:pStyle w:val="2"/>
        <w:spacing w:after="240"/>
        <w:jc w:val="center"/>
        <w:rPr>
          <w:rFonts w:ascii="Times New Roman" w:hAnsi="Times New Roman" w:cs="Times New Roman"/>
          <w:i/>
          <w:color w:val="002060"/>
          <w:lang w:val="uz-Cyrl-UZ"/>
        </w:rPr>
      </w:pPr>
      <w:bookmarkStart w:id="36" w:name="_Toc73357900"/>
      <w:r w:rsidRPr="00287040">
        <w:rPr>
          <w:rFonts w:ascii="Times New Roman" w:hAnsi="Times New Roman" w:cs="Times New Roman"/>
          <w:i/>
          <w:color w:val="002060"/>
          <w:lang w:val="uz-Cyrl-UZ"/>
        </w:rPr>
        <w:t xml:space="preserve">Кесар кесиш жарроҳлик амалиётини </w:t>
      </w:r>
      <w:r w:rsidR="00800553">
        <w:rPr>
          <w:rFonts w:ascii="Times New Roman" w:hAnsi="Times New Roman" w:cs="Times New Roman"/>
          <w:i/>
          <w:color w:val="002060"/>
          <w:lang w:val="uz-Cyrl-UZ"/>
        </w:rPr>
        <w:t>к</w:t>
      </w:r>
      <w:r w:rsidR="00800553" w:rsidRPr="00287040">
        <w:rPr>
          <w:rFonts w:ascii="Times New Roman" w:hAnsi="Times New Roman" w:cs="Times New Roman"/>
          <w:i/>
          <w:color w:val="002060"/>
          <w:lang w:val="uz-Cyrl-UZ"/>
        </w:rPr>
        <w:t xml:space="preserve">ечиктириб бўлмайдиган тоифасига қараб </w:t>
      </w:r>
      <w:r w:rsidRPr="00287040">
        <w:rPr>
          <w:rFonts w:ascii="Times New Roman" w:hAnsi="Times New Roman" w:cs="Times New Roman"/>
          <w:i/>
          <w:color w:val="002060"/>
          <w:lang w:val="uz-Cyrl-UZ"/>
        </w:rPr>
        <w:t>ўтказиш учун кўрсатмалар</w:t>
      </w:r>
      <w:bookmarkEnd w:id="36"/>
    </w:p>
    <w:tbl>
      <w:tblPr>
        <w:tblStyle w:val="a3"/>
        <w:tblW w:w="0" w:type="auto"/>
        <w:tblLook w:val="04A0" w:firstRow="1" w:lastRow="0" w:firstColumn="1" w:lastColumn="0" w:noHBand="0" w:noVBand="1"/>
      </w:tblPr>
      <w:tblGrid>
        <w:gridCol w:w="988"/>
        <w:gridCol w:w="8221"/>
      </w:tblGrid>
      <w:tr w:rsidR="00A43824" w:rsidRPr="005D3C3A" w14:paraId="38BC4B47" w14:textId="77777777" w:rsidTr="00146C9F">
        <w:trPr>
          <w:trHeight w:val="275"/>
        </w:trPr>
        <w:tc>
          <w:tcPr>
            <w:tcW w:w="988" w:type="dxa"/>
            <w:vMerge w:val="restart"/>
            <w:shd w:val="clear" w:color="auto" w:fill="FBE4D5" w:themeFill="accent2" w:themeFillTint="33"/>
            <w:textDirection w:val="btLr"/>
            <w:vAlign w:val="center"/>
          </w:tcPr>
          <w:p w14:paraId="62147AA6"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bookmarkStart w:id="37" w:name="_Hlk73051026"/>
            <w:r w:rsidRPr="00287040">
              <w:rPr>
                <w:rFonts w:ascii="Times New Roman" w:hAnsi="Times New Roman" w:cs="Times New Roman"/>
                <w:b/>
                <w:bCs/>
                <w:sz w:val="24"/>
                <w:szCs w:val="24"/>
                <w:lang w:val="uz-Cyrl-UZ"/>
              </w:rPr>
              <w:t>Шошилинч КК</w:t>
            </w:r>
          </w:p>
        </w:tc>
        <w:tc>
          <w:tcPr>
            <w:tcW w:w="8221" w:type="dxa"/>
            <w:shd w:val="clear" w:color="auto" w:fill="FBE4D5" w:themeFill="accent2" w:themeFillTint="33"/>
          </w:tcPr>
          <w:p w14:paraId="46B21429" w14:textId="26EF45B6"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Оғир қон кетиш билан кечадиган йўлдош олдинда келишининг ҳар қандай турида</w:t>
            </w:r>
          </w:p>
        </w:tc>
      </w:tr>
      <w:tr w:rsidR="00A43824" w:rsidRPr="005D3C3A" w14:paraId="4EED2063" w14:textId="77777777" w:rsidTr="00146C9F">
        <w:trPr>
          <w:trHeight w:val="275"/>
        </w:trPr>
        <w:tc>
          <w:tcPr>
            <w:tcW w:w="988" w:type="dxa"/>
            <w:vMerge/>
            <w:shd w:val="clear" w:color="auto" w:fill="FBE4D5" w:themeFill="accent2" w:themeFillTint="33"/>
            <w:textDirection w:val="btLr"/>
            <w:vAlign w:val="center"/>
          </w:tcPr>
          <w:p w14:paraId="2AA0A93A"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BE4D5" w:themeFill="accent2" w:themeFillTint="33"/>
          </w:tcPr>
          <w:p w14:paraId="7088E604"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Оғир қон кетиши ёки ҳомиланинг брадикардияси билан кечадиган зўрайиб борувчи нормал жойлашган йўлдошнинг барвақт кўчишида</w:t>
            </w:r>
          </w:p>
        </w:tc>
      </w:tr>
      <w:tr w:rsidR="00A43824" w:rsidRPr="005D3C3A" w14:paraId="53E4B225" w14:textId="77777777" w:rsidTr="00146C9F">
        <w:trPr>
          <w:trHeight w:val="275"/>
        </w:trPr>
        <w:tc>
          <w:tcPr>
            <w:tcW w:w="988" w:type="dxa"/>
            <w:vMerge/>
            <w:shd w:val="clear" w:color="auto" w:fill="FBE4D5" w:themeFill="accent2" w:themeFillTint="33"/>
            <w:textDirection w:val="btLr"/>
            <w:vAlign w:val="center"/>
          </w:tcPr>
          <w:p w14:paraId="7A005665"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BE4D5" w:themeFill="accent2" w:themeFillTint="33"/>
          </w:tcPr>
          <w:p w14:paraId="79FF5820"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Бачадон йиртилиши хавфи, бачадон йиртилиши бошланиши, содир бўлган бачадон йиртилишида</w:t>
            </w:r>
          </w:p>
        </w:tc>
      </w:tr>
      <w:tr w:rsidR="00A43824" w:rsidRPr="005D3C3A" w14:paraId="6E4B28C7" w14:textId="77777777" w:rsidTr="00146C9F">
        <w:trPr>
          <w:trHeight w:val="275"/>
        </w:trPr>
        <w:tc>
          <w:tcPr>
            <w:tcW w:w="988" w:type="dxa"/>
            <w:vMerge/>
            <w:shd w:val="clear" w:color="auto" w:fill="FBE4D5" w:themeFill="accent2" w:themeFillTint="33"/>
            <w:textDirection w:val="btLr"/>
            <w:vAlign w:val="center"/>
          </w:tcPr>
          <w:p w14:paraId="07930C49"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BE4D5" w:themeFill="accent2" w:themeFillTint="33"/>
          </w:tcPr>
          <w:p w14:paraId="2F4B1401"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Кардиотокографиянинг шубҳали тури билан кечадиган ҳомила дистресс-синдромида (3 дақиқа ва ундак кўп вақт давомида ЮУТ 70/дақ. дан кам ҳомилада давомий брадикардия)</w:t>
            </w:r>
          </w:p>
        </w:tc>
      </w:tr>
      <w:tr w:rsidR="00A43824" w:rsidRPr="00287040" w14:paraId="3AAF8667" w14:textId="77777777" w:rsidTr="00146C9F">
        <w:trPr>
          <w:trHeight w:val="275"/>
        </w:trPr>
        <w:tc>
          <w:tcPr>
            <w:tcW w:w="988" w:type="dxa"/>
            <w:vMerge/>
            <w:shd w:val="clear" w:color="auto" w:fill="FBE4D5" w:themeFill="accent2" w:themeFillTint="33"/>
            <w:textDirection w:val="btLr"/>
            <w:vAlign w:val="center"/>
          </w:tcPr>
          <w:p w14:paraId="54683FE5"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BE4D5" w:themeFill="accent2" w:themeFillTint="33"/>
          </w:tcPr>
          <w:p w14:paraId="3E6819B8"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Ҳомила боши билан келганда киндик тизимчаси ёки ҳомиланинг қўли тушишида</w:t>
            </w:r>
          </w:p>
        </w:tc>
      </w:tr>
      <w:tr w:rsidR="00A43824" w:rsidRPr="00287040" w14:paraId="7FF038CA" w14:textId="77777777" w:rsidTr="00146C9F">
        <w:trPr>
          <w:trHeight w:val="275"/>
        </w:trPr>
        <w:tc>
          <w:tcPr>
            <w:tcW w:w="988" w:type="dxa"/>
            <w:vMerge/>
            <w:shd w:val="clear" w:color="auto" w:fill="FBE4D5" w:themeFill="accent2" w:themeFillTint="33"/>
            <w:textDirection w:val="btLr"/>
            <w:vAlign w:val="center"/>
          </w:tcPr>
          <w:p w14:paraId="7AC40018"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BE4D5" w:themeFill="accent2" w:themeFillTint="33"/>
          </w:tcPr>
          <w:p w14:paraId="4C44A163"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Туғруқ пайтида эклампсия хуружи содир бўлганда</w:t>
            </w:r>
          </w:p>
        </w:tc>
      </w:tr>
      <w:tr w:rsidR="00A43824" w:rsidRPr="005D3C3A" w14:paraId="1E60EBCF" w14:textId="77777777" w:rsidTr="00146C9F">
        <w:trPr>
          <w:trHeight w:val="275"/>
        </w:trPr>
        <w:tc>
          <w:tcPr>
            <w:tcW w:w="988" w:type="dxa"/>
            <w:vMerge/>
            <w:shd w:val="clear" w:color="auto" w:fill="FBE4D5" w:themeFill="accent2" w:themeFillTint="33"/>
            <w:textDirection w:val="btLr"/>
            <w:vAlign w:val="center"/>
          </w:tcPr>
          <w:p w14:paraId="3DBF97D1"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BE4D5" w:themeFill="accent2" w:themeFillTint="33"/>
          </w:tcPr>
          <w:p w14:paraId="7A2FFF45"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Агония ҳолати ёки 20 ҳафталик ҳомиладорлик муддатидан кейин аёлнинг тўсатдан ўлими (иложи бўлса)</w:t>
            </w:r>
          </w:p>
        </w:tc>
      </w:tr>
      <w:tr w:rsidR="00A43824" w:rsidRPr="00287040" w14:paraId="147B6399" w14:textId="77777777" w:rsidTr="00146C9F">
        <w:trPr>
          <w:trHeight w:val="275"/>
        </w:trPr>
        <w:tc>
          <w:tcPr>
            <w:tcW w:w="988" w:type="dxa"/>
            <w:vMerge w:val="restart"/>
            <w:shd w:val="clear" w:color="auto" w:fill="FFE599" w:themeFill="accent4" w:themeFillTint="66"/>
            <w:textDirection w:val="btLr"/>
            <w:vAlign w:val="center"/>
          </w:tcPr>
          <w:p w14:paraId="074333DA"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r w:rsidRPr="00287040">
              <w:rPr>
                <w:rFonts w:ascii="Times New Roman" w:hAnsi="Times New Roman" w:cs="Times New Roman"/>
                <w:b/>
                <w:bCs/>
                <w:sz w:val="24"/>
                <w:szCs w:val="24"/>
                <w:lang w:val="uz-Cyrl-UZ"/>
              </w:rPr>
              <w:t>Кечиктириб бўлмайдиган КК</w:t>
            </w:r>
          </w:p>
        </w:tc>
        <w:tc>
          <w:tcPr>
            <w:tcW w:w="8221" w:type="dxa"/>
            <w:shd w:val="clear" w:color="auto" w:fill="FFE599" w:themeFill="accent4" w:themeFillTint="66"/>
          </w:tcPr>
          <w:p w14:paraId="3828E8E5"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Чаноқ-бош диспропорциясида</w:t>
            </w:r>
          </w:p>
        </w:tc>
      </w:tr>
      <w:tr w:rsidR="00A43824" w:rsidRPr="005D3C3A" w14:paraId="36A430FD" w14:textId="77777777" w:rsidTr="00146C9F">
        <w:trPr>
          <w:trHeight w:val="1929"/>
        </w:trPr>
        <w:tc>
          <w:tcPr>
            <w:tcW w:w="988" w:type="dxa"/>
            <w:vMerge/>
            <w:shd w:val="clear" w:color="auto" w:fill="FFE599" w:themeFill="accent4" w:themeFillTint="66"/>
            <w:textDirection w:val="btLr"/>
            <w:vAlign w:val="center"/>
          </w:tcPr>
          <w:p w14:paraId="5CA8A638"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FFE599" w:themeFill="accent4" w:themeFillTint="66"/>
          </w:tcPr>
          <w:p w14:paraId="4CFD90AE" w14:textId="77777777" w:rsidR="00A43824" w:rsidRPr="00287040" w:rsidRDefault="00A43824" w:rsidP="00365769">
            <w:pPr>
              <w:spacing w:line="276"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Допплерография маълумотларига кўра киндик артериясида зўрайиб борувчи қон айланиши бузилиши ёки кардиотокографиянинг шубҳали тури билан кечадиган ҳомила дистресс-синдромида </w:t>
            </w:r>
          </w:p>
        </w:tc>
      </w:tr>
      <w:tr w:rsidR="00A43824" w:rsidRPr="005D3C3A" w14:paraId="11CD2436" w14:textId="77777777" w:rsidTr="00146C9F">
        <w:tc>
          <w:tcPr>
            <w:tcW w:w="988" w:type="dxa"/>
            <w:vMerge w:val="restart"/>
            <w:shd w:val="clear" w:color="auto" w:fill="DEEAF6" w:themeFill="accent1" w:themeFillTint="33"/>
            <w:textDirection w:val="btLr"/>
            <w:vAlign w:val="center"/>
          </w:tcPr>
          <w:p w14:paraId="53F82237"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r w:rsidRPr="00287040">
              <w:rPr>
                <w:rFonts w:ascii="Times New Roman" w:hAnsi="Times New Roman" w:cs="Times New Roman"/>
                <w:b/>
                <w:bCs/>
                <w:sz w:val="24"/>
                <w:szCs w:val="24"/>
                <w:lang w:val="uz-Cyrl-UZ"/>
              </w:rPr>
              <w:t>Режалаштирилган КК</w:t>
            </w:r>
          </w:p>
        </w:tc>
        <w:tc>
          <w:tcPr>
            <w:tcW w:w="8221" w:type="dxa"/>
            <w:shd w:val="clear" w:color="auto" w:fill="DEEAF6" w:themeFill="accent1" w:themeFillTint="33"/>
          </w:tcPr>
          <w:p w14:paraId="71457CAE"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Муддатига етук ҳомиладорликда қоғаноқ пардасининг муддатидан олдин ёрилиши ва режали КК жарроҳлик амалиётини ўтказишга кўрсатмалар бўлганда</w:t>
            </w:r>
          </w:p>
        </w:tc>
      </w:tr>
      <w:tr w:rsidR="00A43824" w:rsidRPr="005D3C3A" w14:paraId="0D721F8B" w14:textId="77777777" w:rsidTr="00146C9F">
        <w:tc>
          <w:tcPr>
            <w:tcW w:w="988" w:type="dxa"/>
            <w:vMerge/>
            <w:shd w:val="clear" w:color="auto" w:fill="DEEAF6" w:themeFill="accent1" w:themeFillTint="33"/>
            <w:textDirection w:val="btLr"/>
            <w:vAlign w:val="center"/>
          </w:tcPr>
          <w:p w14:paraId="05F2EEFB"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DEEAF6" w:themeFill="accent1" w:themeFillTint="33"/>
          </w:tcPr>
          <w:p w14:paraId="53C6D1F9"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Режали КК жарроҳлик амалиётини ўтказиш учун тайёрланган ҳомиладор аёлда туғруқ фаолияти бошланганда</w:t>
            </w:r>
          </w:p>
        </w:tc>
      </w:tr>
      <w:tr w:rsidR="00A43824" w:rsidRPr="005D3C3A" w14:paraId="6A098676" w14:textId="77777777" w:rsidTr="00146C9F">
        <w:tc>
          <w:tcPr>
            <w:tcW w:w="988" w:type="dxa"/>
            <w:vMerge/>
            <w:shd w:val="clear" w:color="auto" w:fill="DEEAF6" w:themeFill="accent1" w:themeFillTint="33"/>
            <w:textDirection w:val="btLr"/>
            <w:vAlign w:val="center"/>
          </w:tcPr>
          <w:p w14:paraId="6E30C20E"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DEEAF6" w:themeFill="accent1" w:themeFillTint="33"/>
          </w:tcPr>
          <w:p w14:paraId="5F917384"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Оғир преэклампсия, ҳомиладорлик даври ва туғруқ пайтида НЕLLP-синдромида (аёлнинг беқарор ҳолатида ва табиий туғруқ йўллари орқали туғдиришга шароит бўлмаганда)</w:t>
            </w:r>
          </w:p>
        </w:tc>
      </w:tr>
      <w:tr w:rsidR="00A43824" w:rsidRPr="005D3C3A" w14:paraId="3F97EFDC" w14:textId="77777777" w:rsidTr="00146C9F">
        <w:tc>
          <w:tcPr>
            <w:tcW w:w="988" w:type="dxa"/>
            <w:vMerge/>
            <w:shd w:val="clear" w:color="auto" w:fill="DEEAF6" w:themeFill="accent1" w:themeFillTint="33"/>
            <w:textDirection w:val="btLr"/>
            <w:vAlign w:val="center"/>
          </w:tcPr>
          <w:p w14:paraId="0A785235"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DEEAF6" w:themeFill="accent1" w:themeFillTint="33"/>
          </w:tcPr>
          <w:p w14:paraId="44F67FF7"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Ҳомила дистресси билан бирга кечмайдиган бачадон қисқариш фаолиятининг коррекция қилинмайдиган бузилишларида (туғруқ фаолияти сустлиги, туғруқ фаолияти дискоординацияси, бачадон бўйни дистоцияси)</w:t>
            </w:r>
          </w:p>
        </w:tc>
      </w:tr>
      <w:tr w:rsidR="00A43824" w:rsidRPr="00287040" w14:paraId="4573713C" w14:textId="77777777" w:rsidTr="00146C9F">
        <w:tc>
          <w:tcPr>
            <w:tcW w:w="988" w:type="dxa"/>
            <w:vMerge/>
            <w:shd w:val="clear" w:color="auto" w:fill="DEEAF6" w:themeFill="accent1" w:themeFillTint="33"/>
            <w:textDirection w:val="btLr"/>
            <w:vAlign w:val="center"/>
          </w:tcPr>
          <w:p w14:paraId="42D9AF8D"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DEEAF6" w:themeFill="accent1" w:themeFillTint="33"/>
          </w:tcPr>
          <w:p w14:paraId="34308BE4"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Окситоцин билан туғруқни чақириш усули самара бермаганда</w:t>
            </w:r>
          </w:p>
        </w:tc>
      </w:tr>
      <w:tr w:rsidR="00A43824" w:rsidRPr="005D3C3A" w14:paraId="4EE85422" w14:textId="77777777" w:rsidTr="00146C9F">
        <w:trPr>
          <w:trHeight w:val="277"/>
        </w:trPr>
        <w:tc>
          <w:tcPr>
            <w:tcW w:w="988" w:type="dxa"/>
            <w:vMerge/>
            <w:shd w:val="clear" w:color="auto" w:fill="DEEAF6" w:themeFill="accent1" w:themeFillTint="33"/>
            <w:textDirection w:val="btLr"/>
            <w:vAlign w:val="center"/>
          </w:tcPr>
          <w:p w14:paraId="78CBE89B" w14:textId="77777777" w:rsidR="00A43824" w:rsidRPr="00287040" w:rsidRDefault="00A43824" w:rsidP="00365769">
            <w:pPr>
              <w:spacing w:line="276" w:lineRule="auto"/>
              <w:ind w:left="113" w:right="113"/>
              <w:jc w:val="center"/>
              <w:rPr>
                <w:rFonts w:ascii="Times New Roman" w:hAnsi="Times New Roman" w:cs="Times New Roman"/>
                <w:b/>
                <w:bCs/>
                <w:sz w:val="24"/>
                <w:szCs w:val="24"/>
                <w:lang w:val="uz-Cyrl-UZ"/>
              </w:rPr>
            </w:pPr>
          </w:p>
        </w:tc>
        <w:tc>
          <w:tcPr>
            <w:tcW w:w="8221" w:type="dxa"/>
            <w:shd w:val="clear" w:color="auto" w:fill="DEEAF6" w:themeFill="accent1" w:themeFillTint="33"/>
          </w:tcPr>
          <w:p w14:paraId="41A76C08"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Хориоамнионит ва туғруққа туғруқ йўлларининг тайёр эмаслигида</w:t>
            </w:r>
          </w:p>
        </w:tc>
      </w:tr>
      <w:tr w:rsidR="00146C9F" w:rsidRPr="00287040" w14:paraId="38487E27" w14:textId="77777777" w:rsidTr="00146C9F">
        <w:tc>
          <w:tcPr>
            <w:tcW w:w="988" w:type="dxa"/>
            <w:vMerge w:val="restart"/>
            <w:shd w:val="clear" w:color="auto" w:fill="C5E0B3" w:themeFill="accent6" w:themeFillTint="66"/>
            <w:textDirection w:val="btLr"/>
            <w:vAlign w:val="center"/>
          </w:tcPr>
          <w:p w14:paraId="41F08567" w14:textId="77777777" w:rsidR="00146C9F" w:rsidRPr="00287040" w:rsidRDefault="00146C9F" w:rsidP="00365769">
            <w:pPr>
              <w:spacing w:line="276" w:lineRule="auto"/>
              <w:ind w:left="113" w:right="113"/>
              <w:jc w:val="center"/>
              <w:rPr>
                <w:rFonts w:ascii="Times New Roman" w:hAnsi="Times New Roman" w:cs="Times New Roman"/>
                <w:b/>
                <w:bCs/>
                <w:sz w:val="24"/>
                <w:szCs w:val="24"/>
                <w:lang w:val="uz-Cyrl-UZ"/>
              </w:rPr>
            </w:pPr>
            <w:r w:rsidRPr="00287040">
              <w:rPr>
                <w:rFonts w:ascii="Times New Roman" w:hAnsi="Times New Roman" w:cs="Times New Roman"/>
                <w:b/>
                <w:bCs/>
                <w:sz w:val="24"/>
                <w:szCs w:val="24"/>
                <w:lang w:val="uz-Cyrl-UZ"/>
              </w:rPr>
              <w:t>Режали КК</w:t>
            </w:r>
          </w:p>
        </w:tc>
        <w:tc>
          <w:tcPr>
            <w:tcW w:w="8221" w:type="dxa"/>
            <w:shd w:val="clear" w:color="auto" w:fill="C5E0B3" w:themeFill="accent6" w:themeFillTint="66"/>
          </w:tcPr>
          <w:p w14:paraId="433A8D38" w14:textId="77777777" w:rsidR="00146C9F" w:rsidRPr="00287040" w:rsidRDefault="00146C9F" w:rsidP="00365769">
            <w:pPr>
              <w:spacing w:line="276" w:lineRule="auto"/>
              <w:rPr>
                <w:rFonts w:ascii="Times New Roman" w:hAnsi="Times New Roman" w:cs="Times New Roman"/>
                <w:sz w:val="24"/>
                <w:szCs w:val="24"/>
                <w:lang w:val="uz-Cyrl-UZ"/>
              </w:rPr>
            </w:pPr>
            <w:r w:rsidRPr="00287040">
              <w:rPr>
                <w:rFonts w:ascii="Times New Roman" w:hAnsi="Times New Roman" w:cs="Times New Roman"/>
                <w:sz w:val="24"/>
                <w:szCs w:val="24"/>
                <w:lang w:val="uz-Cyrl-UZ"/>
              </w:rPr>
              <w:t>Йўлдошнинг тўлиқ олдинда келишида</w:t>
            </w:r>
          </w:p>
        </w:tc>
      </w:tr>
      <w:tr w:rsidR="00146C9F" w:rsidRPr="00287040" w14:paraId="2F2A6A60" w14:textId="77777777" w:rsidTr="00146C9F">
        <w:tc>
          <w:tcPr>
            <w:tcW w:w="988" w:type="dxa"/>
            <w:vMerge/>
            <w:shd w:val="clear" w:color="auto" w:fill="C5E0B3" w:themeFill="accent6" w:themeFillTint="66"/>
            <w:vAlign w:val="center"/>
          </w:tcPr>
          <w:p w14:paraId="501C6BB8" w14:textId="77777777" w:rsidR="00146C9F" w:rsidRPr="00287040" w:rsidRDefault="00146C9F" w:rsidP="00365769">
            <w:pPr>
              <w:spacing w:line="276" w:lineRule="auto"/>
              <w:jc w:val="center"/>
              <w:rPr>
                <w:rFonts w:ascii="Times New Roman" w:hAnsi="Times New Roman" w:cs="Times New Roman"/>
                <w:b/>
                <w:bCs/>
                <w:sz w:val="24"/>
                <w:szCs w:val="24"/>
                <w:lang w:val="uz-Cyrl-UZ"/>
              </w:rPr>
            </w:pPr>
          </w:p>
        </w:tc>
        <w:tc>
          <w:tcPr>
            <w:tcW w:w="8221" w:type="dxa"/>
            <w:shd w:val="clear" w:color="auto" w:fill="C5E0B3" w:themeFill="accent6" w:themeFillTint="66"/>
          </w:tcPr>
          <w:p w14:paraId="6D5D4B9B" w14:textId="77777777" w:rsidR="00146C9F" w:rsidRPr="00287040" w:rsidRDefault="00146C9F" w:rsidP="00365769">
            <w:pPr>
              <w:spacing w:line="276" w:lineRule="auto"/>
              <w:rPr>
                <w:rFonts w:ascii="Times New Roman" w:hAnsi="Times New Roman" w:cs="Times New Roman"/>
                <w:sz w:val="24"/>
                <w:szCs w:val="24"/>
                <w:lang w:val="uz-Cyrl-UZ"/>
              </w:rPr>
            </w:pPr>
            <w:r w:rsidRPr="00287040">
              <w:rPr>
                <w:rFonts w:ascii="Times New Roman" w:hAnsi="Times New Roman" w:cs="Times New Roman"/>
                <w:sz w:val="24"/>
                <w:szCs w:val="24"/>
                <w:lang w:val="uz-Cyrl-UZ"/>
              </w:rPr>
              <w:t>Йўлдошнинг ўсиб киришида</w:t>
            </w:r>
          </w:p>
        </w:tc>
      </w:tr>
      <w:tr w:rsidR="00146C9F" w:rsidRPr="00287040" w14:paraId="0FF81418" w14:textId="77777777" w:rsidTr="00146C9F">
        <w:tc>
          <w:tcPr>
            <w:tcW w:w="988" w:type="dxa"/>
            <w:vMerge/>
            <w:shd w:val="clear" w:color="auto" w:fill="C5E0B3" w:themeFill="accent6" w:themeFillTint="66"/>
            <w:vAlign w:val="center"/>
          </w:tcPr>
          <w:p w14:paraId="093FC277" w14:textId="77777777" w:rsidR="00146C9F" w:rsidRPr="00287040" w:rsidRDefault="00146C9F" w:rsidP="00365769">
            <w:pPr>
              <w:spacing w:line="276" w:lineRule="auto"/>
              <w:jc w:val="center"/>
              <w:rPr>
                <w:rFonts w:ascii="Times New Roman" w:hAnsi="Times New Roman" w:cs="Times New Roman"/>
                <w:b/>
                <w:bCs/>
                <w:sz w:val="24"/>
                <w:szCs w:val="24"/>
                <w:lang w:val="uz-Cyrl-UZ"/>
              </w:rPr>
            </w:pPr>
          </w:p>
        </w:tc>
        <w:tc>
          <w:tcPr>
            <w:tcW w:w="8221" w:type="dxa"/>
            <w:shd w:val="clear" w:color="auto" w:fill="C5E0B3" w:themeFill="accent6" w:themeFillTint="66"/>
          </w:tcPr>
          <w:p w14:paraId="6E13FDAF" w14:textId="77777777" w:rsidR="00146C9F" w:rsidRPr="00287040" w:rsidRDefault="00146C9F"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Йўлдошнинг қон томирлари олдинда келишида</w:t>
            </w:r>
          </w:p>
        </w:tc>
      </w:tr>
      <w:tr w:rsidR="00146C9F" w:rsidRPr="005D3C3A" w14:paraId="670F63A2" w14:textId="77777777" w:rsidTr="00146C9F">
        <w:tc>
          <w:tcPr>
            <w:tcW w:w="988" w:type="dxa"/>
            <w:vMerge/>
            <w:shd w:val="clear" w:color="auto" w:fill="C5E0B3" w:themeFill="accent6" w:themeFillTint="66"/>
            <w:vAlign w:val="center"/>
          </w:tcPr>
          <w:p w14:paraId="3B279763" w14:textId="77777777" w:rsidR="00146C9F" w:rsidRPr="00287040" w:rsidRDefault="00146C9F" w:rsidP="00365769">
            <w:pPr>
              <w:spacing w:line="276" w:lineRule="auto"/>
              <w:jc w:val="center"/>
              <w:rPr>
                <w:rFonts w:ascii="Times New Roman" w:hAnsi="Times New Roman" w:cs="Times New Roman"/>
                <w:b/>
                <w:bCs/>
                <w:sz w:val="24"/>
                <w:szCs w:val="24"/>
                <w:lang w:val="uz-Cyrl-UZ"/>
              </w:rPr>
            </w:pPr>
          </w:p>
        </w:tc>
        <w:tc>
          <w:tcPr>
            <w:tcW w:w="8221" w:type="dxa"/>
            <w:shd w:val="clear" w:color="auto" w:fill="C5E0B3" w:themeFill="accent6" w:themeFillTint="66"/>
          </w:tcPr>
          <w:p w14:paraId="78E7936B" w14:textId="77777777" w:rsidR="00146C9F" w:rsidRPr="00287040" w:rsidRDefault="00146C9F"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Анамнезда икки ва ундан ортиқ КК жарроҳлик амалиёти ўтказилган бўлса</w:t>
            </w:r>
          </w:p>
        </w:tc>
      </w:tr>
      <w:tr w:rsidR="00146C9F" w:rsidRPr="005D3C3A" w14:paraId="777CAC33" w14:textId="77777777" w:rsidTr="00146C9F">
        <w:tc>
          <w:tcPr>
            <w:tcW w:w="988" w:type="dxa"/>
            <w:vMerge/>
            <w:shd w:val="clear" w:color="auto" w:fill="C5E0B3" w:themeFill="accent6" w:themeFillTint="66"/>
            <w:vAlign w:val="center"/>
          </w:tcPr>
          <w:p w14:paraId="546E301E" w14:textId="77777777" w:rsidR="00146C9F" w:rsidRPr="00287040" w:rsidRDefault="00146C9F" w:rsidP="00365769">
            <w:pPr>
              <w:spacing w:line="276" w:lineRule="auto"/>
              <w:jc w:val="center"/>
              <w:rPr>
                <w:rFonts w:ascii="Times New Roman" w:hAnsi="Times New Roman" w:cs="Times New Roman"/>
                <w:b/>
                <w:bCs/>
                <w:sz w:val="24"/>
                <w:szCs w:val="24"/>
                <w:lang w:val="uz-Cyrl-UZ"/>
              </w:rPr>
            </w:pPr>
          </w:p>
        </w:tc>
        <w:tc>
          <w:tcPr>
            <w:tcW w:w="8221" w:type="dxa"/>
            <w:shd w:val="clear" w:color="auto" w:fill="C5E0B3" w:themeFill="accent6" w:themeFillTint="66"/>
          </w:tcPr>
          <w:p w14:paraId="2238C8D1" w14:textId="77777777" w:rsidR="00146C9F" w:rsidRPr="00287040" w:rsidRDefault="00146C9F" w:rsidP="00365769">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Анамнезда бачадон бўшлиғига кириб бориш билан миомэктомия жарроҳлик амалиёти ўтказилган бўлса</w:t>
            </w:r>
          </w:p>
        </w:tc>
      </w:tr>
      <w:tr w:rsidR="00146C9F" w:rsidRPr="005D3C3A" w14:paraId="1E3AD31D" w14:textId="77777777" w:rsidTr="00146C9F">
        <w:tc>
          <w:tcPr>
            <w:tcW w:w="988" w:type="dxa"/>
            <w:vMerge/>
            <w:shd w:val="clear" w:color="auto" w:fill="C5E0B3" w:themeFill="accent6" w:themeFillTint="66"/>
            <w:vAlign w:val="center"/>
          </w:tcPr>
          <w:p w14:paraId="04E71C2A" w14:textId="77777777" w:rsidR="00146C9F" w:rsidRPr="00287040" w:rsidRDefault="00146C9F" w:rsidP="00365769">
            <w:pPr>
              <w:spacing w:line="276" w:lineRule="auto"/>
              <w:jc w:val="center"/>
              <w:rPr>
                <w:rFonts w:ascii="Times New Roman" w:hAnsi="Times New Roman" w:cs="Times New Roman"/>
                <w:b/>
                <w:bCs/>
                <w:sz w:val="24"/>
                <w:szCs w:val="24"/>
                <w:lang w:val="uz-Cyrl-UZ"/>
              </w:rPr>
            </w:pPr>
          </w:p>
        </w:tc>
        <w:tc>
          <w:tcPr>
            <w:tcW w:w="8221" w:type="dxa"/>
            <w:shd w:val="clear" w:color="auto" w:fill="C5E0B3" w:themeFill="accent6" w:themeFillTint="66"/>
          </w:tcPr>
          <w:p w14:paraId="31301FA5" w14:textId="77777777" w:rsidR="00146C9F" w:rsidRPr="00287040" w:rsidRDefault="00146C9F"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Анамнезда гистеротомия жарроҳлик амалиёти ўтказилган бўлса: бачадон перфорацияси, най бурчаги соҳаси кесилиши, рудиментар шох кесилиши, анамнезда корпорал КК, Т-симон ёки J-симон кесма</w:t>
            </w:r>
          </w:p>
        </w:tc>
      </w:tr>
      <w:tr w:rsidR="00146C9F" w:rsidRPr="005D3C3A" w14:paraId="0B0B6A95" w14:textId="77777777" w:rsidTr="00146C9F">
        <w:tc>
          <w:tcPr>
            <w:tcW w:w="988" w:type="dxa"/>
            <w:vMerge/>
            <w:tcBorders>
              <w:bottom w:val="nil"/>
            </w:tcBorders>
            <w:shd w:val="clear" w:color="auto" w:fill="C5E0B3" w:themeFill="accent6" w:themeFillTint="66"/>
            <w:vAlign w:val="center"/>
          </w:tcPr>
          <w:p w14:paraId="51C1AEAA" w14:textId="77777777" w:rsidR="00146C9F" w:rsidRPr="00287040" w:rsidRDefault="00146C9F" w:rsidP="00365769">
            <w:pPr>
              <w:spacing w:line="276" w:lineRule="auto"/>
              <w:jc w:val="center"/>
              <w:rPr>
                <w:rFonts w:ascii="Times New Roman" w:hAnsi="Times New Roman" w:cs="Times New Roman"/>
                <w:b/>
                <w:bCs/>
                <w:sz w:val="24"/>
                <w:szCs w:val="24"/>
                <w:lang w:val="uz-Cyrl-UZ"/>
              </w:rPr>
            </w:pPr>
          </w:p>
        </w:tc>
        <w:tc>
          <w:tcPr>
            <w:tcW w:w="8221" w:type="dxa"/>
            <w:tcBorders>
              <w:bottom w:val="single" w:sz="4" w:space="0" w:color="auto"/>
            </w:tcBorders>
            <w:shd w:val="clear" w:color="auto" w:fill="C5E0B3" w:themeFill="accent6" w:themeFillTint="66"/>
          </w:tcPr>
          <w:p w14:paraId="0E569344" w14:textId="77777777" w:rsidR="00146C9F" w:rsidRPr="00287040" w:rsidRDefault="00146C9F" w:rsidP="00365769">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Бола туғилиши учун туғруқ йўлларида ҳосилалар (тўсиқлар) мавжуд бўлса: </w:t>
            </w:r>
          </w:p>
          <w:p w14:paraId="2A5C5393" w14:textId="77777777" w:rsidR="00146C9F" w:rsidRPr="00287040" w:rsidRDefault="00146C9F" w:rsidP="00365769">
            <w:pPr>
              <w:pStyle w:val="aa"/>
              <w:numPr>
                <w:ilvl w:val="0"/>
                <w:numId w:val="34"/>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торайиш даражаси II-IV бўлган анатомик тор чаноқ; </w:t>
            </w:r>
          </w:p>
          <w:p w14:paraId="32FEE6E6" w14:textId="77777777" w:rsidR="00146C9F" w:rsidRPr="00287040" w:rsidRDefault="00146C9F" w:rsidP="00365769">
            <w:pPr>
              <w:pStyle w:val="aa"/>
              <w:numPr>
                <w:ilvl w:val="0"/>
                <w:numId w:val="34"/>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тос суяклари деформацияси; </w:t>
            </w:r>
          </w:p>
          <w:p w14:paraId="77ECDDBE" w14:textId="77777777" w:rsidR="00146C9F" w:rsidRPr="00287040" w:rsidRDefault="00146C9F" w:rsidP="00365769">
            <w:pPr>
              <w:pStyle w:val="aa"/>
              <w:numPr>
                <w:ilvl w:val="0"/>
                <w:numId w:val="34"/>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табиий туғруқ йўллари орқали бола туғилишига тўсқинлик қиладиган, айниқса пастки сегментда жойлашган катта ўлчамдаги бачадон миомаси; аввалги жарроҳлик амалиётларидан кейин қин ва бачадон бўйни чандиқли деформациялари, шу жумладан, аввалги туғруқларда III-IV даражали оралиқ йиртилишидан кейин; </w:t>
            </w:r>
          </w:p>
          <w:p w14:paraId="5503BA35" w14:textId="77777777" w:rsidR="00146C9F" w:rsidRPr="00287040" w:rsidRDefault="00146C9F" w:rsidP="00365769">
            <w:pPr>
              <w:pStyle w:val="aa"/>
              <w:numPr>
                <w:ilvl w:val="0"/>
                <w:numId w:val="34"/>
              </w:num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бачадон бўйни саратони, бачадон бўйни саратони преинвазив ва микроинвазив шакллари бундан мустасно)</w:t>
            </w:r>
          </w:p>
        </w:tc>
      </w:tr>
      <w:tr w:rsidR="00A43824" w:rsidRPr="005D3C3A" w14:paraId="1A913192"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50049C1C" w14:textId="77777777" w:rsidR="00A43824" w:rsidRPr="00287040" w:rsidRDefault="00A43824" w:rsidP="00365769">
            <w:pPr>
              <w:spacing w:line="276" w:lineRule="auto"/>
              <w:jc w:val="center"/>
              <w:rPr>
                <w:rFonts w:ascii="Times New Roman" w:hAnsi="Times New Roman" w:cs="Times New Roman"/>
                <w:b/>
                <w:bCs/>
                <w:sz w:val="24"/>
                <w:szCs w:val="24"/>
                <w:lang w:val="uz-Cyrl-UZ"/>
              </w:rPr>
            </w:pPr>
            <w:bookmarkStart w:id="38" w:name="_Hlk73053405"/>
          </w:p>
        </w:tc>
        <w:tc>
          <w:tcPr>
            <w:tcW w:w="8221" w:type="dxa"/>
            <w:tcBorders>
              <w:left w:val="single" w:sz="4" w:space="0" w:color="auto"/>
            </w:tcBorders>
            <w:shd w:val="clear" w:color="auto" w:fill="C5E0B3" w:themeFill="accent6" w:themeFillTint="66"/>
          </w:tcPr>
          <w:p w14:paraId="5BE5D109" w14:textId="77777777" w:rsidR="00A43824" w:rsidRPr="00287040" w:rsidRDefault="00A43824" w:rsidP="00365769">
            <w:pPr>
              <w:tabs>
                <w:tab w:val="left" w:pos="1764"/>
              </w:tabs>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Бошқа акушерлик хавф омиллари билан боғлиқ ҳолда ҳомиланинг тахминий вазни (≥ 4500 г дан) катта бўлганда</w:t>
            </w:r>
          </w:p>
        </w:tc>
      </w:tr>
      <w:tr w:rsidR="00A43824" w:rsidRPr="00287040" w14:paraId="3EF726D2"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4F2765B6"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3575CF62" w14:textId="77777777" w:rsidR="00A43824" w:rsidRPr="00287040" w:rsidRDefault="00A43824" w:rsidP="00365769">
            <w:p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 чаноқ билан келиши билан биргаликда:</w:t>
            </w:r>
          </w:p>
          <w:p w14:paraId="03A1BB65" w14:textId="77777777" w:rsidR="00A43824" w:rsidRPr="00287040" w:rsidRDefault="00A43824" w:rsidP="00365769">
            <w:pPr>
              <w:pStyle w:val="aa"/>
              <w:numPr>
                <w:ilvl w:val="0"/>
                <w:numId w:val="35"/>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ҳомиладорлик муддати 32 ҳафтадан кичик бўлган; </w:t>
            </w:r>
          </w:p>
          <w:p w14:paraId="6E9ECE88" w14:textId="77777777" w:rsidR="00A43824" w:rsidRPr="00287040" w:rsidRDefault="00A43824" w:rsidP="00365769">
            <w:pPr>
              <w:pStyle w:val="aa"/>
              <w:numPr>
                <w:ilvl w:val="0"/>
                <w:numId w:val="35"/>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амалиётини ўтказиш учун бошқа кўрсатмалар билан боғлиқ ҳолда;</w:t>
            </w:r>
          </w:p>
          <w:p w14:paraId="5D662420" w14:textId="77777777" w:rsidR="00A43824" w:rsidRPr="00287040" w:rsidRDefault="00A43824" w:rsidP="00365769">
            <w:pPr>
              <w:pStyle w:val="aa"/>
              <w:numPr>
                <w:ilvl w:val="0"/>
                <w:numId w:val="35"/>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КК жарроҳлик амалиётидан кейин бачадонда чандиқ бўлган;</w:t>
            </w:r>
          </w:p>
          <w:p w14:paraId="3284CF0B" w14:textId="77777777" w:rsidR="00A43824" w:rsidRPr="00287040" w:rsidRDefault="00A43824" w:rsidP="00365769">
            <w:pPr>
              <w:pStyle w:val="aa"/>
              <w:numPr>
                <w:ilvl w:val="0"/>
                <w:numId w:val="35"/>
              </w:numPr>
              <w:spacing w:line="276" w:lineRule="auto"/>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 оёғи билан келган; </w:t>
            </w:r>
          </w:p>
          <w:p w14:paraId="2C07B6A8" w14:textId="77777777" w:rsidR="00A43824" w:rsidRPr="00287040" w:rsidRDefault="00A43824" w:rsidP="00365769">
            <w:pPr>
              <w:pStyle w:val="aa"/>
              <w:numPr>
                <w:ilvl w:val="0"/>
                <w:numId w:val="35"/>
              </w:num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 xml:space="preserve">ҳомиланинг тахминий вазни &lt;2500 г ёки &gt;3600 г дан бўлганда </w:t>
            </w:r>
          </w:p>
        </w:tc>
      </w:tr>
      <w:tr w:rsidR="00A43824" w:rsidRPr="00287040" w14:paraId="535C513A"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2A990D53"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4CA0E41F"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Ҳомила барқарор кўндаланг жойлашишида</w:t>
            </w:r>
          </w:p>
        </w:tc>
      </w:tr>
      <w:tr w:rsidR="00A43824" w:rsidRPr="005D3C3A" w14:paraId="7BE15609"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17A5015A"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3031A706"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Анамнезда нохуш натижа (ўлик туғилиш, оғир гипоксия, энцефалопатия, бола ва она (қов суяклари бирикмаси) шикастланиши) билан якунланган ҳомила елкаси дистоциясида</w:t>
            </w:r>
          </w:p>
        </w:tc>
      </w:tr>
      <w:tr w:rsidR="00A43824" w:rsidRPr="00287040" w14:paraId="32DD41AA"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0EAE94B4"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5A8B7390"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Туғруққача 6 ҳафта давомида генитал герпес тошмаларида (бирламчи инфекция ёки қайталаниши)</w:t>
            </w:r>
          </w:p>
        </w:tc>
      </w:tr>
      <w:tr w:rsidR="00A43824" w:rsidRPr="005D3C3A" w14:paraId="6FF30F39"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6D2CF53D"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70C9273C"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Туғруқдан аввал вирусли юкламаси &gt;1000 нусха/мл бўлган ОИВ-инфекцияси, туғруқдан аввал вирусли юкламаси номаълум бўлган ёки ҳомиладор аёл ҳомиладорлик даврида вирусларга қарши терапияни қабул қилмаган бўлса ва/ёки туғруқ пайтида антиретровирус профилактикаси ўтказилмаган бўлса</w:t>
            </w:r>
          </w:p>
        </w:tc>
      </w:tr>
      <w:tr w:rsidR="00A43824" w:rsidRPr="005D3C3A" w14:paraId="48B28C9C" w14:textId="77777777" w:rsidTr="00146C9F">
        <w:tc>
          <w:tcPr>
            <w:tcW w:w="988" w:type="dxa"/>
            <w:tcBorders>
              <w:top w:val="nil"/>
              <w:left w:val="single" w:sz="4" w:space="0" w:color="auto"/>
              <w:bottom w:val="nil"/>
              <w:right w:val="single" w:sz="4" w:space="0" w:color="auto"/>
            </w:tcBorders>
            <w:shd w:val="clear" w:color="auto" w:fill="C5E0B3" w:themeFill="accent6" w:themeFillTint="66"/>
            <w:vAlign w:val="center"/>
          </w:tcPr>
          <w:p w14:paraId="5A9BE33C"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2969536F"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Айрим ҳомиланинг ривожланиш аномалияларида (гастрошизис, омфалоцеле, катта ўлчамдаги думғаза-дум тератомаси)</w:t>
            </w:r>
          </w:p>
        </w:tc>
      </w:tr>
      <w:tr w:rsidR="00A43824" w:rsidRPr="005D3C3A" w14:paraId="6406EE63" w14:textId="77777777" w:rsidTr="00146C9F">
        <w:tc>
          <w:tcPr>
            <w:tcW w:w="988"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04C91ADC" w14:textId="77777777" w:rsidR="00A43824" w:rsidRPr="00287040" w:rsidRDefault="00A43824" w:rsidP="00365769">
            <w:pPr>
              <w:spacing w:line="276" w:lineRule="auto"/>
              <w:jc w:val="center"/>
              <w:rPr>
                <w:rFonts w:ascii="Times New Roman" w:hAnsi="Times New Roman" w:cs="Times New Roman"/>
                <w:b/>
                <w:bCs/>
                <w:sz w:val="24"/>
                <w:szCs w:val="24"/>
                <w:lang w:val="uz-Cyrl-UZ"/>
              </w:rPr>
            </w:pPr>
          </w:p>
        </w:tc>
        <w:tc>
          <w:tcPr>
            <w:tcW w:w="8221" w:type="dxa"/>
            <w:tcBorders>
              <w:left w:val="single" w:sz="4" w:space="0" w:color="auto"/>
            </w:tcBorders>
            <w:shd w:val="clear" w:color="auto" w:fill="C5E0B3" w:themeFill="accent6" w:themeFillTint="66"/>
          </w:tcPr>
          <w:p w14:paraId="321829C3" w14:textId="77777777" w:rsidR="00A43824" w:rsidRPr="00287040" w:rsidRDefault="00A43824" w:rsidP="00365769">
            <w:pPr>
              <w:spacing w:line="276" w:lineRule="auto"/>
              <w:rPr>
                <w:rFonts w:ascii="Times New Roman" w:hAnsi="Times New Roman" w:cs="Times New Roman"/>
                <w:sz w:val="24"/>
                <w:szCs w:val="24"/>
                <w:lang w:val="uz-Cyrl-UZ"/>
              </w:rPr>
            </w:pPr>
            <w:r w:rsidRPr="00287040">
              <w:rPr>
                <w:rFonts w:ascii="Times New Roman" w:hAnsi="Times New Roman" w:cs="Times New Roman"/>
                <w:color w:val="000000" w:themeColor="text1"/>
                <w:sz w:val="24"/>
                <w:szCs w:val="24"/>
                <w:lang w:val="uz-Cyrl-UZ"/>
              </w:rPr>
              <w:t>Кучанишни (туқруқнинг иккинчи даврини) инкор қилишни талаб қиладиган соматик касалликларда (декомпенсацияланган юрак-қон томир касалликлари, асоратланган миопия, кўчириб ўтказилган буйрак ва бошқалар)</w:t>
            </w:r>
          </w:p>
        </w:tc>
      </w:tr>
    </w:tbl>
    <w:bookmarkEnd w:id="37"/>
    <w:bookmarkEnd w:id="38"/>
    <w:p w14:paraId="632D1E7D" w14:textId="0071A93E" w:rsidR="00134DF5" w:rsidRPr="00287040" w:rsidRDefault="00146C9F" w:rsidP="00146C9F">
      <w:pPr>
        <w:tabs>
          <w:tab w:val="left" w:pos="4097"/>
        </w:tabs>
        <w:rPr>
          <w:rFonts w:ascii="Times New Roman" w:hAnsi="Times New Roman" w:cs="Times New Roman"/>
          <w:lang w:val="uz-Cyrl-UZ"/>
        </w:rPr>
      </w:pPr>
      <w:r w:rsidRPr="00287040">
        <w:rPr>
          <w:rFonts w:ascii="Times New Roman" w:hAnsi="Times New Roman" w:cs="Times New Roman"/>
          <w:lang w:val="uz-Cyrl-UZ"/>
        </w:rPr>
        <w:tab/>
      </w:r>
    </w:p>
    <w:p w14:paraId="0D1E11C5" w14:textId="0A15C6A0" w:rsidR="00146C9F" w:rsidRPr="00287040" w:rsidRDefault="00146C9F" w:rsidP="00146C9F">
      <w:pPr>
        <w:tabs>
          <w:tab w:val="left" w:pos="4097"/>
        </w:tabs>
        <w:rPr>
          <w:rFonts w:ascii="Times New Roman" w:hAnsi="Times New Roman" w:cs="Times New Roman"/>
          <w:lang w:val="uz-Cyrl-UZ"/>
        </w:rPr>
        <w:sectPr w:rsidR="00146C9F" w:rsidRPr="00287040" w:rsidSect="004A6C0D">
          <w:footerReference w:type="default" r:id="rId11"/>
          <w:footerReference w:type="first" r:id="rId12"/>
          <w:type w:val="continuous"/>
          <w:pgSz w:w="11906" w:h="16838"/>
          <w:pgMar w:top="1134" w:right="850" w:bottom="1134" w:left="1701" w:header="283" w:footer="283" w:gutter="0"/>
          <w:cols w:space="708"/>
          <w:titlePg/>
          <w:docGrid w:linePitch="360"/>
        </w:sectPr>
      </w:pPr>
      <w:r w:rsidRPr="00287040">
        <w:rPr>
          <w:rFonts w:ascii="Times New Roman" w:hAnsi="Times New Roman" w:cs="Times New Roman"/>
          <w:lang w:val="uz-Cyrl-UZ"/>
        </w:rPr>
        <w:tab/>
      </w:r>
    </w:p>
    <w:p w14:paraId="4B4483B6" w14:textId="591A49F9" w:rsidR="008850CB" w:rsidRPr="00287040" w:rsidRDefault="008850CB" w:rsidP="006E66CE">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5-илова</w:t>
      </w:r>
    </w:p>
    <w:p w14:paraId="330C879F" w14:textId="64A4A444" w:rsidR="00180184" w:rsidRPr="00287040" w:rsidRDefault="00180184" w:rsidP="00A25C8E">
      <w:pPr>
        <w:pStyle w:val="2"/>
        <w:spacing w:after="240"/>
        <w:jc w:val="center"/>
        <w:rPr>
          <w:rFonts w:ascii="Times New Roman" w:hAnsi="Times New Roman" w:cs="Times New Roman"/>
          <w:i/>
          <w:color w:val="002060"/>
          <w:lang w:val="uz-Cyrl-UZ"/>
        </w:rPr>
      </w:pPr>
      <w:bookmarkStart w:id="39" w:name="_Toc73357901"/>
      <w:bookmarkStart w:id="40" w:name="_Toc37947667"/>
      <w:r w:rsidRPr="00287040">
        <w:rPr>
          <w:rFonts w:ascii="Times New Roman" w:eastAsia="Times New Roman" w:hAnsi="Times New Roman" w:cs="Times New Roman"/>
          <w:noProof/>
          <w:color w:val="002060"/>
          <w:sz w:val="24"/>
          <w:szCs w:val="24"/>
          <w:lang w:eastAsia="ru-RU"/>
        </w:rPr>
        <w:drawing>
          <wp:anchor distT="0" distB="0" distL="114300" distR="114300" simplePos="0" relativeHeight="251715584" behindDoc="1" locked="0" layoutInCell="1" allowOverlap="1" wp14:anchorId="0CF008F4" wp14:editId="63B4141F">
            <wp:simplePos x="0" y="0"/>
            <wp:positionH relativeFrom="margin">
              <wp:align>center</wp:align>
            </wp:positionH>
            <wp:positionV relativeFrom="paragraph">
              <wp:posOffset>372110</wp:posOffset>
            </wp:positionV>
            <wp:extent cx="9658350" cy="5426275"/>
            <wp:effectExtent l="0" t="0" r="0"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8350" cy="5426275"/>
                    </a:xfrm>
                    <a:prstGeom prst="rect">
                      <a:avLst/>
                    </a:prstGeom>
                    <a:noFill/>
                    <a:ln>
                      <a:noFill/>
                    </a:ln>
                  </pic:spPr>
                </pic:pic>
              </a:graphicData>
            </a:graphic>
          </wp:anchor>
        </w:drawing>
      </w:r>
      <w:r w:rsidR="00212020" w:rsidRPr="00287040">
        <w:rPr>
          <w:rFonts w:ascii="Times New Roman" w:hAnsi="Times New Roman" w:cs="Times New Roman"/>
          <w:i/>
          <w:color w:val="002060"/>
          <w:lang w:val="uz-Cyrl-UZ"/>
        </w:rPr>
        <w:t>Шифокорнинг ҳаракатлар алгоритми</w:t>
      </w:r>
      <w:bookmarkEnd w:id="39"/>
    </w:p>
    <w:p w14:paraId="72D74975" w14:textId="13A9656C" w:rsidR="00180184" w:rsidRPr="00287040" w:rsidRDefault="00180184" w:rsidP="00180184">
      <w:pPr>
        <w:rPr>
          <w:rFonts w:ascii="Times New Roman" w:hAnsi="Times New Roman" w:cs="Times New Roman"/>
          <w:lang w:val="uz-Cyrl-UZ"/>
        </w:rPr>
      </w:pPr>
    </w:p>
    <w:p w14:paraId="0D02AD87" w14:textId="7D42876F" w:rsidR="00180184" w:rsidRPr="00287040" w:rsidRDefault="00180184" w:rsidP="00180184">
      <w:pPr>
        <w:rPr>
          <w:rFonts w:ascii="Times New Roman" w:hAnsi="Times New Roman" w:cs="Times New Roman"/>
          <w:lang w:val="uz-Cyrl-UZ"/>
        </w:rPr>
        <w:sectPr w:rsidR="00180184" w:rsidRPr="00287040" w:rsidSect="004A6C0D">
          <w:pgSz w:w="16838" w:h="11906" w:orient="landscape"/>
          <w:pgMar w:top="993" w:right="1134" w:bottom="850" w:left="1134" w:header="283" w:footer="283" w:gutter="0"/>
          <w:cols w:space="708"/>
          <w:docGrid w:linePitch="360"/>
        </w:sectPr>
      </w:pPr>
    </w:p>
    <w:p w14:paraId="082EDA90" w14:textId="4E410C2D" w:rsidR="00212020" w:rsidRPr="00287040" w:rsidRDefault="00212020" w:rsidP="00212020">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6-илова</w:t>
      </w:r>
    </w:p>
    <w:p w14:paraId="580EB76B" w14:textId="77777777" w:rsidR="005A1636" w:rsidRPr="00287040" w:rsidRDefault="00212020" w:rsidP="00A25C8E">
      <w:pPr>
        <w:pStyle w:val="2"/>
        <w:spacing w:after="240"/>
        <w:jc w:val="center"/>
        <w:rPr>
          <w:rFonts w:ascii="Times New Roman" w:hAnsi="Times New Roman" w:cs="Times New Roman"/>
          <w:i/>
          <w:color w:val="000000" w:themeColor="text1"/>
          <w:lang w:val="uz-Cyrl-UZ"/>
        </w:rPr>
      </w:pPr>
      <w:bookmarkStart w:id="41" w:name="_Toc73357902"/>
      <w:r w:rsidRPr="00287040">
        <w:rPr>
          <w:rFonts w:ascii="Times New Roman" w:hAnsi="Times New Roman" w:cs="Times New Roman"/>
          <w:i/>
          <w:color w:val="000000" w:themeColor="text1"/>
          <w:lang w:val="uz-Cyrl-UZ"/>
        </w:rPr>
        <w:t>Кесар кесиш жарроҳлик амалиётининг паспорти</w:t>
      </w:r>
      <w:bookmarkEnd w:id="41"/>
    </w:p>
    <w:p w14:paraId="1F64732D" w14:textId="77777777" w:rsidR="009239CA" w:rsidRPr="00287040" w:rsidRDefault="009239CA" w:rsidP="009239C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 баённомасида операциянинг босқичлари тўлиқ ва кетма-кетлик билан кўрсатилиши керак, жумладан:</w:t>
      </w:r>
    </w:p>
    <w:p w14:paraId="09FD1787" w14:textId="62D428B0" w:rsidR="009239CA" w:rsidRPr="00287040" w:rsidRDefault="009239CA"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 бошланиши ва тугаш вақти (давомийлиги), санаси;</w:t>
      </w:r>
    </w:p>
    <w:p w14:paraId="55DFEF07" w14:textId="0029DA22" w:rsidR="009239CA" w:rsidRPr="00287040" w:rsidRDefault="009239CA"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 хонасининг рақами;</w:t>
      </w:r>
    </w:p>
    <w:p w14:paraId="397F384B" w14:textId="408B0B96" w:rsidR="009239CA" w:rsidRPr="00287040" w:rsidRDefault="009239CA"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 </w:t>
      </w:r>
      <w:r w:rsidRPr="00287040">
        <w:rPr>
          <w:rFonts w:ascii="Times New Roman" w:eastAsia="Calibri" w:hAnsi="Times New Roman" w:cs="Times New Roman"/>
          <w:sz w:val="24"/>
          <w:szCs w:val="24"/>
          <w:lang w:val="uz-Cyrl-UZ"/>
        </w:rPr>
        <w:t>шошилинчлигининг тоифаси;</w:t>
      </w:r>
    </w:p>
    <w:p w14:paraId="4568F316" w14:textId="0D77F243" w:rsidR="009239CA" w:rsidRPr="00287040" w:rsidRDefault="009239CA"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eastAsia="Calibri" w:hAnsi="Times New Roman" w:cs="Times New Roman"/>
          <w:sz w:val="24"/>
          <w:szCs w:val="24"/>
          <w:lang w:val="uz-Cyrl-UZ"/>
        </w:rPr>
        <w:t>тўлиқ номи (масалан, эски тери чанди</w:t>
      </w:r>
      <w:r w:rsidR="00535C44" w:rsidRPr="00287040">
        <w:rPr>
          <w:rFonts w:ascii="Times New Roman" w:eastAsia="Calibri" w:hAnsi="Times New Roman" w:cs="Times New Roman"/>
          <w:sz w:val="24"/>
          <w:szCs w:val="24"/>
          <w:lang w:val="uz-Cyrl-UZ"/>
        </w:rPr>
        <w:t>ғи</w:t>
      </w:r>
      <w:r w:rsidRPr="00287040">
        <w:rPr>
          <w:rFonts w:ascii="Times New Roman" w:eastAsia="Calibri" w:hAnsi="Times New Roman" w:cs="Times New Roman"/>
          <w:sz w:val="24"/>
          <w:szCs w:val="24"/>
          <w:lang w:val="uz-Cyrl-UZ"/>
        </w:rPr>
        <w:t xml:space="preserve">ни кесиш билан кўндаланг қов суяклари бирикмаси усти лапаротомияси; бачадоннинг пастки сегментида кесар кесиш жарроҳлик амалиёти; миомэктомия; </w:t>
      </w:r>
      <w:r w:rsidR="00535C44" w:rsidRPr="00287040">
        <w:rPr>
          <w:rFonts w:ascii="Times New Roman" w:eastAsia="Calibri" w:hAnsi="Times New Roman" w:cs="Times New Roman"/>
          <w:sz w:val="24"/>
          <w:szCs w:val="24"/>
          <w:lang w:val="uz-Cyrl-UZ"/>
        </w:rPr>
        <w:t>битишмаларни (спайкаларни) ажратиш);</w:t>
      </w:r>
    </w:p>
    <w:p w14:paraId="717A166C" w14:textId="3CC63F2B" w:rsidR="00535C44" w:rsidRPr="00287040" w:rsidRDefault="00535C44"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eastAsia="Calibri" w:hAnsi="Times New Roman" w:cs="Times New Roman"/>
          <w:sz w:val="24"/>
          <w:szCs w:val="24"/>
          <w:lang w:val="uz-Cyrl-UZ"/>
        </w:rPr>
        <w:t>операцияга асосий кўрсатмалар;</w:t>
      </w:r>
    </w:p>
    <w:p w14:paraId="74B0C6C4" w14:textId="70C4BE8D" w:rsidR="00535C44" w:rsidRPr="00287040" w:rsidRDefault="00EA0C2B"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оғриқсизлантириш</w:t>
      </w:r>
      <w:r w:rsidR="00535C44" w:rsidRPr="00287040">
        <w:rPr>
          <w:rFonts w:ascii="Times New Roman" w:hAnsi="Times New Roman" w:cs="Times New Roman"/>
          <w:color w:val="000000" w:themeColor="text1"/>
          <w:sz w:val="24"/>
          <w:szCs w:val="24"/>
          <w:lang w:val="uz-Cyrl-UZ"/>
        </w:rPr>
        <w:t xml:space="preserve">нинг </w:t>
      </w:r>
      <w:r w:rsidRPr="00287040">
        <w:rPr>
          <w:rFonts w:ascii="Times New Roman" w:hAnsi="Times New Roman" w:cs="Times New Roman"/>
          <w:color w:val="000000" w:themeColor="text1"/>
          <w:sz w:val="24"/>
          <w:szCs w:val="24"/>
          <w:lang w:val="uz-Cyrl-UZ"/>
        </w:rPr>
        <w:t>усули</w:t>
      </w:r>
      <w:r w:rsidR="00535C44" w:rsidRPr="00287040">
        <w:rPr>
          <w:rFonts w:ascii="Times New Roman" w:hAnsi="Times New Roman" w:cs="Times New Roman"/>
          <w:color w:val="000000" w:themeColor="text1"/>
          <w:sz w:val="24"/>
          <w:szCs w:val="24"/>
          <w:lang w:val="uz-Cyrl-UZ"/>
        </w:rPr>
        <w:t>;</w:t>
      </w:r>
    </w:p>
    <w:p w14:paraId="3A6DB444" w14:textId="421F30CA" w:rsidR="00535C44" w:rsidRPr="00287040" w:rsidRDefault="00535C44"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жарроҳлик аралашувининг босқичлари (лапаротомия тура, тери чандиғини кесиш, бачадоннинг ҳолати, бачадондаги кесма, қоғаноқ сувларининг ҳолати, ҳомилани чиқариб олиш усули, йўлдошни чиқариб олиш усули, бачадон бўшлиғининг ҳолати, бачадонни тикиш техникаси, шу жумладан, қаватлар сони ва перитонизация тури, бачадон ва унинг ортиқларини текшириш натижалари, қорин девори бутунлигини тиклаш техникаси);</w:t>
      </w:r>
    </w:p>
    <w:p w14:paraId="419F80E9" w14:textId="75BA6A69" w:rsidR="00535C44" w:rsidRPr="00287040" w:rsidRDefault="00535C44"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ҳомиланинг жинси, Апгар шкаласи бўйича баҳоси;</w:t>
      </w:r>
    </w:p>
    <w:p w14:paraId="0B91441F" w14:textId="7E0B83CE" w:rsidR="00535C44" w:rsidRPr="00287040" w:rsidRDefault="00535C44"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ҳар бир босқичда ишлатилган </w:t>
      </w:r>
      <w:r w:rsidR="008F2D9A" w:rsidRPr="00287040">
        <w:rPr>
          <w:rFonts w:ascii="Times New Roman" w:hAnsi="Times New Roman" w:cs="Times New Roman"/>
          <w:color w:val="000000" w:themeColor="text1"/>
          <w:sz w:val="24"/>
          <w:szCs w:val="24"/>
          <w:lang w:val="uz-Cyrl-UZ"/>
        </w:rPr>
        <w:t>тикиш</w:t>
      </w:r>
      <w:r w:rsidRPr="00287040">
        <w:rPr>
          <w:rFonts w:ascii="Times New Roman" w:hAnsi="Times New Roman" w:cs="Times New Roman"/>
          <w:color w:val="000000" w:themeColor="text1"/>
          <w:sz w:val="24"/>
          <w:szCs w:val="24"/>
          <w:lang w:val="uz-Cyrl-UZ"/>
        </w:rPr>
        <w:t xml:space="preserve"> материаллари;</w:t>
      </w:r>
    </w:p>
    <w:p w14:paraId="77404AA0" w14:textId="2A8BE2F6" w:rsidR="00535C44" w:rsidRPr="00287040" w:rsidRDefault="00535C44" w:rsidP="009239CA">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қисқача асос билан операциянинг ҳажмини кенгайтириш ҳолатлари (миомэктомия, </w:t>
      </w:r>
      <w:r w:rsidRPr="00287040">
        <w:rPr>
          <w:rFonts w:ascii="Times New Roman" w:eastAsia="Calibri" w:hAnsi="Times New Roman" w:cs="Times New Roman"/>
          <w:sz w:val="24"/>
          <w:szCs w:val="24"/>
          <w:lang w:val="uz-Cyrl-UZ"/>
        </w:rPr>
        <w:t>битишмаларни ажратиш, тухумдон резекцияси)</w:t>
      </w:r>
      <w:r w:rsidRPr="00287040">
        <w:rPr>
          <w:rFonts w:ascii="Times New Roman" w:hAnsi="Times New Roman" w:cs="Times New Roman"/>
          <w:color w:val="000000" w:themeColor="text1"/>
          <w:sz w:val="24"/>
          <w:szCs w:val="24"/>
          <w:lang w:val="uz-Cyrl-UZ"/>
        </w:rPr>
        <w:t>;</w:t>
      </w:r>
    </w:p>
    <w:p w14:paraId="130BC6EB" w14:textId="25F4B011" w:rsidR="00A855F7" w:rsidRPr="00287040" w:rsidRDefault="00535C44" w:rsidP="00A855F7">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техник қийинчиликлар ва хусусиятлар (</w:t>
      </w:r>
      <w:r w:rsidR="00A855F7" w:rsidRPr="00287040">
        <w:rPr>
          <w:rFonts w:ascii="Times New Roman" w:eastAsia="Calibri" w:hAnsi="Times New Roman" w:cs="Times New Roman"/>
          <w:sz w:val="24"/>
          <w:szCs w:val="24"/>
          <w:lang w:val="uz-Cyrl-UZ"/>
        </w:rPr>
        <w:t>битишмаларни</w:t>
      </w:r>
      <w:r w:rsidRPr="00287040">
        <w:rPr>
          <w:rFonts w:ascii="Times New Roman" w:hAnsi="Times New Roman" w:cs="Times New Roman"/>
          <w:color w:val="000000" w:themeColor="text1"/>
          <w:sz w:val="24"/>
          <w:szCs w:val="24"/>
          <w:lang w:val="uz-Cyrl-UZ"/>
        </w:rPr>
        <w:t xml:space="preserve"> ажрата олмаслик, кесманинг ўз-ўзидан кенгайиши, қон кетиш</w:t>
      </w:r>
      <w:r w:rsidR="00A855F7" w:rsidRPr="00287040">
        <w:rPr>
          <w:rFonts w:ascii="Times New Roman" w:hAnsi="Times New Roman" w:cs="Times New Roman"/>
          <w:color w:val="000000" w:themeColor="text1"/>
          <w:sz w:val="24"/>
          <w:szCs w:val="24"/>
          <w:lang w:val="uz-Cyrl-UZ"/>
        </w:rPr>
        <w:t>и ва бошқ.);</w:t>
      </w:r>
    </w:p>
    <w:p w14:paraId="37134E26" w14:textId="79FBB22B" w:rsidR="00A855F7" w:rsidRPr="00287040" w:rsidRDefault="00A855F7" w:rsidP="00A855F7">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йўқотилган қон ҳажми;</w:t>
      </w:r>
    </w:p>
    <w:p w14:paraId="47EF1C33" w14:textId="3706892E" w:rsidR="00A855F7" w:rsidRPr="00287040" w:rsidRDefault="00A855F7" w:rsidP="00A855F7">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чиқарилган сийдик миқдори ва унинг хусусияти;</w:t>
      </w:r>
    </w:p>
    <w:p w14:paraId="10C97E9C" w14:textId="73D9CFC4" w:rsidR="00A855F7" w:rsidRPr="00287040" w:rsidRDefault="00A855F7" w:rsidP="00A855F7">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жарроҳлик гуруҳининг рўйхати (жарроҳ ва ассистентлар);</w:t>
      </w:r>
    </w:p>
    <w:p w14:paraId="06048EF6" w14:textId="015ABA48" w:rsidR="00A855F7" w:rsidRPr="00287040" w:rsidRDefault="00A855F7" w:rsidP="00A855F7">
      <w:pPr>
        <w:pStyle w:val="aa"/>
        <w:numPr>
          <w:ilvl w:val="0"/>
          <w:numId w:val="37"/>
        </w:numPr>
        <w:jc w:val="both"/>
        <w:rPr>
          <w:rFonts w:ascii="Times New Roman" w:hAnsi="Times New Roman" w:cs="Times New Roman"/>
          <w:color w:val="000000" w:themeColor="text1"/>
          <w:sz w:val="24"/>
          <w:szCs w:val="24"/>
          <w:lang w:val="uz-Cyrl-UZ"/>
        </w:rPr>
      </w:pPr>
      <w:r w:rsidRPr="00287040">
        <w:rPr>
          <w:rFonts w:ascii="Times New Roman" w:eastAsia="Calibri" w:hAnsi="Times New Roman" w:cs="Times New Roman"/>
          <w:sz w:val="24"/>
          <w:szCs w:val="24"/>
          <w:lang w:val="uz-Cyrl-UZ"/>
        </w:rPr>
        <w:t>қўшимча дори воситалар ва бошқ. тайинлаш (кўрсатмаларга кўра).</w:t>
      </w:r>
    </w:p>
    <w:p w14:paraId="4C306EDE" w14:textId="6BA35418" w:rsidR="005A1636" w:rsidRPr="00287040" w:rsidRDefault="005A1636" w:rsidP="009239CA">
      <w:pPr>
        <w:jc w:val="both"/>
        <w:rPr>
          <w:rFonts w:ascii="Times New Roman" w:eastAsiaTheme="majorEastAsia" w:hAnsi="Times New Roman" w:cs="Times New Roman"/>
          <w:i/>
          <w:color w:val="000000" w:themeColor="text1"/>
          <w:sz w:val="26"/>
          <w:szCs w:val="26"/>
          <w:lang w:val="uz-Cyrl-UZ"/>
        </w:rPr>
      </w:pPr>
      <w:r w:rsidRPr="00287040">
        <w:rPr>
          <w:rFonts w:ascii="Times New Roman" w:hAnsi="Times New Roman" w:cs="Times New Roman"/>
          <w:i/>
          <w:color w:val="000000" w:themeColor="text1"/>
          <w:lang w:val="uz-Cyrl-UZ"/>
        </w:rPr>
        <w:br w:type="page"/>
      </w:r>
    </w:p>
    <w:p w14:paraId="22248E39" w14:textId="0F0B5FDF" w:rsidR="00212020" w:rsidRPr="00287040" w:rsidRDefault="00212020" w:rsidP="00212020">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7-илова</w:t>
      </w:r>
    </w:p>
    <w:p w14:paraId="6F70DFDE" w14:textId="3C662734" w:rsidR="005A1636" w:rsidRPr="00287040" w:rsidRDefault="00212020" w:rsidP="00A25C8E">
      <w:pPr>
        <w:pStyle w:val="2"/>
        <w:spacing w:after="240"/>
        <w:jc w:val="center"/>
        <w:rPr>
          <w:rFonts w:ascii="Times New Roman" w:hAnsi="Times New Roman" w:cs="Times New Roman"/>
          <w:i/>
          <w:color w:val="002060"/>
          <w:lang w:val="uz-Cyrl-UZ"/>
        </w:rPr>
      </w:pPr>
      <w:bookmarkStart w:id="42" w:name="_Toc73357903"/>
      <w:r w:rsidRPr="00287040">
        <w:rPr>
          <w:rFonts w:ascii="Times New Roman" w:hAnsi="Times New Roman" w:cs="Times New Roman"/>
          <w:i/>
          <w:color w:val="002060"/>
          <w:lang w:val="uz-Cyrl-UZ"/>
        </w:rPr>
        <w:t>Операциядан аввал беморнинг дастлабки аҳволининг жисмоний ҳолатини баҳолаш шкаласи (ASA</w:t>
      </w:r>
      <w:r w:rsidR="00890DAF" w:rsidRPr="00287040">
        <w:rPr>
          <w:rFonts w:ascii="Times New Roman" w:hAnsi="Times New Roman" w:cs="Times New Roman"/>
          <w:i/>
          <w:color w:val="002060"/>
          <w:lang w:val="uz-Cyrl-UZ"/>
        </w:rPr>
        <w:t xml:space="preserve"> тавсияси</w:t>
      </w:r>
      <w:r w:rsidRPr="00287040">
        <w:rPr>
          <w:rFonts w:ascii="Times New Roman" w:hAnsi="Times New Roman" w:cs="Times New Roman"/>
          <w:i/>
          <w:color w:val="002060"/>
          <w:lang w:val="uz-Cyrl-UZ"/>
        </w:rPr>
        <w:t>)</w:t>
      </w:r>
      <w:bookmarkEnd w:id="42"/>
    </w:p>
    <w:tbl>
      <w:tblPr>
        <w:tblW w:w="500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8"/>
        <w:gridCol w:w="1813"/>
        <w:gridCol w:w="6484"/>
      </w:tblGrid>
      <w:tr w:rsidR="007E3350" w:rsidRPr="00287040" w14:paraId="0D87EFAE"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A8D08D" w:themeFill="accent6" w:themeFillTint="99"/>
            <w:tcMar>
              <w:top w:w="75" w:type="dxa"/>
              <w:left w:w="75" w:type="dxa"/>
              <w:bottom w:w="75" w:type="dxa"/>
              <w:right w:w="75" w:type="dxa"/>
            </w:tcMar>
            <w:vAlign w:val="center"/>
            <w:hideMark/>
          </w:tcPr>
          <w:p w14:paraId="497DD885" w14:textId="69767B1B"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бўйича синф</w:t>
            </w:r>
          </w:p>
        </w:tc>
        <w:tc>
          <w:tcPr>
            <w:tcW w:w="1755" w:type="dxa"/>
            <w:tcBorders>
              <w:top w:val="outset" w:sz="6" w:space="0" w:color="auto"/>
              <w:left w:val="outset" w:sz="6" w:space="0" w:color="auto"/>
              <w:bottom w:val="outset" w:sz="6" w:space="0" w:color="auto"/>
              <w:right w:val="outset" w:sz="6" w:space="0" w:color="auto"/>
            </w:tcBorders>
            <w:shd w:val="clear" w:color="auto" w:fill="A8D08D" w:themeFill="accent6" w:themeFillTint="99"/>
            <w:tcMar>
              <w:top w:w="75" w:type="dxa"/>
              <w:left w:w="75" w:type="dxa"/>
              <w:bottom w:w="75" w:type="dxa"/>
              <w:right w:w="75" w:type="dxa"/>
            </w:tcMar>
            <w:vAlign w:val="center"/>
            <w:hideMark/>
          </w:tcPr>
          <w:p w14:paraId="7BE8301E" w14:textId="691EEBFF"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Таърифи</w:t>
            </w:r>
          </w:p>
        </w:tc>
        <w:tc>
          <w:tcPr>
            <w:tcW w:w="6392" w:type="dxa"/>
            <w:tcBorders>
              <w:top w:val="outset" w:sz="6" w:space="0" w:color="auto"/>
              <w:left w:val="outset" w:sz="6" w:space="0" w:color="auto"/>
              <w:bottom w:val="outset" w:sz="6" w:space="0" w:color="auto"/>
              <w:right w:val="outset" w:sz="6" w:space="0" w:color="auto"/>
            </w:tcBorders>
            <w:shd w:val="clear" w:color="auto" w:fill="A8D08D" w:themeFill="accent6" w:themeFillTint="99"/>
            <w:tcMar>
              <w:top w:w="75" w:type="dxa"/>
              <w:left w:w="75" w:type="dxa"/>
              <w:bottom w:w="75" w:type="dxa"/>
              <w:right w:w="75" w:type="dxa"/>
            </w:tcMar>
            <w:vAlign w:val="center"/>
            <w:hideMark/>
          </w:tcPr>
          <w:p w14:paraId="158AEBE2" w14:textId="0F53D00B" w:rsidR="007E3350" w:rsidRPr="00287040" w:rsidRDefault="007E3350" w:rsidP="00365769">
            <w:pPr>
              <w:spacing w:after="0" w:line="276" w:lineRule="auto"/>
              <w:ind w:left="80"/>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Ўз ичига олган, бироқ булар билан чекланмаган мисоллар</w:t>
            </w:r>
          </w:p>
        </w:tc>
      </w:tr>
      <w:tr w:rsidR="007E3350" w:rsidRPr="00287040" w14:paraId="4B112B19"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vAlign w:val="center"/>
            <w:hideMark/>
          </w:tcPr>
          <w:p w14:paraId="3302B0FE" w14:textId="77777777"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I</w:t>
            </w:r>
          </w:p>
        </w:tc>
        <w:tc>
          <w:tcPr>
            <w:tcW w:w="1755" w:type="dxa"/>
            <w:tcBorders>
              <w:top w:val="outset" w:sz="6" w:space="0" w:color="auto"/>
              <w:left w:val="outset" w:sz="6" w:space="0" w:color="auto"/>
              <w:bottom w:val="outset" w:sz="6" w:space="0" w:color="auto"/>
              <w:right w:val="outset" w:sz="6" w:space="0" w:color="auto"/>
            </w:tcBorders>
            <w:shd w:val="clear" w:color="auto" w:fill="DEEAF6" w:themeFill="accent1" w:themeFillTint="33"/>
            <w:tcMar>
              <w:top w:w="75" w:type="dxa"/>
              <w:left w:w="75" w:type="dxa"/>
              <w:bottom w:w="75" w:type="dxa"/>
              <w:right w:w="75" w:type="dxa"/>
            </w:tcMar>
            <w:vAlign w:val="center"/>
            <w:hideMark/>
          </w:tcPr>
          <w:p w14:paraId="094CBE65" w14:textId="3053630B"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Нормал соғлом бемор</w:t>
            </w:r>
          </w:p>
        </w:tc>
        <w:tc>
          <w:tcPr>
            <w:tcW w:w="6392"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5" w:type="dxa"/>
              <w:left w:w="75" w:type="dxa"/>
              <w:bottom w:w="75" w:type="dxa"/>
              <w:right w:w="75" w:type="dxa"/>
            </w:tcMar>
            <w:vAlign w:val="center"/>
          </w:tcPr>
          <w:p w14:paraId="6030CC0E" w14:textId="35FADA98" w:rsidR="007E3350" w:rsidRPr="00287040" w:rsidRDefault="00CD1930" w:rsidP="00365769">
            <w:pPr>
              <w:spacing w:after="0" w:line="276" w:lineRule="auto"/>
              <w:ind w:left="8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Соғлом, чекмайдиган, </w:t>
            </w:r>
            <w:r w:rsidR="00975AED" w:rsidRPr="00287040">
              <w:rPr>
                <w:rFonts w:ascii="Times New Roman" w:hAnsi="Times New Roman" w:cs="Times New Roman"/>
                <w:color w:val="000000" w:themeColor="text1"/>
                <w:sz w:val="24"/>
                <w:szCs w:val="24"/>
                <w:lang w:val="uz-Cyrl-UZ"/>
              </w:rPr>
              <w:t xml:space="preserve">алкогольни </w:t>
            </w:r>
            <w:r w:rsidRPr="00287040">
              <w:rPr>
                <w:rFonts w:ascii="Times New Roman" w:hAnsi="Times New Roman" w:cs="Times New Roman"/>
                <w:color w:val="000000" w:themeColor="text1"/>
                <w:sz w:val="24"/>
                <w:szCs w:val="24"/>
                <w:lang w:val="uz-Cyrl-UZ"/>
              </w:rPr>
              <w:t>кам</w:t>
            </w:r>
            <w:r w:rsidR="00975AED"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миқдорда</w:t>
            </w:r>
            <w:r w:rsidR="00975AED" w:rsidRPr="00287040">
              <w:rPr>
                <w:rFonts w:ascii="Times New Roman" w:hAnsi="Times New Roman" w:cs="Times New Roman"/>
                <w:color w:val="000000" w:themeColor="text1"/>
                <w:sz w:val="24"/>
                <w:szCs w:val="24"/>
                <w:lang w:val="uz-Cyrl-UZ"/>
              </w:rPr>
              <w:t xml:space="preserve"> истеъмол қиладиган бемор</w:t>
            </w:r>
            <w:r w:rsidR="007E3350" w:rsidRPr="00287040">
              <w:rPr>
                <w:rFonts w:ascii="Times New Roman" w:hAnsi="Times New Roman" w:cs="Times New Roman"/>
                <w:color w:val="000000" w:themeColor="text1"/>
                <w:sz w:val="24"/>
                <w:szCs w:val="24"/>
                <w:lang w:val="uz-Cyrl-UZ"/>
              </w:rPr>
              <w:t>.</w:t>
            </w:r>
          </w:p>
        </w:tc>
      </w:tr>
      <w:tr w:rsidR="007E3350" w:rsidRPr="005D3C3A" w14:paraId="0EA20BCD"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vAlign w:val="center"/>
            <w:hideMark/>
          </w:tcPr>
          <w:p w14:paraId="6CAF3B24" w14:textId="77777777"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II</w:t>
            </w:r>
          </w:p>
        </w:tc>
        <w:tc>
          <w:tcPr>
            <w:tcW w:w="1755" w:type="dxa"/>
            <w:tcBorders>
              <w:top w:val="outset" w:sz="6" w:space="0" w:color="auto"/>
              <w:left w:val="outset" w:sz="6" w:space="0" w:color="auto"/>
              <w:bottom w:val="outset" w:sz="6" w:space="0" w:color="auto"/>
              <w:right w:val="outset" w:sz="6" w:space="0" w:color="auto"/>
            </w:tcBorders>
            <w:shd w:val="clear" w:color="auto" w:fill="DEEAF6" w:themeFill="accent1" w:themeFillTint="33"/>
            <w:tcMar>
              <w:top w:w="75" w:type="dxa"/>
              <w:left w:w="75" w:type="dxa"/>
              <w:bottom w:w="75" w:type="dxa"/>
              <w:right w:w="75" w:type="dxa"/>
            </w:tcMar>
            <w:vAlign w:val="center"/>
            <w:hideMark/>
          </w:tcPr>
          <w:p w14:paraId="197CC4D9" w14:textId="07316545"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Енгил тизимли касаллик билан касалланган бемор</w:t>
            </w:r>
          </w:p>
        </w:tc>
        <w:tc>
          <w:tcPr>
            <w:tcW w:w="6392"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5" w:type="dxa"/>
              <w:left w:w="75" w:type="dxa"/>
              <w:bottom w:w="75" w:type="dxa"/>
              <w:right w:w="75" w:type="dxa"/>
            </w:tcMar>
            <w:vAlign w:val="center"/>
          </w:tcPr>
          <w:p w14:paraId="62987A8B" w14:textId="6C8E0E43" w:rsidR="007E3350" w:rsidRPr="00287040" w:rsidRDefault="00D11072" w:rsidP="00365769">
            <w:pPr>
              <w:spacing w:after="0" w:line="276" w:lineRule="auto"/>
              <w:ind w:left="8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Сезиларли функционал чекловларсиз кечадиган енгил касалликлар. Ўз ичига олган (бироқ булар билан чекланмаган) мисоллар: чекувчи, алкоголизмга чалинган </w:t>
            </w:r>
            <w:r w:rsidR="00975AED" w:rsidRPr="00287040">
              <w:rPr>
                <w:rFonts w:ascii="Times New Roman" w:hAnsi="Times New Roman" w:cs="Times New Roman"/>
                <w:color w:val="000000" w:themeColor="text1"/>
                <w:sz w:val="24"/>
                <w:szCs w:val="24"/>
                <w:lang w:val="uz-Cyrl-UZ"/>
              </w:rPr>
              <w:t>бемор</w:t>
            </w:r>
            <w:r w:rsidR="007E3350"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ҳомиладор аёл</w:t>
            </w:r>
            <w:r w:rsidR="007E335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семизлик </w:t>
            </w:r>
            <w:r w:rsidR="007E3350"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ТВИ </w:t>
            </w:r>
            <w:r w:rsidR="007E3350" w:rsidRPr="00287040">
              <w:rPr>
                <w:rFonts w:ascii="Times New Roman" w:hAnsi="Times New Roman" w:cs="Times New Roman"/>
                <w:color w:val="000000" w:themeColor="text1"/>
                <w:sz w:val="24"/>
                <w:szCs w:val="24"/>
                <w:lang w:val="uz-Cyrl-UZ"/>
              </w:rPr>
              <w:t>&lt;30</w:t>
            </w:r>
            <w:r w:rsidRPr="00287040">
              <w:rPr>
                <w:rFonts w:ascii="Times New Roman" w:hAnsi="Times New Roman" w:cs="Times New Roman"/>
                <w:color w:val="000000" w:themeColor="text1"/>
                <w:sz w:val="24"/>
                <w:szCs w:val="24"/>
                <w:lang w:val="uz-Cyrl-UZ"/>
              </w:rPr>
              <w:t>-</w:t>
            </w:r>
            <w:r w:rsidR="007E3350" w:rsidRPr="00287040">
              <w:rPr>
                <w:rFonts w:ascii="Times New Roman" w:hAnsi="Times New Roman" w:cs="Times New Roman"/>
                <w:color w:val="000000" w:themeColor="text1"/>
                <w:sz w:val="24"/>
                <w:szCs w:val="24"/>
                <w:lang w:val="uz-Cyrl-UZ"/>
              </w:rPr>
              <w:t xml:space="preserve">&lt;40), </w:t>
            </w:r>
            <w:r w:rsidRPr="00287040">
              <w:rPr>
                <w:rFonts w:ascii="Times New Roman" w:hAnsi="Times New Roman" w:cs="Times New Roman"/>
                <w:color w:val="000000" w:themeColor="text1"/>
                <w:sz w:val="24"/>
                <w:szCs w:val="24"/>
                <w:lang w:val="uz-Cyrl-UZ"/>
              </w:rPr>
              <w:t>компенсацияланган қандли диабет</w:t>
            </w:r>
            <w:r w:rsidR="007E335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бошқариладиган артериал гипертензия, нафас тизимининг енгил касалликлари</w:t>
            </w:r>
            <w:r w:rsidR="007E3350" w:rsidRPr="00287040">
              <w:rPr>
                <w:rFonts w:ascii="Times New Roman" w:hAnsi="Times New Roman" w:cs="Times New Roman"/>
                <w:color w:val="000000" w:themeColor="text1"/>
                <w:sz w:val="24"/>
                <w:szCs w:val="24"/>
                <w:lang w:val="uz-Cyrl-UZ"/>
              </w:rPr>
              <w:t>.</w:t>
            </w:r>
          </w:p>
        </w:tc>
      </w:tr>
      <w:tr w:rsidR="007E3350" w:rsidRPr="005D3C3A" w14:paraId="7C9FA61A"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vAlign w:val="center"/>
            <w:hideMark/>
          </w:tcPr>
          <w:p w14:paraId="79AB8120" w14:textId="77777777"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III</w:t>
            </w:r>
          </w:p>
        </w:tc>
        <w:tc>
          <w:tcPr>
            <w:tcW w:w="1755" w:type="dxa"/>
            <w:tcBorders>
              <w:top w:val="outset" w:sz="6" w:space="0" w:color="auto"/>
              <w:left w:val="outset" w:sz="6" w:space="0" w:color="auto"/>
              <w:bottom w:val="outset" w:sz="6" w:space="0" w:color="auto"/>
              <w:right w:val="outset" w:sz="6" w:space="0" w:color="auto"/>
            </w:tcBorders>
            <w:shd w:val="clear" w:color="auto" w:fill="DEEAF6" w:themeFill="accent1" w:themeFillTint="33"/>
            <w:tcMar>
              <w:top w:w="75" w:type="dxa"/>
              <w:left w:w="75" w:type="dxa"/>
              <w:bottom w:w="75" w:type="dxa"/>
              <w:right w:w="75" w:type="dxa"/>
            </w:tcMar>
            <w:vAlign w:val="center"/>
            <w:hideMark/>
          </w:tcPr>
          <w:p w14:paraId="438597AB" w14:textId="1CD3114A"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Оғир тизимли касаллик билан касалланган бемор</w:t>
            </w:r>
          </w:p>
        </w:tc>
        <w:tc>
          <w:tcPr>
            <w:tcW w:w="6392"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5" w:type="dxa"/>
              <w:left w:w="75" w:type="dxa"/>
              <w:bottom w:w="75" w:type="dxa"/>
              <w:right w:w="75" w:type="dxa"/>
            </w:tcMar>
            <w:vAlign w:val="center"/>
          </w:tcPr>
          <w:p w14:paraId="77185C73" w14:textId="6C32D540" w:rsidR="007E3350" w:rsidRPr="00287040" w:rsidRDefault="001B1F49" w:rsidP="00365769">
            <w:pPr>
              <w:spacing w:after="0" w:line="276"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Функционал фаолиятда сезиларли чекловлар билан кечадиган касалликлар</w:t>
            </w:r>
            <w:r w:rsidR="007E335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Ўз ичига олган (бироқ булар билан чекланмаган) мисоллар: қийин бошқариладиган</w:t>
            </w:r>
            <w:r w:rsidR="007E3350" w:rsidRPr="00287040">
              <w:rPr>
                <w:rFonts w:ascii="Times New Roman" w:hAnsi="Times New Roman" w:cs="Times New Roman"/>
                <w:color w:val="000000" w:themeColor="text1"/>
                <w:sz w:val="24"/>
                <w:szCs w:val="24"/>
                <w:lang w:val="uz-Cyrl-UZ"/>
              </w:rPr>
              <w:t xml:space="preserve"> артериал</w:t>
            </w:r>
            <w:r w:rsidR="00C97DD4" w:rsidRPr="00287040">
              <w:rPr>
                <w:rFonts w:ascii="Times New Roman" w:hAnsi="Times New Roman" w:cs="Times New Roman"/>
                <w:color w:val="000000" w:themeColor="text1"/>
                <w:sz w:val="24"/>
                <w:szCs w:val="24"/>
                <w:lang w:val="uz-Cyrl-UZ"/>
              </w:rPr>
              <w:t xml:space="preserve"> </w:t>
            </w:r>
            <w:r w:rsidR="007E3350" w:rsidRPr="00287040">
              <w:rPr>
                <w:rFonts w:ascii="Times New Roman" w:hAnsi="Times New Roman" w:cs="Times New Roman"/>
                <w:color w:val="000000" w:themeColor="text1"/>
                <w:sz w:val="24"/>
                <w:szCs w:val="24"/>
                <w:lang w:val="uz-Cyrl-UZ"/>
              </w:rPr>
              <w:t xml:space="preserve">гипертензия </w:t>
            </w:r>
            <w:r w:rsidR="00C97DD4" w:rsidRPr="00287040">
              <w:rPr>
                <w:rFonts w:ascii="Times New Roman" w:hAnsi="Times New Roman" w:cs="Times New Roman"/>
                <w:color w:val="000000" w:themeColor="text1"/>
                <w:sz w:val="24"/>
                <w:szCs w:val="24"/>
                <w:lang w:val="uz-Cyrl-UZ"/>
              </w:rPr>
              <w:t>ёки</w:t>
            </w:r>
            <w:r w:rsidR="007E3350" w:rsidRPr="00287040">
              <w:rPr>
                <w:rFonts w:ascii="Times New Roman" w:hAnsi="Times New Roman" w:cs="Times New Roman"/>
                <w:color w:val="000000" w:themeColor="text1"/>
                <w:sz w:val="24"/>
                <w:szCs w:val="24"/>
                <w:lang w:val="uz-Cyrl-UZ"/>
              </w:rPr>
              <w:t xml:space="preserve"> субкомпенс</w:t>
            </w:r>
            <w:r w:rsidR="00C97DD4" w:rsidRPr="00287040">
              <w:rPr>
                <w:rFonts w:ascii="Times New Roman" w:hAnsi="Times New Roman" w:cs="Times New Roman"/>
                <w:color w:val="000000" w:themeColor="text1"/>
                <w:sz w:val="24"/>
                <w:szCs w:val="24"/>
                <w:lang w:val="uz-Cyrl-UZ"/>
              </w:rPr>
              <w:t>ацияланган қандли диабет, ЎСОК</w:t>
            </w:r>
            <w:r w:rsidR="007E3350" w:rsidRPr="00287040">
              <w:rPr>
                <w:rFonts w:ascii="Times New Roman" w:hAnsi="Times New Roman" w:cs="Times New Roman"/>
                <w:color w:val="000000" w:themeColor="text1"/>
                <w:sz w:val="24"/>
                <w:szCs w:val="24"/>
                <w:lang w:val="uz-Cyrl-UZ"/>
              </w:rPr>
              <w:t>, патологи</w:t>
            </w:r>
            <w:r w:rsidR="00C97DD4" w:rsidRPr="00287040">
              <w:rPr>
                <w:rFonts w:ascii="Times New Roman" w:hAnsi="Times New Roman" w:cs="Times New Roman"/>
                <w:color w:val="000000" w:themeColor="text1"/>
                <w:sz w:val="24"/>
                <w:szCs w:val="24"/>
                <w:lang w:val="uz-Cyrl-UZ"/>
              </w:rPr>
              <w:t xml:space="preserve">к семизлик </w:t>
            </w:r>
            <w:r w:rsidR="007E3350" w:rsidRPr="00287040">
              <w:rPr>
                <w:rFonts w:ascii="Times New Roman" w:hAnsi="Times New Roman" w:cs="Times New Roman"/>
                <w:color w:val="000000" w:themeColor="text1"/>
                <w:sz w:val="24"/>
                <w:szCs w:val="24"/>
                <w:lang w:val="uz-Cyrl-UZ"/>
              </w:rPr>
              <w:t>(</w:t>
            </w:r>
            <w:r w:rsidR="00C97DD4" w:rsidRPr="00287040">
              <w:rPr>
                <w:rFonts w:ascii="Times New Roman" w:hAnsi="Times New Roman" w:cs="Times New Roman"/>
                <w:color w:val="000000" w:themeColor="text1"/>
                <w:sz w:val="24"/>
                <w:szCs w:val="24"/>
                <w:lang w:val="uz-Cyrl-UZ"/>
              </w:rPr>
              <w:t>ТВИ</w:t>
            </w:r>
            <w:r w:rsidR="007E3350" w:rsidRPr="00287040">
              <w:rPr>
                <w:rFonts w:ascii="Times New Roman" w:hAnsi="Times New Roman" w:cs="Times New Roman"/>
                <w:color w:val="000000" w:themeColor="text1"/>
                <w:sz w:val="24"/>
                <w:szCs w:val="24"/>
                <w:lang w:val="uz-Cyrl-UZ"/>
              </w:rPr>
              <w:t xml:space="preserve"> ≥40), </w:t>
            </w:r>
            <w:r w:rsidR="00C97DD4" w:rsidRPr="00287040">
              <w:rPr>
                <w:rFonts w:ascii="Times New Roman" w:hAnsi="Times New Roman" w:cs="Times New Roman"/>
                <w:color w:val="000000" w:themeColor="text1"/>
                <w:sz w:val="24"/>
                <w:szCs w:val="24"/>
                <w:lang w:val="uz-Cyrl-UZ"/>
              </w:rPr>
              <w:t xml:space="preserve">фаол </w:t>
            </w:r>
            <w:r w:rsidR="007E3350" w:rsidRPr="00287040">
              <w:rPr>
                <w:rFonts w:ascii="Times New Roman" w:hAnsi="Times New Roman" w:cs="Times New Roman"/>
                <w:color w:val="000000" w:themeColor="text1"/>
                <w:sz w:val="24"/>
                <w:szCs w:val="24"/>
                <w:lang w:val="uz-Cyrl-UZ"/>
              </w:rPr>
              <w:t>гепатит, алкоголь</w:t>
            </w:r>
            <w:r w:rsidR="00C97DD4" w:rsidRPr="00287040">
              <w:rPr>
                <w:rFonts w:ascii="Times New Roman" w:hAnsi="Times New Roman" w:cs="Times New Roman"/>
                <w:color w:val="000000" w:themeColor="text1"/>
                <w:sz w:val="24"/>
                <w:szCs w:val="24"/>
                <w:lang w:val="uz-Cyrl-UZ"/>
              </w:rPr>
              <w:t>га тобелик ёки алкогольни суиистеъмол қилиш</w:t>
            </w:r>
            <w:r w:rsidR="007E3350" w:rsidRPr="00287040">
              <w:rPr>
                <w:rFonts w:ascii="Times New Roman" w:hAnsi="Times New Roman" w:cs="Times New Roman"/>
                <w:color w:val="000000" w:themeColor="text1"/>
                <w:sz w:val="24"/>
                <w:szCs w:val="24"/>
                <w:lang w:val="uz-Cyrl-UZ"/>
              </w:rPr>
              <w:t xml:space="preserve">, </w:t>
            </w:r>
            <w:r w:rsidR="00A24EC1" w:rsidRPr="00287040">
              <w:rPr>
                <w:rFonts w:ascii="Times New Roman" w:hAnsi="Times New Roman" w:cs="Times New Roman"/>
                <w:color w:val="000000" w:themeColor="text1"/>
                <w:sz w:val="24"/>
                <w:szCs w:val="24"/>
                <w:lang w:val="uz-Cyrl-UZ"/>
              </w:rPr>
              <w:t>имплантирланган</w:t>
            </w:r>
            <w:r w:rsidR="007E3350" w:rsidRPr="00287040">
              <w:rPr>
                <w:rFonts w:ascii="Times New Roman" w:hAnsi="Times New Roman" w:cs="Times New Roman"/>
                <w:color w:val="000000" w:themeColor="text1"/>
                <w:sz w:val="24"/>
                <w:szCs w:val="24"/>
                <w:lang w:val="uz-Cyrl-UZ"/>
              </w:rPr>
              <w:t xml:space="preserve"> кардиостимулятор, </w:t>
            </w:r>
            <w:r w:rsidR="00A24EC1" w:rsidRPr="00287040">
              <w:rPr>
                <w:rFonts w:ascii="Times New Roman" w:hAnsi="Times New Roman" w:cs="Times New Roman"/>
                <w:color w:val="000000" w:themeColor="text1"/>
                <w:sz w:val="24"/>
                <w:szCs w:val="24"/>
                <w:lang w:val="uz-Cyrl-UZ"/>
              </w:rPr>
              <w:t>юрак ҳайдаш фракциясининг мўтадил пасайиши</w:t>
            </w:r>
            <w:r w:rsidR="007E3350" w:rsidRPr="00287040">
              <w:rPr>
                <w:rFonts w:ascii="Times New Roman" w:hAnsi="Times New Roman" w:cs="Times New Roman"/>
                <w:color w:val="000000" w:themeColor="text1"/>
                <w:sz w:val="24"/>
                <w:szCs w:val="24"/>
                <w:lang w:val="uz-Cyrl-UZ"/>
              </w:rPr>
              <w:t xml:space="preserve">, </w:t>
            </w:r>
            <w:r w:rsidR="00A24EC1" w:rsidRPr="00287040">
              <w:rPr>
                <w:rFonts w:ascii="Times New Roman" w:hAnsi="Times New Roman" w:cs="Times New Roman"/>
                <w:color w:val="000000" w:themeColor="text1"/>
                <w:sz w:val="24"/>
                <w:szCs w:val="24"/>
                <w:lang w:val="uz-Cyrl-UZ"/>
              </w:rPr>
              <w:t xml:space="preserve">мунтазам равишда режалаштирилган гемодиализдан ўтишни талаб қиладиган сурункали буйрак </w:t>
            </w:r>
            <w:r w:rsidR="001549E7" w:rsidRPr="00287040">
              <w:rPr>
                <w:rFonts w:ascii="Times New Roman" w:hAnsi="Times New Roman" w:cs="Times New Roman"/>
                <w:color w:val="000000" w:themeColor="text1"/>
                <w:sz w:val="24"/>
                <w:szCs w:val="24"/>
                <w:lang w:val="uz-Cyrl-UZ"/>
              </w:rPr>
              <w:t>е</w:t>
            </w:r>
            <w:r w:rsidR="00A24EC1" w:rsidRPr="00287040">
              <w:rPr>
                <w:rFonts w:ascii="Times New Roman" w:hAnsi="Times New Roman" w:cs="Times New Roman"/>
                <w:color w:val="000000" w:themeColor="text1"/>
                <w:sz w:val="24"/>
                <w:szCs w:val="24"/>
                <w:lang w:val="uz-Cyrl-UZ"/>
              </w:rPr>
              <w:t>тишмовчилиги</w:t>
            </w:r>
            <w:r w:rsidR="007E3350" w:rsidRPr="00287040">
              <w:rPr>
                <w:rFonts w:ascii="Times New Roman" w:hAnsi="Times New Roman" w:cs="Times New Roman"/>
                <w:color w:val="000000" w:themeColor="text1"/>
                <w:sz w:val="24"/>
                <w:szCs w:val="24"/>
                <w:lang w:val="uz-Cyrl-UZ"/>
              </w:rPr>
              <w:t xml:space="preserve">. </w:t>
            </w:r>
            <w:r w:rsidR="00A24EC1" w:rsidRPr="00287040">
              <w:rPr>
                <w:rFonts w:ascii="Times New Roman" w:hAnsi="Times New Roman" w:cs="Times New Roman"/>
                <w:color w:val="000000" w:themeColor="text1"/>
                <w:sz w:val="24"/>
                <w:szCs w:val="24"/>
                <w:lang w:val="uz-Cyrl-UZ"/>
              </w:rPr>
              <w:t xml:space="preserve">Анамнезда </w:t>
            </w:r>
            <w:r w:rsidR="007E3350" w:rsidRPr="00287040">
              <w:rPr>
                <w:rFonts w:ascii="Times New Roman" w:hAnsi="Times New Roman" w:cs="Times New Roman"/>
                <w:color w:val="000000" w:themeColor="text1"/>
                <w:sz w:val="24"/>
                <w:szCs w:val="24"/>
                <w:lang w:val="uz-Cyrl-UZ"/>
              </w:rPr>
              <w:t>(</w:t>
            </w:r>
            <w:r w:rsidR="00A24EC1" w:rsidRPr="00287040">
              <w:rPr>
                <w:rFonts w:ascii="Times New Roman" w:hAnsi="Times New Roman" w:cs="Times New Roman"/>
                <w:color w:val="000000" w:themeColor="text1"/>
                <w:sz w:val="24"/>
                <w:szCs w:val="24"/>
                <w:lang w:val="uz-Cyrl-UZ"/>
              </w:rPr>
              <w:t>3 ойдан ортиқ</w:t>
            </w:r>
            <w:r w:rsidR="007E3350" w:rsidRPr="00287040">
              <w:rPr>
                <w:rFonts w:ascii="Times New Roman" w:hAnsi="Times New Roman" w:cs="Times New Roman"/>
                <w:color w:val="000000" w:themeColor="text1"/>
                <w:sz w:val="24"/>
                <w:szCs w:val="24"/>
                <w:lang w:val="uz-Cyrl-UZ"/>
              </w:rPr>
              <w:t xml:space="preserve">) </w:t>
            </w:r>
            <w:r w:rsidR="00A24EC1" w:rsidRPr="00287040">
              <w:rPr>
                <w:rFonts w:ascii="Times New Roman" w:hAnsi="Times New Roman" w:cs="Times New Roman"/>
                <w:color w:val="000000" w:themeColor="text1"/>
                <w:sz w:val="24"/>
                <w:szCs w:val="24"/>
                <w:lang w:val="uz-Cyrl-UZ"/>
              </w:rPr>
              <w:t>миокард инфаркти, инсульт, транзитор ишемик хуруж, юрак ишемик касаллиги ёки стентлаш.</w:t>
            </w:r>
          </w:p>
        </w:tc>
      </w:tr>
      <w:tr w:rsidR="007E3350" w:rsidRPr="005D3C3A" w14:paraId="6F4C71AF"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vAlign w:val="center"/>
            <w:hideMark/>
          </w:tcPr>
          <w:p w14:paraId="13B43D3E" w14:textId="77777777"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IV</w:t>
            </w:r>
          </w:p>
        </w:tc>
        <w:tc>
          <w:tcPr>
            <w:tcW w:w="1755" w:type="dxa"/>
            <w:tcBorders>
              <w:top w:val="outset" w:sz="6" w:space="0" w:color="auto"/>
              <w:left w:val="outset" w:sz="6" w:space="0" w:color="auto"/>
              <w:bottom w:val="outset" w:sz="6" w:space="0" w:color="auto"/>
              <w:right w:val="outset" w:sz="6" w:space="0" w:color="auto"/>
            </w:tcBorders>
            <w:shd w:val="clear" w:color="auto" w:fill="DEEAF6" w:themeFill="accent1" w:themeFillTint="33"/>
            <w:tcMar>
              <w:top w:w="75" w:type="dxa"/>
              <w:left w:w="75" w:type="dxa"/>
              <w:bottom w:w="75" w:type="dxa"/>
              <w:right w:w="75" w:type="dxa"/>
            </w:tcMar>
            <w:vAlign w:val="center"/>
            <w:hideMark/>
          </w:tcPr>
          <w:p w14:paraId="049E2880" w14:textId="6AD0C791"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Ҳаёт</w:t>
            </w:r>
            <w:r w:rsidR="00B36EA2" w:rsidRPr="00287040">
              <w:rPr>
                <w:rFonts w:ascii="Times New Roman" w:hAnsi="Times New Roman" w:cs="Times New Roman"/>
                <w:b/>
                <w:bCs/>
                <w:color w:val="000000" w:themeColor="text1"/>
                <w:sz w:val="24"/>
                <w:szCs w:val="24"/>
                <w:lang w:val="uz-Cyrl-UZ"/>
              </w:rPr>
              <w:t xml:space="preserve">га </w:t>
            </w:r>
            <w:r w:rsidRPr="00287040">
              <w:rPr>
                <w:rFonts w:ascii="Times New Roman" w:hAnsi="Times New Roman" w:cs="Times New Roman"/>
                <w:b/>
                <w:bCs/>
                <w:color w:val="000000" w:themeColor="text1"/>
                <w:sz w:val="24"/>
                <w:szCs w:val="24"/>
                <w:lang w:val="uz-Cyrl-UZ"/>
              </w:rPr>
              <w:t xml:space="preserve">доимий </w:t>
            </w:r>
            <w:r w:rsidR="00B36EA2" w:rsidRPr="00287040">
              <w:rPr>
                <w:rFonts w:ascii="Times New Roman" w:hAnsi="Times New Roman" w:cs="Times New Roman"/>
                <w:b/>
                <w:bCs/>
                <w:color w:val="000000" w:themeColor="text1"/>
                <w:sz w:val="24"/>
                <w:szCs w:val="24"/>
                <w:lang w:val="uz-Cyrl-UZ"/>
              </w:rPr>
              <w:t xml:space="preserve">хавф солувчи </w:t>
            </w:r>
            <w:r w:rsidRPr="00287040">
              <w:rPr>
                <w:rFonts w:ascii="Times New Roman" w:hAnsi="Times New Roman" w:cs="Times New Roman"/>
                <w:b/>
                <w:bCs/>
                <w:color w:val="000000" w:themeColor="text1"/>
                <w:sz w:val="24"/>
                <w:szCs w:val="24"/>
                <w:lang w:val="uz-Cyrl-UZ"/>
              </w:rPr>
              <w:t xml:space="preserve">оғир </w:t>
            </w:r>
            <w:r w:rsidR="00B36EA2" w:rsidRPr="00287040">
              <w:rPr>
                <w:rFonts w:ascii="Times New Roman" w:hAnsi="Times New Roman" w:cs="Times New Roman"/>
                <w:b/>
                <w:bCs/>
                <w:color w:val="000000" w:themeColor="text1"/>
                <w:sz w:val="24"/>
                <w:szCs w:val="24"/>
                <w:lang w:val="uz-Cyrl-UZ"/>
              </w:rPr>
              <w:t>тизимли касаллик билан касалланган бемор</w:t>
            </w:r>
          </w:p>
        </w:tc>
        <w:tc>
          <w:tcPr>
            <w:tcW w:w="6392"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5" w:type="dxa"/>
              <w:left w:w="75" w:type="dxa"/>
              <w:bottom w:w="75" w:type="dxa"/>
              <w:right w:w="75" w:type="dxa"/>
            </w:tcMar>
            <w:vAlign w:val="center"/>
          </w:tcPr>
          <w:p w14:paraId="42847A16" w14:textId="0FDDB919" w:rsidR="007E3350" w:rsidRPr="00287040" w:rsidRDefault="00640849" w:rsidP="00365769">
            <w:pPr>
              <w:spacing w:after="0" w:line="276"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Ўз ичига олган (бироқ булар билан чекланмаган) мисоллар: миокард инфаркти, </w:t>
            </w:r>
            <w:r w:rsidR="007E3350" w:rsidRPr="00287040">
              <w:rPr>
                <w:rFonts w:ascii="Times New Roman" w:hAnsi="Times New Roman" w:cs="Times New Roman"/>
                <w:color w:val="000000" w:themeColor="text1"/>
                <w:sz w:val="24"/>
                <w:szCs w:val="24"/>
                <w:lang w:val="uz-Cyrl-UZ"/>
              </w:rPr>
              <w:t>инсульт, транзитор ишеми</w:t>
            </w:r>
            <w:r w:rsidRPr="00287040">
              <w:rPr>
                <w:rFonts w:ascii="Times New Roman" w:hAnsi="Times New Roman" w:cs="Times New Roman"/>
                <w:color w:val="000000" w:themeColor="text1"/>
                <w:sz w:val="24"/>
                <w:szCs w:val="24"/>
                <w:lang w:val="uz-Cyrl-UZ"/>
              </w:rPr>
              <w:t>к хуруж</w:t>
            </w:r>
            <w:r w:rsidR="007E3350"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юрак ишемик касаллиги ёки стентлаш, ҳозирда миокард ишемияси ёки юрак клапанлари оғир </w:t>
            </w:r>
            <w:r w:rsidR="007E3350" w:rsidRPr="00287040">
              <w:rPr>
                <w:rFonts w:ascii="Times New Roman" w:hAnsi="Times New Roman" w:cs="Times New Roman"/>
                <w:color w:val="000000" w:themeColor="text1"/>
                <w:sz w:val="24"/>
                <w:szCs w:val="24"/>
                <w:lang w:val="uz-Cyrl-UZ"/>
              </w:rPr>
              <w:t>дисфункция</w:t>
            </w:r>
            <w:r w:rsidRPr="00287040">
              <w:rPr>
                <w:rFonts w:ascii="Times New Roman" w:hAnsi="Times New Roman" w:cs="Times New Roman"/>
                <w:color w:val="000000" w:themeColor="text1"/>
                <w:sz w:val="24"/>
                <w:szCs w:val="24"/>
                <w:lang w:val="uz-Cyrl-UZ"/>
              </w:rPr>
              <w:t>си</w:t>
            </w:r>
            <w:r w:rsidR="007E3350"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ҳайдаш </w:t>
            </w:r>
            <w:r w:rsidR="007E3350" w:rsidRPr="00287040">
              <w:rPr>
                <w:rFonts w:ascii="Times New Roman" w:hAnsi="Times New Roman" w:cs="Times New Roman"/>
                <w:color w:val="000000" w:themeColor="text1"/>
                <w:sz w:val="24"/>
                <w:szCs w:val="24"/>
                <w:lang w:val="uz-Cyrl-UZ"/>
              </w:rPr>
              <w:t>фракци</w:t>
            </w:r>
            <w:r w:rsidRPr="00287040">
              <w:rPr>
                <w:rFonts w:ascii="Times New Roman" w:hAnsi="Times New Roman" w:cs="Times New Roman"/>
                <w:color w:val="000000" w:themeColor="text1"/>
                <w:sz w:val="24"/>
                <w:szCs w:val="24"/>
                <w:lang w:val="uz-Cyrl-UZ"/>
              </w:rPr>
              <w:t xml:space="preserve">ясининг кескин пасайиши, </w:t>
            </w:r>
            <w:r w:rsidR="007E3350" w:rsidRPr="00287040">
              <w:rPr>
                <w:rFonts w:ascii="Times New Roman" w:hAnsi="Times New Roman" w:cs="Times New Roman"/>
                <w:color w:val="000000" w:themeColor="text1"/>
                <w:sz w:val="24"/>
                <w:szCs w:val="24"/>
                <w:lang w:val="uz-Cyrl-UZ"/>
              </w:rPr>
              <w:t xml:space="preserve">сепсис, </w:t>
            </w:r>
            <w:r w:rsidR="001B1F49" w:rsidRPr="00287040">
              <w:rPr>
                <w:rFonts w:ascii="Times New Roman" w:hAnsi="Times New Roman" w:cs="Times New Roman"/>
                <w:color w:val="000000" w:themeColor="text1"/>
                <w:sz w:val="24"/>
                <w:szCs w:val="24"/>
                <w:lang w:val="uz-Cyrl-UZ"/>
              </w:rPr>
              <w:t>ТИТКИС (</w:t>
            </w:r>
            <w:r w:rsidR="007E3350" w:rsidRPr="00287040">
              <w:rPr>
                <w:rFonts w:ascii="Times New Roman" w:hAnsi="Times New Roman" w:cs="Times New Roman"/>
                <w:color w:val="000000" w:themeColor="text1"/>
                <w:sz w:val="24"/>
                <w:szCs w:val="24"/>
                <w:lang w:val="uz-Cyrl-UZ"/>
              </w:rPr>
              <w:t>ДВС</w:t>
            </w:r>
            <w:r w:rsidR="001B1F49" w:rsidRPr="00287040">
              <w:rPr>
                <w:rFonts w:ascii="Times New Roman" w:hAnsi="Times New Roman" w:cs="Times New Roman"/>
                <w:color w:val="000000" w:themeColor="text1"/>
                <w:sz w:val="24"/>
                <w:szCs w:val="24"/>
                <w:lang w:val="uz-Cyrl-UZ"/>
              </w:rPr>
              <w:t>)</w:t>
            </w:r>
            <w:r w:rsidR="007E3350" w:rsidRPr="00287040">
              <w:rPr>
                <w:rFonts w:ascii="Times New Roman" w:hAnsi="Times New Roman" w:cs="Times New Roman"/>
                <w:color w:val="000000" w:themeColor="text1"/>
                <w:sz w:val="24"/>
                <w:szCs w:val="24"/>
                <w:lang w:val="uz-Cyrl-UZ"/>
              </w:rPr>
              <w:t xml:space="preserve">-синдром, </w:t>
            </w:r>
            <w:r w:rsidR="001B1F49" w:rsidRPr="00287040">
              <w:rPr>
                <w:rFonts w:ascii="Times New Roman" w:hAnsi="Times New Roman" w:cs="Times New Roman"/>
                <w:color w:val="000000" w:themeColor="text1"/>
                <w:sz w:val="24"/>
                <w:szCs w:val="24"/>
                <w:lang w:val="uz-Cyrl-UZ"/>
              </w:rPr>
              <w:t>ўз вақтида гемодиализдан ўтмасликда ўткир ёки сурункали буйрак етишмовчилиги</w:t>
            </w:r>
            <w:r w:rsidR="007E3350" w:rsidRPr="00287040">
              <w:rPr>
                <w:rFonts w:ascii="Times New Roman" w:hAnsi="Times New Roman" w:cs="Times New Roman"/>
                <w:color w:val="000000" w:themeColor="text1"/>
                <w:sz w:val="24"/>
                <w:szCs w:val="24"/>
                <w:lang w:val="uz-Cyrl-UZ"/>
              </w:rPr>
              <w:t>.</w:t>
            </w:r>
          </w:p>
        </w:tc>
      </w:tr>
      <w:tr w:rsidR="007E3350" w:rsidRPr="005D3C3A" w14:paraId="7F93DA7B"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vAlign w:val="center"/>
          </w:tcPr>
          <w:p w14:paraId="62B242A7" w14:textId="77777777"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V</w:t>
            </w:r>
          </w:p>
        </w:tc>
        <w:tc>
          <w:tcPr>
            <w:tcW w:w="1755" w:type="dxa"/>
            <w:tcBorders>
              <w:top w:val="outset" w:sz="6" w:space="0" w:color="auto"/>
              <w:left w:val="outset" w:sz="6" w:space="0" w:color="auto"/>
              <w:bottom w:val="outset" w:sz="6" w:space="0" w:color="auto"/>
              <w:right w:val="outset" w:sz="6" w:space="0" w:color="auto"/>
            </w:tcBorders>
            <w:shd w:val="clear" w:color="auto" w:fill="DEEAF6" w:themeFill="accent1" w:themeFillTint="33"/>
            <w:tcMar>
              <w:top w:w="75" w:type="dxa"/>
              <w:left w:w="75" w:type="dxa"/>
              <w:bottom w:w="75" w:type="dxa"/>
              <w:right w:w="75" w:type="dxa"/>
            </w:tcMar>
            <w:vAlign w:val="center"/>
          </w:tcPr>
          <w:p w14:paraId="6BB3F913" w14:textId="1FFE719C" w:rsidR="007E3350" w:rsidRPr="00287040" w:rsidRDefault="00B36EA2"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Бемор критик ҳолатда. Ҳаётий кўрсатмаларга кўра операция ўтказилади</w:t>
            </w:r>
            <w:r w:rsidR="007E3350" w:rsidRPr="00287040">
              <w:rPr>
                <w:rFonts w:ascii="Times New Roman" w:hAnsi="Times New Roman" w:cs="Times New Roman"/>
                <w:b/>
                <w:bCs/>
                <w:color w:val="000000" w:themeColor="text1"/>
                <w:sz w:val="24"/>
                <w:szCs w:val="24"/>
                <w:lang w:val="uz-Cyrl-UZ"/>
              </w:rPr>
              <w:t>.</w:t>
            </w:r>
          </w:p>
        </w:tc>
        <w:tc>
          <w:tcPr>
            <w:tcW w:w="6392"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5" w:type="dxa"/>
              <w:left w:w="75" w:type="dxa"/>
              <w:bottom w:w="75" w:type="dxa"/>
              <w:right w:w="75" w:type="dxa"/>
            </w:tcMar>
            <w:vAlign w:val="center"/>
          </w:tcPr>
          <w:p w14:paraId="72674A21" w14:textId="2F0ECEC5" w:rsidR="007E3350" w:rsidRPr="00287040" w:rsidRDefault="00571FF8" w:rsidP="00365769">
            <w:pPr>
              <w:spacing w:after="0" w:line="276"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Ўз ичига олган (бироқ булар билан чекланмаган) мисоллар: аорта аневризмаси ёрилиши, оғир политравма, бош мияга қон қуйилиши, ёндош ифодаланган кардиал патологияда ёки полиорган етишмовчиликда</w:t>
            </w:r>
            <w:r w:rsidR="00640849" w:rsidRPr="00287040">
              <w:rPr>
                <w:rFonts w:ascii="Times New Roman" w:hAnsi="Times New Roman" w:cs="Times New Roman"/>
                <w:color w:val="000000" w:themeColor="text1"/>
                <w:sz w:val="24"/>
                <w:szCs w:val="24"/>
                <w:lang w:val="uz-Cyrl-UZ"/>
              </w:rPr>
              <w:t xml:space="preserve"> ўткир ичак ишемияси.</w:t>
            </w:r>
          </w:p>
        </w:tc>
      </w:tr>
      <w:tr w:rsidR="007E3350" w:rsidRPr="005D3C3A" w14:paraId="175DA6CB" w14:textId="77777777" w:rsidTr="008A74B7">
        <w:tc>
          <w:tcPr>
            <w:tcW w:w="1201"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vAlign w:val="center"/>
            <w:hideMark/>
          </w:tcPr>
          <w:p w14:paraId="6631A2AF" w14:textId="77777777" w:rsidR="007E3350" w:rsidRPr="00287040" w:rsidRDefault="007E3350" w:rsidP="00365769">
            <w:pPr>
              <w:spacing w:after="0" w:line="276" w:lineRule="auto"/>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ASA VI</w:t>
            </w:r>
          </w:p>
        </w:tc>
        <w:tc>
          <w:tcPr>
            <w:tcW w:w="8147" w:type="dxa"/>
            <w:gridSpan w:val="2"/>
            <w:tcBorders>
              <w:top w:val="outset" w:sz="6" w:space="0" w:color="auto"/>
              <w:left w:val="outset" w:sz="6" w:space="0" w:color="auto"/>
              <w:bottom w:val="outset" w:sz="6" w:space="0" w:color="auto"/>
              <w:right w:val="outset" w:sz="6" w:space="0" w:color="auto"/>
            </w:tcBorders>
            <w:shd w:val="clear" w:color="auto" w:fill="DEEAF6" w:themeFill="accent1" w:themeFillTint="33"/>
            <w:tcMar>
              <w:top w:w="75" w:type="dxa"/>
              <w:left w:w="75" w:type="dxa"/>
              <w:bottom w:w="75" w:type="dxa"/>
              <w:right w:w="75" w:type="dxa"/>
            </w:tcMar>
            <w:vAlign w:val="center"/>
            <w:hideMark/>
          </w:tcPr>
          <w:p w14:paraId="058D435B" w14:textId="745FFD61" w:rsidR="007E3350" w:rsidRPr="00287040" w:rsidRDefault="00B36EA2" w:rsidP="00365769">
            <w:pPr>
              <w:spacing w:after="0" w:line="276" w:lineRule="auto"/>
              <w:ind w:left="-3"/>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 xml:space="preserve">Реципиентнинг манфаатларини кўзлаб беморнинг аъзоларини </w:t>
            </w:r>
            <w:r w:rsidR="0013764B" w:rsidRPr="00287040">
              <w:rPr>
                <w:rFonts w:ascii="Times New Roman" w:hAnsi="Times New Roman" w:cs="Times New Roman"/>
                <w:b/>
                <w:bCs/>
                <w:color w:val="000000" w:themeColor="text1"/>
                <w:sz w:val="24"/>
                <w:szCs w:val="24"/>
                <w:lang w:val="uz-Cyrl-UZ"/>
              </w:rPr>
              <w:t>кўчириш</w:t>
            </w:r>
          </w:p>
        </w:tc>
      </w:tr>
    </w:tbl>
    <w:p w14:paraId="25FF7AE2" w14:textId="5903ADAF" w:rsidR="00A77304" w:rsidRPr="00287040" w:rsidRDefault="005A1636" w:rsidP="00365769">
      <w:pPr>
        <w:rPr>
          <w:rFonts w:ascii="Times New Roman" w:hAnsi="Times New Roman" w:cs="Times New Roman"/>
          <w:b/>
          <w:color w:val="4472C4" w:themeColor="accent5"/>
          <w:sz w:val="24"/>
          <w:szCs w:val="24"/>
          <w:lang w:val="uz-Cyrl-UZ"/>
        </w:rPr>
      </w:pPr>
      <w:r w:rsidRPr="00287040">
        <w:rPr>
          <w:rFonts w:ascii="Times New Roman" w:hAnsi="Times New Roman" w:cs="Times New Roman"/>
          <w:i/>
          <w:color w:val="000000" w:themeColor="text1"/>
          <w:lang w:val="uz-Cyrl-UZ"/>
        </w:rPr>
        <w:br w:type="page"/>
      </w:r>
      <w:r w:rsidR="00A77304" w:rsidRPr="00287040">
        <w:rPr>
          <w:rFonts w:ascii="Times New Roman" w:hAnsi="Times New Roman" w:cs="Times New Roman"/>
          <w:b/>
          <w:color w:val="4472C4" w:themeColor="accent5"/>
          <w:sz w:val="24"/>
          <w:szCs w:val="24"/>
          <w:lang w:val="uz-Cyrl-UZ"/>
        </w:rPr>
        <w:lastRenderedPageBreak/>
        <w:t>8-илова</w:t>
      </w:r>
    </w:p>
    <w:p w14:paraId="5519F795" w14:textId="6C140D55" w:rsidR="00A77304" w:rsidRPr="00287040" w:rsidRDefault="004A4018" w:rsidP="00A25C8E">
      <w:pPr>
        <w:pStyle w:val="2"/>
        <w:spacing w:after="240"/>
        <w:jc w:val="center"/>
        <w:rPr>
          <w:rFonts w:ascii="Times New Roman" w:hAnsi="Times New Roman" w:cs="Times New Roman"/>
          <w:i/>
          <w:color w:val="000000" w:themeColor="text1"/>
          <w:lang w:val="uz-Cyrl-UZ"/>
        </w:rPr>
      </w:pPr>
      <w:bookmarkStart w:id="43" w:name="_Toc73357904"/>
      <w:r w:rsidRPr="00287040">
        <w:rPr>
          <w:rFonts w:ascii="Times New Roman" w:hAnsi="Times New Roman" w:cs="Times New Roman"/>
          <w:noProof/>
          <w:color w:val="002060"/>
          <w:lang w:eastAsia="ru-RU"/>
        </w:rPr>
        <w:drawing>
          <wp:anchor distT="0" distB="0" distL="114300" distR="114300" simplePos="0" relativeHeight="251716608" behindDoc="0" locked="0" layoutInCell="1" allowOverlap="1" wp14:anchorId="3170E4C6" wp14:editId="1ABA6FE5">
            <wp:simplePos x="0" y="0"/>
            <wp:positionH relativeFrom="margin">
              <wp:align>right</wp:align>
            </wp:positionH>
            <wp:positionV relativeFrom="paragraph">
              <wp:posOffset>351155</wp:posOffset>
            </wp:positionV>
            <wp:extent cx="5940425" cy="7943850"/>
            <wp:effectExtent l="0" t="0" r="317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423"/>
                    <a:stretch/>
                  </pic:blipFill>
                  <pic:spPr bwMode="auto">
                    <a:xfrm>
                      <a:off x="0" y="0"/>
                      <a:ext cx="5940425" cy="7943850"/>
                    </a:xfrm>
                    <a:prstGeom prst="rect">
                      <a:avLst/>
                    </a:prstGeom>
                    <a:noFill/>
                    <a:ln>
                      <a:noFill/>
                    </a:ln>
                    <a:extLst>
                      <a:ext uri="{53640926-AAD7-44D8-BBD7-CCE9431645EC}">
                        <a14:shadowObscured xmlns:a14="http://schemas.microsoft.com/office/drawing/2010/main"/>
                      </a:ext>
                    </a:extLst>
                  </pic:spPr>
                </pic:pic>
              </a:graphicData>
            </a:graphic>
          </wp:anchor>
        </w:drawing>
      </w:r>
      <w:r w:rsidR="000E61F2" w:rsidRPr="00287040">
        <w:rPr>
          <w:rFonts w:ascii="Times New Roman" w:hAnsi="Times New Roman" w:cs="Times New Roman"/>
          <w:i/>
          <w:color w:val="002060"/>
          <w:lang w:val="uz-Cyrl-UZ"/>
        </w:rPr>
        <w:t>Қийин интубация ҳолатида ҳаракатлар алгоритми</w:t>
      </w:r>
      <w:bookmarkEnd w:id="43"/>
    </w:p>
    <w:p w14:paraId="175874A4" w14:textId="4AD5185A" w:rsidR="005A1636" w:rsidRPr="00287040" w:rsidRDefault="005A1636" w:rsidP="005A1636">
      <w:pPr>
        <w:rPr>
          <w:rFonts w:ascii="Times New Roman" w:hAnsi="Times New Roman" w:cs="Times New Roman"/>
          <w:lang w:val="uz-Cyrl-UZ"/>
        </w:rPr>
      </w:pPr>
    </w:p>
    <w:p w14:paraId="1A0AC021" w14:textId="28AABB1E" w:rsidR="005A1636" w:rsidRPr="00287040" w:rsidRDefault="005A1636">
      <w:pPr>
        <w:rPr>
          <w:rFonts w:ascii="Times New Roman" w:hAnsi="Times New Roman" w:cs="Times New Roman"/>
          <w:lang w:val="uz-Cyrl-UZ"/>
        </w:rPr>
      </w:pPr>
      <w:r w:rsidRPr="00287040">
        <w:rPr>
          <w:rFonts w:ascii="Times New Roman" w:hAnsi="Times New Roman" w:cs="Times New Roman"/>
          <w:lang w:val="uz-Cyrl-UZ"/>
        </w:rPr>
        <w:br w:type="page"/>
      </w:r>
    </w:p>
    <w:p w14:paraId="21B4335F" w14:textId="0ACB6D1A" w:rsidR="00A77304" w:rsidRPr="00287040" w:rsidRDefault="000E61F2" w:rsidP="00A77304">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9</w:t>
      </w:r>
      <w:r w:rsidR="00A77304" w:rsidRPr="00287040">
        <w:rPr>
          <w:rFonts w:ascii="Times New Roman" w:hAnsi="Times New Roman" w:cs="Times New Roman"/>
          <w:b/>
          <w:color w:val="4472C4" w:themeColor="accent5"/>
          <w:sz w:val="24"/>
          <w:szCs w:val="24"/>
          <w:lang w:val="uz-Cyrl-UZ"/>
        </w:rPr>
        <w:t>-илова</w:t>
      </w:r>
    </w:p>
    <w:p w14:paraId="47C5B52B" w14:textId="026BF0D9" w:rsidR="00936FD2" w:rsidRPr="00287040" w:rsidRDefault="000E61F2" w:rsidP="00A25C8E">
      <w:pPr>
        <w:pStyle w:val="2"/>
        <w:spacing w:after="240"/>
        <w:jc w:val="center"/>
        <w:rPr>
          <w:rFonts w:ascii="Times New Roman" w:hAnsi="Times New Roman" w:cs="Times New Roman"/>
          <w:i/>
          <w:color w:val="002060"/>
          <w:lang w:val="uz-Cyrl-UZ"/>
        </w:rPr>
      </w:pPr>
      <w:bookmarkStart w:id="44" w:name="_Toc73357905"/>
      <w:r w:rsidRPr="00287040">
        <w:rPr>
          <w:rFonts w:ascii="Times New Roman" w:hAnsi="Times New Roman" w:cs="Times New Roman"/>
          <w:i/>
          <w:color w:val="002060"/>
          <w:lang w:val="uz-Cyrl-UZ"/>
        </w:rPr>
        <w:t>«</w:t>
      </w:r>
      <w:r w:rsidR="00134DF5" w:rsidRPr="00287040">
        <w:rPr>
          <w:rFonts w:ascii="Times New Roman" w:hAnsi="Times New Roman" w:cs="Times New Roman"/>
          <w:i/>
          <w:color w:val="002060"/>
          <w:lang w:val="uz-Cyrl-UZ"/>
        </w:rPr>
        <w:t xml:space="preserve">Вентиляция </w:t>
      </w:r>
      <w:r w:rsidRPr="00287040">
        <w:rPr>
          <w:rFonts w:ascii="Times New Roman" w:hAnsi="Times New Roman" w:cs="Times New Roman"/>
          <w:i/>
          <w:color w:val="002060"/>
          <w:lang w:val="uz-Cyrl-UZ"/>
        </w:rPr>
        <w:t>қилиш имкони йўқ – интубация қилиш имкони йўқ</w:t>
      </w:r>
      <w:r w:rsidRPr="00287040">
        <w:rPr>
          <w:rFonts w:ascii="Times New Roman" w:hAnsi="Times New Roman" w:cs="Times New Roman"/>
          <w:color w:val="002060"/>
          <w:lang w:val="uz-Cyrl-UZ"/>
        </w:rPr>
        <w:t>»</w:t>
      </w:r>
      <w:r w:rsidRPr="00287040">
        <w:rPr>
          <w:rFonts w:ascii="Times New Roman" w:hAnsi="Times New Roman" w:cs="Times New Roman"/>
          <w:i/>
          <w:color w:val="002060"/>
          <w:lang w:val="uz-Cyrl-UZ"/>
        </w:rPr>
        <w:t xml:space="preserve"> ҳаракатлар алгоритми</w:t>
      </w:r>
      <w:bookmarkEnd w:id="44"/>
    </w:p>
    <w:p w14:paraId="165CB022" w14:textId="7111689C" w:rsidR="00936FD2" w:rsidRPr="00287040" w:rsidRDefault="004A4018">
      <w:pPr>
        <w:rPr>
          <w:rFonts w:ascii="Times New Roman" w:eastAsiaTheme="majorEastAsia" w:hAnsi="Times New Roman" w:cs="Times New Roman"/>
          <w:i/>
          <w:color w:val="000000" w:themeColor="text1"/>
          <w:sz w:val="26"/>
          <w:szCs w:val="26"/>
          <w:lang w:val="uz-Cyrl-UZ"/>
        </w:rPr>
      </w:pPr>
      <w:r w:rsidRPr="00287040">
        <w:rPr>
          <w:rFonts w:ascii="Times New Roman" w:hAnsi="Times New Roman" w:cs="Times New Roman"/>
          <w:noProof/>
          <w:lang w:eastAsia="ru-RU"/>
        </w:rPr>
        <w:drawing>
          <wp:anchor distT="0" distB="0" distL="114300" distR="114300" simplePos="0" relativeHeight="251718656" behindDoc="1" locked="0" layoutInCell="1" allowOverlap="1" wp14:anchorId="0C7D6978" wp14:editId="43E7117F">
            <wp:simplePos x="0" y="0"/>
            <wp:positionH relativeFrom="margin">
              <wp:align>right</wp:align>
            </wp:positionH>
            <wp:positionV relativeFrom="paragraph">
              <wp:posOffset>17780</wp:posOffset>
            </wp:positionV>
            <wp:extent cx="5940425" cy="7851140"/>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851140"/>
                    </a:xfrm>
                    <a:prstGeom prst="rect">
                      <a:avLst/>
                    </a:prstGeom>
                    <a:noFill/>
                    <a:ln>
                      <a:noFill/>
                    </a:ln>
                  </pic:spPr>
                </pic:pic>
              </a:graphicData>
            </a:graphic>
          </wp:anchor>
        </w:drawing>
      </w:r>
      <w:r w:rsidR="00936FD2" w:rsidRPr="00287040">
        <w:rPr>
          <w:rFonts w:ascii="Times New Roman" w:hAnsi="Times New Roman" w:cs="Times New Roman"/>
          <w:i/>
          <w:color w:val="000000" w:themeColor="text1"/>
          <w:lang w:val="uz-Cyrl-UZ"/>
        </w:rPr>
        <w:br w:type="page"/>
      </w:r>
    </w:p>
    <w:p w14:paraId="2A2FE5D2" w14:textId="573D98D4" w:rsidR="000E61F2" w:rsidRPr="00287040" w:rsidRDefault="000E61F2" w:rsidP="000E61F2">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10-илова</w:t>
      </w:r>
    </w:p>
    <w:p w14:paraId="0A9067A2" w14:textId="23257863" w:rsidR="00936FD2" w:rsidRPr="00287040" w:rsidRDefault="000E61F2" w:rsidP="00A25C8E">
      <w:pPr>
        <w:pStyle w:val="2"/>
        <w:spacing w:after="240"/>
        <w:jc w:val="center"/>
        <w:rPr>
          <w:rFonts w:ascii="Times New Roman" w:hAnsi="Times New Roman" w:cs="Times New Roman"/>
          <w:i/>
          <w:color w:val="002060"/>
          <w:lang w:val="uz-Cyrl-UZ"/>
        </w:rPr>
      </w:pPr>
      <w:bookmarkStart w:id="45" w:name="_Toc73357906"/>
      <w:r w:rsidRPr="00287040">
        <w:rPr>
          <w:rFonts w:ascii="Times New Roman" w:hAnsi="Times New Roman" w:cs="Times New Roman"/>
          <w:i/>
          <w:color w:val="002060"/>
          <w:lang w:val="uz-Cyrl-UZ"/>
        </w:rPr>
        <w:t>Оғриқсизлантиришдан аввал наркоз ва нафас бериш ускуналарини текшириш бўйича назорат рўйхати</w:t>
      </w:r>
      <w:bookmarkEnd w:id="45"/>
    </w:p>
    <w:tbl>
      <w:tblPr>
        <w:tblStyle w:val="131"/>
        <w:tblW w:w="8926" w:type="dxa"/>
        <w:tblLook w:val="0420" w:firstRow="1" w:lastRow="0" w:firstColumn="0" w:lastColumn="0" w:noHBand="0" w:noVBand="1"/>
      </w:tblPr>
      <w:tblGrid>
        <w:gridCol w:w="2835"/>
        <w:gridCol w:w="3397"/>
        <w:gridCol w:w="2694"/>
      </w:tblGrid>
      <w:tr w:rsidR="009C1602" w:rsidRPr="00287040" w14:paraId="4E314367" w14:textId="77777777" w:rsidTr="005F45D2">
        <w:trPr>
          <w:trHeight w:val="253"/>
        </w:trPr>
        <w:tc>
          <w:tcPr>
            <w:tcW w:w="2835" w:type="dxa"/>
            <w:shd w:val="clear" w:color="auto" w:fill="B4C6E7" w:themeFill="accent5" w:themeFillTint="66"/>
            <w:hideMark/>
          </w:tcPr>
          <w:p w14:paraId="701A8D0A" w14:textId="7A632F7A" w:rsidR="00947EBE" w:rsidRPr="00287040" w:rsidRDefault="005310BF" w:rsidP="00B86A55">
            <w:pPr>
              <w:ind w:right="40"/>
              <w:contextualSpacing/>
              <w:jc w:val="center"/>
              <w:rPr>
                <w:color w:val="000000" w:themeColor="text1"/>
                <w:sz w:val="24"/>
                <w:szCs w:val="24"/>
                <w:lang w:val="uz-Cyrl-UZ"/>
              </w:rPr>
            </w:pPr>
            <w:r w:rsidRPr="00287040">
              <w:rPr>
                <w:b/>
                <w:bCs/>
                <w:color w:val="000000" w:themeColor="text1"/>
                <w:kern w:val="24"/>
                <w:sz w:val="24"/>
                <w:szCs w:val="24"/>
                <w:lang w:val="uz-Cyrl-UZ"/>
              </w:rPr>
              <w:t>Текширилаётган ускуна</w:t>
            </w:r>
          </w:p>
        </w:tc>
        <w:tc>
          <w:tcPr>
            <w:tcW w:w="3397" w:type="dxa"/>
            <w:shd w:val="clear" w:color="auto" w:fill="B4C6E7" w:themeFill="accent5" w:themeFillTint="66"/>
            <w:hideMark/>
          </w:tcPr>
          <w:p w14:paraId="45A1A3EE" w14:textId="798000D3" w:rsidR="00947EBE" w:rsidRPr="00287040" w:rsidRDefault="005310BF" w:rsidP="00B86A55">
            <w:pPr>
              <w:contextualSpacing/>
              <w:jc w:val="center"/>
              <w:rPr>
                <w:color w:val="000000" w:themeColor="text1"/>
                <w:sz w:val="24"/>
                <w:szCs w:val="24"/>
                <w:lang w:val="uz-Cyrl-UZ"/>
              </w:rPr>
            </w:pPr>
            <w:r w:rsidRPr="00287040">
              <w:rPr>
                <w:b/>
                <w:bCs/>
                <w:color w:val="000000" w:themeColor="text1"/>
                <w:kern w:val="24"/>
                <w:sz w:val="24"/>
                <w:szCs w:val="24"/>
                <w:lang w:val="uz-Cyrl-UZ"/>
              </w:rPr>
              <w:t>Текшириш методикас</w:t>
            </w:r>
            <w:r w:rsidR="005F45D2" w:rsidRPr="00287040">
              <w:rPr>
                <w:b/>
                <w:bCs/>
                <w:color w:val="000000" w:themeColor="text1"/>
                <w:kern w:val="24"/>
                <w:sz w:val="24"/>
                <w:szCs w:val="24"/>
                <w:lang w:val="uz-Cyrl-UZ"/>
              </w:rPr>
              <w:t>и</w:t>
            </w:r>
          </w:p>
        </w:tc>
        <w:tc>
          <w:tcPr>
            <w:tcW w:w="2694" w:type="dxa"/>
            <w:shd w:val="clear" w:color="auto" w:fill="B4C6E7" w:themeFill="accent5" w:themeFillTint="66"/>
            <w:hideMark/>
          </w:tcPr>
          <w:p w14:paraId="651ABF7E" w14:textId="719C719F" w:rsidR="00947EBE" w:rsidRPr="00287040" w:rsidRDefault="005310BF" w:rsidP="00B86A55">
            <w:pPr>
              <w:contextualSpacing/>
              <w:jc w:val="center"/>
              <w:rPr>
                <w:color w:val="000000" w:themeColor="text1"/>
                <w:sz w:val="24"/>
                <w:szCs w:val="24"/>
                <w:lang w:val="uz-Cyrl-UZ"/>
              </w:rPr>
            </w:pPr>
            <w:r w:rsidRPr="00287040">
              <w:rPr>
                <w:b/>
                <w:bCs/>
                <w:color w:val="000000" w:themeColor="text1"/>
                <w:kern w:val="24"/>
                <w:sz w:val="24"/>
                <w:szCs w:val="24"/>
                <w:lang w:val="uz-Cyrl-UZ"/>
              </w:rPr>
              <w:t>Зарур кўрсаткичлар</w:t>
            </w:r>
          </w:p>
        </w:tc>
      </w:tr>
      <w:tr w:rsidR="009C1602" w:rsidRPr="00287040" w14:paraId="4A5C8A0D" w14:textId="77777777" w:rsidTr="005F45D2">
        <w:trPr>
          <w:trHeight w:val="584"/>
        </w:trPr>
        <w:tc>
          <w:tcPr>
            <w:tcW w:w="2835" w:type="dxa"/>
            <w:shd w:val="clear" w:color="auto" w:fill="FBE4D5" w:themeFill="accent2" w:themeFillTint="33"/>
            <w:vAlign w:val="center"/>
            <w:hideMark/>
          </w:tcPr>
          <w:p w14:paraId="52F39F35" w14:textId="54FE250A" w:rsidR="00947EBE" w:rsidRPr="00287040" w:rsidRDefault="00947EBE" w:rsidP="008A74B7">
            <w:pPr>
              <w:ind w:right="40"/>
              <w:contextualSpacing/>
              <w:rPr>
                <w:b/>
                <w:color w:val="000000" w:themeColor="text1"/>
                <w:sz w:val="24"/>
                <w:szCs w:val="24"/>
              </w:rPr>
            </w:pPr>
            <w:r w:rsidRPr="00287040">
              <w:rPr>
                <w:b/>
                <w:bCs/>
                <w:color w:val="000000" w:themeColor="text1"/>
                <w:kern w:val="24"/>
                <w:sz w:val="24"/>
                <w:szCs w:val="24"/>
              </w:rPr>
              <w:t>Ингаляцион</w:t>
            </w:r>
            <w:r w:rsidRPr="00287040">
              <w:rPr>
                <w:b/>
                <w:bCs/>
                <w:color w:val="000000" w:themeColor="text1"/>
                <w:kern w:val="24"/>
                <w:sz w:val="24"/>
                <w:szCs w:val="24"/>
                <w:lang w:val="uz-Cyrl-UZ"/>
              </w:rPr>
              <w:t xml:space="preserve"> </w:t>
            </w:r>
            <w:r w:rsidRPr="00287040">
              <w:rPr>
                <w:b/>
                <w:bCs/>
                <w:color w:val="000000" w:themeColor="text1"/>
                <w:kern w:val="24"/>
                <w:sz w:val="24"/>
                <w:szCs w:val="24"/>
              </w:rPr>
              <w:t>анестетик</w:t>
            </w:r>
          </w:p>
        </w:tc>
        <w:tc>
          <w:tcPr>
            <w:tcW w:w="3397" w:type="dxa"/>
            <w:shd w:val="clear" w:color="auto" w:fill="FBE4D5" w:themeFill="accent2" w:themeFillTint="33"/>
            <w:hideMark/>
          </w:tcPr>
          <w:p w14:paraId="672F9775" w14:textId="77777777" w:rsidR="00947EBE" w:rsidRPr="00287040" w:rsidRDefault="00947EBE" w:rsidP="00B86A55">
            <w:pPr>
              <w:contextualSpacing/>
              <w:rPr>
                <w:color w:val="000000" w:themeColor="text1"/>
                <w:sz w:val="24"/>
                <w:szCs w:val="24"/>
              </w:rPr>
            </w:pPr>
          </w:p>
        </w:tc>
        <w:tc>
          <w:tcPr>
            <w:tcW w:w="2694" w:type="dxa"/>
            <w:shd w:val="clear" w:color="auto" w:fill="FBE4D5" w:themeFill="accent2" w:themeFillTint="33"/>
            <w:hideMark/>
          </w:tcPr>
          <w:p w14:paraId="27D2503A" w14:textId="77777777" w:rsidR="00947EBE" w:rsidRPr="00287040" w:rsidRDefault="00947EBE" w:rsidP="00B86A55">
            <w:pPr>
              <w:contextualSpacing/>
              <w:rPr>
                <w:color w:val="000000" w:themeColor="text1"/>
                <w:sz w:val="24"/>
                <w:szCs w:val="24"/>
              </w:rPr>
            </w:pPr>
          </w:p>
        </w:tc>
      </w:tr>
      <w:tr w:rsidR="009C1602" w:rsidRPr="00287040" w14:paraId="0857ACC4" w14:textId="77777777" w:rsidTr="005F45D2">
        <w:trPr>
          <w:trHeight w:val="584"/>
        </w:trPr>
        <w:tc>
          <w:tcPr>
            <w:tcW w:w="2835" w:type="dxa"/>
            <w:shd w:val="clear" w:color="auto" w:fill="FBE4D5" w:themeFill="accent2" w:themeFillTint="33"/>
            <w:vAlign w:val="center"/>
            <w:hideMark/>
          </w:tcPr>
          <w:p w14:paraId="5B28EB6A" w14:textId="7F6D5684" w:rsidR="00947EBE" w:rsidRPr="00287040" w:rsidRDefault="005310BF" w:rsidP="008A74B7">
            <w:pPr>
              <w:ind w:right="40"/>
              <w:contextualSpacing/>
              <w:rPr>
                <w:b/>
                <w:color w:val="000000" w:themeColor="text1"/>
                <w:sz w:val="24"/>
                <w:szCs w:val="24"/>
              </w:rPr>
            </w:pPr>
            <w:r w:rsidRPr="00287040">
              <w:rPr>
                <w:b/>
                <w:color w:val="000000" w:themeColor="text1"/>
                <w:kern w:val="24"/>
                <w:sz w:val="24"/>
                <w:szCs w:val="24"/>
              </w:rPr>
              <w:t>Баллон</w:t>
            </w:r>
            <w:r w:rsidRPr="00287040">
              <w:rPr>
                <w:b/>
                <w:color w:val="000000" w:themeColor="text1"/>
                <w:kern w:val="24"/>
                <w:sz w:val="24"/>
                <w:szCs w:val="24"/>
                <w:lang w:val="uz-Cyrl-UZ"/>
              </w:rPr>
              <w:t>дан бериш</w:t>
            </w:r>
          </w:p>
        </w:tc>
        <w:tc>
          <w:tcPr>
            <w:tcW w:w="3397" w:type="dxa"/>
            <w:shd w:val="clear" w:color="auto" w:fill="FBE4D5" w:themeFill="accent2" w:themeFillTint="33"/>
            <w:hideMark/>
          </w:tcPr>
          <w:p w14:paraId="4BDC216A" w14:textId="4CD4EF42" w:rsidR="00947EBE" w:rsidRPr="00287040" w:rsidRDefault="005310BF" w:rsidP="00B86A55">
            <w:pPr>
              <w:contextualSpacing/>
              <w:rPr>
                <w:color w:val="000000" w:themeColor="text1"/>
                <w:sz w:val="24"/>
                <w:szCs w:val="24"/>
                <w:lang w:val="uz-Cyrl-UZ"/>
              </w:rPr>
            </w:pPr>
            <w:r w:rsidRPr="00287040">
              <w:rPr>
                <w:color w:val="000000" w:themeColor="text1"/>
                <w:kern w:val="24"/>
                <w:sz w:val="24"/>
                <w:szCs w:val="24"/>
              </w:rPr>
              <w:t>Вентиль</w:t>
            </w:r>
            <w:r w:rsidRPr="00287040">
              <w:rPr>
                <w:color w:val="000000" w:themeColor="text1"/>
                <w:kern w:val="24"/>
                <w:sz w:val="24"/>
                <w:szCs w:val="24"/>
                <w:lang w:val="uz-Cyrl-UZ"/>
              </w:rPr>
              <w:t>ни (жўмракни) очи</w:t>
            </w:r>
            <w:r w:rsidR="007A1D63" w:rsidRPr="00287040">
              <w:rPr>
                <w:color w:val="000000" w:themeColor="text1"/>
                <w:kern w:val="24"/>
                <w:sz w:val="24"/>
                <w:szCs w:val="24"/>
                <w:lang w:val="uz-Cyrl-UZ"/>
              </w:rPr>
              <w:t>нг</w:t>
            </w:r>
          </w:p>
        </w:tc>
        <w:tc>
          <w:tcPr>
            <w:tcW w:w="2694" w:type="dxa"/>
            <w:shd w:val="clear" w:color="auto" w:fill="FBE4D5" w:themeFill="accent2" w:themeFillTint="33"/>
            <w:hideMark/>
          </w:tcPr>
          <w:p w14:paraId="56FACC87" w14:textId="5C49FC21" w:rsidR="00947EBE" w:rsidRPr="00287040" w:rsidRDefault="00947EBE" w:rsidP="00B86A55">
            <w:pPr>
              <w:contextualSpacing/>
              <w:rPr>
                <w:color w:val="000000" w:themeColor="text1"/>
                <w:kern w:val="24"/>
                <w:sz w:val="24"/>
                <w:szCs w:val="24"/>
                <w:lang w:val="uz-Cyrl-UZ"/>
              </w:rPr>
            </w:pPr>
            <w:r w:rsidRPr="00287040">
              <w:rPr>
                <w:color w:val="000000" w:themeColor="text1"/>
                <w:kern w:val="24"/>
                <w:sz w:val="24"/>
                <w:szCs w:val="24"/>
              </w:rPr>
              <w:t>О</w:t>
            </w:r>
            <w:proofErr w:type="gramStart"/>
            <w:r w:rsidR="005F45D2" w:rsidRPr="00287040">
              <w:rPr>
                <w:color w:val="000000" w:themeColor="text1"/>
                <w:kern w:val="24"/>
                <w:sz w:val="24"/>
                <w:szCs w:val="24"/>
                <w:vertAlign w:val="subscript"/>
                <w:lang w:val="uz-Cyrl-UZ"/>
              </w:rPr>
              <w:t>2</w:t>
            </w:r>
            <w:proofErr w:type="gramEnd"/>
            <w:r w:rsidRPr="00287040">
              <w:rPr>
                <w:color w:val="000000" w:themeColor="text1"/>
                <w:kern w:val="24"/>
                <w:sz w:val="24"/>
                <w:szCs w:val="24"/>
              </w:rPr>
              <w:t xml:space="preserve"> б</w:t>
            </w:r>
            <w:r w:rsidR="007A1D63" w:rsidRPr="00287040">
              <w:rPr>
                <w:color w:val="000000" w:themeColor="text1"/>
                <w:kern w:val="24"/>
                <w:sz w:val="24"/>
                <w:szCs w:val="24"/>
                <w:lang w:val="uz-Cyrl-UZ"/>
              </w:rPr>
              <w:t xml:space="preserve">осими </w:t>
            </w:r>
            <w:r w:rsidRPr="00287040">
              <w:rPr>
                <w:color w:val="000000" w:themeColor="text1"/>
                <w:kern w:val="24"/>
                <w:sz w:val="24"/>
                <w:szCs w:val="24"/>
              </w:rPr>
              <w:t>50 барр</w:t>
            </w:r>
            <w:r w:rsidR="007A1D63" w:rsidRPr="00287040">
              <w:rPr>
                <w:color w:val="000000" w:themeColor="text1"/>
                <w:kern w:val="24"/>
                <w:sz w:val="24"/>
                <w:szCs w:val="24"/>
                <w:lang w:val="uz-Cyrl-UZ"/>
              </w:rPr>
              <w:t xml:space="preserve"> дан юқори </w:t>
            </w:r>
          </w:p>
          <w:p w14:paraId="6E853BE5" w14:textId="31A3CF82" w:rsidR="00947EBE" w:rsidRPr="00287040" w:rsidRDefault="007A1D63" w:rsidP="00B86A55">
            <w:pPr>
              <w:contextualSpacing/>
              <w:rPr>
                <w:color w:val="000000" w:themeColor="text1"/>
                <w:sz w:val="24"/>
                <w:szCs w:val="24"/>
              </w:rPr>
            </w:pPr>
            <w:r w:rsidRPr="00287040">
              <w:rPr>
                <w:color w:val="000000" w:themeColor="text1"/>
                <w:kern w:val="24"/>
                <w:sz w:val="24"/>
                <w:szCs w:val="24"/>
              </w:rPr>
              <w:t>N</w:t>
            </w:r>
            <w:r w:rsidRPr="00287040">
              <w:rPr>
                <w:rFonts w:ascii="Cambria Math" w:hAnsi="Cambria Math" w:cs="Cambria Math"/>
                <w:color w:val="000000" w:themeColor="text1"/>
                <w:kern w:val="24"/>
                <w:sz w:val="24"/>
                <w:szCs w:val="24"/>
              </w:rPr>
              <w:t>₂</w:t>
            </w:r>
            <w:r w:rsidRPr="00287040">
              <w:rPr>
                <w:color w:val="000000" w:themeColor="text1"/>
                <w:kern w:val="24"/>
                <w:sz w:val="24"/>
                <w:szCs w:val="24"/>
              </w:rPr>
              <w:t>O б</w:t>
            </w:r>
            <w:r w:rsidRPr="00287040">
              <w:rPr>
                <w:color w:val="000000" w:themeColor="text1"/>
                <w:kern w:val="24"/>
                <w:sz w:val="24"/>
                <w:szCs w:val="24"/>
                <w:lang w:val="uz-Cyrl-UZ"/>
              </w:rPr>
              <w:t>осими 3</w:t>
            </w:r>
            <w:r w:rsidRPr="00287040">
              <w:rPr>
                <w:color w:val="000000" w:themeColor="text1"/>
                <w:kern w:val="24"/>
                <w:sz w:val="24"/>
                <w:szCs w:val="24"/>
              </w:rPr>
              <w:t>0 барр</w:t>
            </w:r>
            <w:r w:rsidRPr="00287040">
              <w:rPr>
                <w:color w:val="000000" w:themeColor="text1"/>
                <w:kern w:val="24"/>
                <w:sz w:val="24"/>
                <w:szCs w:val="24"/>
                <w:lang w:val="uz-Cyrl-UZ"/>
              </w:rPr>
              <w:t xml:space="preserve"> </w:t>
            </w:r>
            <w:proofErr w:type="gramStart"/>
            <w:r w:rsidRPr="00287040">
              <w:rPr>
                <w:color w:val="000000" w:themeColor="text1"/>
                <w:kern w:val="24"/>
                <w:sz w:val="24"/>
                <w:szCs w:val="24"/>
                <w:lang w:val="uz-Cyrl-UZ"/>
              </w:rPr>
              <w:t>дан юқори</w:t>
            </w:r>
            <w:proofErr w:type="gramEnd"/>
          </w:p>
        </w:tc>
      </w:tr>
      <w:tr w:rsidR="009C1602" w:rsidRPr="00287040" w14:paraId="3030E9AF" w14:textId="77777777" w:rsidTr="005F45D2">
        <w:trPr>
          <w:trHeight w:val="584"/>
        </w:trPr>
        <w:tc>
          <w:tcPr>
            <w:tcW w:w="2835" w:type="dxa"/>
            <w:shd w:val="clear" w:color="auto" w:fill="FBE4D5" w:themeFill="accent2" w:themeFillTint="33"/>
            <w:vAlign w:val="center"/>
            <w:hideMark/>
          </w:tcPr>
          <w:p w14:paraId="268B9653" w14:textId="04DB1AE6" w:rsidR="00947EBE" w:rsidRPr="00287040" w:rsidRDefault="000011F7" w:rsidP="008A74B7">
            <w:pPr>
              <w:ind w:right="40"/>
              <w:contextualSpacing/>
              <w:rPr>
                <w:b/>
                <w:color w:val="000000" w:themeColor="text1"/>
                <w:sz w:val="24"/>
                <w:szCs w:val="24"/>
                <w:lang w:val="uz-Cyrl-UZ"/>
              </w:rPr>
            </w:pPr>
            <w:r w:rsidRPr="00287040">
              <w:rPr>
                <w:b/>
                <w:color w:val="000000" w:themeColor="text1"/>
                <w:kern w:val="24"/>
                <w:sz w:val="24"/>
                <w:szCs w:val="24"/>
              </w:rPr>
              <w:t xml:space="preserve">Марказлаштирилган </w:t>
            </w:r>
            <w:proofErr w:type="gramStart"/>
            <w:r w:rsidRPr="00287040">
              <w:rPr>
                <w:b/>
                <w:color w:val="000000" w:themeColor="text1"/>
                <w:kern w:val="24"/>
                <w:sz w:val="24"/>
                <w:szCs w:val="24"/>
                <w:lang w:val="uz-Cyrl-UZ"/>
              </w:rPr>
              <w:t>о</w:t>
            </w:r>
            <w:proofErr w:type="gramEnd"/>
            <w:r w:rsidRPr="00287040">
              <w:rPr>
                <w:b/>
                <w:color w:val="000000" w:themeColor="text1"/>
                <w:kern w:val="24"/>
                <w:sz w:val="24"/>
                <w:szCs w:val="24"/>
                <w:lang w:val="uz-Cyrl-UZ"/>
              </w:rPr>
              <w:t>қим</w:t>
            </w:r>
          </w:p>
        </w:tc>
        <w:tc>
          <w:tcPr>
            <w:tcW w:w="3397" w:type="dxa"/>
            <w:shd w:val="clear" w:color="auto" w:fill="FBE4D5" w:themeFill="accent2" w:themeFillTint="33"/>
            <w:hideMark/>
          </w:tcPr>
          <w:p w14:paraId="5412ADB1" w14:textId="7131B3CE" w:rsidR="00947EBE" w:rsidRPr="00287040" w:rsidRDefault="000011F7" w:rsidP="00B86A55">
            <w:pPr>
              <w:contextualSpacing/>
              <w:rPr>
                <w:color w:val="000000" w:themeColor="text1"/>
                <w:sz w:val="24"/>
                <w:szCs w:val="24"/>
              </w:rPr>
            </w:pPr>
            <w:r w:rsidRPr="00287040">
              <w:rPr>
                <w:color w:val="000000" w:themeColor="text1"/>
                <w:kern w:val="24"/>
                <w:sz w:val="24"/>
                <w:szCs w:val="24"/>
                <w:lang w:val="uz-Cyrl-UZ"/>
              </w:rPr>
              <w:t>Уланг</w:t>
            </w:r>
            <w:r w:rsidR="00947EBE" w:rsidRPr="00287040">
              <w:rPr>
                <w:color w:val="000000" w:themeColor="text1"/>
                <w:kern w:val="24"/>
                <w:sz w:val="24"/>
                <w:szCs w:val="24"/>
              </w:rPr>
              <w:t xml:space="preserve">. </w:t>
            </w:r>
            <w:r w:rsidRPr="00287040">
              <w:rPr>
                <w:color w:val="000000" w:themeColor="text1"/>
                <w:kern w:val="24"/>
                <w:sz w:val="24"/>
                <w:szCs w:val="24"/>
                <w:lang w:val="uz-Cyrl-UZ"/>
              </w:rPr>
              <w:t xml:space="preserve">Дозалаш </w:t>
            </w:r>
            <w:r w:rsidR="002B5083" w:rsidRPr="00287040">
              <w:rPr>
                <w:color w:val="000000" w:themeColor="text1"/>
                <w:kern w:val="24"/>
                <w:sz w:val="24"/>
                <w:szCs w:val="24"/>
                <w:lang w:val="uz-Cyrl-UZ"/>
              </w:rPr>
              <w:t xml:space="preserve">жўмрагини </w:t>
            </w:r>
            <w:r w:rsidRPr="00287040">
              <w:rPr>
                <w:color w:val="000000" w:themeColor="text1"/>
                <w:kern w:val="24"/>
                <w:sz w:val="24"/>
                <w:szCs w:val="24"/>
                <w:lang w:val="uz-Cyrl-UZ"/>
              </w:rPr>
              <w:t xml:space="preserve">очинг </w:t>
            </w:r>
            <w:r w:rsidR="00947EBE" w:rsidRPr="00287040">
              <w:rPr>
                <w:color w:val="000000" w:themeColor="text1"/>
                <w:kern w:val="24"/>
                <w:sz w:val="24"/>
                <w:szCs w:val="24"/>
              </w:rPr>
              <w:t>(</w:t>
            </w:r>
            <w:r w:rsidRPr="00287040">
              <w:rPr>
                <w:color w:val="000000" w:themeColor="text1"/>
                <w:kern w:val="24"/>
                <w:sz w:val="24"/>
                <w:szCs w:val="24"/>
                <w:lang w:val="uz-Cyrl-UZ"/>
              </w:rPr>
              <w:t>аввал</w:t>
            </w:r>
            <w:r w:rsidR="00947EBE" w:rsidRPr="00287040">
              <w:rPr>
                <w:color w:val="000000" w:themeColor="text1"/>
                <w:kern w:val="24"/>
                <w:sz w:val="24"/>
                <w:szCs w:val="24"/>
              </w:rPr>
              <w:t xml:space="preserve"> О</w:t>
            </w:r>
            <w:r w:rsidR="00947EBE" w:rsidRPr="00287040">
              <w:rPr>
                <w:color w:val="000000" w:themeColor="text1"/>
                <w:kern w:val="24"/>
                <w:position w:val="-7"/>
                <w:sz w:val="24"/>
                <w:szCs w:val="24"/>
                <w:vertAlign w:val="subscript"/>
              </w:rPr>
              <w:t>2</w:t>
            </w:r>
            <w:r w:rsidR="00947EBE" w:rsidRPr="00287040">
              <w:rPr>
                <w:color w:val="000000" w:themeColor="text1"/>
                <w:kern w:val="24"/>
                <w:sz w:val="24"/>
                <w:szCs w:val="24"/>
              </w:rPr>
              <w:t xml:space="preserve">, </w:t>
            </w:r>
            <w:r w:rsidRPr="00287040">
              <w:rPr>
                <w:color w:val="000000" w:themeColor="text1"/>
                <w:kern w:val="24"/>
                <w:sz w:val="24"/>
                <w:szCs w:val="24"/>
                <w:lang w:val="uz-Cyrl-UZ"/>
              </w:rPr>
              <w:t>кейин</w:t>
            </w:r>
            <w:r w:rsidR="00947EBE" w:rsidRPr="00287040">
              <w:rPr>
                <w:color w:val="000000" w:themeColor="text1"/>
                <w:kern w:val="24"/>
                <w:sz w:val="24"/>
                <w:szCs w:val="24"/>
              </w:rPr>
              <w:t xml:space="preserve"> </w:t>
            </w:r>
            <w:r w:rsidR="00947EBE" w:rsidRPr="00287040">
              <w:rPr>
                <w:color w:val="000000" w:themeColor="text1"/>
                <w:kern w:val="24"/>
                <w:sz w:val="24"/>
                <w:szCs w:val="24"/>
                <w:lang w:val="en-US"/>
              </w:rPr>
              <w:t>N</w:t>
            </w:r>
            <w:r w:rsidR="00947EBE" w:rsidRPr="00287040">
              <w:rPr>
                <w:color w:val="000000" w:themeColor="text1"/>
                <w:kern w:val="24"/>
                <w:position w:val="-7"/>
                <w:sz w:val="24"/>
                <w:szCs w:val="24"/>
                <w:vertAlign w:val="subscript"/>
              </w:rPr>
              <w:t>2</w:t>
            </w:r>
            <w:r w:rsidR="00947EBE" w:rsidRPr="00287040">
              <w:rPr>
                <w:color w:val="000000" w:themeColor="text1"/>
                <w:kern w:val="24"/>
                <w:sz w:val="24"/>
                <w:szCs w:val="24"/>
                <w:lang w:val="en-US"/>
              </w:rPr>
              <w:t>O</w:t>
            </w:r>
            <w:r w:rsidR="00947EBE" w:rsidRPr="00287040">
              <w:rPr>
                <w:color w:val="000000" w:themeColor="text1"/>
                <w:kern w:val="24"/>
                <w:sz w:val="24"/>
                <w:szCs w:val="24"/>
              </w:rPr>
              <w:t>)</w:t>
            </w:r>
          </w:p>
        </w:tc>
        <w:tc>
          <w:tcPr>
            <w:tcW w:w="2694" w:type="dxa"/>
            <w:shd w:val="clear" w:color="auto" w:fill="FBE4D5" w:themeFill="accent2" w:themeFillTint="33"/>
            <w:hideMark/>
          </w:tcPr>
          <w:p w14:paraId="6B9E3A56" w14:textId="77777777" w:rsidR="00947EBE" w:rsidRPr="00287040" w:rsidRDefault="00947EBE" w:rsidP="00B86A55">
            <w:pPr>
              <w:contextualSpacing/>
              <w:rPr>
                <w:color w:val="000000" w:themeColor="text1"/>
                <w:sz w:val="24"/>
                <w:szCs w:val="24"/>
              </w:rPr>
            </w:pPr>
          </w:p>
        </w:tc>
      </w:tr>
      <w:tr w:rsidR="009C1602" w:rsidRPr="00287040" w14:paraId="38421A3E" w14:textId="77777777" w:rsidTr="005F45D2">
        <w:trPr>
          <w:trHeight w:val="584"/>
        </w:trPr>
        <w:tc>
          <w:tcPr>
            <w:tcW w:w="2835" w:type="dxa"/>
            <w:shd w:val="clear" w:color="auto" w:fill="FBE4D5" w:themeFill="accent2" w:themeFillTint="33"/>
            <w:vAlign w:val="center"/>
            <w:hideMark/>
          </w:tcPr>
          <w:p w14:paraId="5F819C8A" w14:textId="5ADDECDB" w:rsidR="00947EBE" w:rsidRPr="00287040" w:rsidRDefault="001202D2" w:rsidP="008A74B7">
            <w:pPr>
              <w:ind w:right="40"/>
              <w:contextualSpacing/>
              <w:rPr>
                <w:b/>
                <w:color w:val="000000" w:themeColor="text1"/>
                <w:sz w:val="24"/>
                <w:szCs w:val="24"/>
                <w:lang w:val="uz-Cyrl-UZ"/>
              </w:rPr>
            </w:pPr>
            <w:r w:rsidRPr="00287040">
              <w:rPr>
                <w:b/>
                <w:color w:val="000000" w:themeColor="text1"/>
                <w:kern w:val="24"/>
                <w:sz w:val="24"/>
                <w:szCs w:val="24"/>
              </w:rPr>
              <w:t>Газ оқими</w:t>
            </w:r>
            <w:r w:rsidR="006F42FB" w:rsidRPr="00287040">
              <w:rPr>
                <w:b/>
                <w:color w:val="000000" w:themeColor="text1"/>
                <w:kern w:val="24"/>
                <w:sz w:val="24"/>
                <w:szCs w:val="24"/>
                <w:lang w:val="uz-Cyrl-UZ"/>
              </w:rPr>
              <w:t>нинг тармоғи</w:t>
            </w:r>
            <w:r w:rsidRPr="00287040">
              <w:rPr>
                <w:b/>
                <w:color w:val="000000" w:themeColor="text1"/>
                <w:kern w:val="24"/>
                <w:sz w:val="24"/>
                <w:szCs w:val="24"/>
              </w:rPr>
              <w:t>, газ фильтри</w:t>
            </w:r>
          </w:p>
        </w:tc>
        <w:tc>
          <w:tcPr>
            <w:tcW w:w="3397" w:type="dxa"/>
            <w:shd w:val="clear" w:color="auto" w:fill="FBE4D5" w:themeFill="accent2" w:themeFillTint="33"/>
            <w:hideMark/>
          </w:tcPr>
          <w:p w14:paraId="0A5F3C4B" w14:textId="48FE1BDA" w:rsidR="00947EBE" w:rsidRPr="00287040" w:rsidRDefault="00473644" w:rsidP="00B86A55">
            <w:pPr>
              <w:contextualSpacing/>
              <w:rPr>
                <w:color w:val="000000" w:themeColor="text1"/>
                <w:sz w:val="24"/>
                <w:szCs w:val="24"/>
                <w:lang w:val="uz-Cyrl-UZ"/>
              </w:rPr>
            </w:pPr>
            <w:r w:rsidRPr="00287040">
              <w:rPr>
                <w:color w:val="000000" w:themeColor="text1"/>
                <w:kern w:val="24"/>
                <w:sz w:val="24"/>
                <w:szCs w:val="24"/>
                <w:lang w:val="uz-Cyrl-UZ"/>
              </w:rPr>
              <w:t xml:space="preserve">Уланг, </w:t>
            </w:r>
            <w:r w:rsidR="00947EBE" w:rsidRPr="00287040">
              <w:rPr>
                <w:color w:val="000000" w:themeColor="text1"/>
                <w:kern w:val="24"/>
                <w:sz w:val="24"/>
                <w:szCs w:val="24"/>
              </w:rPr>
              <w:t>фильтраци</w:t>
            </w:r>
            <w:r w:rsidRPr="00287040">
              <w:rPr>
                <w:color w:val="000000" w:themeColor="text1"/>
                <w:kern w:val="24"/>
                <w:sz w:val="24"/>
                <w:szCs w:val="24"/>
                <w:lang w:val="uz-Cyrl-UZ"/>
              </w:rPr>
              <w:t>яни ёқинг</w:t>
            </w:r>
          </w:p>
        </w:tc>
        <w:tc>
          <w:tcPr>
            <w:tcW w:w="2694" w:type="dxa"/>
            <w:shd w:val="clear" w:color="auto" w:fill="FBE4D5" w:themeFill="accent2" w:themeFillTint="33"/>
            <w:hideMark/>
          </w:tcPr>
          <w:p w14:paraId="0298BAC7" w14:textId="77777777" w:rsidR="00947EBE" w:rsidRPr="00287040" w:rsidRDefault="00947EBE" w:rsidP="00B86A55">
            <w:pPr>
              <w:contextualSpacing/>
              <w:rPr>
                <w:color w:val="000000" w:themeColor="text1"/>
                <w:sz w:val="24"/>
                <w:szCs w:val="24"/>
              </w:rPr>
            </w:pPr>
          </w:p>
        </w:tc>
      </w:tr>
      <w:tr w:rsidR="009C1602" w:rsidRPr="00287040" w14:paraId="1226B925" w14:textId="77777777" w:rsidTr="005F45D2">
        <w:trPr>
          <w:trHeight w:val="584"/>
        </w:trPr>
        <w:tc>
          <w:tcPr>
            <w:tcW w:w="2835" w:type="dxa"/>
            <w:shd w:val="clear" w:color="auto" w:fill="FBE4D5" w:themeFill="accent2" w:themeFillTint="33"/>
            <w:vAlign w:val="center"/>
            <w:hideMark/>
          </w:tcPr>
          <w:p w14:paraId="5AF58DF9" w14:textId="40A6B3CF" w:rsidR="00947EBE" w:rsidRPr="00287040" w:rsidRDefault="001202D2" w:rsidP="008A74B7">
            <w:pPr>
              <w:ind w:right="40"/>
              <w:contextualSpacing/>
              <w:rPr>
                <w:b/>
                <w:color w:val="000000" w:themeColor="text1"/>
                <w:sz w:val="24"/>
                <w:szCs w:val="24"/>
                <w:lang w:val="uz-Cyrl-UZ"/>
              </w:rPr>
            </w:pPr>
            <w:r w:rsidRPr="00287040">
              <w:rPr>
                <w:b/>
                <w:bCs/>
                <w:color w:val="000000" w:themeColor="text1"/>
                <w:kern w:val="24"/>
                <w:sz w:val="24"/>
                <w:szCs w:val="24"/>
                <w:lang w:val="uz-Cyrl-UZ"/>
              </w:rPr>
              <w:t xml:space="preserve">Шошилинч ҳолатда </w:t>
            </w:r>
            <w:r w:rsidRPr="00287040">
              <w:rPr>
                <w:b/>
                <w:bCs/>
                <w:color w:val="000000" w:themeColor="text1"/>
                <w:kern w:val="24"/>
                <w:sz w:val="24"/>
                <w:szCs w:val="24"/>
              </w:rPr>
              <w:t xml:space="preserve">кислород </w:t>
            </w:r>
            <w:r w:rsidRPr="00287040">
              <w:rPr>
                <w:b/>
                <w:bCs/>
                <w:color w:val="000000" w:themeColor="text1"/>
                <w:kern w:val="24"/>
                <w:sz w:val="24"/>
                <w:szCs w:val="24"/>
                <w:lang w:val="uz-Cyrl-UZ"/>
              </w:rPr>
              <w:t>бериш</w:t>
            </w:r>
          </w:p>
        </w:tc>
        <w:tc>
          <w:tcPr>
            <w:tcW w:w="3397" w:type="dxa"/>
            <w:shd w:val="clear" w:color="auto" w:fill="FBE4D5" w:themeFill="accent2" w:themeFillTint="33"/>
            <w:hideMark/>
          </w:tcPr>
          <w:p w14:paraId="195464F2" w14:textId="734D3C4C" w:rsidR="00947EBE" w:rsidRPr="00287040" w:rsidRDefault="001202D2" w:rsidP="00B86A55">
            <w:pPr>
              <w:contextualSpacing/>
              <w:rPr>
                <w:color w:val="000000" w:themeColor="text1"/>
                <w:sz w:val="24"/>
                <w:szCs w:val="24"/>
                <w:lang w:val="uz-Cyrl-UZ"/>
              </w:rPr>
            </w:pPr>
            <w:r w:rsidRPr="00287040">
              <w:rPr>
                <w:color w:val="000000" w:themeColor="text1"/>
                <w:kern w:val="24"/>
                <w:sz w:val="24"/>
                <w:szCs w:val="24"/>
                <w:lang w:val="uz-Cyrl-UZ"/>
              </w:rPr>
              <w:t>Тугмани босинг</w:t>
            </w:r>
          </w:p>
        </w:tc>
        <w:tc>
          <w:tcPr>
            <w:tcW w:w="2694" w:type="dxa"/>
            <w:shd w:val="clear" w:color="auto" w:fill="FBE4D5" w:themeFill="accent2" w:themeFillTint="33"/>
            <w:hideMark/>
          </w:tcPr>
          <w:p w14:paraId="55B1696F" w14:textId="7482AC52" w:rsidR="00947EBE" w:rsidRPr="00287040" w:rsidRDefault="00B86A55" w:rsidP="00B86A55">
            <w:pPr>
              <w:contextualSpacing/>
              <w:rPr>
                <w:color w:val="000000" w:themeColor="text1"/>
                <w:sz w:val="24"/>
                <w:szCs w:val="24"/>
                <w:lang w:val="uz-Cyrl-UZ"/>
              </w:rPr>
            </w:pPr>
            <w:r w:rsidRPr="00287040">
              <w:rPr>
                <w:color w:val="000000" w:themeColor="text1"/>
                <w:sz w:val="24"/>
                <w:szCs w:val="24"/>
                <w:lang w:val="uz-Cyrl-UZ"/>
              </w:rPr>
              <w:t>Оқим келяпти</w:t>
            </w:r>
          </w:p>
        </w:tc>
      </w:tr>
      <w:tr w:rsidR="009C1602" w:rsidRPr="00287040" w14:paraId="7005DDEF" w14:textId="77777777" w:rsidTr="005F45D2">
        <w:trPr>
          <w:trHeight w:val="339"/>
        </w:trPr>
        <w:tc>
          <w:tcPr>
            <w:tcW w:w="2835" w:type="dxa"/>
            <w:vMerge w:val="restart"/>
            <w:shd w:val="clear" w:color="auto" w:fill="FBE4D5" w:themeFill="accent2" w:themeFillTint="33"/>
            <w:vAlign w:val="center"/>
            <w:hideMark/>
          </w:tcPr>
          <w:p w14:paraId="7299708B" w14:textId="42FEFABC" w:rsidR="00947EBE" w:rsidRPr="00287040" w:rsidRDefault="001202D2" w:rsidP="008A74B7">
            <w:pPr>
              <w:ind w:right="40"/>
              <w:contextualSpacing/>
              <w:rPr>
                <w:b/>
                <w:color w:val="000000" w:themeColor="text1"/>
                <w:sz w:val="24"/>
                <w:szCs w:val="24"/>
              </w:rPr>
            </w:pPr>
            <w:r w:rsidRPr="00287040">
              <w:rPr>
                <w:b/>
                <w:color w:val="000000" w:themeColor="text1"/>
                <w:kern w:val="24"/>
                <w:sz w:val="24"/>
                <w:szCs w:val="24"/>
              </w:rPr>
              <w:t>Буғлатгич</w:t>
            </w:r>
          </w:p>
        </w:tc>
        <w:tc>
          <w:tcPr>
            <w:tcW w:w="3397" w:type="dxa"/>
            <w:shd w:val="clear" w:color="auto" w:fill="FBE4D5" w:themeFill="accent2" w:themeFillTint="33"/>
            <w:hideMark/>
          </w:tcPr>
          <w:p w14:paraId="037F75DE" w14:textId="69DC3452" w:rsidR="00947EBE" w:rsidRPr="00287040" w:rsidRDefault="00B86A55" w:rsidP="00B86A55">
            <w:pPr>
              <w:contextualSpacing/>
              <w:rPr>
                <w:color w:val="000000" w:themeColor="text1"/>
                <w:sz w:val="24"/>
                <w:szCs w:val="24"/>
                <w:lang w:val="uz-Cyrl-UZ"/>
              </w:rPr>
            </w:pPr>
            <w:r w:rsidRPr="00287040">
              <w:rPr>
                <w:color w:val="000000" w:themeColor="text1"/>
                <w:kern w:val="24"/>
                <w:sz w:val="24"/>
                <w:szCs w:val="24"/>
              </w:rPr>
              <w:t>Ноль</w:t>
            </w:r>
            <w:r w:rsidRPr="00287040">
              <w:rPr>
                <w:color w:val="000000" w:themeColor="text1"/>
                <w:kern w:val="24"/>
                <w:sz w:val="24"/>
                <w:szCs w:val="24"/>
                <w:lang w:val="uz-Cyrl-UZ"/>
              </w:rPr>
              <w:t>га ўрнатинг</w:t>
            </w:r>
          </w:p>
        </w:tc>
        <w:tc>
          <w:tcPr>
            <w:tcW w:w="2694" w:type="dxa"/>
            <w:shd w:val="clear" w:color="auto" w:fill="FBE4D5" w:themeFill="accent2" w:themeFillTint="33"/>
            <w:hideMark/>
          </w:tcPr>
          <w:p w14:paraId="4BD97261" w14:textId="3AA19407" w:rsidR="00947EBE" w:rsidRPr="00287040" w:rsidRDefault="00B86A55" w:rsidP="00B86A55">
            <w:pPr>
              <w:contextualSpacing/>
              <w:rPr>
                <w:color w:val="000000" w:themeColor="text1"/>
                <w:sz w:val="24"/>
                <w:szCs w:val="24"/>
                <w:lang w:val="uz-Cyrl-UZ"/>
              </w:rPr>
            </w:pPr>
            <w:r w:rsidRPr="00287040">
              <w:rPr>
                <w:color w:val="000000" w:themeColor="text1"/>
                <w:kern w:val="24"/>
                <w:sz w:val="24"/>
                <w:szCs w:val="24"/>
                <w:lang w:val="uz-Cyrl-UZ"/>
              </w:rPr>
              <w:t>Блокланди</w:t>
            </w:r>
          </w:p>
        </w:tc>
      </w:tr>
      <w:tr w:rsidR="009C1602" w:rsidRPr="00287040" w14:paraId="38B77BF1" w14:textId="77777777" w:rsidTr="005F45D2">
        <w:trPr>
          <w:trHeight w:val="584"/>
        </w:trPr>
        <w:tc>
          <w:tcPr>
            <w:tcW w:w="2835" w:type="dxa"/>
            <w:vMerge/>
            <w:shd w:val="clear" w:color="auto" w:fill="FBE4D5" w:themeFill="accent2" w:themeFillTint="33"/>
            <w:vAlign w:val="center"/>
            <w:hideMark/>
          </w:tcPr>
          <w:p w14:paraId="2C200CD7" w14:textId="77777777" w:rsidR="00947EBE" w:rsidRPr="00287040" w:rsidRDefault="00947EBE" w:rsidP="008A74B7">
            <w:pPr>
              <w:ind w:right="40"/>
              <w:contextualSpacing/>
              <w:rPr>
                <w:b/>
                <w:color w:val="000000" w:themeColor="text1"/>
                <w:sz w:val="24"/>
                <w:szCs w:val="24"/>
              </w:rPr>
            </w:pPr>
          </w:p>
        </w:tc>
        <w:tc>
          <w:tcPr>
            <w:tcW w:w="3397" w:type="dxa"/>
            <w:shd w:val="clear" w:color="auto" w:fill="FBE4D5" w:themeFill="accent2" w:themeFillTint="33"/>
            <w:hideMark/>
          </w:tcPr>
          <w:p w14:paraId="6499670D" w14:textId="0415A309" w:rsidR="00947EBE" w:rsidRPr="00287040" w:rsidRDefault="00B86A55" w:rsidP="00B86A55">
            <w:pPr>
              <w:contextualSpacing/>
              <w:rPr>
                <w:color w:val="000000" w:themeColor="text1"/>
                <w:sz w:val="24"/>
                <w:szCs w:val="24"/>
                <w:lang w:val="uz-Cyrl-UZ"/>
              </w:rPr>
            </w:pPr>
            <w:r w:rsidRPr="00287040">
              <w:rPr>
                <w:color w:val="000000" w:themeColor="text1"/>
                <w:kern w:val="24"/>
                <w:sz w:val="24"/>
                <w:szCs w:val="24"/>
                <w:lang w:val="uz-Cyrl-UZ"/>
              </w:rPr>
              <w:t>Тўлдиринг</w:t>
            </w:r>
          </w:p>
        </w:tc>
        <w:tc>
          <w:tcPr>
            <w:tcW w:w="2694" w:type="dxa"/>
            <w:shd w:val="clear" w:color="auto" w:fill="FBE4D5" w:themeFill="accent2" w:themeFillTint="33"/>
            <w:hideMark/>
          </w:tcPr>
          <w:p w14:paraId="6C133A7B" w14:textId="2AFB1584" w:rsidR="00947EBE" w:rsidRPr="00287040" w:rsidRDefault="00E32FF1" w:rsidP="00B86A55">
            <w:pPr>
              <w:contextualSpacing/>
              <w:rPr>
                <w:color w:val="000000" w:themeColor="text1"/>
                <w:sz w:val="24"/>
                <w:szCs w:val="24"/>
              </w:rPr>
            </w:pPr>
            <w:r w:rsidRPr="00287040">
              <w:rPr>
                <w:color w:val="000000" w:themeColor="text1"/>
                <w:kern w:val="24"/>
                <w:sz w:val="24"/>
                <w:szCs w:val="24"/>
              </w:rPr>
              <w:t xml:space="preserve">Буғлатгич </w:t>
            </w:r>
            <w:r w:rsidRPr="00287040">
              <w:rPr>
                <w:color w:val="000000" w:themeColor="text1"/>
                <w:kern w:val="24"/>
                <w:sz w:val="24"/>
                <w:szCs w:val="24"/>
                <w:lang w:val="uz-Cyrl-UZ"/>
              </w:rPr>
              <w:t xml:space="preserve">белгиланган </w:t>
            </w:r>
            <w:r w:rsidR="00566E90" w:rsidRPr="00287040">
              <w:rPr>
                <w:color w:val="000000" w:themeColor="text1"/>
                <w:kern w:val="24"/>
                <w:sz w:val="24"/>
                <w:szCs w:val="24"/>
                <w:lang w:val="uz-Cyrl-UZ"/>
              </w:rPr>
              <w:t>ҳажмда тўлдирилди</w:t>
            </w:r>
          </w:p>
        </w:tc>
      </w:tr>
      <w:tr w:rsidR="00D8052A" w:rsidRPr="00287040" w14:paraId="66B4A6DF" w14:textId="77777777" w:rsidTr="005F45D2">
        <w:trPr>
          <w:trHeight w:val="584"/>
        </w:trPr>
        <w:tc>
          <w:tcPr>
            <w:tcW w:w="2835" w:type="dxa"/>
            <w:vMerge/>
            <w:shd w:val="clear" w:color="auto" w:fill="FBE4D5" w:themeFill="accent2" w:themeFillTint="33"/>
            <w:vAlign w:val="center"/>
            <w:hideMark/>
          </w:tcPr>
          <w:p w14:paraId="721A9EBF" w14:textId="77777777" w:rsidR="00473644" w:rsidRPr="00287040" w:rsidRDefault="00473644" w:rsidP="008A74B7">
            <w:pPr>
              <w:ind w:right="40"/>
              <w:contextualSpacing/>
              <w:rPr>
                <w:b/>
                <w:color w:val="000000" w:themeColor="text1"/>
                <w:sz w:val="24"/>
                <w:szCs w:val="24"/>
              </w:rPr>
            </w:pPr>
          </w:p>
        </w:tc>
        <w:tc>
          <w:tcPr>
            <w:tcW w:w="3397" w:type="dxa"/>
            <w:shd w:val="clear" w:color="auto" w:fill="FBE4D5" w:themeFill="accent2" w:themeFillTint="33"/>
            <w:hideMark/>
          </w:tcPr>
          <w:p w14:paraId="0248E932" w14:textId="0F524A38" w:rsidR="00473644" w:rsidRPr="00287040" w:rsidRDefault="00473644" w:rsidP="00473644">
            <w:pPr>
              <w:contextualSpacing/>
              <w:rPr>
                <w:color w:val="000000" w:themeColor="text1"/>
                <w:sz w:val="24"/>
                <w:szCs w:val="24"/>
                <w:lang w:val="uz-Cyrl-UZ"/>
              </w:rPr>
            </w:pPr>
            <w:r w:rsidRPr="00287040">
              <w:rPr>
                <w:color w:val="000000" w:themeColor="text1"/>
                <w:sz w:val="24"/>
                <w:szCs w:val="24"/>
                <w:lang w:val="uz-Cyrl-UZ"/>
              </w:rPr>
              <w:t xml:space="preserve">Қайта улагични (переключательни) </w:t>
            </w:r>
            <w:r w:rsidRPr="00287040">
              <w:rPr>
                <w:color w:val="000000" w:themeColor="text1"/>
                <w:kern w:val="24"/>
                <w:sz w:val="24"/>
                <w:szCs w:val="24"/>
                <w:lang w:val="uz-Cyrl-UZ"/>
              </w:rPr>
              <w:t>ўрнатинг</w:t>
            </w:r>
          </w:p>
        </w:tc>
        <w:tc>
          <w:tcPr>
            <w:tcW w:w="2694" w:type="dxa"/>
            <w:shd w:val="clear" w:color="auto" w:fill="FBE4D5" w:themeFill="accent2" w:themeFillTint="33"/>
            <w:hideMark/>
          </w:tcPr>
          <w:p w14:paraId="4226D48B" w14:textId="7AF9EAA7" w:rsidR="00473644" w:rsidRPr="00287040" w:rsidRDefault="00473644" w:rsidP="00473644">
            <w:pPr>
              <w:contextualSpacing/>
              <w:rPr>
                <w:color w:val="000000" w:themeColor="text1"/>
                <w:sz w:val="24"/>
                <w:szCs w:val="24"/>
              </w:rPr>
            </w:pPr>
            <w:r w:rsidRPr="00287040">
              <w:rPr>
                <w:color w:val="000000" w:themeColor="text1"/>
                <w:sz w:val="24"/>
                <w:szCs w:val="24"/>
                <w:lang w:val="uz-Cyrl-UZ"/>
              </w:rPr>
              <w:t>Қайта улагич тўғри ҳолатда тури</w:t>
            </w:r>
            <w:r w:rsidR="00322204" w:rsidRPr="00287040">
              <w:rPr>
                <w:color w:val="000000" w:themeColor="text1"/>
                <w:sz w:val="24"/>
                <w:szCs w:val="24"/>
                <w:lang w:val="uz-Cyrl-UZ"/>
              </w:rPr>
              <w:t>пти</w:t>
            </w:r>
          </w:p>
        </w:tc>
      </w:tr>
      <w:tr w:rsidR="009C1602" w:rsidRPr="00287040" w14:paraId="31BDF7B4" w14:textId="77777777" w:rsidTr="005F45D2">
        <w:trPr>
          <w:trHeight w:val="584"/>
        </w:trPr>
        <w:tc>
          <w:tcPr>
            <w:tcW w:w="2835" w:type="dxa"/>
            <w:shd w:val="clear" w:color="auto" w:fill="FBE4D5" w:themeFill="accent2" w:themeFillTint="33"/>
            <w:vAlign w:val="center"/>
            <w:hideMark/>
          </w:tcPr>
          <w:p w14:paraId="3B72A9B4" w14:textId="550685CC" w:rsidR="00947EBE" w:rsidRPr="00287040" w:rsidRDefault="00473644" w:rsidP="008A74B7">
            <w:pPr>
              <w:ind w:right="40"/>
              <w:contextualSpacing/>
              <w:rPr>
                <w:b/>
                <w:color w:val="000000" w:themeColor="text1"/>
                <w:sz w:val="24"/>
                <w:szCs w:val="24"/>
                <w:lang w:val="uz-Cyrl-UZ"/>
              </w:rPr>
            </w:pPr>
            <w:r w:rsidRPr="00287040">
              <w:rPr>
                <w:b/>
                <w:color w:val="000000" w:themeColor="text1"/>
                <w:kern w:val="24"/>
                <w:sz w:val="24"/>
                <w:szCs w:val="24"/>
                <w:lang w:val="uz-Cyrl-UZ"/>
              </w:rPr>
              <w:t>Уланиш тизими</w:t>
            </w:r>
          </w:p>
        </w:tc>
        <w:tc>
          <w:tcPr>
            <w:tcW w:w="3397" w:type="dxa"/>
            <w:shd w:val="clear" w:color="auto" w:fill="FBE4D5" w:themeFill="accent2" w:themeFillTint="33"/>
            <w:hideMark/>
          </w:tcPr>
          <w:p w14:paraId="38E53F6C" w14:textId="41F6B194" w:rsidR="00947EBE" w:rsidRPr="00287040" w:rsidRDefault="00B86A55" w:rsidP="00B86A55">
            <w:pPr>
              <w:contextualSpacing/>
              <w:rPr>
                <w:color w:val="000000" w:themeColor="text1"/>
                <w:sz w:val="24"/>
                <w:szCs w:val="24"/>
                <w:lang w:val="uz-Cyrl-UZ"/>
              </w:rPr>
            </w:pPr>
            <w:r w:rsidRPr="00287040">
              <w:rPr>
                <w:color w:val="000000" w:themeColor="text1"/>
                <w:kern w:val="24"/>
                <w:sz w:val="24"/>
                <w:szCs w:val="24"/>
                <w:lang w:val="uz-Cyrl-UZ"/>
              </w:rPr>
              <w:t>Уланг</w:t>
            </w:r>
          </w:p>
        </w:tc>
        <w:tc>
          <w:tcPr>
            <w:tcW w:w="2694" w:type="dxa"/>
            <w:shd w:val="clear" w:color="auto" w:fill="FBE4D5" w:themeFill="accent2" w:themeFillTint="33"/>
            <w:hideMark/>
          </w:tcPr>
          <w:p w14:paraId="4DBEF4B1" w14:textId="6B754C1D" w:rsidR="00947EBE" w:rsidRPr="00287040" w:rsidRDefault="00473644" w:rsidP="00B86A55">
            <w:pPr>
              <w:contextualSpacing/>
              <w:rPr>
                <w:color w:val="000000" w:themeColor="text1"/>
                <w:sz w:val="24"/>
                <w:szCs w:val="24"/>
              </w:rPr>
            </w:pPr>
            <w:r w:rsidRPr="00287040">
              <w:rPr>
                <w:color w:val="000000" w:themeColor="text1"/>
                <w:kern w:val="24"/>
                <w:sz w:val="24"/>
                <w:szCs w:val="24"/>
              </w:rPr>
              <w:t>Уланиш тизими маҳкамланди</w:t>
            </w:r>
          </w:p>
        </w:tc>
      </w:tr>
      <w:tr w:rsidR="009C1602" w:rsidRPr="00287040" w14:paraId="5A5484FC" w14:textId="77777777" w:rsidTr="005F45D2">
        <w:trPr>
          <w:trHeight w:val="584"/>
        </w:trPr>
        <w:tc>
          <w:tcPr>
            <w:tcW w:w="2835" w:type="dxa"/>
            <w:shd w:val="clear" w:color="auto" w:fill="FBE4D5" w:themeFill="accent2" w:themeFillTint="33"/>
            <w:vAlign w:val="center"/>
            <w:hideMark/>
          </w:tcPr>
          <w:p w14:paraId="5FD48037" w14:textId="5B0300CB" w:rsidR="00947EBE" w:rsidRPr="00287040" w:rsidRDefault="005A3F9A" w:rsidP="008A74B7">
            <w:pPr>
              <w:ind w:right="40"/>
              <w:contextualSpacing/>
              <w:rPr>
                <w:b/>
                <w:color w:val="000000" w:themeColor="text1"/>
                <w:sz w:val="24"/>
                <w:szCs w:val="24"/>
                <w:lang w:val="uz-Cyrl-UZ"/>
              </w:rPr>
            </w:pPr>
            <w:r w:rsidRPr="00287040">
              <w:rPr>
                <w:b/>
                <w:bCs/>
                <w:color w:val="000000" w:themeColor="text1"/>
                <w:kern w:val="24"/>
                <w:sz w:val="24"/>
                <w:szCs w:val="24"/>
                <w:lang w:val="uz-Cyrl-UZ"/>
              </w:rPr>
              <w:t>ЎСВ ускунаси</w:t>
            </w:r>
          </w:p>
        </w:tc>
        <w:tc>
          <w:tcPr>
            <w:tcW w:w="3397" w:type="dxa"/>
            <w:shd w:val="clear" w:color="auto" w:fill="FBE4D5" w:themeFill="accent2" w:themeFillTint="33"/>
            <w:hideMark/>
          </w:tcPr>
          <w:p w14:paraId="7647B749" w14:textId="50ACD04F" w:rsidR="00947EBE" w:rsidRPr="00287040" w:rsidRDefault="005A3F9A" w:rsidP="00B86A55">
            <w:pPr>
              <w:contextualSpacing/>
              <w:rPr>
                <w:color w:val="000000" w:themeColor="text1"/>
                <w:sz w:val="24"/>
                <w:szCs w:val="24"/>
              </w:rPr>
            </w:pPr>
            <w:r w:rsidRPr="00287040">
              <w:rPr>
                <w:color w:val="000000" w:themeColor="text1"/>
                <w:kern w:val="24"/>
                <w:sz w:val="24"/>
                <w:szCs w:val="24"/>
                <w:lang w:val="uz-Cyrl-UZ"/>
              </w:rPr>
              <w:t>Нафас контурини уланг, ёқинг, нафас олишда созламаларни текширинг</w:t>
            </w:r>
          </w:p>
        </w:tc>
        <w:tc>
          <w:tcPr>
            <w:tcW w:w="2694" w:type="dxa"/>
            <w:shd w:val="clear" w:color="auto" w:fill="FBE4D5" w:themeFill="accent2" w:themeFillTint="33"/>
            <w:hideMark/>
          </w:tcPr>
          <w:p w14:paraId="384F6EA5" w14:textId="60772C21" w:rsidR="00947EBE" w:rsidRPr="00287040" w:rsidRDefault="005A3F9A" w:rsidP="00B86A55">
            <w:pPr>
              <w:contextualSpacing/>
              <w:rPr>
                <w:color w:val="000000" w:themeColor="text1"/>
                <w:sz w:val="24"/>
                <w:szCs w:val="24"/>
              </w:rPr>
            </w:pPr>
            <w:r w:rsidRPr="00287040">
              <w:rPr>
                <w:color w:val="000000" w:themeColor="text1"/>
                <w:kern w:val="24"/>
                <w:sz w:val="24"/>
                <w:szCs w:val="24"/>
                <w:lang w:val="uz-Cyrl-UZ"/>
              </w:rPr>
              <w:t>Ускуна барқарор ҳолатда, контурда босим мавжуд</w:t>
            </w:r>
          </w:p>
        </w:tc>
      </w:tr>
      <w:tr w:rsidR="009C1602" w:rsidRPr="00287040" w14:paraId="17954B3D" w14:textId="77777777" w:rsidTr="005F45D2">
        <w:trPr>
          <w:trHeight w:val="584"/>
        </w:trPr>
        <w:tc>
          <w:tcPr>
            <w:tcW w:w="2835" w:type="dxa"/>
            <w:shd w:val="clear" w:color="auto" w:fill="FBE4D5" w:themeFill="accent2" w:themeFillTint="33"/>
            <w:vAlign w:val="center"/>
            <w:hideMark/>
          </w:tcPr>
          <w:p w14:paraId="777E979A" w14:textId="740AA116" w:rsidR="00947EBE" w:rsidRPr="00287040" w:rsidRDefault="005A3F9A" w:rsidP="008A74B7">
            <w:pPr>
              <w:ind w:right="40"/>
              <w:contextualSpacing/>
              <w:rPr>
                <w:b/>
                <w:color w:val="000000" w:themeColor="text1"/>
                <w:sz w:val="24"/>
                <w:szCs w:val="24"/>
                <w:lang w:val="uz-Cyrl-UZ"/>
              </w:rPr>
            </w:pPr>
            <w:r w:rsidRPr="00287040">
              <w:rPr>
                <w:b/>
                <w:bCs/>
                <w:color w:val="000000" w:themeColor="text1"/>
                <w:sz w:val="24"/>
                <w:szCs w:val="24"/>
                <w:lang w:val="uz-Cyrl-UZ"/>
              </w:rPr>
              <w:t xml:space="preserve">Нафас </w:t>
            </w:r>
            <w:r w:rsidR="00947EBE" w:rsidRPr="00287040">
              <w:rPr>
                <w:b/>
                <w:bCs/>
                <w:color w:val="000000" w:themeColor="text1"/>
                <w:sz w:val="24"/>
                <w:szCs w:val="24"/>
              </w:rPr>
              <w:t>контур</w:t>
            </w:r>
            <w:r w:rsidRPr="00287040">
              <w:rPr>
                <w:b/>
                <w:bCs/>
                <w:color w:val="000000" w:themeColor="text1"/>
                <w:sz w:val="24"/>
                <w:szCs w:val="24"/>
                <w:lang w:val="uz-Cyrl-UZ"/>
              </w:rPr>
              <w:t>и</w:t>
            </w:r>
          </w:p>
        </w:tc>
        <w:tc>
          <w:tcPr>
            <w:tcW w:w="3397" w:type="dxa"/>
            <w:shd w:val="clear" w:color="auto" w:fill="FBE4D5" w:themeFill="accent2" w:themeFillTint="33"/>
            <w:hideMark/>
          </w:tcPr>
          <w:p w14:paraId="4E8AE9E7" w14:textId="7E9EF9DD" w:rsidR="00947EBE" w:rsidRPr="00287040" w:rsidRDefault="005A3F9A" w:rsidP="00B86A55">
            <w:pPr>
              <w:contextualSpacing/>
              <w:rPr>
                <w:color w:val="000000" w:themeColor="text1"/>
                <w:sz w:val="24"/>
                <w:szCs w:val="24"/>
                <w:lang w:val="uz-Cyrl-UZ"/>
              </w:rPr>
            </w:pPr>
            <w:r w:rsidRPr="00287040">
              <w:rPr>
                <w:color w:val="000000" w:themeColor="text1"/>
                <w:sz w:val="24"/>
                <w:szCs w:val="24"/>
                <w:lang w:val="uz-Cyrl-UZ"/>
              </w:rPr>
              <w:t xml:space="preserve">Трубкалар, нафас қопчаси, </w:t>
            </w:r>
            <w:r w:rsidR="00947EBE" w:rsidRPr="00287040">
              <w:rPr>
                <w:color w:val="000000" w:themeColor="text1"/>
                <w:sz w:val="24"/>
                <w:szCs w:val="24"/>
                <w:lang w:val="uz-Cyrl-UZ"/>
              </w:rPr>
              <w:t>абсорбер, волюметр,</w:t>
            </w:r>
            <w:r w:rsidRPr="00287040">
              <w:rPr>
                <w:color w:val="000000" w:themeColor="text1"/>
                <w:sz w:val="24"/>
                <w:szCs w:val="24"/>
                <w:lang w:val="uz-Cyrl-UZ"/>
              </w:rPr>
              <w:t xml:space="preserve"> контурда босимни ўлчаш </w:t>
            </w:r>
            <w:r w:rsidR="00947EBE" w:rsidRPr="00287040">
              <w:rPr>
                <w:color w:val="000000" w:themeColor="text1"/>
                <w:sz w:val="24"/>
                <w:szCs w:val="24"/>
                <w:lang w:val="uz-Cyrl-UZ"/>
              </w:rPr>
              <w:t xml:space="preserve"> </w:t>
            </w:r>
            <w:r w:rsidRPr="00287040">
              <w:rPr>
                <w:color w:val="000000" w:themeColor="text1"/>
                <w:sz w:val="24"/>
                <w:szCs w:val="24"/>
                <w:lang w:val="uz-Cyrl-UZ"/>
              </w:rPr>
              <w:t xml:space="preserve">қўрилмаси, ўлчаш қурилмаларини улаш учун </w:t>
            </w:r>
            <w:r w:rsidR="00947EBE" w:rsidRPr="00287040">
              <w:rPr>
                <w:color w:val="000000" w:themeColor="text1"/>
                <w:sz w:val="24"/>
                <w:szCs w:val="24"/>
                <w:lang w:val="uz-Cyrl-UZ"/>
              </w:rPr>
              <w:t>адаптер</w:t>
            </w:r>
            <w:r w:rsidRPr="00287040">
              <w:rPr>
                <w:color w:val="000000" w:themeColor="text1"/>
                <w:sz w:val="24"/>
                <w:szCs w:val="24"/>
                <w:lang w:val="uz-Cyrl-UZ"/>
              </w:rPr>
              <w:t xml:space="preserve">лар, нафас олиш ва чиқариш </w:t>
            </w:r>
            <w:r w:rsidR="00947EBE" w:rsidRPr="00287040">
              <w:rPr>
                <w:color w:val="000000" w:themeColor="text1"/>
                <w:sz w:val="24"/>
                <w:szCs w:val="24"/>
                <w:lang w:val="uz-Cyrl-UZ"/>
              </w:rPr>
              <w:t>клапан</w:t>
            </w:r>
            <w:r w:rsidRPr="00287040">
              <w:rPr>
                <w:color w:val="000000" w:themeColor="text1"/>
                <w:sz w:val="24"/>
                <w:szCs w:val="24"/>
                <w:lang w:val="uz-Cyrl-UZ"/>
              </w:rPr>
              <w:t xml:space="preserve">лари мавжудлигини ва </w:t>
            </w:r>
            <w:r w:rsidR="00002437" w:rsidRPr="00287040">
              <w:rPr>
                <w:color w:val="000000" w:themeColor="text1"/>
                <w:sz w:val="24"/>
                <w:szCs w:val="24"/>
                <w:lang w:val="uz-Cyrl-UZ"/>
              </w:rPr>
              <w:t>созлигини</w:t>
            </w:r>
            <w:r w:rsidRPr="00287040">
              <w:rPr>
                <w:color w:val="000000" w:themeColor="text1"/>
                <w:sz w:val="24"/>
                <w:szCs w:val="24"/>
                <w:lang w:val="uz-Cyrl-UZ"/>
              </w:rPr>
              <w:t xml:space="preserve"> текширинг</w:t>
            </w:r>
          </w:p>
        </w:tc>
        <w:tc>
          <w:tcPr>
            <w:tcW w:w="2694" w:type="dxa"/>
            <w:shd w:val="clear" w:color="auto" w:fill="FBE4D5" w:themeFill="accent2" w:themeFillTint="33"/>
            <w:hideMark/>
          </w:tcPr>
          <w:p w14:paraId="423C1F9B" w14:textId="79BFFAF0" w:rsidR="00947EBE" w:rsidRPr="00287040" w:rsidRDefault="005A3F9A" w:rsidP="00B86A55">
            <w:pPr>
              <w:contextualSpacing/>
              <w:rPr>
                <w:color w:val="000000" w:themeColor="text1"/>
                <w:sz w:val="24"/>
                <w:szCs w:val="24"/>
              </w:rPr>
            </w:pPr>
            <w:r w:rsidRPr="00287040">
              <w:rPr>
                <w:color w:val="000000" w:themeColor="text1"/>
                <w:sz w:val="24"/>
                <w:szCs w:val="24"/>
                <w:lang w:val="uz-Cyrl-UZ"/>
              </w:rPr>
              <w:t>Тўлиқ</w:t>
            </w:r>
            <w:r w:rsidRPr="00287040">
              <w:rPr>
                <w:color w:val="000000" w:themeColor="text1"/>
                <w:sz w:val="24"/>
                <w:szCs w:val="24"/>
              </w:rPr>
              <w:t xml:space="preserve"> комплектация</w:t>
            </w:r>
            <w:r w:rsidRPr="00287040">
              <w:rPr>
                <w:color w:val="000000" w:themeColor="text1"/>
                <w:sz w:val="24"/>
                <w:szCs w:val="24"/>
                <w:lang w:val="uz-Cyrl-UZ"/>
              </w:rPr>
              <w:t>ли</w:t>
            </w:r>
            <w:r w:rsidR="00947EBE" w:rsidRPr="00287040">
              <w:rPr>
                <w:color w:val="000000" w:themeColor="text1"/>
                <w:sz w:val="24"/>
                <w:szCs w:val="24"/>
              </w:rPr>
              <w:t xml:space="preserve">, </w:t>
            </w:r>
            <w:r w:rsidRPr="00287040">
              <w:rPr>
                <w:color w:val="000000" w:themeColor="text1"/>
                <w:kern w:val="24"/>
                <w:sz w:val="24"/>
                <w:szCs w:val="24"/>
                <w:lang w:val="uz-Cyrl-UZ"/>
              </w:rPr>
              <w:t>барқарор</w:t>
            </w:r>
            <w:r w:rsidR="00947EBE" w:rsidRPr="00287040">
              <w:rPr>
                <w:color w:val="000000" w:themeColor="text1"/>
                <w:sz w:val="24"/>
                <w:szCs w:val="24"/>
              </w:rPr>
              <w:t xml:space="preserve"> фиксация</w:t>
            </w:r>
          </w:p>
        </w:tc>
      </w:tr>
      <w:tr w:rsidR="009C1602" w:rsidRPr="00287040" w14:paraId="612AFB0D" w14:textId="77777777" w:rsidTr="005F45D2">
        <w:trPr>
          <w:trHeight w:val="584"/>
        </w:trPr>
        <w:tc>
          <w:tcPr>
            <w:tcW w:w="2835" w:type="dxa"/>
            <w:shd w:val="clear" w:color="auto" w:fill="FBE4D5" w:themeFill="accent2" w:themeFillTint="33"/>
            <w:vAlign w:val="center"/>
            <w:hideMark/>
          </w:tcPr>
          <w:p w14:paraId="5574130A" w14:textId="77777777" w:rsidR="00947EBE" w:rsidRPr="00287040" w:rsidRDefault="00947EBE" w:rsidP="008A74B7">
            <w:pPr>
              <w:ind w:right="40"/>
              <w:contextualSpacing/>
              <w:rPr>
                <w:b/>
                <w:color w:val="000000" w:themeColor="text1"/>
                <w:sz w:val="24"/>
                <w:szCs w:val="24"/>
              </w:rPr>
            </w:pPr>
            <w:r w:rsidRPr="00287040">
              <w:rPr>
                <w:b/>
                <w:color w:val="000000" w:themeColor="text1"/>
                <w:sz w:val="24"/>
                <w:szCs w:val="24"/>
              </w:rPr>
              <w:t>Абсорбер</w:t>
            </w:r>
          </w:p>
        </w:tc>
        <w:tc>
          <w:tcPr>
            <w:tcW w:w="3397" w:type="dxa"/>
            <w:shd w:val="clear" w:color="auto" w:fill="FBE4D5" w:themeFill="accent2" w:themeFillTint="33"/>
            <w:hideMark/>
          </w:tcPr>
          <w:p w14:paraId="610B4318" w14:textId="07852072" w:rsidR="00947EBE" w:rsidRPr="00287040" w:rsidRDefault="00947EBE" w:rsidP="00B86A55">
            <w:pPr>
              <w:contextualSpacing/>
              <w:rPr>
                <w:color w:val="000000" w:themeColor="text1"/>
                <w:sz w:val="24"/>
                <w:szCs w:val="24"/>
                <w:lang w:val="uz-Cyrl-UZ"/>
              </w:rPr>
            </w:pPr>
            <w:r w:rsidRPr="00287040">
              <w:rPr>
                <w:color w:val="000000" w:themeColor="text1"/>
                <w:sz w:val="24"/>
                <w:szCs w:val="24"/>
                <w:lang w:val="uz-Cyrl-UZ"/>
              </w:rPr>
              <w:t>Тўлиш даражасини текширинг</w:t>
            </w:r>
          </w:p>
        </w:tc>
        <w:tc>
          <w:tcPr>
            <w:tcW w:w="2694" w:type="dxa"/>
            <w:shd w:val="clear" w:color="auto" w:fill="FBE4D5" w:themeFill="accent2" w:themeFillTint="33"/>
            <w:hideMark/>
          </w:tcPr>
          <w:p w14:paraId="0819CF1B" w14:textId="77777777" w:rsidR="00947EBE" w:rsidRPr="00287040" w:rsidRDefault="00947EBE" w:rsidP="00B86A55">
            <w:pPr>
              <w:contextualSpacing/>
              <w:rPr>
                <w:color w:val="000000" w:themeColor="text1"/>
                <w:sz w:val="24"/>
                <w:szCs w:val="24"/>
              </w:rPr>
            </w:pPr>
            <w:r w:rsidRPr="00287040">
              <w:rPr>
                <w:color w:val="000000" w:themeColor="text1"/>
                <w:sz w:val="24"/>
                <w:szCs w:val="24"/>
                <w:lang w:val="uz-Cyrl-UZ"/>
              </w:rPr>
              <w:t>Оҳак алмаштирилди, нормал рангда</w:t>
            </w:r>
          </w:p>
        </w:tc>
      </w:tr>
      <w:tr w:rsidR="009C1602" w:rsidRPr="00287040" w14:paraId="0901E98C" w14:textId="77777777" w:rsidTr="005F45D2">
        <w:trPr>
          <w:trHeight w:val="584"/>
        </w:trPr>
        <w:tc>
          <w:tcPr>
            <w:tcW w:w="2835" w:type="dxa"/>
            <w:shd w:val="clear" w:color="auto" w:fill="FBE4D5" w:themeFill="accent2" w:themeFillTint="33"/>
            <w:vAlign w:val="center"/>
            <w:hideMark/>
          </w:tcPr>
          <w:p w14:paraId="48EDFD0F" w14:textId="5B2B7429" w:rsidR="00947EBE" w:rsidRPr="00287040" w:rsidRDefault="00947EBE" w:rsidP="008A74B7">
            <w:pPr>
              <w:ind w:right="40"/>
              <w:contextualSpacing/>
              <w:rPr>
                <w:b/>
                <w:color w:val="000000" w:themeColor="text1"/>
                <w:sz w:val="24"/>
                <w:szCs w:val="24"/>
                <w:lang w:val="uz-Cyrl-UZ"/>
              </w:rPr>
            </w:pPr>
            <w:r w:rsidRPr="00287040">
              <w:rPr>
                <w:b/>
                <w:color w:val="000000" w:themeColor="text1"/>
                <w:sz w:val="24"/>
                <w:szCs w:val="24"/>
              </w:rPr>
              <w:t>О</w:t>
            </w:r>
            <w:proofErr w:type="gramStart"/>
            <w:r w:rsidRPr="00287040">
              <w:rPr>
                <w:b/>
                <w:color w:val="000000" w:themeColor="text1"/>
                <w:sz w:val="24"/>
                <w:szCs w:val="24"/>
                <w:vertAlign w:val="subscript"/>
              </w:rPr>
              <w:t>2</w:t>
            </w:r>
            <w:proofErr w:type="gramEnd"/>
            <w:r w:rsidR="008D1BF2" w:rsidRPr="00287040">
              <w:rPr>
                <w:b/>
                <w:color w:val="000000" w:themeColor="text1"/>
                <w:sz w:val="24"/>
                <w:szCs w:val="24"/>
                <w:vertAlign w:val="subscript"/>
                <w:lang w:val="uz-Cyrl-UZ"/>
              </w:rPr>
              <w:t xml:space="preserve"> </w:t>
            </w:r>
            <w:r w:rsidR="008D1BF2" w:rsidRPr="00287040">
              <w:rPr>
                <w:b/>
                <w:color w:val="000000" w:themeColor="text1"/>
                <w:sz w:val="24"/>
                <w:szCs w:val="24"/>
                <w:lang w:val="uz-Cyrl-UZ"/>
              </w:rPr>
              <w:t>ўлчаш қўрилмаси</w:t>
            </w:r>
          </w:p>
        </w:tc>
        <w:tc>
          <w:tcPr>
            <w:tcW w:w="3397" w:type="dxa"/>
            <w:shd w:val="clear" w:color="auto" w:fill="FBE4D5" w:themeFill="accent2" w:themeFillTint="33"/>
            <w:hideMark/>
          </w:tcPr>
          <w:p w14:paraId="6D121265" w14:textId="0E8085E9" w:rsidR="00947EBE" w:rsidRPr="00287040" w:rsidRDefault="008D1BF2" w:rsidP="00B86A55">
            <w:pPr>
              <w:contextualSpacing/>
              <w:rPr>
                <w:color w:val="000000" w:themeColor="text1"/>
                <w:sz w:val="24"/>
                <w:szCs w:val="24"/>
              </w:rPr>
            </w:pPr>
            <w:r w:rsidRPr="00287040">
              <w:rPr>
                <w:color w:val="000000" w:themeColor="text1"/>
                <w:sz w:val="24"/>
                <w:szCs w:val="24"/>
                <w:lang w:val="uz-Cyrl-UZ"/>
              </w:rPr>
              <w:t xml:space="preserve">Текширинг, </w:t>
            </w:r>
            <w:r w:rsidR="00947EBE" w:rsidRPr="00287040">
              <w:rPr>
                <w:color w:val="000000" w:themeColor="text1"/>
                <w:sz w:val="24"/>
                <w:szCs w:val="24"/>
              </w:rPr>
              <w:t>калибр</w:t>
            </w:r>
            <w:r w:rsidRPr="00287040">
              <w:rPr>
                <w:color w:val="000000" w:themeColor="text1"/>
                <w:sz w:val="24"/>
                <w:szCs w:val="24"/>
                <w:lang w:val="uz-Cyrl-UZ"/>
              </w:rPr>
              <w:t>ланг</w:t>
            </w:r>
          </w:p>
        </w:tc>
        <w:tc>
          <w:tcPr>
            <w:tcW w:w="2694" w:type="dxa"/>
            <w:shd w:val="clear" w:color="auto" w:fill="FBE4D5" w:themeFill="accent2" w:themeFillTint="33"/>
            <w:hideMark/>
          </w:tcPr>
          <w:p w14:paraId="6958A6BF" w14:textId="6267A774" w:rsidR="00947EBE" w:rsidRPr="00287040" w:rsidRDefault="008D1BF2" w:rsidP="00B86A55">
            <w:pPr>
              <w:contextualSpacing/>
              <w:rPr>
                <w:color w:val="000000" w:themeColor="text1"/>
                <w:sz w:val="24"/>
                <w:szCs w:val="24"/>
                <w:lang w:val="uz-Cyrl-UZ"/>
              </w:rPr>
            </w:pPr>
            <w:r w:rsidRPr="00287040">
              <w:rPr>
                <w:color w:val="000000" w:themeColor="text1"/>
                <w:sz w:val="24"/>
                <w:szCs w:val="24"/>
                <w:lang w:val="uz-Cyrl-UZ"/>
              </w:rPr>
              <w:t>Ишлаяпти</w:t>
            </w:r>
          </w:p>
        </w:tc>
      </w:tr>
      <w:tr w:rsidR="00D8052A" w:rsidRPr="00287040" w14:paraId="01F19A0E" w14:textId="77777777" w:rsidTr="005F45D2">
        <w:trPr>
          <w:trHeight w:val="584"/>
        </w:trPr>
        <w:tc>
          <w:tcPr>
            <w:tcW w:w="2835" w:type="dxa"/>
            <w:shd w:val="clear" w:color="auto" w:fill="FBE4D5" w:themeFill="accent2" w:themeFillTint="33"/>
            <w:vAlign w:val="center"/>
            <w:hideMark/>
          </w:tcPr>
          <w:p w14:paraId="29695283" w14:textId="32F9EFE0" w:rsidR="008D1BF2" w:rsidRPr="00287040" w:rsidRDefault="008D1BF2" w:rsidP="008A74B7">
            <w:pPr>
              <w:ind w:right="40"/>
              <w:contextualSpacing/>
              <w:rPr>
                <w:b/>
                <w:color w:val="000000" w:themeColor="text1"/>
                <w:sz w:val="24"/>
                <w:szCs w:val="24"/>
                <w:lang w:val="uz-Cyrl-UZ"/>
              </w:rPr>
            </w:pPr>
            <w:r w:rsidRPr="00287040">
              <w:rPr>
                <w:b/>
                <w:color w:val="000000" w:themeColor="text1"/>
                <w:sz w:val="24"/>
                <w:szCs w:val="24"/>
              </w:rPr>
              <w:t>Монитор</w:t>
            </w:r>
            <w:r w:rsidRPr="00287040">
              <w:rPr>
                <w:b/>
                <w:color w:val="000000" w:themeColor="text1"/>
                <w:sz w:val="24"/>
                <w:szCs w:val="24"/>
                <w:lang w:val="uz-Cyrl-UZ"/>
              </w:rPr>
              <w:t>лар</w:t>
            </w:r>
          </w:p>
        </w:tc>
        <w:tc>
          <w:tcPr>
            <w:tcW w:w="3397" w:type="dxa"/>
            <w:shd w:val="clear" w:color="auto" w:fill="FBE4D5" w:themeFill="accent2" w:themeFillTint="33"/>
            <w:hideMark/>
          </w:tcPr>
          <w:p w14:paraId="488F3D56" w14:textId="7248D04B" w:rsidR="008D1BF2" w:rsidRPr="00287040" w:rsidRDefault="008D1BF2" w:rsidP="008D1BF2">
            <w:pPr>
              <w:contextualSpacing/>
              <w:rPr>
                <w:color w:val="000000" w:themeColor="text1"/>
                <w:sz w:val="24"/>
                <w:szCs w:val="24"/>
              </w:rPr>
            </w:pPr>
            <w:r w:rsidRPr="00287040">
              <w:rPr>
                <w:color w:val="000000" w:themeColor="text1"/>
                <w:sz w:val="24"/>
                <w:szCs w:val="24"/>
                <w:lang w:val="uz-Cyrl-UZ"/>
              </w:rPr>
              <w:t xml:space="preserve">Текширинг, </w:t>
            </w:r>
            <w:r w:rsidRPr="00287040">
              <w:rPr>
                <w:color w:val="000000" w:themeColor="text1"/>
                <w:sz w:val="24"/>
                <w:szCs w:val="24"/>
              </w:rPr>
              <w:t>калибр</w:t>
            </w:r>
            <w:r w:rsidRPr="00287040">
              <w:rPr>
                <w:color w:val="000000" w:themeColor="text1"/>
                <w:sz w:val="24"/>
                <w:szCs w:val="24"/>
                <w:lang w:val="uz-Cyrl-UZ"/>
              </w:rPr>
              <w:t>ланг</w:t>
            </w:r>
          </w:p>
        </w:tc>
        <w:tc>
          <w:tcPr>
            <w:tcW w:w="2694" w:type="dxa"/>
            <w:shd w:val="clear" w:color="auto" w:fill="FBE4D5" w:themeFill="accent2" w:themeFillTint="33"/>
            <w:hideMark/>
          </w:tcPr>
          <w:p w14:paraId="3A30EC9A" w14:textId="384B2B63" w:rsidR="008D1BF2" w:rsidRPr="00287040" w:rsidRDefault="008D1BF2" w:rsidP="008D1BF2">
            <w:pPr>
              <w:contextualSpacing/>
              <w:rPr>
                <w:color w:val="000000" w:themeColor="text1"/>
                <w:sz w:val="24"/>
                <w:szCs w:val="24"/>
              </w:rPr>
            </w:pPr>
            <w:r w:rsidRPr="00287040">
              <w:rPr>
                <w:color w:val="000000" w:themeColor="text1"/>
                <w:sz w:val="24"/>
                <w:szCs w:val="24"/>
                <w:lang w:val="uz-Cyrl-UZ"/>
              </w:rPr>
              <w:t>Ишлаяпти</w:t>
            </w:r>
          </w:p>
        </w:tc>
      </w:tr>
      <w:tr w:rsidR="009C1602" w:rsidRPr="00287040" w14:paraId="7B1197AD" w14:textId="77777777" w:rsidTr="005F45D2">
        <w:trPr>
          <w:trHeight w:val="584"/>
        </w:trPr>
        <w:tc>
          <w:tcPr>
            <w:tcW w:w="2835" w:type="dxa"/>
            <w:shd w:val="clear" w:color="auto" w:fill="FBE4D5" w:themeFill="accent2" w:themeFillTint="33"/>
            <w:vAlign w:val="center"/>
            <w:hideMark/>
          </w:tcPr>
          <w:p w14:paraId="2CAFB0DA" w14:textId="60AC0D97" w:rsidR="00947EBE" w:rsidRPr="00287040" w:rsidRDefault="005C7B2F" w:rsidP="008A74B7">
            <w:pPr>
              <w:ind w:right="40"/>
              <w:contextualSpacing/>
              <w:rPr>
                <w:b/>
                <w:color w:val="000000" w:themeColor="text1"/>
                <w:sz w:val="24"/>
                <w:szCs w:val="24"/>
                <w:lang w:val="uz-Cyrl-UZ"/>
              </w:rPr>
            </w:pPr>
            <w:proofErr w:type="gramStart"/>
            <w:r w:rsidRPr="00287040">
              <w:rPr>
                <w:b/>
                <w:color w:val="000000" w:themeColor="text1"/>
                <w:sz w:val="24"/>
                <w:szCs w:val="24"/>
              </w:rPr>
              <w:t>Ярим очиқ ва ярим</w:t>
            </w:r>
            <w:proofErr w:type="gramEnd"/>
            <w:r w:rsidRPr="00287040">
              <w:rPr>
                <w:b/>
                <w:color w:val="000000" w:themeColor="text1"/>
                <w:sz w:val="24"/>
                <w:szCs w:val="24"/>
              </w:rPr>
              <w:t xml:space="preserve"> ёпиқ </w:t>
            </w:r>
            <w:r w:rsidRPr="00287040">
              <w:rPr>
                <w:b/>
                <w:color w:val="000000" w:themeColor="text1"/>
                <w:sz w:val="24"/>
                <w:szCs w:val="24"/>
                <w:lang w:val="uz-Cyrl-UZ"/>
              </w:rPr>
              <w:t>контур</w:t>
            </w:r>
            <w:r w:rsidRPr="00287040">
              <w:rPr>
                <w:b/>
                <w:color w:val="000000" w:themeColor="text1"/>
                <w:sz w:val="24"/>
                <w:szCs w:val="24"/>
              </w:rPr>
              <w:t xml:space="preserve">ларнинг </w:t>
            </w:r>
            <w:r w:rsidR="00D8052A" w:rsidRPr="00287040">
              <w:rPr>
                <w:b/>
                <w:color w:val="000000" w:themeColor="text1"/>
                <w:sz w:val="24"/>
                <w:szCs w:val="24"/>
                <w:lang w:val="uz-Cyrl-UZ"/>
              </w:rPr>
              <w:t>герметизацияси</w:t>
            </w:r>
          </w:p>
        </w:tc>
        <w:tc>
          <w:tcPr>
            <w:tcW w:w="3397" w:type="dxa"/>
            <w:shd w:val="clear" w:color="auto" w:fill="FBE4D5" w:themeFill="accent2" w:themeFillTint="33"/>
            <w:hideMark/>
          </w:tcPr>
          <w:p w14:paraId="6B2063A7" w14:textId="6D9CF9BA" w:rsidR="00947EBE" w:rsidRPr="00287040" w:rsidRDefault="00D8052A" w:rsidP="00B86A55">
            <w:pPr>
              <w:contextualSpacing/>
              <w:rPr>
                <w:color w:val="000000" w:themeColor="text1"/>
                <w:sz w:val="24"/>
                <w:szCs w:val="24"/>
                <w:lang w:val="uz-Cyrl-UZ"/>
              </w:rPr>
            </w:pPr>
            <w:r w:rsidRPr="00287040">
              <w:rPr>
                <w:color w:val="000000" w:themeColor="text1"/>
                <w:sz w:val="24"/>
                <w:szCs w:val="24"/>
                <w:lang w:val="uz-Cyrl-UZ"/>
              </w:rPr>
              <w:t>Ортиқча босим клапанларини ва тройникни ёпинг, оқим</w:t>
            </w:r>
            <w:r w:rsidR="0060400A" w:rsidRPr="00287040">
              <w:rPr>
                <w:color w:val="000000" w:themeColor="text1"/>
                <w:sz w:val="24"/>
                <w:szCs w:val="24"/>
                <w:lang w:val="uz-Cyrl-UZ"/>
              </w:rPr>
              <w:t xml:space="preserve"> тезлигини </w:t>
            </w:r>
            <w:r w:rsidRPr="00287040">
              <w:rPr>
                <w:color w:val="000000" w:themeColor="text1"/>
                <w:sz w:val="24"/>
                <w:szCs w:val="24"/>
                <w:lang w:val="uz-Cyrl-UZ"/>
              </w:rPr>
              <w:t xml:space="preserve">камида </w:t>
            </w:r>
            <w:r w:rsidR="00947EBE" w:rsidRPr="00287040">
              <w:rPr>
                <w:color w:val="000000" w:themeColor="text1"/>
                <w:sz w:val="24"/>
                <w:szCs w:val="24"/>
                <w:lang w:val="uz-Cyrl-UZ"/>
              </w:rPr>
              <w:t>0,3 л/</w:t>
            </w:r>
            <w:r w:rsidRPr="00287040">
              <w:rPr>
                <w:color w:val="000000" w:themeColor="text1"/>
                <w:sz w:val="24"/>
                <w:szCs w:val="24"/>
                <w:lang w:val="uz-Cyrl-UZ"/>
              </w:rPr>
              <w:t>дақ. ўрнатинг, зарурат бўлганда тизимни кислород билан тўлдиринг</w:t>
            </w:r>
          </w:p>
        </w:tc>
        <w:tc>
          <w:tcPr>
            <w:tcW w:w="2694" w:type="dxa"/>
            <w:shd w:val="clear" w:color="auto" w:fill="FBE4D5" w:themeFill="accent2" w:themeFillTint="33"/>
            <w:hideMark/>
          </w:tcPr>
          <w:p w14:paraId="549BE0F2" w14:textId="29CC0873" w:rsidR="00947EBE" w:rsidRPr="00287040" w:rsidRDefault="00D8052A" w:rsidP="00B86A55">
            <w:pPr>
              <w:contextualSpacing/>
              <w:rPr>
                <w:color w:val="000000" w:themeColor="text1"/>
                <w:sz w:val="24"/>
                <w:szCs w:val="24"/>
                <w:lang w:val="uz-Cyrl-UZ"/>
              </w:rPr>
            </w:pPr>
            <w:r w:rsidRPr="00287040">
              <w:rPr>
                <w:color w:val="000000" w:themeColor="text1"/>
                <w:sz w:val="24"/>
                <w:szCs w:val="24"/>
                <w:lang w:val="uz-Cyrl-UZ"/>
              </w:rPr>
              <w:t>10 с давомида 30 мбар дан юқори босим</w:t>
            </w:r>
          </w:p>
        </w:tc>
      </w:tr>
      <w:tr w:rsidR="009C1602" w:rsidRPr="00287040" w14:paraId="493A95CF" w14:textId="77777777" w:rsidTr="005F45D2">
        <w:trPr>
          <w:trHeight w:val="584"/>
        </w:trPr>
        <w:tc>
          <w:tcPr>
            <w:tcW w:w="2835" w:type="dxa"/>
            <w:shd w:val="clear" w:color="auto" w:fill="FBE4D5" w:themeFill="accent2" w:themeFillTint="33"/>
            <w:vAlign w:val="center"/>
            <w:hideMark/>
          </w:tcPr>
          <w:p w14:paraId="6CF4BA09" w14:textId="77777777" w:rsidR="00947EBE" w:rsidRPr="00287040" w:rsidRDefault="00947EBE" w:rsidP="008A74B7">
            <w:pPr>
              <w:ind w:right="40"/>
              <w:contextualSpacing/>
              <w:rPr>
                <w:b/>
                <w:color w:val="000000" w:themeColor="text1"/>
                <w:sz w:val="24"/>
                <w:szCs w:val="24"/>
              </w:rPr>
            </w:pPr>
            <w:r w:rsidRPr="00287040">
              <w:rPr>
                <w:b/>
                <w:color w:val="000000" w:themeColor="text1"/>
                <w:sz w:val="24"/>
                <w:szCs w:val="24"/>
                <w:lang w:val="uz-Cyrl-UZ"/>
              </w:rPr>
              <w:lastRenderedPageBreak/>
              <w:t>Ортиқча босим клапани</w:t>
            </w:r>
          </w:p>
        </w:tc>
        <w:tc>
          <w:tcPr>
            <w:tcW w:w="3397" w:type="dxa"/>
            <w:shd w:val="clear" w:color="auto" w:fill="FBE4D5" w:themeFill="accent2" w:themeFillTint="33"/>
            <w:hideMark/>
          </w:tcPr>
          <w:p w14:paraId="0391E495" w14:textId="5FE6E668" w:rsidR="00947EBE" w:rsidRPr="00287040" w:rsidRDefault="0060400A" w:rsidP="00B86A55">
            <w:pPr>
              <w:contextualSpacing/>
              <w:rPr>
                <w:color w:val="000000" w:themeColor="text1"/>
                <w:sz w:val="24"/>
                <w:szCs w:val="24"/>
                <w:lang w:val="uz-Cyrl-UZ"/>
              </w:rPr>
            </w:pPr>
            <w:r w:rsidRPr="00287040">
              <w:rPr>
                <w:color w:val="000000" w:themeColor="text1"/>
                <w:sz w:val="24"/>
                <w:szCs w:val="24"/>
                <w:lang w:val="uz-Cyrl-UZ"/>
              </w:rPr>
              <w:t xml:space="preserve">Ортиқча босим </w:t>
            </w:r>
            <w:r w:rsidRPr="00287040">
              <w:rPr>
                <w:color w:val="000000" w:themeColor="text1"/>
                <w:sz w:val="24"/>
                <w:szCs w:val="24"/>
              </w:rPr>
              <w:t>клапан</w:t>
            </w:r>
            <w:r w:rsidRPr="00287040">
              <w:rPr>
                <w:color w:val="000000" w:themeColor="text1"/>
                <w:sz w:val="24"/>
                <w:szCs w:val="24"/>
                <w:lang w:val="uz-Cyrl-UZ"/>
              </w:rPr>
              <w:t>ини 20 мбар га ўрнатинг, тройникни ёпинг,</w:t>
            </w:r>
            <w:r w:rsidR="00322204" w:rsidRPr="00287040">
              <w:rPr>
                <w:color w:val="000000" w:themeColor="text1"/>
                <w:sz w:val="24"/>
                <w:szCs w:val="24"/>
                <w:lang w:val="uz-Cyrl-UZ"/>
              </w:rPr>
              <w:t xml:space="preserve"> </w:t>
            </w:r>
            <w:r w:rsidRPr="00287040">
              <w:rPr>
                <w:color w:val="000000" w:themeColor="text1"/>
                <w:sz w:val="24"/>
                <w:szCs w:val="24"/>
              </w:rPr>
              <w:t xml:space="preserve">оқим тезлигини </w:t>
            </w:r>
            <w:r w:rsidR="00947EBE" w:rsidRPr="00287040">
              <w:rPr>
                <w:color w:val="000000" w:themeColor="text1"/>
                <w:sz w:val="24"/>
                <w:szCs w:val="24"/>
              </w:rPr>
              <w:t>10 л/</w:t>
            </w:r>
            <w:r w:rsidRPr="00287040">
              <w:rPr>
                <w:color w:val="000000" w:themeColor="text1"/>
                <w:sz w:val="24"/>
                <w:szCs w:val="24"/>
                <w:lang w:val="uz-Cyrl-UZ"/>
              </w:rPr>
              <w:t>дақ. ўрнатинг</w:t>
            </w:r>
          </w:p>
        </w:tc>
        <w:tc>
          <w:tcPr>
            <w:tcW w:w="2694" w:type="dxa"/>
            <w:shd w:val="clear" w:color="auto" w:fill="FBE4D5" w:themeFill="accent2" w:themeFillTint="33"/>
            <w:hideMark/>
          </w:tcPr>
          <w:p w14:paraId="0EFADE9B" w14:textId="4253A549" w:rsidR="00947EBE" w:rsidRPr="00287040" w:rsidRDefault="0060400A" w:rsidP="00B86A55">
            <w:pPr>
              <w:contextualSpacing/>
              <w:rPr>
                <w:color w:val="000000" w:themeColor="text1"/>
                <w:sz w:val="24"/>
                <w:szCs w:val="24"/>
                <w:lang w:val="uz-Cyrl-UZ"/>
              </w:rPr>
            </w:pPr>
            <w:r w:rsidRPr="00287040">
              <w:rPr>
                <w:color w:val="000000" w:themeColor="text1"/>
                <w:sz w:val="24"/>
                <w:szCs w:val="24"/>
                <w:lang w:val="uz-Cyrl-UZ"/>
              </w:rPr>
              <w:t>Босим</w:t>
            </w:r>
            <w:r w:rsidR="00947EBE" w:rsidRPr="00287040">
              <w:rPr>
                <w:color w:val="000000" w:themeColor="text1"/>
                <w:sz w:val="24"/>
                <w:szCs w:val="24"/>
              </w:rPr>
              <w:t xml:space="preserve"> 20 мбар</w:t>
            </w:r>
            <w:r w:rsidRPr="00287040">
              <w:rPr>
                <w:color w:val="000000" w:themeColor="text1"/>
                <w:sz w:val="24"/>
                <w:szCs w:val="24"/>
                <w:lang w:val="uz-Cyrl-UZ"/>
              </w:rPr>
              <w:t xml:space="preserve"> да туриши</w:t>
            </w:r>
          </w:p>
        </w:tc>
      </w:tr>
      <w:tr w:rsidR="009C1602" w:rsidRPr="00287040" w14:paraId="63338BC2" w14:textId="77777777" w:rsidTr="005F45D2">
        <w:trPr>
          <w:trHeight w:val="584"/>
        </w:trPr>
        <w:tc>
          <w:tcPr>
            <w:tcW w:w="2835" w:type="dxa"/>
            <w:shd w:val="clear" w:color="auto" w:fill="FBE4D5" w:themeFill="accent2" w:themeFillTint="33"/>
            <w:vAlign w:val="center"/>
            <w:hideMark/>
          </w:tcPr>
          <w:p w14:paraId="6791F433" w14:textId="77777777" w:rsidR="00947EBE" w:rsidRPr="00287040" w:rsidRDefault="00947EBE" w:rsidP="008A74B7">
            <w:pPr>
              <w:ind w:right="40"/>
              <w:contextualSpacing/>
              <w:rPr>
                <w:b/>
                <w:color w:val="000000" w:themeColor="text1"/>
                <w:sz w:val="24"/>
                <w:szCs w:val="24"/>
              </w:rPr>
            </w:pPr>
            <w:r w:rsidRPr="00287040">
              <w:rPr>
                <w:b/>
                <w:bCs/>
                <w:color w:val="000000" w:themeColor="text1"/>
                <w:sz w:val="24"/>
                <w:szCs w:val="24"/>
                <w:lang w:val="uz-Cyrl-UZ"/>
              </w:rPr>
              <w:t>Нафас контурининг тури</w:t>
            </w:r>
          </w:p>
        </w:tc>
        <w:tc>
          <w:tcPr>
            <w:tcW w:w="3397" w:type="dxa"/>
            <w:shd w:val="clear" w:color="auto" w:fill="FBE4D5" w:themeFill="accent2" w:themeFillTint="33"/>
            <w:hideMark/>
          </w:tcPr>
          <w:p w14:paraId="655225BC" w14:textId="6320378A" w:rsidR="00947EBE" w:rsidRPr="00287040" w:rsidRDefault="00947EBE" w:rsidP="00B86A55">
            <w:pPr>
              <w:contextualSpacing/>
              <w:rPr>
                <w:color w:val="000000" w:themeColor="text1"/>
                <w:sz w:val="24"/>
                <w:szCs w:val="24"/>
                <w:lang w:val="uz-Cyrl-UZ"/>
              </w:rPr>
            </w:pPr>
            <w:r w:rsidRPr="00287040">
              <w:rPr>
                <w:color w:val="000000" w:themeColor="text1"/>
                <w:sz w:val="24"/>
                <w:szCs w:val="24"/>
                <w:lang w:val="uz-Cyrl-UZ"/>
              </w:rPr>
              <w:t xml:space="preserve">Қайта улагични керакли ҳолатга келтиринг </w:t>
            </w:r>
          </w:p>
        </w:tc>
        <w:tc>
          <w:tcPr>
            <w:tcW w:w="2694" w:type="dxa"/>
            <w:shd w:val="clear" w:color="auto" w:fill="FBE4D5" w:themeFill="accent2" w:themeFillTint="33"/>
            <w:hideMark/>
          </w:tcPr>
          <w:p w14:paraId="1B7E9C01" w14:textId="5EAD2C4A" w:rsidR="00947EBE" w:rsidRPr="00287040" w:rsidRDefault="00947EBE" w:rsidP="00B86A55">
            <w:pPr>
              <w:contextualSpacing/>
              <w:rPr>
                <w:color w:val="000000" w:themeColor="text1"/>
                <w:sz w:val="24"/>
                <w:szCs w:val="24"/>
                <w:lang w:val="uz-Cyrl-UZ"/>
              </w:rPr>
            </w:pPr>
            <w:r w:rsidRPr="00287040">
              <w:rPr>
                <w:color w:val="000000" w:themeColor="text1"/>
                <w:sz w:val="24"/>
                <w:szCs w:val="24"/>
                <w:lang w:val="uz-Cyrl-UZ"/>
              </w:rPr>
              <w:t>Қайта улагич тўғри ҳолатда тури</w:t>
            </w:r>
            <w:r w:rsidR="00B159A9" w:rsidRPr="00287040">
              <w:rPr>
                <w:color w:val="000000" w:themeColor="text1"/>
                <w:sz w:val="24"/>
                <w:szCs w:val="24"/>
                <w:lang w:val="uz-Cyrl-UZ"/>
              </w:rPr>
              <w:t>пти</w:t>
            </w:r>
          </w:p>
        </w:tc>
      </w:tr>
      <w:tr w:rsidR="009C1602" w:rsidRPr="00287040" w14:paraId="32408A61" w14:textId="77777777" w:rsidTr="005F45D2">
        <w:trPr>
          <w:trHeight w:val="435"/>
        </w:trPr>
        <w:tc>
          <w:tcPr>
            <w:tcW w:w="2835" w:type="dxa"/>
            <w:shd w:val="clear" w:color="auto" w:fill="FBE4D5" w:themeFill="accent2" w:themeFillTint="33"/>
            <w:vAlign w:val="center"/>
            <w:hideMark/>
          </w:tcPr>
          <w:p w14:paraId="4B85708F" w14:textId="77777777" w:rsidR="00947EBE" w:rsidRPr="00287040" w:rsidRDefault="00947EBE" w:rsidP="008A74B7">
            <w:pPr>
              <w:ind w:right="40"/>
              <w:contextualSpacing/>
              <w:rPr>
                <w:b/>
                <w:color w:val="000000" w:themeColor="text1"/>
                <w:sz w:val="24"/>
                <w:szCs w:val="24"/>
              </w:rPr>
            </w:pPr>
            <w:r w:rsidRPr="00287040">
              <w:rPr>
                <w:b/>
                <w:bCs/>
                <w:color w:val="000000" w:themeColor="text1"/>
                <w:sz w:val="24"/>
                <w:szCs w:val="24"/>
              </w:rPr>
              <w:t>Вакуум-аспиратор</w:t>
            </w:r>
          </w:p>
        </w:tc>
        <w:tc>
          <w:tcPr>
            <w:tcW w:w="3397" w:type="dxa"/>
            <w:shd w:val="clear" w:color="auto" w:fill="FBE4D5" w:themeFill="accent2" w:themeFillTint="33"/>
            <w:hideMark/>
          </w:tcPr>
          <w:p w14:paraId="593C0B0B" w14:textId="77777777" w:rsidR="00947EBE" w:rsidRPr="00287040" w:rsidRDefault="00947EBE" w:rsidP="00B86A55">
            <w:pPr>
              <w:contextualSpacing/>
              <w:rPr>
                <w:color w:val="000000" w:themeColor="text1"/>
                <w:sz w:val="24"/>
                <w:szCs w:val="24"/>
              </w:rPr>
            </w:pPr>
            <w:r w:rsidRPr="00287040">
              <w:rPr>
                <w:color w:val="000000" w:themeColor="text1"/>
                <w:sz w:val="24"/>
                <w:szCs w:val="24"/>
                <w:lang w:val="uz-Cyrl-UZ"/>
              </w:rPr>
              <w:t>Ёқинг, шлангни ёпинг</w:t>
            </w:r>
          </w:p>
        </w:tc>
        <w:tc>
          <w:tcPr>
            <w:tcW w:w="2694" w:type="dxa"/>
            <w:shd w:val="clear" w:color="auto" w:fill="FBE4D5" w:themeFill="accent2" w:themeFillTint="33"/>
            <w:hideMark/>
          </w:tcPr>
          <w:p w14:paraId="6F8090D1" w14:textId="184B3D44" w:rsidR="00947EBE" w:rsidRPr="00287040" w:rsidRDefault="00947EBE" w:rsidP="00B86A55">
            <w:pPr>
              <w:contextualSpacing/>
              <w:rPr>
                <w:color w:val="000000" w:themeColor="text1"/>
                <w:sz w:val="24"/>
                <w:szCs w:val="24"/>
                <w:lang w:val="uz-Cyrl-UZ"/>
              </w:rPr>
            </w:pPr>
            <w:r w:rsidRPr="00287040">
              <w:rPr>
                <w:color w:val="000000" w:themeColor="text1"/>
                <w:sz w:val="24"/>
                <w:szCs w:val="24"/>
                <w:lang w:val="uz-Cyrl-UZ"/>
              </w:rPr>
              <w:t xml:space="preserve">Манфий босим </w:t>
            </w:r>
            <w:r w:rsidR="00B159A9" w:rsidRPr="00287040">
              <w:rPr>
                <w:color w:val="000000" w:themeColor="text1"/>
                <w:sz w:val="24"/>
                <w:szCs w:val="24"/>
                <w:lang w:val="uz-Cyrl-UZ"/>
              </w:rPr>
              <w:t>мавжуд</w:t>
            </w:r>
          </w:p>
        </w:tc>
      </w:tr>
      <w:tr w:rsidR="009C1602" w:rsidRPr="00287040" w14:paraId="6667A2D0" w14:textId="77777777" w:rsidTr="005F45D2">
        <w:trPr>
          <w:trHeight w:val="584"/>
        </w:trPr>
        <w:tc>
          <w:tcPr>
            <w:tcW w:w="2835" w:type="dxa"/>
            <w:shd w:val="clear" w:color="auto" w:fill="FBE4D5" w:themeFill="accent2" w:themeFillTint="33"/>
            <w:vAlign w:val="center"/>
            <w:hideMark/>
          </w:tcPr>
          <w:p w14:paraId="710966CE" w14:textId="77777777" w:rsidR="00947EBE" w:rsidRPr="00287040" w:rsidRDefault="00947EBE" w:rsidP="008A74B7">
            <w:pPr>
              <w:ind w:right="40"/>
              <w:contextualSpacing/>
              <w:rPr>
                <w:b/>
                <w:color w:val="000000" w:themeColor="text1"/>
                <w:sz w:val="24"/>
                <w:szCs w:val="24"/>
                <w:lang w:val="uz-Cyrl-UZ"/>
              </w:rPr>
            </w:pPr>
            <w:r w:rsidRPr="00287040">
              <w:rPr>
                <w:b/>
                <w:bCs/>
                <w:color w:val="000000" w:themeColor="text1"/>
                <w:sz w:val="24"/>
                <w:szCs w:val="24"/>
              </w:rPr>
              <w:t>Амбу</w:t>
            </w:r>
            <w:r w:rsidRPr="00287040">
              <w:rPr>
                <w:b/>
                <w:bCs/>
                <w:color w:val="000000" w:themeColor="text1"/>
                <w:sz w:val="24"/>
                <w:szCs w:val="24"/>
                <w:lang w:val="uz-Cyrl-UZ"/>
              </w:rPr>
              <w:t xml:space="preserve"> қопи</w:t>
            </w:r>
          </w:p>
        </w:tc>
        <w:tc>
          <w:tcPr>
            <w:tcW w:w="3397" w:type="dxa"/>
            <w:shd w:val="clear" w:color="auto" w:fill="FBE4D5" w:themeFill="accent2" w:themeFillTint="33"/>
            <w:hideMark/>
          </w:tcPr>
          <w:p w14:paraId="10B9D630" w14:textId="77777777" w:rsidR="00947EBE" w:rsidRPr="00287040" w:rsidRDefault="00947EBE" w:rsidP="00B86A55">
            <w:pPr>
              <w:contextualSpacing/>
              <w:rPr>
                <w:color w:val="000000" w:themeColor="text1"/>
                <w:sz w:val="24"/>
                <w:szCs w:val="24"/>
              </w:rPr>
            </w:pPr>
            <w:r w:rsidRPr="00287040">
              <w:rPr>
                <w:color w:val="000000" w:themeColor="text1"/>
                <w:sz w:val="24"/>
                <w:szCs w:val="24"/>
              </w:rPr>
              <w:t>Комплектаци</w:t>
            </w:r>
            <w:r w:rsidRPr="00287040">
              <w:rPr>
                <w:color w:val="000000" w:themeColor="text1"/>
                <w:sz w:val="24"/>
                <w:szCs w:val="24"/>
                <w:lang w:val="uz-Cyrl-UZ"/>
              </w:rPr>
              <w:t>яни</w:t>
            </w:r>
            <w:r w:rsidRPr="00287040">
              <w:rPr>
                <w:color w:val="000000" w:themeColor="text1"/>
                <w:sz w:val="24"/>
                <w:szCs w:val="24"/>
              </w:rPr>
              <w:t xml:space="preserve">, </w:t>
            </w:r>
            <w:r w:rsidRPr="00287040">
              <w:rPr>
                <w:color w:val="000000" w:themeColor="text1"/>
                <w:sz w:val="24"/>
                <w:szCs w:val="24"/>
                <w:lang w:val="uz-Cyrl-UZ"/>
              </w:rPr>
              <w:t>созлигини текширинг</w:t>
            </w:r>
          </w:p>
        </w:tc>
        <w:tc>
          <w:tcPr>
            <w:tcW w:w="2694" w:type="dxa"/>
            <w:shd w:val="clear" w:color="auto" w:fill="FBE4D5" w:themeFill="accent2" w:themeFillTint="33"/>
            <w:hideMark/>
          </w:tcPr>
          <w:p w14:paraId="445AB1E6" w14:textId="77777777" w:rsidR="00947EBE" w:rsidRPr="00287040" w:rsidRDefault="00947EBE" w:rsidP="00B86A55">
            <w:pPr>
              <w:contextualSpacing/>
              <w:rPr>
                <w:color w:val="000000" w:themeColor="text1"/>
                <w:sz w:val="24"/>
                <w:szCs w:val="24"/>
              </w:rPr>
            </w:pPr>
            <w:r w:rsidRPr="00287040">
              <w:rPr>
                <w:color w:val="000000" w:themeColor="text1"/>
                <w:sz w:val="24"/>
                <w:szCs w:val="24"/>
                <w:lang w:val="uz-Cyrl-UZ"/>
              </w:rPr>
              <w:t>Тўлиқ</w:t>
            </w:r>
            <w:r w:rsidRPr="00287040">
              <w:rPr>
                <w:color w:val="000000" w:themeColor="text1"/>
                <w:sz w:val="24"/>
                <w:szCs w:val="24"/>
              </w:rPr>
              <w:t xml:space="preserve"> комплектация</w:t>
            </w:r>
            <w:r w:rsidRPr="00287040">
              <w:rPr>
                <w:color w:val="000000" w:themeColor="text1"/>
                <w:sz w:val="24"/>
                <w:szCs w:val="24"/>
                <w:lang w:val="uz-Cyrl-UZ"/>
              </w:rPr>
              <w:t>ли</w:t>
            </w:r>
            <w:r w:rsidRPr="00287040">
              <w:rPr>
                <w:color w:val="000000" w:themeColor="text1"/>
                <w:sz w:val="24"/>
                <w:szCs w:val="24"/>
              </w:rPr>
              <w:t>,</w:t>
            </w:r>
            <w:r w:rsidRPr="00287040">
              <w:rPr>
                <w:color w:val="000000" w:themeColor="text1"/>
                <w:sz w:val="24"/>
                <w:szCs w:val="24"/>
                <w:lang w:val="uz-Cyrl-UZ"/>
              </w:rPr>
              <w:t xml:space="preserve"> ишлаяпти</w:t>
            </w:r>
          </w:p>
        </w:tc>
      </w:tr>
      <w:tr w:rsidR="009C1602" w:rsidRPr="00287040" w14:paraId="69D8E4EC" w14:textId="77777777" w:rsidTr="0008670A">
        <w:trPr>
          <w:trHeight w:val="864"/>
        </w:trPr>
        <w:tc>
          <w:tcPr>
            <w:tcW w:w="2835" w:type="dxa"/>
            <w:shd w:val="clear" w:color="auto" w:fill="FBE4D5" w:themeFill="accent2" w:themeFillTint="33"/>
            <w:vAlign w:val="center"/>
          </w:tcPr>
          <w:p w14:paraId="30DDF2BC" w14:textId="77777777" w:rsidR="00947EBE" w:rsidRPr="00287040" w:rsidRDefault="00947EBE" w:rsidP="008A74B7">
            <w:pPr>
              <w:ind w:right="40"/>
              <w:contextualSpacing/>
              <w:rPr>
                <w:b/>
                <w:bCs/>
                <w:color w:val="000000" w:themeColor="text1"/>
                <w:sz w:val="24"/>
                <w:szCs w:val="24"/>
              </w:rPr>
            </w:pPr>
            <w:r w:rsidRPr="00287040">
              <w:rPr>
                <w:b/>
                <w:bCs/>
                <w:color w:val="000000" w:themeColor="text1"/>
                <w:sz w:val="24"/>
                <w:szCs w:val="24"/>
              </w:rPr>
              <w:t>Ларингоскоп</w:t>
            </w:r>
          </w:p>
        </w:tc>
        <w:tc>
          <w:tcPr>
            <w:tcW w:w="3397" w:type="dxa"/>
            <w:shd w:val="clear" w:color="auto" w:fill="FBE4D5" w:themeFill="accent2" w:themeFillTint="33"/>
          </w:tcPr>
          <w:p w14:paraId="4DB5E2B9" w14:textId="77777777" w:rsidR="00947EBE" w:rsidRPr="00287040" w:rsidRDefault="00947EBE" w:rsidP="00B86A55">
            <w:pPr>
              <w:contextualSpacing/>
              <w:rPr>
                <w:color w:val="000000" w:themeColor="text1"/>
                <w:sz w:val="24"/>
                <w:szCs w:val="24"/>
              </w:rPr>
            </w:pPr>
            <w:r w:rsidRPr="00287040">
              <w:rPr>
                <w:color w:val="000000" w:themeColor="text1"/>
                <w:sz w:val="24"/>
                <w:szCs w:val="24"/>
              </w:rPr>
              <w:t>Комплектаци</w:t>
            </w:r>
            <w:r w:rsidRPr="00287040">
              <w:rPr>
                <w:color w:val="000000" w:themeColor="text1"/>
                <w:sz w:val="24"/>
                <w:szCs w:val="24"/>
                <w:lang w:val="uz-Cyrl-UZ"/>
              </w:rPr>
              <w:t>яни (камида иккита клинлар)</w:t>
            </w:r>
            <w:r w:rsidRPr="00287040">
              <w:rPr>
                <w:color w:val="000000" w:themeColor="text1"/>
                <w:sz w:val="24"/>
                <w:szCs w:val="24"/>
              </w:rPr>
              <w:t xml:space="preserve">, </w:t>
            </w:r>
            <w:r w:rsidRPr="00287040">
              <w:rPr>
                <w:color w:val="000000" w:themeColor="text1"/>
                <w:sz w:val="24"/>
                <w:szCs w:val="24"/>
                <w:lang w:val="uz-Cyrl-UZ"/>
              </w:rPr>
              <w:t>созлигини текширинг</w:t>
            </w:r>
          </w:p>
        </w:tc>
        <w:tc>
          <w:tcPr>
            <w:tcW w:w="2694" w:type="dxa"/>
            <w:shd w:val="clear" w:color="auto" w:fill="FBE4D5" w:themeFill="accent2" w:themeFillTint="33"/>
          </w:tcPr>
          <w:p w14:paraId="55C7B789" w14:textId="77777777" w:rsidR="00947EBE" w:rsidRPr="00287040" w:rsidRDefault="00947EBE" w:rsidP="00B86A55">
            <w:pPr>
              <w:contextualSpacing/>
              <w:rPr>
                <w:color w:val="000000" w:themeColor="text1"/>
                <w:sz w:val="24"/>
                <w:szCs w:val="24"/>
                <w:lang w:val="uz-Cyrl-UZ"/>
              </w:rPr>
            </w:pPr>
            <w:r w:rsidRPr="00287040">
              <w:rPr>
                <w:color w:val="000000" w:themeColor="text1"/>
                <w:sz w:val="24"/>
                <w:szCs w:val="24"/>
                <w:lang w:val="uz-Cyrl-UZ"/>
              </w:rPr>
              <w:t>Тўлиқ комплектацияли</w:t>
            </w:r>
            <w:r w:rsidRPr="00287040">
              <w:rPr>
                <w:color w:val="000000" w:themeColor="text1"/>
                <w:sz w:val="24"/>
                <w:szCs w:val="24"/>
              </w:rPr>
              <w:t xml:space="preserve"> (</w:t>
            </w:r>
            <w:r w:rsidRPr="00287040">
              <w:rPr>
                <w:color w:val="000000" w:themeColor="text1"/>
                <w:sz w:val="24"/>
                <w:szCs w:val="24"/>
                <w:lang w:val="uz-Cyrl-UZ"/>
              </w:rPr>
              <w:t>камида иккита клинклар</w:t>
            </w:r>
            <w:r w:rsidRPr="00287040">
              <w:rPr>
                <w:color w:val="000000" w:themeColor="text1"/>
                <w:sz w:val="24"/>
                <w:szCs w:val="24"/>
              </w:rPr>
              <w:t>),</w:t>
            </w:r>
            <w:r w:rsidRPr="00287040">
              <w:rPr>
                <w:color w:val="000000" w:themeColor="text1"/>
                <w:sz w:val="24"/>
                <w:szCs w:val="24"/>
                <w:lang w:val="uz-Cyrl-UZ"/>
              </w:rPr>
              <w:t xml:space="preserve"> ишлаяпти</w:t>
            </w:r>
          </w:p>
        </w:tc>
      </w:tr>
    </w:tbl>
    <w:p w14:paraId="6F883C6A" w14:textId="77777777" w:rsidR="00936FD2" w:rsidRPr="00287040" w:rsidRDefault="00936FD2">
      <w:pPr>
        <w:rPr>
          <w:rFonts w:ascii="Times New Roman" w:eastAsiaTheme="majorEastAsia" w:hAnsi="Times New Roman" w:cs="Times New Roman"/>
          <w:i/>
          <w:color w:val="000000" w:themeColor="text1"/>
          <w:sz w:val="26"/>
          <w:szCs w:val="26"/>
          <w:lang w:val="uz-Cyrl-UZ"/>
        </w:rPr>
      </w:pPr>
      <w:r w:rsidRPr="00287040">
        <w:rPr>
          <w:rFonts w:ascii="Times New Roman" w:hAnsi="Times New Roman" w:cs="Times New Roman"/>
          <w:i/>
          <w:color w:val="000000" w:themeColor="text1"/>
          <w:lang w:val="uz-Cyrl-UZ"/>
        </w:rPr>
        <w:br w:type="page"/>
      </w:r>
    </w:p>
    <w:p w14:paraId="2590C28E" w14:textId="06A5AE27" w:rsidR="00CC3E91" w:rsidRPr="00287040" w:rsidRDefault="00CC3E91" w:rsidP="00CC3E91">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11-илова</w:t>
      </w:r>
    </w:p>
    <w:p w14:paraId="72C47CCD" w14:textId="0AF24EC5" w:rsidR="00936FD2" w:rsidRPr="00287040" w:rsidRDefault="00CC3E91" w:rsidP="00A25C8E">
      <w:pPr>
        <w:pStyle w:val="2"/>
        <w:spacing w:after="240"/>
        <w:jc w:val="center"/>
        <w:rPr>
          <w:rFonts w:ascii="Times New Roman" w:hAnsi="Times New Roman" w:cs="Times New Roman"/>
          <w:i/>
          <w:color w:val="002060"/>
          <w:lang w:val="uz-Cyrl-UZ"/>
        </w:rPr>
      </w:pPr>
      <w:bookmarkStart w:id="46" w:name="_Toc73357907"/>
      <w:r w:rsidRPr="00287040">
        <w:rPr>
          <w:rFonts w:ascii="Times New Roman" w:hAnsi="Times New Roman" w:cs="Times New Roman"/>
          <w:i/>
          <w:color w:val="002060"/>
          <w:lang w:val="uz-Cyrl-UZ"/>
        </w:rPr>
        <w:t>Антикоагулянтлар ёки/ва</w:t>
      </w:r>
      <w:r w:rsidR="00936FD2" w:rsidRPr="00287040">
        <w:rPr>
          <w:rFonts w:ascii="Times New Roman" w:hAnsi="Times New Roman" w:cs="Times New Roman"/>
          <w:i/>
          <w:color w:val="002060"/>
          <w:lang w:val="uz-Cyrl-UZ"/>
        </w:rPr>
        <w:t xml:space="preserve"> </w:t>
      </w:r>
      <w:r w:rsidRPr="00287040">
        <w:rPr>
          <w:rFonts w:ascii="Times New Roman" w:hAnsi="Times New Roman" w:cs="Times New Roman"/>
          <w:i/>
          <w:color w:val="002060"/>
          <w:lang w:val="uz-Cyrl-UZ"/>
        </w:rPr>
        <w:t>антиагрегантларни қабул қиладиган беморларда анестезиологик таъминотни ўтказиш хусусиятлар</w:t>
      </w:r>
      <w:r w:rsidR="00F10E17" w:rsidRPr="00287040">
        <w:rPr>
          <w:rFonts w:ascii="Times New Roman" w:hAnsi="Times New Roman" w:cs="Times New Roman"/>
          <w:i/>
          <w:color w:val="002060"/>
          <w:lang w:val="uz-Cyrl-UZ"/>
        </w:rPr>
        <w:t>и</w:t>
      </w:r>
      <w:bookmarkEnd w:id="46"/>
    </w:p>
    <w:tbl>
      <w:tblPr>
        <w:tblStyle w:val="a3"/>
        <w:tblW w:w="9537" w:type="dxa"/>
        <w:tblLook w:val="04A0" w:firstRow="1" w:lastRow="0" w:firstColumn="1" w:lastColumn="0" w:noHBand="0" w:noVBand="1"/>
      </w:tblPr>
      <w:tblGrid>
        <w:gridCol w:w="2251"/>
        <w:gridCol w:w="1554"/>
        <w:gridCol w:w="1679"/>
        <w:gridCol w:w="1787"/>
        <w:gridCol w:w="2300"/>
      </w:tblGrid>
      <w:tr w:rsidR="0050016B" w:rsidRPr="00287040" w14:paraId="4B0BB181" w14:textId="77777777" w:rsidTr="0050016B">
        <w:tc>
          <w:tcPr>
            <w:tcW w:w="2079" w:type="dxa"/>
            <w:shd w:val="clear" w:color="auto" w:fill="DEEAF6" w:themeFill="accent1" w:themeFillTint="33"/>
            <w:vAlign w:val="center"/>
          </w:tcPr>
          <w:p w14:paraId="6B06D24C" w14:textId="4CA84755" w:rsidR="0050016B" w:rsidRPr="00287040" w:rsidRDefault="0050016B" w:rsidP="00BB2FCF">
            <w:pPr>
              <w:spacing w:line="276" w:lineRule="auto"/>
              <w:jc w:val="center"/>
              <w:rPr>
                <w:rFonts w:ascii="Times New Roman" w:hAnsi="Times New Roman" w:cs="Times New Roman"/>
                <w:b/>
                <w:sz w:val="24"/>
                <w:szCs w:val="24"/>
                <w:lang w:val="uz-Cyrl-UZ"/>
              </w:rPr>
            </w:pPr>
            <w:r w:rsidRPr="00287040">
              <w:rPr>
                <w:rFonts w:ascii="Times New Roman" w:hAnsi="Times New Roman" w:cs="Times New Roman"/>
                <w:b/>
                <w:sz w:val="24"/>
                <w:szCs w:val="24"/>
              </w:rPr>
              <w:t>Дори</w:t>
            </w:r>
            <w:r w:rsidR="00BB2FCF" w:rsidRPr="00287040">
              <w:rPr>
                <w:rFonts w:ascii="Times New Roman" w:hAnsi="Times New Roman" w:cs="Times New Roman"/>
                <w:b/>
                <w:sz w:val="24"/>
                <w:szCs w:val="24"/>
                <w:lang w:val="uz-Cyrl-UZ"/>
              </w:rPr>
              <w:t xml:space="preserve"> в</w:t>
            </w:r>
            <w:r w:rsidRPr="00287040">
              <w:rPr>
                <w:rFonts w:ascii="Times New Roman" w:hAnsi="Times New Roman" w:cs="Times New Roman"/>
                <w:b/>
                <w:sz w:val="24"/>
                <w:szCs w:val="24"/>
              </w:rPr>
              <w:t>осита</w:t>
            </w:r>
            <w:r w:rsidR="00BB2FCF" w:rsidRPr="00287040">
              <w:rPr>
                <w:rFonts w:ascii="Times New Roman" w:hAnsi="Times New Roman" w:cs="Times New Roman"/>
                <w:b/>
                <w:sz w:val="24"/>
                <w:szCs w:val="24"/>
                <w:lang w:val="uz-Cyrl-UZ"/>
              </w:rPr>
              <w:t xml:space="preserve"> номи</w:t>
            </w:r>
          </w:p>
        </w:tc>
        <w:tc>
          <w:tcPr>
            <w:tcW w:w="1556" w:type="dxa"/>
            <w:shd w:val="clear" w:color="auto" w:fill="DEEAF6" w:themeFill="accent1" w:themeFillTint="33"/>
            <w:vAlign w:val="center"/>
          </w:tcPr>
          <w:p w14:paraId="7FBE93F5" w14:textId="77777777" w:rsidR="0050016B" w:rsidRPr="00287040" w:rsidRDefault="0050016B" w:rsidP="005F45D2">
            <w:pPr>
              <w:spacing w:line="276" w:lineRule="auto"/>
              <w:jc w:val="center"/>
              <w:rPr>
                <w:rFonts w:ascii="Times New Roman" w:hAnsi="Times New Roman" w:cs="Times New Roman"/>
                <w:b/>
                <w:sz w:val="24"/>
                <w:szCs w:val="24"/>
              </w:rPr>
            </w:pPr>
            <w:r w:rsidRPr="00287040">
              <w:rPr>
                <w:rFonts w:ascii="Times New Roman" w:hAnsi="Times New Roman" w:cs="Times New Roman"/>
                <w:b/>
                <w:sz w:val="24"/>
                <w:szCs w:val="24"/>
              </w:rPr>
              <w:t>Дозаси</w:t>
            </w:r>
          </w:p>
        </w:tc>
        <w:tc>
          <w:tcPr>
            <w:tcW w:w="1652" w:type="dxa"/>
            <w:shd w:val="clear" w:color="auto" w:fill="DEEAF6" w:themeFill="accent1" w:themeFillTint="33"/>
            <w:vAlign w:val="center"/>
          </w:tcPr>
          <w:p w14:paraId="4D3F2300" w14:textId="77777777" w:rsidR="0050016B" w:rsidRPr="00287040" w:rsidRDefault="0050016B" w:rsidP="005F45D2">
            <w:pPr>
              <w:spacing w:line="276" w:lineRule="auto"/>
              <w:jc w:val="center"/>
              <w:rPr>
                <w:rFonts w:ascii="Times New Roman" w:hAnsi="Times New Roman" w:cs="Times New Roman"/>
                <w:b/>
                <w:sz w:val="24"/>
                <w:szCs w:val="24"/>
              </w:rPr>
            </w:pPr>
            <w:r w:rsidRPr="00287040">
              <w:rPr>
                <w:rFonts w:ascii="Times New Roman" w:hAnsi="Times New Roman" w:cs="Times New Roman"/>
                <w:b/>
                <w:sz w:val="24"/>
                <w:szCs w:val="24"/>
              </w:rPr>
              <w:t>Операциядан аввал бекор қилиш</w:t>
            </w:r>
          </w:p>
        </w:tc>
        <w:tc>
          <w:tcPr>
            <w:tcW w:w="1938" w:type="dxa"/>
            <w:shd w:val="clear" w:color="auto" w:fill="DEEAF6" w:themeFill="accent1" w:themeFillTint="33"/>
            <w:vAlign w:val="center"/>
          </w:tcPr>
          <w:p w14:paraId="0A2EA0BA" w14:textId="77777777" w:rsidR="0050016B" w:rsidRPr="00287040" w:rsidRDefault="0050016B" w:rsidP="005F45D2">
            <w:pPr>
              <w:spacing w:line="276" w:lineRule="auto"/>
              <w:jc w:val="center"/>
              <w:rPr>
                <w:rFonts w:ascii="Times New Roman" w:hAnsi="Times New Roman" w:cs="Times New Roman"/>
                <w:b/>
                <w:sz w:val="24"/>
                <w:szCs w:val="24"/>
              </w:rPr>
            </w:pPr>
            <w:r w:rsidRPr="00287040">
              <w:rPr>
                <w:rFonts w:ascii="Times New Roman" w:hAnsi="Times New Roman" w:cs="Times New Roman"/>
                <w:b/>
                <w:sz w:val="24"/>
                <w:szCs w:val="24"/>
              </w:rPr>
              <w:t>Операциядан/ катетер олиб ташлангандан кейин юбориш</w:t>
            </w:r>
          </w:p>
        </w:tc>
        <w:tc>
          <w:tcPr>
            <w:tcW w:w="2297" w:type="dxa"/>
            <w:shd w:val="clear" w:color="auto" w:fill="DEEAF6" w:themeFill="accent1" w:themeFillTint="33"/>
            <w:vAlign w:val="center"/>
          </w:tcPr>
          <w:p w14:paraId="39D8BE5C" w14:textId="77777777" w:rsidR="0050016B" w:rsidRPr="00287040" w:rsidRDefault="0050016B" w:rsidP="005F45D2">
            <w:pPr>
              <w:spacing w:line="276" w:lineRule="auto"/>
              <w:jc w:val="center"/>
              <w:rPr>
                <w:rFonts w:ascii="Times New Roman" w:hAnsi="Times New Roman" w:cs="Times New Roman"/>
                <w:b/>
                <w:sz w:val="24"/>
                <w:szCs w:val="24"/>
              </w:rPr>
            </w:pPr>
            <w:r w:rsidRPr="00287040">
              <w:rPr>
                <w:rFonts w:ascii="Times New Roman" w:hAnsi="Times New Roman" w:cs="Times New Roman"/>
                <w:b/>
                <w:sz w:val="24"/>
                <w:szCs w:val="24"/>
              </w:rPr>
              <w:t>Дори воситани қабул қилиш/юборишдан кейин катетерни олиб ташлаш</w:t>
            </w:r>
          </w:p>
        </w:tc>
      </w:tr>
      <w:tr w:rsidR="0050016B" w:rsidRPr="00287040" w14:paraId="26A37FD6" w14:textId="77777777" w:rsidTr="0050016B">
        <w:tc>
          <w:tcPr>
            <w:tcW w:w="2079" w:type="dxa"/>
            <w:vMerge w:val="restart"/>
            <w:shd w:val="clear" w:color="auto" w:fill="FFF2CC" w:themeFill="accent4" w:themeFillTint="33"/>
            <w:vAlign w:val="center"/>
          </w:tcPr>
          <w:p w14:paraId="1AA572CA" w14:textId="77777777" w:rsidR="0050016B" w:rsidRPr="00287040" w:rsidRDefault="0050016B" w:rsidP="005F45D2">
            <w:pPr>
              <w:spacing w:line="276" w:lineRule="auto"/>
              <w:jc w:val="center"/>
              <w:rPr>
                <w:rFonts w:ascii="Times New Roman" w:hAnsi="Times New Roman" w:cs="Times New Roman"/>
                <w:b/>
                <w:bCs/>
                <w:sz w:val="24"/>
                <w:szCs w:val="24"/>
              </w:rPr>
            </w:pPr>
            <w:r w:rsidRPr="00287040">
              <w:rPr>
                <w:rFonts w:ascii="Times New Roman" w:hAnsi="Times New Roman" w:cs="Times New Roman"/>
                <w:b/>
                <w:bCs/>
                <w:sz w:val="24"/>
                <w:szCs w:val="24"/>
              </w:rPr>
              <w:t>Фракцияланмаган гепарин</w:t>
            </w:r>
          </w:p>
        </w:tc>
        <w:tc>
          <w:tcPr>
            <w:tcW w:w="1556" w:type="dxa"/>
            <w:shd w:val="clear" w:color="auto" w:fill="FFF2CC" w:themeFill="accent4" w:themeFillTint="33"/>
            <w:vAlign w:val="center"/>
          </w:tcPr>
          <w:p w14:paraId="58316973"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профилактик</w:t>
            </w:r>
          </w:p>
        </w:tc>
        <w:tc>
          <w:tcPr>
            <w:tcW w:w="1652" w:type="dxa"/>
            <w:shd w:val="clear" w:color="auto" w:fill="FFF2CC" w:themeFill="accent4" w:themeFillTint="33"/>
            <w:vAlign w:val="center"/>
          </w:tcPr>
          <w:p w14:paraId="7AA75836"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 xml:space="preserve">4 с в/и </w:t>
            </w:r>
          </w:p>
          <w:p w14:paraId="00EFFDFE"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6 с т/о</w:t>
            </w:r>
          </w:p>
        </w:tc>
        <w:tc>
          <w:tcPr>
            <w:tcW w:w="1938" w:type="dxa"/>
            <w:shd w:val="clear" w:color="auto" w:fill="FFF2CC" w:themeFill="accent4" w:themeFillTint="33"/>
            <w:vAlign w:val="center"/>
          </w:tcPr>
          <w:p w14:paraId="11EF9BD2"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4 с</w:t>
            </w:r>
          </w:p>
        </w:tc>
        <w:tc>
          <w:tcPr>
            <w:tcW w:w="2297" w:type="dxa"/>
            <w:shd w:val="clear" w:color="auto" w:fill="FFF2CC" w:themeFill="accent4" w:themeFillTint="33"/>
            <w:vAlign w:val="center"/>
          </w:tcPr>
          <w:p w14:paraId="303970A7"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4 с</w:t>
            </w:r>
          </w:p>
        </w:tc>
      </w:tr>
      <w:tr w:rsidR="0050016B" w:rsidRPr="00287040" w14:paraId="4ADFCA8C" w14:textId="77777777" w:rsidTr="0050016B">
        <w:tc>
          <w:tcPr>
            <w:tcW w:w="2079" w:type="dxa"/>
            <w:vMerge/>
            <w:shd w:val="clear" w:color="auto" w:fill="FFF2CC" w:themeFill="accent4" w:themeFillTint="33"/>
            <w:vAlign w:val="center"/>
          </w:tcPr>
          <w:p w14:paraId="696C09AC" w14:textId="77777777" w:rsidR="0050016B" w:rsidRPr="00287040" w:rsidRDefault="0050016B" w:rsidP="005F45D2">
            <w:pPr>
              <w:spacing w:line="276" w:lineRule="auto"/>
              <w:jc w:val="center"/>
              <w:rPr>
                <w:rFonts w:ascii="Times New Roman" w:hAnsi="Times New Roman" w:cs="Times New Roman"/>
                <w:b/>
                <w:bCs/>
                <w:sz w:val="24"/>
                <w:szCs w:val="24"/>
              </w:rPr>
            </w:pPr>
          </w:p>
        </w:tc>
        <w:tc>
          <w:tcPr>
            <w:tcW w:w="1556" w:type="dxa"/>
            <w:shd w:val="clear" w:color="auto" w:fill="FFF2CC" w:themeFill="accent4" w:themeFillTint="33"/>
            <w:vAlign w:val="center"/>
          </w:tcPr>
          <w:p w14:paraId="70BBF445"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терапевтик</w:t>
            </w:r>
          </w:p>
        </w:tc>
        <w:tc>
          <w:tcPr>
            <w:tcW w:w="1652" w:type="dxa"/>
            <w:shd w:val="clear" w:color="auto" w:fill="FFF2CC" w:themeFill="accent4" w:themeFillTint="33"/>
            <w:vAlign w:val="center"/>
          </w:tcPr>
          <w:p w14:paraId="7596E90F"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4 с</w:t>
            </w:r>
          </w:p>
        </w:tc>
        <w:tc>
          <w:tcPr>
            <w:tcW w:w="1938" w:type="dxa"/>
            <w:shd w:val="clear" w:color="auto" w:fill="FFF2CC" w:themeFill="accent4" w:themeFillTint="33"/>
            <w:vAlign w:val="center"/>
          </w:tcPr>
          <w:p w14:paraId="3977D72A"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4 с</w:t>
            </w:r>
          </w:p>
        </w:tc>
        <w:tc>
          <w:tcPr>
            <w:tcW w:w="2297" w:type="dxa"/>
            <w:shd w:val="clear" w:color="auto" w:fill="FFF2CC" w:themeFill="accent4" w:themeFillTint="33"/>
            <w:vAlign w:val="center"/>
          </w:tcPr>
          <w:p w14:paraId="458643B2"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4 с</w:t>
            </w:r>
          </w:p>
        </w:tc>
      </w:tr>
      <w:tr w:rsidR="0050016B" w:rsidRPr="00287040" w14:paraId="1C2B92C5" w14:textId="77777777" w:rsidTr="0050016B">
        <w:tc>
          <w:tcPr>
            <w:tcW w:w="2079" w:type="dxa"/>
            <w:vMerge w:val="restart"/>
            <w:shd w:val="clear" w:color="auto" w:fill="FFF2CC" w:themeFill="accent4" w:themeFillTint="33"/>
            <w:vAlign w:val="center"/>
          </w:tcPr>
          <w:p w14:paraId="066A3042" w14:textId="77777777" w:rsidR="0050016B" w:rsidRPr="00287040" w:rsidRDefault="0050016B" w:rsidP="005F45D2">
            <w:pPr>
              <w:spacing w:line="276" w:lineRule="auto"/>
              <w:jc w:val="center"/>
              <w:rPr>
                <w:rFonts w:ascii="Times New Roman" w:hAnsi="Times New Roman" w:cs="Times New Roman"/>
                <w:b/>
                <w:bCs/>
                <w:sz w:val="24"/>
                <w:szCs w:val="24"/>
              </w:rPr>
            </w:pPr>
            <w:r w:rsidRPr="00287040">
              <w:rPr>
                <w:rFonts w:ascii="Times New Roman" w:hAnsi="Times New Roman" w:cs="Times New Roman"/>
                <w:b/>
                <w:bCs/>
                <w:sz w:val="24"/>
                <w:szCs w:val="24"/>
              </w:rPr>
              <w:t>Паст молекуляр гепаринлар</w:t>
            </w:r>
          </w:p>
        </w:tc>
        <w:tc>
          <w:tcPr>
            <w:tcW w:w="1556" w:type="dxa"/>
            <w:shd w:val="clear" w:color="auto" w:fill="FFF2CC" w:themeFill="accent4" w:themeFillTint="33"/>
            <w:vAlign w:val="center"/>
          </w:tcPr>
          <w:p w14:paraId="32CA0DD3"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профилактик</w:t>
            </w:r>
          </w:p>
        </w:tc>
        <w:tc>
          <w:tcPr>
            <w:tcW w:w="1652" w:type="dxa"/>
            <w:shd w:val="clear" w:color="auto" w:fill="FFF2CC" w:themeFill="accent4" w:themeFillTint="33"/>
            <w:vAlign w:val="center"/>
          </w:tcPr>
          <w:p w14:paraId="0C8113D3"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12 с</w:t>
            </w:r>
          </w:p>
        </w:tc>
        <w:tc>
          <w:tcPr>
            <w:tcW w:w="1938" w:type="dxa"/>
            <w:shd w:val="clear" w:color="auto" w:fill="FFF2CC" w:themeFill="accent4" w:themeFillTint="33"/>
            <w:vAlign w:val="center"/>
          </w:tcPr>
          <w:p w14:paraId="4EE233A8"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12 с</w:t>
            </w:r>
          </w:p>
        </w:tc>
        <w:tc>
          <w:tcPr>
            <w:tcW w:w="2297" w:type="dxa"/>
            <w:shd w:val="clear" w:color="auto" w:fill="FFF2CC" w:themeFill="accent4" w:themeFillTint="33"/>
            <w:vAlign w:val="center"/>
          </w:tcPr>
          <w:p w14:paraId="56E4A21A"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12 с</w:t>
            </w:r>
          </w:p>
        </w:tc>
      </w:tr>
      <w:tr w:rsidR="0050016B" w:rsidRPr="00287040" w14:paraId="41C66CD4" w14:textId="77777777" w:rsidTr="0050016B">
        <w:tc>
          <w:tcPr>
            <w:tcW w:w="2079" w:type="dxa"/>
            <w:vMerge/>
            <w:shd w:val="clear" w:color="auto" w:fill="FFF2CC" w:themeFill="accent4" w:themeFillTint="33"/>
            <w:vAlign w:val="center"/>
          </w:tcPr>
          <w:p w14:paraId="4EAA4271" w14:textId="77777777" w:rsidR="0050016B" w:rsidRPr="00287040" w:rsidRDefault="0050016B" w:rsidP="005F45D2">
            <w:pPr>
              <w:spacing w:line="276" w:lineRule="auto"/>
              <w:jc w:val="center"/>
              <w:rPr>
                <w:rFonts w:ascii="Times New Roman" w:hAnsi="Times New Roman" w:cs="Times New Roman"/>
                <w:b/>
                <w:bCs/>
                <w:sz w:val="24"/>
                <w:szCs w:val="24"/>
              </w:rPr>
            </w:pPr>
          </w:p>
        </w:tc>
        <w:tc>
          <w:tcPr>
            <w:tcW w:w="1556" w:type="dxa"/>
            <w:shd w:val="clear" w:color="auto" w:fill="FFF2CC" w:themeFill="accent4" w:themeFillTint="33"/>
            <w:vAlign w:val="center"/>
          </w:tcPr>
          <w:p w14:paraId="74C3CFB3"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терапевтик</w:t>
            </w:r>
          </w:p>
        </w:tc>
        <w:tc>
          <w:tcPr>
            <w:tcW w:w="1652" w:type="dxa"/>
            <w:shd w:val="clear" w:color="auto" w:fill="FFF2CC" w:themeFill="accent4" w:themeFillTint="33"/>
            <w:vAlign w:val="center"/>
          </w:tcPr>
          <w:p w14:paraId="17040063"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24 с</w:t>
            </w:r>
          </w:p>
        </w:tc>
        <w:tc>
          <w:tcPr>
            <w:tcW w:w="1938" w:type="dxa"/>
            <w:shd w:val="clear" w:color="auto" w:fill="FFF2CC" w:themeFill="accent4" w:themeFillTint="33"/>
            <w:vAlign w:val="center"/>
          </w:tcPr>
          <w:p w14:paraId="0F8FA145"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24 с</w:t>
            </w:r>
          </w:p>
        </w:tc>
        <w:tc>
          <w:tcPr>
            <w:tcW w:w="2297" w:type="dxa"/>
            <w:shd w:val="clear" w:color="auto" w:fill="FFF2CC" w:themeFill="accent4" w:themeFillTint="33"/>
            <w:vAlign w:val="center"/>
          </w:tcPr>
          <w:p w14:paraId="142A9C9A"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24 с</w:t>
            </w:r>
          </w:p>
        </w:tc>
      </w:tr>
      <w:tr w:rsidR="0050016B" w:rsidRPr="00287040" w14:paraId="11425068" w14:textId="77777777" w:rsidTr="0050016B">
        <w:tc>
          <w:tcPr>
            <w:tcW w:w="2079" w:type="dxa"/>
            <w:shd w:val="clear" w:color="auto" w:fill="FFF2CC" w:themeFill="accent4" w:themeFillTint="33"/>
            <w:vAlign w:val="center"/>
          </w:tcPr>
          <w:p w14:paraId="7449D349" w14:textId="77777777" w:rsidR="0050016B" w:rsidRPr="00287040" w:rsidRDefault="0050016B" w:rsidP="005F45D2">
            <w:pPr>
              <w:spacing w:line="276" w:lineRule="auto"/>
              <w:jc w:val="center"/>
              <w:rPr>
                <w:rFonts w:ascii="Times New Roman" w:hAnsi="Times New Roman" w:cs="Times New Roman"/>
                <w:b/>
                <w:bCs/>
                <w:sz w:val="24"/>
                <w:szCs w:val="24"/>
              </w:rPr>
            </w:pPr>
            <w:r w:rsidRPr="00287040">
              <w:rPr>
                <w:rFonts w:ascii="Times New Roman" w:hAnsi="Times New Roman" w:cs="Times New Roman"/>
                <w:b/>
                <w:bCs/>
                <w:sz w:val="24"/>
                <w:szCs w:val="24"/>
              </w:rPr>
              <w:t>Варфарин</w:t>
            </w:r>
          </w:p>
        </w:tc>
        <w:tc>
          <w:tcPr>
            <w:tcW w:w="1556" w:type="dxa"/>
            <w:shd w:val="clear" w:color="auto" w:fill="FFF2CC" w:themeFill="accent4" w:themeFillTint="33"/>
            <w:vAlign w:val="center"/>
          </w:tcPr>
          <w:p w14:paraId="4F3B824B" w14:textId="77777777" w:rsidR="0050016B" w:rsidRPr="00287040" w:rsidRDefault="0050016B" w:rsidP="005F45D2">
            <w:pPr>
              <w:spacing w:line="276" w:lineRule="auto"/>
              <w:jc w:val="center"/>
              <w:rPr>
                <w:rFonts w:ascii="Times New Roman" w:hAnsi="Times New Roman" w:cs="Times New Roman"/>
                <w:sz w:val="24"/>
                <w:szCs w:val="24"/>
              </w:rPr>
            </w:pPr>
          </w:p>
        </w:tc>
        <w:tc>
          <w:tcPr>
            <w:tcW w:w="1652" w:type="dxa"/>
            <w:shd w:val="clear" w:color="auto" w:fill="FFF2CC" w:themeFill="accent4" w:themeFillTint="33"/>
            <w:vAlign w:val="center"/>
          </w:tcPr>
          <w:p w14:paraId="39024AF1"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5 кун</w:t>
            </w:r>
          </w:p>
        </w:tc>
        <w:tc>
          <w:tcPr>
            <w:tcW w:w="1938" w:type="dxa"/>
            <w:shd w:val="clear" w:color="auto" w:fill="FFF2CC" w:themeFill="accent4" w:themeFillTint="33"/>
            <w:vAlign w:val="center"/>
          </w:tcPr>
          <w:p w14:paraId="2801D545"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1 кун</w:t>
            </w:r>
          </w:p>
        </w:tc>
        <w:tc>
          <w:tcPr>
            <w:tcW w:w="2297" w:type="dxa"/>
            <w:shd w:val="clear" w:color="auto" w:fill="FFF2CC" w:themeFill="accent4" w:themeFillTint="33"/>
            <w:vAlign w:val="center"/>
          </w:tcPr>
          <w:p w14:paraId="695F8A1C" w14:textId="77777777" w:rsidR="0050016B" w:rsidRPr="00287040" w:rsidRDefault="0050016B" w:rsidP="005F45D2">
            <w:pPr>
              <w:spacing w:line="276" w:lineRule="auto"/>
              <w:jc w:val="center"/>
              <w:rPr>
                <w:rFonts w:ascii="Times New Roman" w:hAnsi="Times New Roman" w:cs="Times New Roman"/>
                <w:sz w:val="24"/>
                <w:szCs w:val="24"/>
              </w:rPr>
            </w:pPr>
            <w:r w:rsidRPr="00287040">
              <w:rPr>
                <w:rFonts w:ascii="Times New Roman" w:hAnsi="Times New Roman" w:cs="Times New Roman"/>
                <w:sz w:val="24"/>
                <w:szCs w:val="24"/>
              </w:rPr>
              <w:t>ХНН &lt;1,3 бўлганда</w:t>
            </w:r>
          </w:p>
        </w:tc>
      </w:tr>
      <w:tr w:rsidR="0050016B" w:rsidRPr="00287040" w14:paraId="5AB746BA" w14:textId="77777777" w:rsidTr="0050016B">
        <w:trPr>
          <w:trHeight w:val="120"/>
        </w:trPr>
        <w:tc>
          <w:tcPr>
            <w:tcW w:w="2079" w:type="dxa"/>
            <w:shd w:val="clear" w:color="auto" w:fill="FFF2CC" w:themeFill="accent4" w:themeFillTint="33"/>
            <w:vAlign w:val="center"/>
          </w:tcPr>
          <w:p w14:paraId="38135F67" w14:textId="77777777" w:rsidR="0050016B" w:rsidRPr="00287040" w:rsidRDefault="0050016B" w:rsidP="005F45D2">
            <w:pPr>
              <w:spacing w:line="276" w:lineRule="auto"/>
              <w:jc w:val="center"/>
              <w:rPr>
                <w:rFonts w:ascii="Times New Roman" w:hAnsi="Times New Roman" w:cs="Times New Roman"/>
                <w:b/>
                <w:bCs/>
                <w:sz w:val="24"/>
                <w:szCs w:val="24"/>
              </w:rPr>
            </w:pPr>
            <w:r w:rsidRPr="00287040">
              <w:rPr>
                <w:rFonts w:ascii="Times New Roman" w:hAnsi="Times New Roman" w:cs="Times New Roman"/>
                <w:b/>
                <w:bCs/>
                <w:sz w:val="24"/>
                <w:szCs w:val="24"/>
              </w:rPr>
              <w:t>Ацетилсалицил кислотаси</w:t>
            </w:r>
          </w:p>
        </w:tc>
        <w:tc>
          <w:tcPr>
            <w:tcW w:w="7458" w:type="dxa"/>
            <w:gridSpan w:val="4"/>
            <w:shd w:val="clear" w:color="auto" w:fill="FFF2CC" w:themeFill="accent4" w:themeFillTint="33"/>
            <w:vAlign w:val="center"/>
          </w:tcPr>
          <w:p w14:paraId="5A3FC00B" w14:textId="77777777" w:rsidR="0050016B" w:rsidRPr="00287040" w:rsidRDefault="0050016B" w:rsidP="005F45D2">
            <w:pPr>
              <w:spacing w:line="276" w:lineRule="auto"/>
              <w:ind w:left="-118" w:right="-108"/>
              <w:jc w:val="center"/>
              <w:rPr>
                <w:rFonts w:ascii="Times New Roman" w:hAnsi="Times New Roman" w:cs="Times New Roman"/>
                <w:sz w:val="24"/>
                <w:szCs w:val="24"/>
              </w:rPr>
            </w:pPr>
            <w:r w:rsidRPr="00287040">
              <w:rPr>
                <w:rFonts w:ascii="Times New Roman" w:hAnsi="Times New Roman" w:cs="Times New Roman"/>
                <w:sz w:val="24"/>
                <w:szCs w:val="24"/>
              </w:rPr>
              <w:t>Бекор қилмаса бўлади</w:t>
            </w:r>
          </w:p>
        </w:tc>
      </w:tr>
    </w:tbl>
    <w:p w14:paraId="0CC48AA0" w14:textId="77777777" w:rsidR="0050016B" w:rsidRPr="00287040" w:rsidRDefault="0050016B" w:rsidP="0050016B">
      <w:pPr>
        <w:rPr>
          <w:rFonts w:ascii="Times New Roman" w:hAnsi="Times New Roman" w:cs="Times New Roman"/>
          <w:lang w:val="uz-Cyrl-UZ"/>
        </w:rPr>
      </w:pPr>
    </w:p>
    <w:p w14:paraId="2FB7CFCE" w14:textId="77777777" w:rsidR="00890DAF" w:rsidRPr="00287040" w:rsidRDefault="00890DAF" w:rsidP="00F10E17">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br w:type="page"/>
      </w:r>
    </w:p>
    <w:p w14:paraId="174AD52E" w14:textId="7C85AFD7" w:rsidR="00F10E17" w:rsidRPr="00287040" w:rsidRDefault="00F10E17" w:rsidP="00F10E17">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12-илова</w:t>
      </w:r>
    </w:p>
    <w:p w14:paraId="2060768E" w14:textId="698EC212" w:rsidR="004A6C0D" w:rsidRPr="00287040" w:rsidRDefault="00996FD6" w:rsidP="00A25C8E">
      <w:pPr>
        <w:pStyle w:val="2"/>
        <w:spacing w:after="240"/>
        <w:jc w:val="center"/>
        <w:rPr>
          <w:rFonts w:ascii="Times New Roman" w:hAnsi="Times New Roman" w:cs="Times New Roman"/>
          <w:i/>
          <w:color w:val="002060"/>
          <w:lang w:val="uz-Cyrl-UZ"/>
        </w:rPr>
      </w:pPr>
      <w:bookmarkStart w:id="47" w:name="_Toc73357908"/>
      <w:r w:rsidRPr="00287040">
        <w:rPr>
          <w:rFonts w:ascii="Times New Roman" w:hAnsi="Times New Roman" w:cs="Times New Roman"/>
          <w:noProof/>
          <w:color w:val="002060"/>
          <w:sz w:val="24"/>
          <w:szCs w:val="24"/>
          <w:lang w:eastAsia="ru-RU"/>
        </w:rPr>
        <w:drawing>
          <wp:anchor distT="0" distB="0" distL="114300" distR="114300" simplePos="0" relativeHeight="251721728" behindDoc="0" locked="0" layoutInCell="1" allowOverlap="1" wp14:anchorId="580EF73D" wp14:editId="5A75E33A">
            <wp:simplePos x="0" y="0"/>
            <wp:positionH relativeFrom="margin">
              <wp:align>right</wp:align>
            </wp:positionH>
            <wp:positionV relativeFrom="paragraph">
              <wp:posOffset>384175</wp:posOffset>
            </wp:positionV>
            <wp:extent cx="5940425" cy="2831250"/>
            <wp:effectExtent l="0" t="0" r="3175" b="7620"/>
            <wp:wrapThrough wrapText="bothSides">
              <wp:wrapPolygon edited="0">
                <wp:start x="0" y="0"/>
                <wp:lineTo x="0" y="21513"/>
                <wp:lineTo x="21542" y="21513"/>
                <wp:lineTo x="21542" y="0"/>
                <wp:lineTo x="0" y="0"/>
              </wp:wrapPolygon>
            </wp:wrapThrough>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0425" cy="2831250"/>
                    </a:xfrm>
                    <a:prstGeom prst="rect">
                      <a:avLst/>
                    </a:prstGeom>
                  </pic:spPr>
                </pic:pic>
              </a:graphicData>
            </a:graphic>
          </wp:anchor>
        </w:drawing>
      </w:r>
      <w:r w:rsidRPr="00287040">
        <w:rPr>
          <w:rFonts w:ascii="Times New Roman" w:hAnsi="Times New Roman" w:cs="Times New Roman"/>
          <w:i/>
          <w:color w:val="002060"/>
          <w:lang w:val="uz-Cyrl-UZ"/>
        </w:rPr>
        <w:t>Оғриқнинг жадаллигини баҳолаш</w:t>
      </w:r>
      <w:r w:rsidR="00890DAF" w:rsidRPr="00287040">
        <w:rPr>
          <w:rFonts w:ascii="Times New Roman" w:hAnsi="Times New Roman" w:cs="Times New Roman"/>
          <w:i/>
          <w:color w:val="002060"/>
          <w:lang w:val="uz-Cyrl-UZ"/>
        </w:rPr>
        <w:t xml:space="preserve"> (ВАШ)</w:t>
      </w:r>
      <w:r w:rsidRPr="00287040">
        <w:rPr>
          <w:rFonts w:ascii="Times New Roman" w:hAnsi="Times New Roman" w:cs="Times New Roman"/>
          <w:i/>
          <w:color w:val="002060"/>
          <w:lang w:val="uz-Cyrl-UZ"/>
        </w:rPr>
        <w:t xml:space="preserve"> визуал-аналог шкаласи</w:t>
      </w:r>
      <w:bookmarkEnd w:id="47"/>
      <w:r w:rsidR="00890DAF" w:rsidRPr="00287040">
        <w:rPr>
          <w:rFonts w:ascii="Times New Roman" w:hAnsi="Times New Roman" w:cs="Times New Roman"/>
          <w:i/>
          <w:color w:val="002060"/>
          <w:lang w:val="uz-Cyrl-UZ"/>
        </w:rPr>
        <w:t xml:space="preserve"> </w:t>
      </w:r>
    </w:p>
    <w:p w14:paraId="5272CC6B" w14:textId="77777777" w:rsidR="00093054" w:rsidRPr="00287040" w:rsidRDefault="00996FD6"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Талқини:</w:t>
      </w:r>
      <w:r w:rsidRPr="00287040">
        <w:rPr>
          <w:rFonts w:ascii="Times New Roman" w:hAnsi="Times New Roman" w:cs="Times New Roman"/>
          <w:color w:val="000000" w:themeColor="text1"/>
          <w:sz w:val="24"/>
          <w:lang w:val="uz-Cyrl-UZ"/>
        </w:rPr>
        <w:t xml:space="preserve"> 10 см узунликдаги </w:t>
      </w:r>
      <w:r w:rsidR="00093054" w:rsidRPr="00287040">
        <w:rPr>
          <w:rFonts w:ascii="Times New Roman" w:hAnsi="Times New Roman" w:cs="Times New Roman"/>
          <w:color w:val="000000" w:themeColor="text1"/>
          <w:sz w:val="24"/>
          <w:lang w:val="uz-Cyrl-UZ"/>
        </w:rPr>
        <w:t>шкала</w:t>
      </w:r>
      <w:r w:rsidRPr="00287040">
        <w:rPr>
          <w:rFonts w:ascii="Times New Roman" w:hAnsi="Times New Roman" w:cs="Times New Roman"/>
          <w:color w:val="000000" w:themeColor="text1"/>
          <w:sz w:val="24"/>
          <w:lang w:val="uz-Cyrl-UZ"/>
        </w:rPr>
        <w:t>:</w:t>
      </w:r>
      <w:r w:rsidR="00093054" w:rsidRPr="00287040">
        <w:rPr>
          <w:rFonts w:ascii="Times New Roman" w:hAnsi="Times New Roman" w:cs="Times New Roman"/>
          <w:color w:val="000000" w:themeColor="text1"/>
          <w:sz w:val="24"/>
          <w:lang w:val="uz-Cyrl-UZ"/>
        </w:rPr>
        <w:t xml:space="preserve"> </w:t>
      </w:r>
    </w:p>
    <w:p w14:paraId="0DA140F2" w14:textId="19191664" w:rsidR="00093054" w:rsidRPr="00287040" w:rsidRDefault="00093054"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 xml:space="preserve">0-1 </w:t>
      </w:r>
      <w:r w:rsidR="00996FD6" w:rsidRPr="00287040">
        <w:rPr>
          <w:rFonts w:ascii="Times New Roman" w:hAnsi="Times New Roman" w:cs="Times New Roman"/>
          <w:b/>
          <w:bCs/>
          <w:color w:val="000000" w:themeColor="text1"/>
          <w:sz w:val="24"/>
          <w:lang w:val="uz-Cyrl-UZ"/>
        </w:rPr>
        <w:t>см</w:t>
      </w:r>
      <w:r w:rsidR="00996FD6" w:rsidRPr="00287040">
        <w:rPr>
          <w:rFonts w:ascii="Times New Roman" w:hAnsi="Times New Roman" w:cs="Times New Roman"/>
          <w:color w:val="000000" w:themeColor="text1"/>
          <w:sz w:val="24"/>
          <w:lang w:val="uz-Cyrl-UZ"/>
        </w:rPr>
        <w:t xml:space="preserve"> </w:t>
      </w:r>
      <w:r w:rsidRPr="00287040">
        <w:rPr>
          <w:rFonts w:ascii="Times New Roman" w:eastAsia="Times New Roman" w:hAnsi="Times New Roman" w:cs="Times New Roman"/>
          <w:sz w:val="24"/>
          <w:szCs w:val="24"/>
          <w:lang w:val="uz-Cyrl-UZ" w:eastAsia="ru-RU"/>
        </w:rPr>
        <w:t>–</w:t>
      </w:r>
      <w:r w:rsidR="00996FD6" w:rsidRPr="00287040">
        <w:rPr>
          <w:rFonts w:ascii="Times New Roman" w:hAnsi="Times New Roman" w:cs="Times New Roman"/>
          <w:color w:val="000000" w:themeColor="text1"/>
          <w:sz w:val="24"/>
          <w:lang w:val="uz-Cyrl-UZ"/>
        </w:rPr>
        <w:t xml:space="preserve"> оғриқ </w:t>
      </w:r>
      <w:r w:rsidRPr="00287040">
        <w:rPr>
          <w:rFonts w:ascii="Times New Roman" w:hAnsi="Times New Roman" w:cs="Times New Roman"/>
          <w:color w:val="000000" w:themeColor="text1"/>
          <w:sz w:val="24"/>
          <w:lang w:val="uz-Cyrl-UZ"/>
        </w:rPr>
        <w:t>йўқ</w:t>
      </w:r>
      <w:r w:rsidR="00996FD6" w:rsidRPr="00287040">
        <w:rPr>
          <w:rFonts w:ascii="Times New Roman" w:hAnsi="Times New Roman" w:cs="Times New Roman"/>
          <w:color w:val="000000" w:themeColor="text1"/>
          <w:sz w:val="24"/>
          <w:lang w:val="uz-Cyrl-UZ"/>
        </w:rPr>
        <w:t xml:space="preserve">, </w:t>
      </w:r>
    </w:p>
    <w:p w14:paraId="4F823F31" w14:textId="77777777" w:rsidR="00093054" w:rsidRPr="00287040" w:rsidRDefault="00996FD6"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1-3 см</w:t>
      </w:r>
      <w:r w:rsidRPr="00287040">
        <w:rPr>
          <w:rFonts w:ascii="Times New Roman" w:hAnsi="Times New Roman" w:cs="Times New Roman"/>
          <w:color w:val="000000" w:themeColor="text1"/>
          <w:sz w:val="24"/>
          <w:lang w:val="uz-Cyrl-UZ"/>
        </w:rPr>
        <w:t xml:space="preserve"> </w:t>
      </w:r>
      <w:r w:rsidR="00093054" w:rsidRPr="00287040">
        <w:rPr>
          <w:rFonts w:ascii="Times New Roman" w:eastAsia="Times New Roman" w:hAnsi="Times New Roman" w:cs="Times New Roman"/>
          <w:sz w:val="24"/>
          <w:szCs w:val="24"/>
          <w:lang w:val="uz-Cyrl-UZ" w:eastAsia="ru-RU"/>
        </w:rPr>
        <w:t>–</w:t>
      </w:r>
      <w:r w:rsidRPr="00287040">
        <w:rPr>
          <w:rFonts w:ascii="Times New Roman" w:hAnsi="Times New Roman" w:cs="Times New Roman"/>
          <w:color w:val="000000" w:themeColor="text1"/>
          <w:sz w:val="24"/>
          <w:lang w:val="uz-Cyrl-UZ"/>
        </w:rPr>
        <w:t xml:space="preserve"> </w:t>
      </w:r>
      <w:r w:rsidR="00093054" w:rsidRPr="00287040">
        <w:rPr>
          <w:rFonts w:ascii="Times New Roman" w:hAnsi="Times New Roman" w:cs="Times New Roman"/>
          <w:color w:val="000000" w:themeColor="text1"/>
          <w:sz w:val="24"/>
          <w:lang w:val="uz-Cyrl-UZ"/>
        </w:rPr>
        <w:t>оғриқга э</w:t>
      </w:r>
      <w:r w:rsidRPr="00287040">
        <w:rPr>
          <w:rFonts w:ascii="Times New Roman" w:hAnsi="Times New Roman" w:cs="Times New Roman"/>
          <w:color w:val="000000" w:themeColor="text1"/>
          <w:sz w:val="24"/>
          <w:lang w:val="uz-Cyrl-UZ"/>
        </w:rPr>
        <w:t>ътибор</w:t>
      </w:r>
      <w:r w:rsidR="00093054" w:rsidRPr="00287040">
        <w:rPr>
          <w:rFonts w:ascii="Times New Roman" w:hAnsi="Times New Roman" w:cs="Times New Roman"/>
          <w:color w:val="000000" w:themeColor="text1"/>
          <w:sz w:val="24"/>
          <w:lang w:val="uz-Cyrl-UZ"/>
        </w:rPr>
        <w:t xml:space="preserve"> бермаса бўлади</w:t>
      </w:r>
      <w:r w:rsidRPr="00287040">
        <w:rPr>
          <w:rFonts w:ascii="Times New Roman" w:hAnsi="Times New Roman" w:cs="Times New Roman"/>
          <w:color w:val="000000" w:themeColor="text1"/>
          <w:sz w:val="24"/>
          <w:lang w:val="uz-Cyrl-UZ"/>
        </w:rPr>
        <w:t xml:space="preserve">, </w:t>
      </w:r>
    </w:p>
    <w:p w14:paraId="37B49277" w14:textId="77777777" w:rsidR="00093054" w:rsidRPr="00287040" w:rsidRDefault="00996FD6"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3-5 см</w:t>
      </w:r>
      <w:r w:rsidRPr="00287040">
        <w:rPr>
          <w:rFonts w:ascii="Times New Roman" w:hAnsi="Times New Roman" w:cs="Times New Roman"/>
          <w:color w:val="000000" w:themeColor="text1"/>
          <w:sz w:val="24"/>
          <w:lang w:val="uz-Cyrl-UZ"/>
        </w:rPr>
        <w:t xml:space="preserve"> </w:t>
      </w:r>
      <w:r w:rsidR="00093054" w:rsidRPr="00287040">
        <w:rPr>
          <w:rFonts w:ascii="Times New Roman" w:eastAsia="Times New Roman" w:hAnsi="Times New Roman" w:cs="Times New Roman"/>
          <w:sz w:val="24"/>
          <w:szCs w:val="24"/>
          <w:lang w:val="uz-Cyrl-UZ" w:eastAsia="ru-RU"/>
        </w:rPr>
        <w:t>–</w:t>
      </w:r>
      <w:r w:rsidRPr="00287040">
        <w:rPr>
          <w:rFonts w:ascii="Times New Roman" w:hAnsi="Times New Roman" w:cs="Times New Roman"/>
          <w:color w:val="000000" w:themeColor="text1"/>
          <w:sz w:val="24"/>
          <w:lang w:val="uz-Cyrl-UZ"/>
        </w:rPr>
        <w:t xml:space="preserve"> фаолиятга халақит беради, </w:t>
      </w:r>
    </w:p>
    <w:p w14:paraId="2077D927" w14:textId="4BF2D37D" w:rsidR="00093054" w:rsidRPr="00287040" w:rsidRDefault="00996FD6"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5-7 см</w:t>
      </w:r>
      <w:r w:rsidRPr="00287040">
        <w:rPr>
          <w:rFonts w:ascii="Times New Roman" w:hAnsi="Times New Roman" w:cs="Times New Roman"/>
          <w:color w:val="000000" w:themeColor="text1"/>
          <w:sz w:val="24"/>
          <w:lang w:val="uz-Cyrl-UZ"/>
        </w:rPr>
        <w:t xml:space="preserve"> </w:t>
      </w:r>
      <w:r w:rsidR="00093054" w:rsidRPr="00287040">
        <w:rPr>
          <w:rFonts w:ascii="Times New Roman" w:eastAsia="Times New Roman" w:hAnsi="Times New Roman" w:cs="Times New Roman"/>
          <w:sz w:val="24"/>
          <w:szCs w:val="24"/>
          <w:lang w:val="uz-Cyrl-UZ" w:eastAsia="ru-RU"/>
        </w:rPr>
        <w:t>–</w:t>
      </w:r>
      <w:r w:rsidRPr="00287040">
        <w:rPr>
          <w:rFonts w:ascii="Times New Roman" w:hAnsi="Times New Roman" w:cs="Times New Roman"/>
          <w:color w:val="000000" w:themeColor="text1"/>
          <w:sz w:val="24"/>
          <w:lang w:val="uz-Cyrl-UZ"/>
        </w:rPr>
        <w:t xml:space="preserve"> </w:t>
      </w:r>
      <w:r w:rsidR="00093054" w:rsidRPr="00287040">
        <w:rPr>
          <w:rFonts w:ascii="Times New Roman" w:hAnsi="Times New Roman" w:cs="Times New Roman"/>
          <w:color w:val="000000" w:themeColor="text1"/>
          <w:sz w:val="24"/>
          <w:lang w:val="uz-Cyrl-UZ"/>
        </w:rPr>
        <w:t xml:space="preserve">ҳаёлни бир жойга жамлашга </w:t>
      </w:r>
      <w:r w:rsidRPr="00287040">
        <w:rPr>
          <w:rFonts w:ascii="Times New Roman" w:hAnsi="Times New Roman" w:cs="Times New Roman"/>
          <w:color w:val="000000" w:themeColor="text1"/>
          <w:sz w:val="24"/>
          <w:lang w:val="uz-Cyrl-UZ"/>
        </w:rPr>
        <w:t xml:space="preserve">халақит беради, </w:t>
      </w:r>
    </w:p>
    <w:p w14:paraId="07257974" w14:textId="60F31E43" w:rsidR="00093054" w:rsidRPr="00287040" w:rsidRDefault="00996FD6"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7-9 см</w:t>
      </w:r>
      <w:r w:rsidRPr="00287040">
        <w:rPr>
          <w:rFonts w:ascii="Times New Roman" w:hAnsi="Times New Roman" w:cs="Times New Roman"/>
          <w:color w:val="000000" w:themeColor="text1"/>
          <w:sz w:val="24"/>
          <w:lang w:val="uz-Cyrl-UZ"/>
        </w:rPr>
        <w:t xml:space="preserve"> </w:t>
      </w:r>
      <w:r w:rsidR="00093054" w:rsidRPr="00287040">
        <w:rPr>
          <w:rFonts w:ascii="Times New Roman" w:eastAsia="Times New Roman" w:hAnsi="Times New Roman" w:cs="Times New Roman"/>
          <w:sz w:val="24"/>
          <w:szCs w:val="24"/>
          <w:lang w:val="uz-Cyrl-UZ" w:eastAsia="ru-RU"/>
        </w:rPr>
        <w:t>–</w:t>
      </w:r>
      <w:r w:rsidRPr="00287040">
        <w:rPr>
          <w:rFonts w:ascii="Times New Roman" w:hAnsi="Times New Roman" w:cs="Times New Roman"/>
          <w:color w:val="000000" w:themeColor="text1"/>
          <w:sz w:val="24"/>
          <w:lang w:val="uz-Cyrl-UZ"/>
        </w:rPr>
        <w:t xml:space="preserve"> </w:t>
      </w:r>
      <w:r w:rsidR="00093054" w:rsidRPr="00287040">
        <w:rPr>
          <w:rFonts w:ascii="Times New Roman" w:hAnsi="Times New Roman" w:cs="Times New Roman"/>
          <w:color w:val="000000" w:themeColor="text1"/>
          <w:sz w:val="24"/>
          <w:lang w:val="uz-Cyrl-UZ"/>
        </w:rPr>
        <w:t xml:space="preserve">асосий эҳтиёжларни қондиришга </w:t>
      </w:r>
      <w:r w:rsidRPr="00287040">
        <w:rPr>
          <w:rFonts w:ascii="Times New Roman" w:hAnsi="Times New Roman" w:cs="Times New Roman"/>
          <w:color w:val="000000" w:themeColor="text1"/>
          <w:sz w:val="24"/>
          <w:lang w:val="uz-Cyrl-UZ"/>
        </w:rPr>
        <w:t>халақит беради</w:t>
      </w:r>
      <w:r w:rsidR="00093054" w:rsidRPr="00287040">
        <w:rPr>
          <w:rFonts w:ascii="Times New Roman" w:hAnsi="Times New Roman" w:cs="Times New Roman"/>
          <w:color w:val="000000" w:themeColor="text1"/>
          <w:sz w:val="24"/>
          <w:lang w:val="uz-Cyrl-UZ"/>
        </w:rPr>
        <w:t>,</w:t>
      </w:r>
      <w:r w:rsidRPr="00287040">
        <w:rPr>
          <w:rFonts w:ascii="Times New Roman" w:hAnsi="Times New Roman" w:cs="Times New Roman"/>
          <w:color w:val="000000" w:themeColor="text1"/>
          <w:sz w:val="24"/>
          <w:lang w:val="uz-Cyrl-UZ"/>
        </w:rPr>
        <w:t xml:space="preserve"> </w:t>
      </w:r>
    </w:p>
    <w:p w14:paraId="777F7992" w14:textId="69DCD93D" w:rsidR="00996FD6" w:rsidRPr="00287040" w:rsidRDefault="00996FD6" w:rsidP="00093054">
      <w:pPr>
        <w:spacing w:after="0"/>
        <w:jc w:val="both"/>
        <w:rPr>
          <w:rFonts w:ascii="Times New Roman" w:hAnsi="Times New Roman" w:cs="Times New Roman"/>
          <w:color w:val="000000" w:themeColor="text1"/>
          <w:sz w:val="24"/>
          <w:lang w:val="uz-Cyrl-UZ"/>
        </w:rPr>
      </w:pPr>
      <w:r w:rsidRPr="00287040">
        <w:rPr>
          <w:rFonts w:ascii="Times New Roman" w:hAnsi="Times New Roman" w:cs="Times New Roman"/>
          <w:b/>
          <w:bCs/>
          <w:color w:val="000000" w:themeColor="text1"/>
          <w:sz w:val="24"/>
          <w:lang w:val="uz-Cyrl-UZ"/>
        </w:rPr>
        <w:t>9 -10 см</w:t>
      </w:r>
      <w:r w:rsidRPr="00287040">
        <w:rPr>
          <w:rFonts w:ascii="Times New Roman" w:hAnsi="Times New Roman" w:cs="Times New Roman"/>
          <w:color w:val="000000" w:themeColor="text1"/>
          <w:sz w:val="24"/>
          <w:lang w:val="uz-Cyrl-UZ"/>
        </w:rPr>
        <w:t xml:space="preserve"> </w:t>
      </w:r>
      <w:r w:rsidR="00093054" w:rsidRPr="00287040">
        <w:rPr>
          <w:rFonts w:ascii="Times New Roman" w:eastAsia="Times New Roman" w:hAnsi="Times New Roman" w:cs="Times New Roman"/>
          <w:sz w:val="24"/>
          <w:szCs w:val="24"/>
          <w:lang w:val="uz-Cyrl-UZ" w:eastAsia="ru-RU"/>
        </w:rPr>
        <w:t xml:space="preserve">– </w:t>
      </w:r>
      <w:r w:rsidRPr="00287040">
        <w:rPr>
          <w:rFonts w:ascii="Times New Roman" w:hAnsi="Times New Roman" w:cs="Times New Roman"/>
          <w:color w:val="000000" w:themeColor="text1"/>
          <w:sz w:val="24"/>
          <w:lang w:val="uz-Cyrl-UZ"/>
        </w:rPr>
        <w:t xml:space="preserve">ётоқ </w:t>
      </w:r>
      <w:r w:rsidR="00093054" w:rsidRPr="00287040">
        <w:rPr>
          <w:rFonts w:ascii="Times New Roman" w:hAnsi="Times New Roman" w:cs="Times New Roman"/>
          <w:color w:val="000000" w:themeColor="text1"/>
          <w:sz w:val="24"/>
          <w:lang w:val="uz-Cyrl-UZ"/>
        </w:rPr>
        <w:t>тартиби зарур</w:t>
      </w:r>
      <w:r w:rsidRPr="00287040">
        <w:rPr>
          <w:rFonts w:ascii="Times New Roman" w:hAnsi="Times New Roman" w:cs="Times New Roman"/>
          <w:color w:val="000000" w:themeColor="text1"/>
          <w:sz w:val="24"/>
          <w:lang w:val="uz-Cyrl-UZ"/>
        </w:rPr>
        <w:t>.</w:t>
      </w:r>
    </w:p>
    <w:p w14:paraId="4D6E23CC" w14:textId="77777777" w:rsidR="00996FD6" w:rsidRPr="00287040" w:rsidRDefault="00996FD6" w:rsidP="00996FD6">
      <w:pPr>
        <w:rPr>
          <w:rFonts w:ascii="Times New Roman" w:hAnsi="Times New Roman" w:cs="Times New Roman"/>
          <w:lang w:val="uz-Cyrl-UZ"/>
        </w:rPr>
      </w:pPr>
    </w:p>
    <w:p w14:paraId="7E6205CB" w14:textId="237418C8" w:rsidR="00F10E17" w:rsidRPr="00287040" w:rsidRDefault="004A6C0D" w:rsidP="008E4876">
      <w:pPr>
        <w:rPr>
          <w:rFonts w:ascii="Times New Roman" w:hAnsi="Times New Roman" w:cs="Times New Roman"/>
          <w:b/>
          <w:color w:val="4472C4" w:themeColor="accent5"/>
          <w:sz w:val="24"/>
          <w:szCs w:val="24"/>
          <w:lang w:val="uz-Cyrl-UZ"/>
        </w:rPr>
      </w:pPr>
      <w:r w:rsidRPr="00287040">
        <w:rPr>
          <w:rFonts w:ascii="Times New Roman" w:hAnsi="Times New Roman" w:cs="Times New Roman"/>
          <w:i/>
          <w:color w:val="000000" w:themeColor="text1"/>
          <w:lang w:val="uz-Cyrl-UZ"/>
        </w:rPr>
        <w:br w:type="page"/>
      </w:r>
      <w:r w:rsidR="00F10E17" w:rsidRPr="00287040">
        <w:rPr>
          <w:rFonts w:ascii="Times New Roman" w:hAnsi="Times New Roman" w:cs="Times New Roman"/>
          <w:b/>
          <w:color w:val="4472C4" w:themeColor="accent5"/>
          <w:sz w:val="24"/>
          <w:szCs w:val="24"/>
          <w:lang w:val="uz-Cyrl-UZ"/>
        </w:rPr>
        <w:lastRenderedPageBreak/>
        <w:t>13-илова</w:t>
      </w:r>
    </w:p>
    <w:p w14:paraId="118545F1" w14:textId="72187357" w:rsidR="00F10E17" w:rsidRPr="00287040" w:rsidRDefault="004A6C0D" w:rsidP="00A25C8E">
      <w:pPr>
        <w:pStyle w:val="2"/>
        <w:spacing w:after="240"/>
        <w:jc w:val="center"/>
        <w:rPr>
          <w:rFonts w:ascii="Times New Roman" w:hAnsi="Times New Roman" w:cs="Times New Roman"/>
          <w:i/>
          <w:color w:val="002060"/>
          <w:lang w:val="uz-Cyrl-UZ"/>
        </w:rPr>
      </w:pPr>
      <w:bookmarkStart w:id="48" w:name="_Toc73357909"/>
      <w:r w:rsidRPr="00287040">
        <w:rPr>
          <w:rFonts w:ascii="Times New Roman" w:hAnsi="Times New Roman" w:cs="Times New Roman"/>
          <w:noProof/>
          <w:color w:val="002060"/>
          <w:lang w:eastAsia="ru-RU"/>
        </w:rPr>
        <w:drawing>
          <wp:anchor distT="0" distB="0" distL="114300" distR="114300" simplePos="0" relativeHeight="251720704" behindDoc="1" locked="0" layoutInCell="1" allowOverlap="1" wp14:anchorId="390F90D9" wp14:editId="7EA45423">
            <wp:simplePos x="0" y="0"/>
            <wp:positionH relativeFrom="margin">
              <wp:align>right</wp:align>
            </wp:positionH>
            <wp:positionV relativeFrom="margin">
              <wp:align>bottom</wp:align>
            </wp:positionV>
            <wp:extent cx="5940425" cy="857631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576310"/>
                    </a:xfrm>
                    <a:prstGeom prst="rect">
                      <a:avLst/>
                    </a:prstGeom>
                    <a:noFill/>
                    <a:ln>
                      <a:noFill/>
                    </a:ln>
                  </pic:spPr>
                </pic:pic>
              </a:graphicData>
            </a:graphic>
          </wp:anchor>
        </w:drawing>
      </w:r>
      <w:r w:rsidR="00F10E17" w:rsidRPr="00287040">
        <w:rPr>
          <w:rFonts w:ascii="Times New Roman" w:hAnsi="Times New Roman" w:cs="Times New Roman"/>
          <w:i/>
          <w:color w:val="002060"/>
          <w:lang w:val="uz-Cyrl-UZ"/>
        </w:rPr>
        <w:t>Назорат рўйхати</w:t>
      </w:r>
      <w:bookmarkEnd w:id="48"/>
    </w:p>
    <w:p w14:paraId="5EC2516A" w14:textId="18891D2E" w:rsidR="00F10E17" w:rsidRPr="00287040" w:rsidRDefault="00F10E17" w:rsidP="00F10E17">
      <w:pPr>
        <w:rPr>
          <w:rFonts w:ascii="Times New Roman" w:hAnsi="Times New Roman" w:cs="Times New Roman"/>
          <w:lang w:val="uz-Cyrl-UZ"/>
        </w:rPr>
      </w:pPr>
    </w:p>
    <w:p w14:paraId="46F43AC2" w14:textId="4D8E04F9" w:rsidR="00F10E17" w:rsidRPr="00287040" w:rsidRDefault="00F10E17" w:rsidP="00F10E17">
      <w:pPr>
        <w:rPr>
          <w:rFonts w:ascii="Times New Roman" w:hAnsi="Times New Roman" w:cs="Times New Roman"/>
          <w:lang w:val="uz-Cyrl-UZ"/>
        </w:rPr>
        <w:sectPr w:rsidR="00F10E17" w:rsidRPr="00287040" w:rsidSect="004A6C0D">
          <w:pgSz w:w="11906" w:h="16838"/>
          <w:pgMar w:top="1134" w:right="850" w:bottom="1134" w:left="1701" w:header="283" w:footer="283" w:gutter="0"/>
          <w:cols w:space="708"/>
          <w:docGrid w:linePitch="360"/>
        </w:sectPr>
      </w:pPr>
    </w:p>
    <w:p w14:paraId="227F04B0" w14:textId="51DD0F72" w:rsidR="002F21F9" w:rsidRPr="00287040" w:rsidRDefault="00F10E17" w:rsidP="002F21F9">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14</w:t>
      </w:r>
      <w:r w:rsidR="002F21F9" w:rsidRPr="00287040">
        <w:rPr>
          <w:rFonts w:ascii="Times New Roman" w:hAnsi="Times New Roman" w:cs="Times New Roman"/>
          <w:b/>
          <w:color w:val="4472C4" w:themeColor="accent5"/>
          <w:sz w:val="24"/>
          <w:szCs w:val="24"/>
          <w:lang w:val="uz-Cyrl-UZ"/>
        </w:rPr>
        <w:t>-илова</w:t>
      </w:r>
    </w:p>
    <w:p w14:paraId="7DE3901A" w14:textId="77777777" w:rsidR="002F21F9" w:rsidRPr="00287040" w:rsidRDefault="002F21F9" w:rsidP="000A1470">
      <w:pPr>
        <w:pStyle w:val="2"/>
        <w:spacing w:after="120"/>
        <w:jc w:val="center"/>
        <w:rPr>
          <w:rFonts w:ascii="Times New Roman" w:hAnsi="Times New Roman" w:cs="Times New Roman"/>
          <w:i/>
          <w:color w:val="002060"/>
          <w:lang w:val="uz-Cyrl-UZ"/>
        </w:rPr>
      </w:pPr>
      <w:bookmarkStart w:id="49" w:name="_Toc73357910"/>
      <w:r w:rsidRPr="00287040">
        <w:rPr>
          <w:rFonts w:ascii="Times New Roman" w:hAnsi="Times New Roman" w:cs="Times New Roman"/>
          <w:i/>
          <w:color w:val="002060"/>
          <w:lang w:val="uz-Cyrl-UZ"/>
        </w:rPr>
        <w:t>Бемор учун маълумот</w:t>
      </w:r>
      <w:bookmarkEnd w:id="49"/>
    </w:p>
    <w:p w14:paraId="3441031A" w14:textId="1BF6B3BE" w:rsidR="005A6CCC" w:rsidRPr="00287040" w:rsidRDefault="00B3178A"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Сизда кесар кесиш жарроҳлик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билан туғ</w:t>
      </w:r>
      <w:r w:rsidR="002D0B7E" w:rsidRPr="00287040">
        <w:rPr>
          <w:rFonts w:ascii="Times New Roman" w:hAnsi="Times New Roman" w:cs="Times New Roman"/>
          <w:color w:val="000000" w:themeColor="text1"/>
          <w:sz w:val="24"/>
          <w:szCs w:val="24"/>
          <w:lang w:val="uz-Cyrl-UZ"/>
        </w:rPr>
        <w:t xml:space="preserve">дириш </w:t>
      </w:r>
      <w:r w:rsidRPr="00287040">
        <w:rPr>
          <w:rFonts w:ascii="Times New Roman" w:hAnsi="Times New Roman" w:cs="Times New Roman"/>
          <w:color w:val="000000" w:themeColor="text1"/>
          <w:sz w:val="24"/>
          <w:szCs w:val="24"/>
          <w:lang w:val="uz-Cyrl-UZ"/>
        </w:rPr>
        <w:t>учун кўрсатмалар аниқла</w:t>
      </w:r>
      <w:r w:rsidR="002D0B7E" w:rsidRPr="00287040">
        <w:rPr>
          <w:rFonts w:ascii="Times New Roman" w:hAnsi="Times New Roman" w:cs="Times New Roman"/>
          <w:color w:val="000000" w:themeColor="text1"/>
          <w:sz w:val="24"/>
          <w:szCs w:val="24"/>
          <w:lang w:val="uz-Cyrl-UZ"/>
        </w:rPr>
        <w:t>н</w:t>
      </w:r>
      <w:r w:rsidRPr="00287040">
        <w:rPr>
          <w:rFonts w:ascii="Times New Roman" w:hAnsi="Times New Roman" w:cs="Times New Roman"/>
          <w:color w:val="000000" w:themeColor="text1"/>
          <w:sz w:val="24"/>
          <w:szCs w:val="24"/>
          <w:lang w:val="uz-Cyrl-UZ"/>
        </w:rPr>
        <w:t>ди. Кесар</w:t>
      </w:r>
      <w:r w:rsidR="005A6CCC" w:rsidRPr="00287040">
        <w:rPr>
          <w:rFonts w:ascii="Times New Roman" w:hAnsi="Times New Roman" w:cs="Times New Roman"/>
          <w:color w:val="000000" w:themeColor="text1"/>
          <w:sz w:val="24"/>
          <w:szCs w:val="24"/>
          <w:lang w:val="uz-Cyrl-UZ"/>
        </w:rPr>
        <w:t xml:space="preserve"> кесиш жарроҳлик амалиёти кенг тарқалган</w:t>
      </w:r>
      <w:r w:rsidRPr="00287040">
        <w:rPr>
          <w:rFonts w:ascii="Times New Roman" w:hAnsi="Times New Roman" w:cs="Times New Roman"/>
          <w:color w:val="000000" w:themeColor="text1"/>
          <w:sz w:val="24"/>
          <w:szCs w:val="24"/>
          <w:lang w:val="uz-Cyrl-UZ"/>
        </w:rPr>
        <w:t xml:space="preserve"> </w:t>
      </w:r>
      <w:r w:rsidR="005A6CCC" w:rsidRPr="00287040">
        <w:rPr>
          <w:rFonts w:ascii="Times New Roman" w:hAnsi="Times New Roman" w:cs="Times New Roman"/>
          <w:color w:val="000000" w:themeColor="text1"/>
          <w:sz w:val="24"/>
          <w:szCs w:val="24"/>
          <w:lang w:val="uz-Cyrl-UZ"/>
        </w:rPr>
        <w:t xml:space="preserve">одатдаги </w:t>
      </w:r>
      <w:r w:rsidRPr="00287040">
        <w:rPr>
          <w:rFonts w:ascii="Times New Roman" w:hAnsi="Times New Roman" w:cs="Times New Roman"/>
          <w:color w:val="000000" w:themeColor="text1"/>
          <w:sz w:val="24"/>
          <w:szCs w:val="24"/>
          <w:lang w:val="uz-Cyrl-UZ"/>
        </w:rPr>
        <w:t xml:space="preserve">операция бўлиб, барча </w:t>
      </w:r>
      <w:r w:rsidR="005A6CCC" w:rsidRPr="00287040">
        <w:rPr>
          <w:rFonts w:ascii="Times New Roman" w:hAnsi="Times New Roman" w:cs="Times New Roman"/>
          <w:color w:val="000000" w:themeColor="text1"/>
          <w:sz w:val="24"/>
          <w:szCs w:val="24"/>
          <w:lang w:val="uz-Cyrl-UZ"/>
        </w:rPr>
        <w:t xml:space="preserve">туғруқларнинг </w:t>
      </w:r>
      <w:r w:rsidRPr="00287040">
        <w:rPr>
          <w:rFonts w:ascii="Times New Roman" w:hAnsi="Times New Roman" w:cs="Times New Roman"/>
          <w:color w:val="000000" w:themeColor="text1"/>
          <w:sz w:val="24"/>
          <w:szCs w:val="24"/>
          <w:lang w:val="uz-Cyrl-UZ"/>
        </w:rPr>
        <w:t>25-30</w:t>
      </w:r>
      <w:r w:rsidR="005A6CCC"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амалга оширилади. Одатда (махсус кўрсатмалар бўлмаса) </w:t>
      </w:r>
      <w:r w:rsidR="005A6CCC" w:rsidRPr="00287040">
        <w:rPr>
          <w:rFonts w:ascii="Times New Roman" w:hAnsi="Times New Roman" w:cs="Times New Roman"/>
          <w:color w:val="000000" w:themeColor="text1"/>
          <w:sz w:val="24"/>
          <w:szCs w:val="24"/>
          <w:lang w:val="uz-Cyrl-UZ"/>
        </w:rPr>
        <w:t xml:space="preserve">кесар кесиш жарроҳлик амалиёти </w:t>
      </w:r>
      <w:r w:rsidRPr="00287040">
        <w:rPr>
          <w:rFonts w:ascii="Times New Roman" w:hAnsi="Times New Roman" w:cs="Times New Roman"/>
          <w:color w:val="000000" w:themeColor="text1"/>
          <w:sz w:val="24"/>
          <w:szCs w:val="24"/>
          <w:lang w:val="uz-Cyrl-UZ"/>
        </w:rPr>
        <w:t xml:space="preserve">ҳомиладорликнинг 39-40 </w:t>
      </w:r>
      <w:r w:rsidR="003D5B97" w:rsidRPr="00287040">
        <w:rPr>
          <w:rFonts w:ascii="Times New Roman" w:hAnsi="Times New Roman" w:cs="Times New Roman"/>
          <w:color w:val="000000" w:themeColor="text1"/>
          <w:sz w:val="24"/>
          <w:szCs w:val="24"/>
          <w:lang w:val="uz-Cyrl-UZ"/>
        </w:rPr>
        <w:t>ҳ</w:t>
      </w:r>
      <w:r w:rsidRPr="00287040">
        <w:rPr>
          <w:rFonts w:ascii="Times New Roman" w:hAnsi="Times New Roman" w:cs="Times New Roman"/>
          <w:color w:val="000000" w:themeColor="text1"/>
          <w:sz w:val="24"/>
          <w:szCs w:val="24"/>
          <w:lang w:val="uz-Cyrl-UZ"/>
        </w:rPr>
        <w:t>афтали</w:t>
      </w:r>
      <w:r w:rsidR="005A6CCC" w:rsidRPr="00287040">
        <w:rPr>
          <w:rFonts w:ascii="Times New Roman" w:hAnsi="Times New Roman" w:cs="Times New Roman"/>
          <w:color w:val="000000" w:themeColor="text1"/>
          <w:sz w:val="24"/>
          <w:szCs w:val="24"/>
          <w:lang w:val="uz-Cyrl-UZ"/>
        </w:rPr>
        <w:t>к муддатлар</w:t>
      </w:r>
      <w:r w:rsidRPr="00287040">
        <w:rPr>
          <w:rFonts w:ascii="Times New Roman" w:hAnsi="Times New Roman" w:cs="Times New Roman"/>
          <w:color w:val="000000" w:themeColor="text1"/>
          <w:sz w:val="24"/>
          <w:szCs w:val="24"/>
          <w:lang w:val="uz-Cyrl-UZ"/>
        </w:rPr>
        <w:t>ида амалга оширилади.</w:t>
      </w:r>
    </w:p>
    <w:p w14:paraId="5F8B78AE" w14:textId="45397666" w:rsidR="005A6CCC" w:rsidRPr="00287040" w:rsidRDefault="005A6CCC"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Туғдириш учун акушерлик стационарига сиз олдиндан ётқизиласиз. Туғруқ фаолияти бошланса ёки туғишнинг тахминий муддатидан аввал қоғаноқ парда</w:t>
      </w:r>
      <w:r w:rsidR="008B4B20" w:rsidRPr="00287040">
        <w:rPr>
          <w:rFonts w:ascii="Times New Roman" w:hAnsi="Times New Roman" w:cs="Times New Roman"/>
          <w:color w:val="000000" w:themeColor="text1"/>
          <w:sz w:val="24"/>
          <w:szCs w:val="24"/>
          <w:lang w:val="uz-Cyrl-UZ"/>
        </w:rPr>
        <w:t>с</w:t>
      </w:r>
      <w:r w:rsidRPr="00287040">
        <w:rPr>
          <w:rFonts w:ascii="Times New Roman" w:hAnsi="Times New Roman" w:cs="Times New Roman"/>
          <w:color w:val="000000" w:themeColor="text1"/>
          <w:sz w:val="24"/>
          <w:szCs w:val="24"/>
          <w:lang w:val="uz-Cyrl-UZ"/>
        </w:rPr>
        <w:t>и ёрилса, акушерлик стационарига ётиш учун тез ёрдамни чақиришингиз керак бўлади.</w:t>
      </w:r>
    </w:p>
    <w:p w14:paraId="5DF2130D" w14:textId="7C69E50E" w:rsidR="005A6CCC" w:rsidRPr="00287040" w:rsidRDefault="005A6CCC"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Стационарда сизга акушерлик </w:t>
      </w:r>
      <w:r w:rsidR="00BB5D45" w:rsidRPr="00287040">
        <w:rPr>
          <w:rFonts w:ascii="Times New Roman" w:hAnsi="Times New Roman" w:cs="Times New Roman"/>
          <w:color w:val="000000" w:themeColor="text1"/>
          <w:sz w:val="24"/>
          <w:szCs w:val="24"/>
          <w:lang w:val="uz-Cyrl-UZ"/>
        </w:rPr>
        <w:t>вазиятга</w:t>
      </w:r>
      <w:r w:rsidRPr="00287040">
        <w:rPr>
          <w:rFonts w:ascii="Times New Roman" w:hAnsi="Times New Roman" w:cs="Times New Roman"/>
          <w:color w:val="000000" w:themeColor="text1"/>
          <w:sz w:val="24"/>
          <w:szCs w:val="24"/>
          <w:lang w:val="uz-Cyrl-UZ"/>
        </w:rPr>
        <w:t xml:space="preserve"> қараб </w:t>
      </w:r>
      <w:r w:rsidR="00BB5D45" w:rsidRPr="00287040">
        <w:rPr>
          <w:rFonts w:ascii="Times New Roman" w:hAnsi="Times New Roman" w:cs="Times New Roman"/>
          <w:color w:val="000000" w:themeColor="text1"/>
          <w:sz w:val="24"/>
          <w:szCs w:val="24"/>
          <w:lang w:val="uz-Cyrl-UZ"/>
        </w:rPr>
        <w:t xml:space="preserve">зарур </w:t>
      </w:r>
      <w:r w:rsidRPr="00287040">
        <w:rPr>
          <w:rFonts w:ascii="Times New Roman" w:hAnsi="Times New Roman" w:cs="Times New Roman"/>
          <w:color w:val="000000" w:themeColor="text1"/>
          <w:sz w:val="24"/>
          <w:szCs w:val="24"/>
          <w:lang w:val="uz-Cyrl-UZ"/>
        </w:rPr>
        <w:t>лаборатор ва инструментал т</w:t>
      </w:r>
      <w:r w:rsidR="00BB5D45" w:rsidRPr="00287040">
        <w:rPr>
          <w:rFonts w:ascii="Times New Roman" w:hAnsi="Times New Roman" w:cs="Times New Roman"/>
          <w:color w:val="000000" w:themeColor="text1"/>
          <w:sz w:val="24"/>
          <w:szCs w:val="24"/>
          <w:lang w:val="uz-Cyrl-UZ"/>
        </w:rPr>
        <w:t>екширувлар ўтказилади</w:t>
      </w:r>
      <w:r w:rsidRPr="00287040">
        <w:rPr>
          <w:rFonts w:ascii="Times New Roman" w:hAnsi="Times New Roman" w:cs="Times New Roman"/>
          <w:color w:val="000000" w:themeColor="text1"/>
          <w:sz w:val="24"/>
          <w:szCs w:val="24"/>
          <w:lang w:val="uz-Cyrl-UZ"/>
        </w:rPr>
        <w:t xml:space="preserve">. Режалаштирилган </w:t>
      </w:r>
      <w:r w:rsidR="00BB5D45" w:rsidRPr="00287040">
        <w:rPr>
          <w:rFonts w:ascii="Times New Roman" w:hAnsi="Times New Roman" w:cs="Times New Roman"/>
          <w:color w:val="000000" w:themeColor="text1"/>
          <w:sz w:val="24"/>
          <w:szCs w:val="24"/>
          <w:lang w:val="uz-Cyrl-UZ"/>
        </w:rPr>
        <w:t>тартибда шифо</w:t>
      </w:r>
      <w:r w:rsidRPr="00287040">
        <w:rPr>
          <w:rFonts w:ascii="Times New Roman" w:hAnsi="Times New Roman" w:cs="Times New Roman"/>
          <w:color w:val="000000" w:themeColor="text1"/>
          <w:sz w:val="24"/>
          <w:szCs w:val="24"/>
          <w:lang w:val="uz-Cyrl-UZ"/>
        </w:rPr>
        <w:t>хона</w:t>
      </w:r>
      <w:r w:rsidR="00BB5D45" w:rsidRPr="00287040">
        <w:rPr>
          <w:rFonts w:ascii="Times New Roman" w:hAnsi="Times New Roman" w:cs="Times New Roman"/>
          <w:color w:val="000000" w:themeColor="text1"/>
          <w:sz w:val="24"/>
          <w:szCs w:val="24"/>
          <w:lang w:val="uz-Cyrl-UZ"/>
        </w:rPr>
        <w:t xml:space="preserve">га қабул қилинганда режали операциядан </w:t>
      </w:r>
      <w:r w:rsidRPr="00287040">
        <w:rPr>
          <w:rFonts w:ascii="Times New Roman" w:hAnsi="Times New Roman" w:cs="Times New Roman"/>
          <w:color w:val="000000" w:themeColor="text1"/>
          <w:sz w:val="24"/>
          <w:szCs w:val="24"/>
          <w:lang w:val="uz-Cyrl-UZ"/>
        </w:rPr>
        <w:t>8 соат</w:t>
      </w:r>
      <w:r w:rsidR="00BB5D45" w:rsidRPr="00287040">
        <w:rPr>
          <w:rFonts w:ascii="Times New Roman" w:hAnsi="Times New Roman" w:cs="Times New Roman"/>
          <w:color w:val="000000" w:themeColor="text1"/>
          <w:sz w:val="24"/>
          <w:szCs w:val="24"/>
          <w:lang w:val="uz-Cyrl-UZ"/>
        </w:rPr>
        <w:t xml:space="preserve"> аввал овқат емаслик ва 2 соат аввал </w:t>
      </w:r>
      <w:r w:rsidRPr="00287040">
        <w:rPr>
          <w:rFonts w:ascii="Times New Roman" w:hAnsi="Times New Roman" w:cs="Times New Roman"/>
          <w:color w:val="000000" w:themeColor="text1"/>
          <w:sz w:val="24"/>
          <w:szCs w:val="24"/>
          <w:lang w:val="uz-Cyrl-UZ"/>
        </w:rPr>
        <w:t>тиниқ суюқликлар</w:t>
      </w:r>
      <w:r w:rsidR="00BB5D45" w:rsidRPr="00287040">
        <w:rPr>
          <w:rFonts w:ascii="Times New Roman" w:hAnsi="Times New Roman" w:cs="Times New Roman"/>
          <w:color w:val="000000" w:themeColor="text1"/>
          <w:sz w:val="24"/>
          <w:szCs w:val="24"/>
          <w:lang w:val="uz-Cyrl-UZ"/>
        </w:rPr>
        <w:t xml:space="preserve">ни ичмаслик </w:t>
      </w:r>
      <w:r w:rsidR="00585077" w:rsidRPr="00287040">
        <w:rPr>
          <w:rFonts w:ascii="Times New Roman" w:hAnsi="Times New Roman" w:cs="Times New Roman"/>
          <w:color w:val="000000" w:themeColor="text1"/>
          <w:sz w:val="24"/>
          <w:szCs w:val="24"/>
          <w:lang w:val="uz-Cyrl-UZ"/>
        </w:rPr>
        <w:t>лозим</w:t>
      </w:r>
      <w:r w:rsidRPr="00287040">
        <w:rPr>
          <w:rFonts w:ascii="Times New Roman" w:hAnsi="Times New Roman" w:cs="Times New Roman"/>
          <w:color w:val="000000" w:themeColor="text1"/>
          <w:sz w:val="24"/>
          <w:szCs w:val="24"/>
          <w:lang w:val="uz-Cyrl-UZ"/>
        </w:rPr>
        <w:t xml:space="preserve"> бўлади. </w:t>
      </w:r>
      <w:r w:rsidR="00BB5D45" w:rsidRPr="00287040">
        <w:rPr>
          <w:rFonts w:ascii="Times New Roman" w:hAnsi="Times New Roman" w:cs="Times New Roman"/>
          <w:color w:val="000000" w:themeColor="text1"/>
          <w:sz w:val="24"/>
          <w:szCs w:val="24"/>
          <w:lang w:val="uz-Cyrl-UZ"/>
        </w:rPr>
        <w:t xml:space="preserve">Тиниқ </w:t>
      </w:r>
      <w:r w:rsidRPr="00287040">
        <w:rPr>
          <w:rFonts w:ascii="Times New Roman" w:hAnsi="Times New Roman" w:cs="Times New Roman"/>
          <w:color w:val="000000" w:themeColor="text1"/>
          <w:sz w:val="24"/>
          <w:szCs w:val="24"/>
          <w:lang w:val="uz-Cyrl-UZ"/>
        </w:rPr>
        <w:t xml:space="preserve">суюқликларга сув, </w:t>
      </w:r>
      <w:r w:rsidR="00BB5D45" w:rsidRPr="00287040">
        <w:rPr>
          <w:rFonts w:ascii="Times New Roman" w:hAnsi="Times New Roman" w:cs="Times New Roman"/>
          <w:color w:val="000000" w:themeColor="text1"/>
          <w:sz w:val="24"/>
          <w:szCs w:val="24"/>
          <w:lang w:val="uz-Cyrl-UZ"/>
        </w:rPr>
        <w:t>этисиз</w:t>
      </w:r>
      <w:r w:rsidRPr="00287040">
        <w:rPr>
          <w:rFonts w:ascii="Times New Roman" w:hAnsi="Times New Roman" w:cs="Times New Roman"/>
          <w:color w:val="000000" w:themeColor="text1"/>
          <w:sz w:val="24"/>
          <w:szCs w:val="24"/>
          <w:lang w:val="uz-Cyrl-UZ"/>
        </w:rPr>
        <w:t xml:space="preserve"> мевали шарбат, газланган ичимликлар, чой ва қаҳва киради.</w:t>
      </w:r>
    </w:p>
    <w:p w14:paraId="015AAAC9" w14:textId="653C2DE0" w:rsidR="00BB5D45" w:rsidRPr="00287040" w:rsidRDefault="00BB5D45"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Операциядан аввал сизга акушер-гинеколог ва анестезиолог-реаниматолог томонидан маслаҳат берилади. Сиз шифокорларга </w:t>
      </w:r>
      <w:r w:rsidR="00CA4A9B" w:rsidRPr="00287040">
        <w:rPr>
          <w:rFonts w:ascii="Times New Roman" w:hAnsi="Times New Roman" w:cs="Times New Roman"/>
          <w:color w:val="000000" w:themeColor="text1"/>
          <w:sz w:val="24"/>
          <w:szCs w:val="24"/>
          <w:lang w:val="uz-Cyrl-UZ"/>
        </w:rPr>
        <w:t xml:space="preserve">ҳозирги пайтда ва ўтмишда </w:t>
      </w:r>
      <w:r w:rsidRPr="00287040">
        <w:rPr>
          <w:rFonts w:ascii="Times New Roman" w:hAnsi="Times New Roman" w:cs="Times New Roman"/>
          <w:color w:val="000000" w:themeColor="text1"/>
          <w:sz w:val="24"/>
          <w:szCs w:val="24"/>
          <w:lang w:val="uz-Cyrl-UZ"/>
        </w:rPr>
        <w:t>соғлигингиз, ирси</w:t>
      </w:r>
      <w:r w:rsidR="00CA4A9B" w:rsidRPr="00287040">
        <w:rPr>
          <w:rFonts w:ascii="Times New Roman" w:hAnsi="Times New Roman" w:cs="Times New Roman"/>
          <w:color w:val="000000" w:themeColor="text1"/>
          <w:sz w:val="24"/>
          <w:szCs w:val="24"/>
          <w:lang w:val="uz-Cyrl-UZ"/>
        </w:rPr>
        <w:t>й касалликлар</w:t>
      </w:r>
      <w:r w:rsidRPr="00287040">
        <w:rPr>
          <w:rFonts w:ascii="Times New Roman" w:hAnsi="Times New Roman" w:cs="Times New Roman"/>
          <w:color w:val="000000" w:themeColor="text1"/>
          <w:sz w:val="24"/>
          <w:szCs w:val="24"/>
          <w:lang w:val="uz-Cyrl-UZ"/>
        </w:rPr>
        <w:t>, аллергик реакциялар, дори воситалар ва озиқ-овқат маҳсулотлари</w:t>
      </w:r>
      <w:r w:rsidR="00CA4A9B" w:rsidRPr="00287040">
        <w:rPr>
          <w:rFonts w:ascii="Times New Roman" w:hAnsi="Times New Roman" w:cs="Times New Roman"/>
          <w:color w:val="000000" w:themeColor="text1"/>
          <w:sz w:val="24"/>
          <w:szCs w:val="24"/>
          <w:lang w:val="uz-Cyrl-UZ"/>
        </w:rPr>
        <w:t>ни индивидуал кўтара олмаслигингиз</w:t>
      </w:r>
      <w:r w:rsidRPr="00287040">
        <w:rPr>
          <w:rFonts w:ascii="Times New Roman" w:hAnsi="Times New Roman" w:cs="Times New Roman"/>
          <w:color w:val="000000" w:themeColor="text1"/>
          <w:sz w:val="24"/>
          <w:szCs w:val="24"/>
          <w:lang w:val="uz-Cyrl-UZ"/>
        </w:rPr>
        <w:t>, шунингдек</w:t>
      </w:r>
      <w:r w:rsidR="00CA4A9B" w:rsidRPr="00287040">
        <w:rPr>
          <w:rFonts w:ascii="Times New Roman" w:hAnsi="Times New Roman" w:cs="Times New Roman"/>
          <w:color w:val="000000" w:themeColor="text1"/>
          <w:sz w:val="24"/>
          <w:szCs w:val="24"/>
          <w:lang w:val="uz-Cyrl-UZ"/>
        </w:rPr>
        <w:t>,</w:t>
      </w:r>
      <w:r w:rsidRPr="00287040">
        <w:rPr>
          <w:rFonts w:ascii="Times New Roman" w:hAnsi="Times New Roman" w:cs="Times New Roman"/>
          <w:color w:val="000000" w:themeColor="text1"/>
          <w:sz w:val="24"/>
          <w:szCs w:val="24"/>
          <w:lang w:val="uz-Cyrl-UZ"/>
        </w:rPr>
        <w:t xml:space="preserve"> тамаки чекиш, </w:t>
      </w:r>
      <w:r w:rsidR="00CA4A9B" w:rsidRPr="00287040">
        <w:rPr>
          <w:rFonts w:ascii="Times New Roman" w:hAnsi="Times New Roman" w:cs="Times New Roman"/>
          <w:color w:val="000000" w:themeColor="text1"/>
          <w:sz w:val="24"/>
          <w:szCs w:val="24"/>
          <w:lang w:val="uz-Cyrl-UZ"/>
        </w:rPr>
        <w:t>алкогольни</w:t>
      </w:r>
      <w:r w:rsidRPr="00287040">
        <w:rPr>
          <w:rFonts w:ascii="Times New Roman" w:hAnsi="Times New Roman" w:cs="Times New Roman"/>
          <w:color w:val="000000" w:themeColor="text1"/>
          <w:sz w:val="24"/>
          <w:szCs w:val="24"/>
          <w:lang w:val="uz-Cyrl-UZ"/>
        </w:rPr>
        <w:t xml:space="preserve"> </w:t>
      </w:r>
      <w:r w:rsidR="00CA4A9B" w:rsidRPr="00287040">
        <w:rPr>
          <w:rFonts w:ascii="Times New Roman" w:hAnsi="Times New Roman" w:cs="Times New Roman"/>
          <w:color w:val="000000" w:themeColor="text1"/>
          <w:sz w:val="24"/>
          <w:szCs w:val="24"/>
          <w:lang w:val="uz-Cyrl-UZ"/>
        </w:rPr>
        <w:t xml:space="preserve">суиистеъмол қилиш </w:t>
      </w:r>
      <w:r w:rsidRPr="00287040">
        <w:rPr>
          <w:rFonts w:ascii="Times New Roman" w:hAnsi="Times New Roman" w:cs="Times New Roman"/>
          <w:color w:val="000000" w:themeColor="text1"/>
          <w:sz w:val="24"/>
          <w:szCs w:val="24"/>
          <w:lang w:val="uz-Cyrl-UZ"/>
        </w:rPr>
        <w:t>ёки гиёҳванд моддалар</w:t>
      </w:r>
      <w:r w:rsidR="00CA4A9B" w:rsidRPr="00287040">
        <w:rPr>
          <w:rFonts w:ascii="Times New Roman" w:hAnsi="Times New Roman" w:cs="Times New Roman"/>
          <w:color w:val="000000" w:themeColor="text1"/>
          <w:sz w:val="24"/>
          <w:szCs w:val="24"/>
          <w:lang w:val="uz-Cyrl-UZ"/>
        </w:rPr>
        <w:t>и</w:t>
      </w:r>
      <w:r w:rsidRPr="00287040">
        <w:rPr>
          <w:rFonts w:ascii="Times New Roman" w:hAnsi="Times New Roman" w:cs="Times New Roman"/>
          <w:color w:val="000000" w:themeColor="text1"/>
          <w:sz w:val="24"/>
          <w:szCs w:val="24"/>
          <w:lang w:val="uz-Cyrl-UZ"/>
        </w:rPr>
        <w:t xml:space="preserve">ни </w:t>
      </w:r>
      <w:r w:rsidR="00CA4A9B" w:rsidRPr="00287040">
        <w:rPr>
          <w:rFonts w:ascii="Times New Roman" w:hAnsi="Times New Roman" w:cs="Times New Roman"/>
          <w:color w:val="000000" w:themeColor="text1"/>
          <w:sz w:val="24"/>
          <w:szCs w:val="24"/>
          <w:lang w:val="uz-Cyrl-UZ"/>
        </w:rPr>
        <w:t xml:space="preserve">қабул қилиш </w:t>
      </w:r>
      <w:r w:rsidRPr="00287040">
        <w:rPr>
          <w:rFonts w:ascii="Times New Roman" w:hAnsi="Times New Roman" w:cs="Times New Roman"/>
          <w:color w:val="000000" w:themeColor="text1"/>
          <w:sz w:val="24"/>
          <w:szCs w:val="24"/>
          <w:lang w:val="uz-Cyrl-UZ"/>
        </w:rPr>
        <w:t xml:space="preserve">билан боғлиқ барча маълум муаммолар тўғрисида хабар беришингиз шарт. Анестезиолог-реаниматолог операция </w:t>
      </w:r>
      <w:r w:rsidR="00CA4A9B" w:rsidRPr="00287040">
        <w:rPr>
          <w:rFonts w:ascii="Times New Roman" w:hAnsi="Times New Roman" w:cs="Times New Roman"/>
          <w:color w:val="000000" w:themeColor="text1"/>
          <w:sz w:val="24"/>
          <w:szCs w:val="24"/>
          <w:lang w:val="uz-Cyrl-UZ"/>
        </w:rPr>
        <w:t xml:space="preserve">жараёнида сиз учун </w:t>
      </w:r>
      <w:r w:rsidRPr="00287040">
        <w:rPr>
          <w:rFonts w:ascii="Times New Roman" w:hAnsi="Times New Roman" w:cs="Times New Roman"/>
          <w:color w:val="000000" w:themeColor="text1"/>
          <w:sz w:val="24"/>
          <w:szCs w:val="24"/>
          <w:lang w:val="uz-Cyrl-UZ"/>
        </w:rPr>
        <w:t xml:space="preserve">энг мос келадиган </w:t>
      </w:r>
      <w:r w:rsidR="00CA4A9B" w:rsidRPr="00287040">
        <w:rPr>
          <w:rFonts w:ascii="Times New Roman" w:hAnsi="Times New Roman" w:cs="Times New Roman"/>
          <w:color w:val="000000" w:themeColor="text1"/>
          <w:sz w:val="24"/>
          <w:szCs w:val="24"/>
          <w:lang w:val="uz-Cyrl-UZ"/>
        </w:rPr>
        <w:t>оғриқсизлантириш</w:t>
      </w:r>
      <w:r w:rsidR="00497631" w:rsidRPr="00287040">
        <w:rPr>
          <w:rFonts w:ascii="Times New Roman" w:hAnsi="Times New Roman" w:cs="Times New Roman"/>
          <w:color w:val="000000" w:themeColor="text1"/>
          <w:sz w:val="24"/>
          <w:szCs w:val="24"/>
          <w:lang w:val="uz-Cyrl-UZ"/>
        </w:rPr>
        <w:t xml:space="preserve"> усулини </w:t>
      </w:r>
      <w:r w:rsidRPr="00287040">
        <w:rPr>
          <w:rFonts w:ascii="Times New Roman" w:hAnsi="Times New Roman" w:cs="Times New Roman"/>
          <w:color w:val="000000" w:themeColor="text1"/>
          <w:sz w:val="24"/>
          <w:szCs w:val="24"/>
          <w:lang w:val="uz-Cyrl-UZ"/>
        </w:rPr>
        <w:t xml:space="preserve">танлайди. Операциядан </w:t>
      </w:r>
      <w:r w:rsidR="00CA4A9B" w:rsidRPr="00287040">
        <w:rPr>
          <w:rFonts w:ascii="Times New Roman" w:hAnsi="Times New Roman" w:cs="Times New Roman"/>
          <w:color w:val="000000" w:themeColor="text1"/>
          <w:sz w:val="24"/>
          <w:szCs w:val="24"/>
          <w:lang w:val="uz-Cyrl-UZ"/>
        </w:rPr>
        <w:t>аввал</w:t>
      </w:r>
      <w:r w:rsidRPr="00287040">
        <w:rPr>
          <w:rFonts w:ascii="Times New Roman" w:hAnsi="Times New Roman" w:cs="Times New Roman"/>
          <w:color w:val="000000" w:themeColor="text1"/>
          <w:sz w:val="24"/>
          <w:szCs w:val="24"/>
          <w:lang w:val="uz-Cyrl-UZ"/>
        </w:rPr>
        <w:t xml:space="preserve"> </w:t>
      </w:r>
      <w:r w:rsidR="00CA4A9B" w:rsidRPr="00287040">
        <w:rPr>
          <w:rFonts w:ascii="Times New Roman" w:hAnsi="Times New Roman" w:cs="Times New Roman"/>
          <w:color w:val="000000" w:themeColor="text1"/>
          <w:sz w:val="24"/>
          <w:szCs w:val="24"/>
          <w:lang w:val="uz-Cyrl-UZ"/>
        </w:rPr>
        <w:t xml:space="preserve">ва операциядан кейинги даврда ҳам </w:t>
      </w:r>
      <w:r w:rsidRPr="00287040">
        <w:rPr>
          <w:rFonts w:ascii="Times New Roman" w:hAnsi="Times New Roman" w:cs="Times New Roman"/>
          <w:color w:val="000000" w:themeColor="text1"/>
          <w:sz w:val="24"/>
          <w:szCs w:val="24"/>
          <w:lang w:val="uz-Cyrl-UZ"/>
        </w:rPr>
        <w:t xml:space="preserve">сиз тромбоэмболик асоратларни олдини олиш </w:t>
      </w:r>
      <w:r w:rsidR="00CA4A9B" w:rsidRPr="00287040">
        <w:rPr>
          <w:rFonts w:ascii="Times New Roman" w:hAnsi="Times New Roman" w:cs="Times New Roman"/>
          <w:color w:val="000000" w:themeColor="text1"/>
          <w:sz w:val="24"/>
          <w:szCs w:val="24"/>
          <w:lang w:val="uz-Cyrl-UZ"/>
        </w:rPr>
        <w:t xml:space="preserve">мақсадида </w:t>
      </w:r>
      <w:r w:rsidRPr="00287040">
        <w:rPr>
          <w:rFonts w:ascii="Times New Roman" w:hAnsi="Times New Roman" w:cs="Times New Roman"/>
          <w:color w:val="000000" w:themeColor="text1"/>
          <w:sz w:val="24"/>
          <w:szCs w:val="24"/>
          <w:lang w:val="uz-Cyrl-UZ"/>
        </w:rPr>
        <w:t xml:space="preserve">оёқларингизга </w:t>
      </w:r>
      <w:r w:rsidR="00CA4A9B" w:rsidRPr="00287040">
        <w:rPr>
          <w:rFonts w:ascii="Times New Roman" w:hAnsi="Times New Roman" w:cs="Times New Roman"/>
          <w:color w:val="000000" w:themeColor="text1"/>
          <w:sz w:val="24"/>
          <w:szCs w:val="24"/>
          <w:lang w:val="uz-Cyrl-UZ"/>
        </w:rPr>
        <w:t xml:space="preserve">компрессион трикотажни </w:t>
      </w:r>
      <w:r w:rsidRPr="00287040">
        <w:rPr>
          <w:rFonts w:ascii="Times New Roman" w:hAnsi="Times New Roman" w:cs="Times New Roman"/>
          <w:color w:val="000000" w:themeColor="text1"/>
          <w:sz w:val="24"/>
          <w:szCs w:val="24"/>
          <w:lang w:val="uz-Cyrl-UZ"/>
        </w:rPr>
        <w:t>кийишингиз керак</w:t>
      </w:r>
      <w:r w:rsidR="00CA4A9B"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xml:space="preserve">. </w:t>
      </w:r>
      <w:r w:rsidR="00CA4A9B" w:rsidRPr="00287040">
        <w:rPr>
          <w:rFonts w:ascii="Times New Roman" w:hAnsi="Times New Roman" w:cs="Times New Roman"/>
          <w:color w:val="000000" w:themeColor="text1"/>
          <w:sz w:val="24"/>
          <w:szCs w:val="24"/>
          <w:lang w:val="uz-Cyrl-UZ"/>
        </w:rPr>
        <w:t xml:space="preserve">Тахминий </w:t>
      </w:r>
      <w:r w:rsidRPr="00287040">
        <w:rPr>
          <w:rFonts w:ascii="Times New Roman" w:hAnsi="Times New Roman" w:cs="Times New Roman"/>
          <w:color w:val="000000" w:themeColor="text1"/>
          <w:sz w:val="24"/>
          <w:szCs w:val="24"/>
          <w:lang w:val="uz-Cyrl-UZ"/>
        </w:rPr>
        <w:t xml:space="preserve">кесма </w:t>
      </w:r>
      <w:r w:rsidR="00CA4A9B" w:rsidRPr="00287040">
        <w:rPr>
          <w:rFonts w:ascii="Times New Roman" w:hAnsi="Times New Roman" w:cs="Times New Roman"/>
          <w:color w:val="000000" w:themeColor="text1"/>
          <w:sz w:val="24"/>
          <w:szCs w:val="24"/>
          <w:lang w:val="uz-Cyrl-UZ"/>
        </w:rPr>
        <w:t xml:space="preserve">соҳасидан </w:t>
      </w:r>
      <w:r w:rsidR="00497631" w:rsidRPr="00287040">
        <w:rPr>
          <w:rFonts w:ascii="Times New Roman" w:hAnsi="Times New Roman" w:cs="Times New Roman"/>
          <w:color w:val="000000" w:themeColor="text1"/>
          <w:sz w:val="24"/>
          <w:szCs w:val="24"/>
          <w:lang w:val="uz-Cyrl-UZ"/>
        </w:rPr>
        <w:t xml:space="preserve">(оралиқ, қов усти соҳаси, қориннинг пастки қисми) </w:t>
      </w:r>
      <w:r w:rsidR="00CA4A9B" w:rsidRPr="00287040">
        <w:rPr>
          <w:rFonts w:ascii="Times New Roman" w:hAnsi="Times New Roman" w:cs="Times New Roman"/>
          <w:color w:val="000000" w:themeColor="text1"/>
          <w:sz w:val="24"/>
          <w:szCs w:val="24"/>
          <w:lang w:val="uz-Cyrl-UZ"/>
        </w:rPr>
        <w:t>тукларни</w:t>
      </w:r>
      <w:r w:rsidRPr="00287040">
        <w:rPr>
          <w:rFonts w:ascii="Times New Roman" w:hAnsi="Times New Roman" w:cs="Times New Roman"/>
          <w:color w:val="000000" w:themeColor="text1"/>
          <w:sz w:val="24"/>
          <w:szCs w:val="24"/>
          <w:lang w:val="uz-Cyrl-UZ"/>
        </w:rPr>
        <w:t xml:space="preserve"> олиб ташлашингиз керак бўлади. Шунингдек, операциядан кейинги </w:t>
      </w:r>
      <w:r w:rsidR="008136D9" w:rsidRPr="00287040">
        <w:rPr>
          <w:rFonts w:ascii="Times New Roman" w:hAnsi="Times New Roman" w:cs="Times New Roman"/>
          <w:color w:val="000000" w:themeColor="text1"/>
          <w:sz w:val="24"/>
          <w:szCs w:val="24"/>
          <w:lang w:val="uz-Cyrl-UZ"/>
        </w:rPr>
        <w:t xml:space="preserve">йирингли-яллиғланиш </w:t>
      </w:r>
      <w:r w:rsidRPr="00287040">
        <w:rPr>
          <w:rFonts w:ascii="Times New Roman" w:hAnsi="Times New Roman" w:cs="Times New Roman"/>
          <w:color w:val="000000" w:themeColor="text1"/>
          <w:sz w:val="24"/>
          <w:szCs w:val="24"/>
          <w:lang w:val="uz-Cyrl-UZ"/>
        </w:rPr>
        <w:t xml:space="preserve">асоратлар хавфини камайтириш учун </w:t>
      </w:r>
      <w:r w:rsidR="008136D9" w:rsidRPr="00287040">
        <w:rPr>
          <w:rFonts w:ascii="Times New Roman" w:hAnsi="Times New Roman" w:cs="Times New Roman"/>
          <w:color w:val="000000" w:themeColor="text1"/>
          <w:sz w:val="24"/>
          <w:szCs w:val="24"/>
          <w:lang w:val="uz-Cyrl-UZ"/>
        </w:rPr>
        <w:t xml:space="preserve">операциядан аввал </w:t>
      </w:r>
      <w:r w:rsidRPr="00287040">
        <w:rPr>
          <w:rFonts w:ascii="Times New Roman" w:hAnsi="Times New Roman" w:cs="Times New Roman"/>
          <w:color w:val="000000" w:themeColor="text1"/>
          <w:sz w:val="24"/>
          <w:szCs w:val="24"/>
          <w:lang w:val="uz-Cyrl-UZ"/>
        </w:rPr>
        <w:t>сиз</w:t>
      </w:r>
      <w:r w:rsidR="00CA4A9B" w:rsidRPr="00287040">
        <w:rPr>
          <w:rFonts w:ascii="Times New Roman" w:hAnsi="Times New Roman" w:cs="Times New Roman"/>
          <w:color w:val="000000" w:themeColor="text1"/>
          <w:sz w:val="24"/>
          <w:szCs w:val="24"/>
          <w:lang w:val="uz-Cyrl-UZ"/>
        </w:rPr>
        <w:t>га</w:t>
      </w:r>
      <w:r w:rsidRPr="00287040">
        <w:rPr>
          <w:rFonts w:ascii="Times New Roman" w:hAnsi="Times New Roman" w:cs="Times New Roman"/>
          <w:color w:val="000000" w:themeColor="text1"/>
          <w:sz w:val="24"/>
          <w:szCs w:val="24"/>
          <w:lang w:val="uz-Cyrl-UZ"/>
        </w:rPr>
        <w:t xml:space="preserve"> антибиотиклар</w:t>
      </w:r>
      <w:r w:rsidR="00CA4A9B" w:rsidRPr="00287040">
        <w:rPr>
          <w:rFonts w:ascii="Times New Roman" w:hAnsi="Times New Roman" w:cs="Times New Roman"/>
          <w:color w:val="000000" w:themeColor="text1"/>
          <w:sz w:val="24"/>
          <w:szCs w:val="24"/>
          <w:lang w:val="uz-Cyrl-UZ"/>
        </w:rPr>
        <w:t xml:space="preserve"> тайинланади.</w:t>
      </w:r>
    </w:p>
    <w:p w14:paraId="226F0AEA" w14:textId="77777777" w:rsidR="00F75107" w:rsidRPr="00287040" w:rsidRDefault="008136D9"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 хонасида </w:t>
      </w:r>
      <w:r w:rsidR="00F75107" w:rsidRPr="00287040">
        <w:rPr>
          <w:rFonts w:ascii="Times New Roman" w:hAnsi="Times New Roman" w:cs="Times New Roman"/>
          <w:color w:val="000000" w:themeColor="text1"/>
          <w:sz w:val="24"/>
          <w:szCs w:val="24"/>
          <w:lang w:val="uz-Cyrl-UZ"/>
        </w:rPr>
        <w:t xml:space="preserve">операция вақтига ва операциядан кейинги дастлабки вақтга </w:t>
      </w:r>
      <w:r w:rsidRPr="00287040">
        <w:rPr>
          <w:rFonts w:ascii="Times New Roman" w:hAnsi="Times New Roman" w:cs="Times New Roman"/>
          <w:color w:val="000000" w:themeColor="text1"/>
          <w:sz w:val="24"/>
          <w:szCs w:val="24"/>
          <w:lang w:val="uz-Cyrl-UZ"/>
        </w:rPr>
        <w:t>сизга томир ичи катетери ва сийдик катетери ўрнатилади.</w:t>
      </w:r>
    </w:p>
    <w:p w14:paraId="66A9D982" w14:textId="36D9518E" w:rsidR="008136D9" w:rsidRPr="00287040" w:rsidRDefault="00F75107"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 жараёнида турли хил асоратлар юзага келиши мумкинлиги, улар қўшимча аралашувлар ва донорлик қони ва унинг таркибий қисмларини (плазма, эритроцитар масса, тромболейкомасса) ва таркибида оқсилни сақловчи бошқа дори воситаларни қуйиш керак бўлиши мумкинлиги туғрисида хабардор бўлишингиз керак.</w:t>
      </w:r>
      <w:r w:rsidR="008136D9" w:rsidRPr="00287040">
        <w:rPr>
          <w:rFonts w:ascii="Times New Roman" w:hAnsi="Times New Roman" w:cs="Times New Roman"/>
          <w:color w:val="000000" w:themeColor="text1"/>
          <w:sz w:val="24"/>
          <w:szCs w:val="24"/>
          <w:lang w:val="uz-Cyrl-UZ"/>
        </w:rPr>
        <w:t xml:space="preserve"> </w:t>
      </w:r>
    </w:p>
    <w:p w14:paraId="4A1A9578" w14:textId="51841202" w:rsidR="00F408FB" w:rsidRPr="00287040" w:rsidRDefault="00F408FB"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Операциядан кейинги даврда сиз аҳволингизга қараб керакли вақт давомида интенсив даволаш палатасига ўтказиласиз. Операциядан кейинги даврда оғриқсизлантириш давом эттирилади, операциядан кейинги асоратлар хавфини камайтириш учун эрта фаоллаштириш таклиф этилади: одатда туғруқдан кейинги биринчи кунида ётоқда эрта ўтириш ва туриш. Тиниқ суюқликларни туғруқдан </w:t>
      </w:r>
      <w:r w:rsidR="00530F52" w:rsidRPr="00287040">
        <w:rPr>
          <w:rFonts w:ascii="Times New Roman" w:hAnsi="Times New Roman" w:cs="Times New Roman"/>
          <w:color w:val="000000" w:themeColor="text1"/>
          <w:sz w:val="24"/>
          <w:szCs w:val="24"/>
          <w:lang w:val="uz-Cyrl-UZ"/>
        </w:rPr>
        <w:t xml:space="preserve">кейин </w:t>
      </w:r>
      <w:r w:rsidRPr="00287040">
        <w:rPr>
          <w:rFonts w:ascii="Times New Roman" w:hAnsi="Times New Roman" w:cs="Times New Roman"/>
          <w:color w:val="000000" w:themeColor="text1"/>
          <w:sz w:val="24"/>
          <w:szCs w:val="24"/>
          <w:lang w:val="uz-Cyrl-UZ"/>
        </w:rPr>
        <w:t>дарҳол қабул қилиш, овқатланиш эса бир неча соат ўтгач мумкин бўлади.</w:t>
      </w:r>
    </w:p>
    <w:p w14:paraId="70BCECEA" w14:textId="3D3C2926" w:rsidR="00DA00FF" w:rsidRPr="00287040" w:rsidRDefault="00DA00FF"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Болани кўкракка тутиш вақти сизнинг аҳволингизга ва </w:t>
      </w:r>
      <w:r w:rsidR="00497631" w:rsidRPr="00287040">
        <w:rPr>
          <w:rFonts w:ascii="Times New Roman" w:hAnsi="Times New Roman" w:cs="Times New Roman"/>
          <w:color w:val="000000" w:themeColor="text1"/>
          <w:sz w:val="24"/>
          <w:szCs w:val="24"/>
          <w:lang w:val="uz-Cyrl-UZ"/>
        </w:rPr>
        <w:t>бола</w:t>
      </w:r>
      <w:r w:rsidRPr="00287040">
        <w:rPr>
          <w:rFonts w:ascii="Times New Roman" w:hAnsi="Times New Roman" w:cs="Times New Roman"/>
          <w:color w:val="000000" w:themeColor="text1"/>
          <w:sz w:val="24"/>
          <w:szCs w:val="24"/>
          <w:lang w:val="uz-Cyrl-UZ"/>
        </w:rPr>
        <w:t>нинг аҳволига боғлиқ</w:t>
      </w:r>
      <w:r w:rsidR="00D75AE6" w:rsidRPr="00287040">
        <w:rPr>
          <w:rFonts w:ascii="Times New Roman" w:hAnsi="Times New Roman" w:cs="Times New Roman"/>
          <w:color w:val="000000" w:themeColor="text1"/>
          <w:sz w:val="24"/>
          <w:szCs w:val="24"/>
          <w:lang w:val="uz-Cyrl-UZ"/>
        </w:rPr>
        <w:t xml:space="preserve"> бўлади</w:t>
      </w:r>
      <w:r w:rsidRPr="00287040">
        <w:rPr>
          <w:rFonts w:ascii="Times New Roman" w:hAnsi="Times New Roman" w:cs="Times New Roman"/>
          <w:color w:val="000000" w:themeColor="text1"/>
          <w:sz w:val="24"/>
          <w:szCs w:val="24"/>
          <w:lang w:val="uz-Cyrl-UZ"/>
        </w:rPr>
        <w:t xml:space="preserve">, </w:t>
      </w:r>
      <w:r w:rsidR="00D75AE6" w:rsidRPr="00287040">
        <w:rPr>
          <w:rFonts w:ascii="Times New Roman" w:hAnsi="Times New Roman" w:cs="Times New Roman"/>
          <w:color w:val="000000" w:themeColor="text1"/>
          <w:sz w:val="24"/>
          <w:szCs w:val="24"/>
          <w:lang w:val="uz-Cyrl-UZ"/>
        </w:rPr>
        <w:t>бироқ қарши</w:t>
      </w:r>
      <w:r w:rsidRPr="00287040">
        <w:rPr>
          <w:rFonts w:ascii="Times New Roman" w:hAnsi="Times New Roman" w:cs="Times New Roman"/>
          <w:color w:val="000000" w:themeColor="text1"/>
          <w:sz w:val="24"/>
          <w:szCs w:val="24"/>
          <w:lang w:val="uz-Cyrl-UZ"/>
        </w:rPr>
        <w:t xml:space="preserve"> кўрсатма</w:t>
      </w:r>
      <w:r w:rsidR="00D75AE6" w:rsidRPr="00287040">
        <w:rPr>
          <w:rFonts w:ascii="Times New Roman" w:hAnsi="Times New Roman" w:cs="Times New Roman"/>
          <w:color w:val="000000" w:themeColor="text1"/>
          <w:sz w:val="24"/>
          <w:szCs w:val="24"/>
          <w:lang w:val="uz-Cyrl-UZ"/>
        </w:rPr>
        <w:t>лар</w:t>
      </w:r>
      <w:r w:rsidRPr="00287040">
        <w:rPr>
          <w:rFonts w:ascii="Times New Roman" w:hAnsi="Times New Roman" w:cs="Times New Roman"/>
          <w:color w:val="000000" w:themeColor="text1"/>
          <w:sz w:val="24"/>
          <w:szCs w:val="24"/>
          <w:lang w:val="uz-Cyrl-UZ"/>
        </w:rPr>
        <w:t xml:space="preserve"> бўлмаса, </w:t>
      </w:r>
      <w:r w:rsidR="00D75AE6" w:rsidRPr="00287040">
        <w:rPr>
          <w:rFonts w:ascii="Times New Roman" w:hAnsi="Times New Roman" w:cs="Times New Roman"/>
          <w:color w:val="000000" w:themeColor="text1"/>
          <w:sz w:val="24"/>
          <w:szCs w:val="24"/>
          <w:lang w:val="uz-Cyrl-UZ"/>
        </w:rPr>
        <w:t xml:space="preserve">кўкракка </w:t>
      </w:r>
      <w:r w:rsidRPr="00287040">
        <w:rPr>
          <w:rFonts w:ascii="Times New Roman" w:hAnsi="Times New Roman" w:cs="Times New Roman"/>
          <w:color w:val="000000" w:themeColor="text1"/>
          <w:sz w:val="24"/>
          <w:szCs w:val="24"/>
          <w:lang w:val="uz-Cyrl-UZ"/>
        </w:rPr>
        <w:t xml:space="preserve">эрта </w:t>
      </w:r>
      <w:r w:rsidR="00D75AE6" w:rsidRPr="00287040">
        <w:rPr>
          <w:rFonts w:ascii="Times New Roman" w:hAnsi="Times New Roman" w:cs="Times New Roman"/>
          <w:color w:val="000000" w:themeColor="text1"/>
          <w:sz w:val="24"/>
          <w:szCs w:val="24"/>
          <w:lang w:val="uz-Cyrl-UZ"/>
        </w:rPr>
        <w:t xml:space="preserve">тутиш амалиётда қўлланилади: </w:t>
      </w:r>
      <w:r w:rsidRPr="00287040">
        <w:rPr>
          <w:rFonts w:ascii="Times New Roman" w:hAnsi="Times New Roman" w:cs="Times New Roman"/>
          <w:color w:val="000000" w:themeColor="text1"/>
          <w:sz w:val="24"/>
          <w:szCs w:val="24"/>
          <w:lang w:val="uz-Cyrl-UZ"/>
        </w:rPr>
        <w:t xml:space="preserve">операция </w:t>
      </w:r>
      <w:r w:rsidR="00D75AE6" w:rsidRPr="00287040">
        <w:rPr>
          <w:rFonts w:ascii="Times New Roman" w:hAnsi="Times New Roman" w:cs="Times New Roman"/>
          <w:color w:val="000000" w:themeColor="text1"/>
          <w:sz w:val="24"/>
          <w:szCs w:val="24"/>
          <w:lang w:val="uz-Cyrl-UZ"/>
        </w:rPr>
        <w:t xml:space="preserve">жараёнида </w:t>
      </w:r>
      <w:r w:rsidRPr="00287040">
        <w:rPr>
          <w:rFonts w:ascii="Times New Roman" w:hAnsi="Times New Roman" w:cs="Times New Roman"/>
          <w:color w:val="000000" w:themeColor="text1"/>
          <w:sz w:val="24"/>
          <w:szCs w:val="24"/>
          <w:lang w:val="uz-Cyrl-UZ"/>
        </w:rPr>
        <w:t>ёки ундан кейин дарҳол.</w:t>
      </w:r>
    </w:p>
    <w:p w14:paraId="58E4CFD1" w14:textId="0C42C5C4" w:rsidR="00D75AE6" w:rsidRPr="00287040" w:rsidRDefault="008F2D9A"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Тикиш</w:t>
      </w:r>
      <w:r w:rsidR="001E393F" w:rsidRPr="00287040">
        <w:rPr>
          <w:rFonts w:ascii="Times New Roman" w:hAnsi="Times New Roman" w:cs="Times New Roman"/>
          <w:color w:val="000000" w:themeColor="text1"/>
          <w:sz w:val="24"/>
          <w:szCs w:val="24"/>
          <w:lang w:val="uz-Cyrl-UZ"/>
        </w:rPr>
        <w:t xml:space="preserve"> материалини олиб ташлаш шифохонада </w:t>
      </w:r>
      <w:r w:rsidR="00497631" w:rsidRPr="00287040">
        <w:rPr>
          <w:rFonts w:ascii="Times New Roman" w:hAnsi="Times New Roman" w:cs="Times New Roman"/>
          <w:color w:val="000000" w:themeColor="text1"/>
          <w:sz w:val="24"/>
          <w:szCs w:val="24"/>
          <w:lang w:val="uz-Cyrl-UZ"/>
        </w:rPr>
        <w:t xml:space="preserve">бўлганизда </w:t>
      </w:r>
      <w:r w:rsidR="001E393F" w:rsidRPr="00287040">
        <w:rPr>
          <w:rFonts w:ascii="Times New Roman" w:hAnsi="Times New Roman" w:cs="Times New Roman"/>
          <w:color w:val="000000" w:themeColor="text1"/>
          <w:sz w:val="24"/>
          <w:szCs w:val="24"/>
          <w:lang w:val="uz-Cyrl-UZ"/>
        </w:rPr>
        <w:t xml:space="preserve">ёки керак бўлса, чиқарилгандан </w:t>
      </w:r>
      <w:r w:rsidR="008B4B20" w:rsidRPr="00287040">
        <w:rPr>
          <w:rFonts w:ascii="Times New Roman" w:hAnsi="Times New Roman" w:cs="Times New Roman"/>
          <w:color w:val="000000" w:themeColor="text1"/>
          <w:sz w:val="24"/>
          <w:szCs w:val="24"/>
          <w:lang w:val="uz-Cyrl-UZ"/>
        </w:rPr>
        <w:t xml:space="preserve">кейин </w:t>
      </w:r>
      <w:r w:rsidR="001E393F" w:rsidRPr="00287040">
        <w:rPr>
          <w:rFonts w:ascii="Times New Roman" w:hAnsi="Times New Roman" w:cs="Times New Roman"/>
          <w:color w:val="000000" w:themeColor="text1"/>
          <w:sz w:val="24"/>
          <w:szCs w:val="24"/>
          <w:lang w:val="uz-Cyrl-UZ"/>
        </w:rPr>
        <w:t xml:space="preserve">амалга оширилади, чунки баъзи ҳолатларда сўрилиб кетадиган </w:t>
      </w:r>
      <w:r w:rsidRPr="00287040">
        <w:rPr>
          <w:rFonts w:ascii="Times New Roman" w:hAnsi="Times New Roman" w:cs="Times New Roman"/>
          <w:color w:val="000000" w:themeColor="text1"/>
          <w:sz w:val="24"/>
          <w:szCs w:val="24"/>
          <w:lang w:val="uz-Cyrl-UZ"/>
        </w:rPr>
        <w:t>тикиш</w:t>
      </w:r>
      <w:r w:rsidR="001E393F" w:rsidRPr="00287040">
        <w:rPr>
          <w:rFonts w:ascii="Times New Roman" w:hAnsi="Times New Roman" w:cs="Times New Roman"/>
          <w:color w:val="000000" w:themeColor="text1"/>
          <w:sz w:val="24"/>
          <w:szCs w:val="24"/>
          <w:lang w:val="uz-Cyrl-UZ"/>
        </w:rPr>
        <w:t xml:space="preserve"> материал</w:t>
      </w:r>
      <w:r w:rsidR="00497631" w:rsidRPr="00287040">
        <w:rPr>
          <w:rFonts w:ascii="Times New Roman" w:hAnsi="Times New Roman" w:cs="Times New Roman"/>
          <w:color w:val="000000" w:themeColor="text1"/>
          <w:sz w:val="24"/>
          <w:szCs w:val="24"/>
          <w:lang w:val="uz-Cyrl-UZ"/>
        </w:rPr>
        <w:t>лари</w:t>
      </w:r>
      <w:r w:rsidR="001E393F" w:rsidRPr="00287040">
        <w:rPr>
          <w:rFonts w:ascii="Times New Roman" w:hAnsi="Times New Roman" w:cs="Times New Roman"/>
          <w:color w:val="000000" w:themeColor="text1"/>
          <w:sz w:val="24"/>
          <w:szCs w:val="24"/>
          <w:lang w:val="uz-Cyrl-UZ"/>
        </w:rPr>
        <w:t>и амалиётда қўлланилади.</w:t>
      </w:r>
    </w:p>
    <w:p w14:paraId="37604705" w14:textId="378F37A6" w:rsidR="00532A3B" w:rsidRPr="00287040" w:rsidRDefault="00497631"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Шифо</w:t>
      </w:r>
      <w:r w:rsidR="00532A3B" w:rsidRPr="00287040">
        <w:rPr>
          <w:rFonts w:ascii="Times New Roman" w:hAnsi="Times New Roman" w:cs="Times New Roman"/>
          <w:color w:val="000000" w:themeColor="text1"/>
          <w:sz w:val="24"/>
          <w:szCs w:val="24"/>
          <w:lang w:val="uz-Cyrl-UZ"/>
        </w:rPr>
        <w:t xml:space="preserve">хонадан чиққандан </w:t>
      </w:r>
      <w:r w:rsidR="00233E21" w:rsidRPr="00287040">
        <w:rPr>
          <w:rFonts w:ascii="Times New Roman" w:hAnsi="Times New Roman" w:cs="Times New Roman"/>
          <w:color w:val="000000" w:themeColor="text1"/>
          <w:sz w:val="24"/>
          <w:szCs w:val="24"/>
          <w:lang w:val="uz-Cyrl-UZ"/>
        </w:rPr>
        <w:t>кейин</w:t>
      </w:r>
      <w:r w:rsidR="00532A3B" w:rsidRPr="00287040">
        <w:rPr>
          <w:rFonts w:ascii="Times New Roman" w:hAnsi="Times New Roman" w:cs="Times New Roman"/>
          <w:color w:val="000000" w:themeColor="text1"/>
          <w:sz w:val="24"/>
          <w:szCs w:val="24"/>
          <w:lang w:val="uz-Cyrl-UZ"/>
        </w:rPr>
        <w:t xml:space="preserve">, биринчи ойлар мобайнида даволаш-сақлаш режимига риоя қилишингиз керак бўлади: (&gt; 5 кг) оғир буюмларни кўтармаслик, жинсий алоқадан тийилиш ва </w:t>
      </w:r>
      <w:r w:rsidR="00CA6477" w:rsidRPr="00287040">
        <w:rPr>
          <w:rFonts w:ascii="Times New Roman" w:hAnsi="Times New Roman" w:cs="Times New Roman"/>
          <w:color w:val="000000" w:themeColor="text1"/>
          <w:sz w:val="24"/>
          <w:szCs w:val="24"/>
          <w:lang w:val="uz-Cyrl-UZ"/>
        </w:rPr>
        <w:t xml:space="preserve">жинсий ҳаётни </w:t>
      </w:r>
      <w:r w:rsidR="00532A3B" w:rsidRPr="00287040">
        <w:rPr>
          <w:rFonts w:ascii="Times New Roman" w:hAnsi="Times New Roman" w:cs="Times New Roman"/>
          <w:color w:val="000000" w:themeColor="text1"/>
          <w:sz w:val="24"/>
          <w:szCs w:val="24"/>
          <w:lang w:val="uz-Cyrl-UZ"/>
        </w:rPr>
        <w:t>қайта тиклаганда акушер-гинекологнинг тавсиялари бўйича контрацепция усулларини қўллаш, жисмоний фаолиятни чеклаш. Туғруқдан кейин 1-1,5 ой ўтгач, акушер-гинекологга ташриф буюришингиз керак</w:t>
      </w:r>
      <w:r w:rsidR="00A6291B" w:rsidRPr="00287040">
        <w:rPr>
          <w:rFonts w:ascii="Times New Roman" w:hAnsi="Times New Roman" w:cs="Times New Roman"/>
          <w:color w:val="000000" w:themeColor="text1"/>
          <w:sz w:val="24"/>
          <w:szCs w:val="24"/>
          <w:lang w:val="uz-Cyrl-UZ"/>
        </w:rPr>
        <w:t xml:space="preserve"> бўлади</w:t>
      </w:r>
      <w:r w:rsidR="00532A3B" w:rsidRPr="00287040">
        <w:rPr>
          <w:rFonts w:ascii="Times New Roman" w:hAnsi="Times New Roman" w:cs="Times New Roman"/>
          <w:color w:val="000000" w:themeColor="text1"/>
          <w:sz w:val="24"/>
          <w:szCs w:val="24"/>
          <w:lang w:val="uz-Cyrl-UZ"/>
        </w:rPr>
        <w:t xml:space="preserve">. </w:t>
      </w:r>
      <w:r w:rsidR="00072B97" w:rsidRPr="00287040">
        <w:rPr>
          <w:rFonts w:ascii="Times New Roman" w:hAnsi="Times New Roman" w:cs="Times New Roman"/>
          <w:color w:val="000000" w:themeColor="text1"/>
          <w:sz w:val="24"/>
          <w:szCs w:val="24"/>
          <w:lang w:val="uz-Cyrl-UZ"/>
        </w:rPr>
        <w:t>Бачадонда чандиқ борлигини ҳисобга олган ҳолда,</w:t>
      </w:r>
      <w:r w:rsidR="00A6291B" w:rsidRPr="00287040">
        <w:rPr>
          <w:rFonts w:ascii="Times New Roman" w:hAnsi="Times New Roman" w:cs="Times New Roman"/>
          <w:color w:val="000000" w:themeColor="text1"/>
          <w:sz w:val="24"/>
          <w:szCs w:val="24"/>
          <w:lang w:val="uz-Cyrl-UZ"/>
        </w:rPr>
        <w:t xml:space="preserve"> </w:t>
      </w:r>
      <w:r w:rsidR="00072B97" w:rsidRPr="00287040">
        <w:rPr>
          <w:rFonts w:ascii="Times New Roman" w:hAnsi="Times New Roman" w:cs="Times New Roman"/>
          <w:color w:val="000000" w:themeColor="text1"/>
          <w:sz w:val="24"/>
          <w:szCs w:val="24"/>
          <w:lang w:val="uz-Cyrl-UZ"/>
        </w:rPr>
        <w:t xml:space="preserve">назорат УТТда </w:t>
      </w:r>
      <w:r w:rsidR="00532A3B" w:rsidRPr="00287040">
        <w:rPr>
          <w:rFonts w:ascii="Times New Roman" w:hAnsi="Times New Roman" w:cs="Times New Roman"/>
          <w:color w:val="000000" w:themeColor="text1"/>
          <w:sz w:val="24"/>
          <w:szCs w:val="24"/>
          <w:lang w:val="uz-Cyrl-UZ"/>
        </w:rPr>
        <w:t>чандиқ ҳолати</w:t>
      </w:r>
      <w:r w:rsidR="00072B97" w:rsidRPr="00287040">
        <w:rPr>
          <w:rFonts w:ascii="Times New Roman" w:hAnsi="Times New Roman" w:cs="Times New Roman"/>
          <w:color w:val="000000" w:themeColor="text1"/>
          <w:sz w:val="24"/>
          <w:szCs w:val="24"/>
          <w:lang w:val="uz-Cyrl-UZ"/>
        </w:rPr>
        <w:t xml:space="preserve"> текширилгандан кейин</w:t>
      </w:r>
      <w:r w:rsidR="00532A3B" w:rsidRPr="00287040">
        <w:rPr>
          <w:rFonts w:ascii="Times New Roman" w:hAnsi="Times New Roman" w:cs="Times New Roman"/>
          <w:color w:val="000000" w:themeColor="text1"/>
          <w:sz w:val="24"/>
          <w:szCs w:val="24"/>
          <w:lang w:val="uz-Cyrl-UZ"/>
        </w:rPr>
        <w:t xml:space="preserve"> </w:t>
      </w:r>
      <w:r w:rsidR="00072B97" w:rsidRPr="00287040">
        <w:rPr>
          <w:rFonts w:ascii="Times New Roman" w:hAnsi="Times New Roman" w:cs="Times New Roman"/>
          <w:color w:val="000000" w:themeColor="text1"/>
          <w:sz w:val="24"/>
          <w:szCs w:val="24"/>
          <w:lang w:val="uz-Cyrl-UZ"/>
        </w:rPr>
        <w:t xml:space="preserve">туғруқдан камида 1 йил ўтгач </w:t>
      </w:r>
      <w:r w:rsidR="00A6291B" w:rsidRPr="00287040">
        <w:rPr>
          <w:rFonts w:ascii="Times New Roman" w:hAnsi="Times New Roman" w:cs="Times New Roman"/>
          <w:color w:val="000000" w:themeColor="text1"/>
          <w:sz w:val="24"/>
          <w:szCs w:val="24"/>
          <w:lang w:val="uz-Cyrl-UZ"/>
        </w:rPr>
        <w:t xml:space="preserve">кейинги ҳомиладорликни режалаштириш </w:t>
      </w:r>
      <w:r w:rsidR="00532A3B" w:rsidRPr="00287040">
        <w:rPr>
          <w:rFonts w:ascii="Times New Roman" w:hAnsi="Times New Roman" w:cs="Times New Roman"/>
          <w:color w:val="000000" w:themeColor="text1"/>
          <w:sz w:val="24"/>
          <w:szCs w:val="24"/>
          <w:lang w:val="uz-Cyrl-UZ"/>
        </w:rPr>
        <w:t>тавсия этилади.</w:t>
      </w:r>
    </w:p>
    <w:p w14:paraId="77D3A5C4" w14:textId="106F2BE4" w:rsidR="008D4078" w:rsidRPr="00287040" w:rsidRDefault="008D4078" w:rsidP="0029458A">
      <w:pPr>
        <w:spacing w:after="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Кесар кесиш жарроҳлик амалиёти жуда хавфсиз эканлигини билишингиз керак, бироқ операция </w:t>
      </w:r>
      <w:r w:rsidR="00A6291B" w:rsidRPr="00287040">
        <w:rPr>
          <w:rFonts w:ascii="Times New Roman" w:hAnsi="Times New Roman" w:cs="Times New Roman"/>
          <w:color w:val="000000" w:themeColor="text1"/>
          <w:sz w:val="24"/>
          <w:szCs w:val="24"/>
          <w:lang w:val="uz-Cyrl-UZ"/>
        </w:rPr>
        <w:t>жараёнида</w:t>
      </w:r>
      <w:r w:rsidRPr="00287040">
        <w:rPr>
          <w:rFonts w:ascii="Times New Roman" w:hAnsi="Times New Roman" w:cs="Times New Roman"/>
          <w:color w:val="000000" w:themeColor="text1"/>
          <w:sz w:val="24"/>
          <w:szCs w:val="24"/>
          <w:lang w:val="uz-Cyrl-UZ"/>
        </w:rPr>
        <w:t xml:space="preserve"> ва операциядан кейинги даврда қуйидаги асоратлар юзага келиши мумкин:</w:t>
      </w:r>
    </w:p>
    <w:tbl>
      <w:tblPr>
        <w:tblStyle w:val="a3"/>
        <w:tblW w:w="935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gridCol w:w="7088"/>
      </w:tblGrid>
      <w:tr w:rsidR="008D4078" w:rsidRPr="005D3C3A" w14:paraId="7E17D1B8" w14:textId="77777777" w:rsidTr="00F81CF9">
        <w:tc>
          <w:tcPr>
            <w:tcW w:w="2263" w:type="dxa"/>
            <w:vAlign w:val="center"/>
          </w:tcPr>
          <w:p w14:paraId="20E9A94D" w14:textId="57D8D0AC" w:rsidR="008D4078" w:rsidRPr="00287040" w:rsidRDefault="008D4078" w:rsidP="008F27BA">
            <w:pPr>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Жуда тез-тез</w:t>
            </w:r>
          </w:p>
        </w:tc>
        <w:tc>
          <w:tcPr>
            <w:tcW w:w="7088" w:type="dxa"/>
          </w:tcPr>
          <w:p w14:paraId="3F10AF09" w14:textId="0CD39592" w:rsidR="008D4078" w:rsidRPr="00287040" w:rsidRDefault="008D4078"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кейинги туғруқларда</w:t>
            </w:r>
            <w:r w:rsidR="0073790E"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 xml:space="preserve">кесар кесиш жарроҳлик амалиёти ўтказилиши (ҳар бир 4 </w:t>
            </w:r>
            <w:r w:rsidR="0073790E" w:rsidRPr="00287040">
              <w:rPr>
                <w:rFonts w:ascii="Times New Roman" w:hAnsi="Times New Roman" w:cs="Times New Roman"/>
                <w:color w:val="000000" w:themeColor="text1"/>
                <w:sz w:val="24"/>
                <w:szCs w:val="24"/>
                <w:lang w:val="uz-Cyrl-UZ"/>
              </w:rPr>
              <w:t>о</w:t>
            </w:r>
            <w:r w:rsidRPr="00287040">
              <w:rPr>
                <w:rFonts w:ascii="Times New Roman" w:hAnsi="Times New Roman" w:cs="Times New Roman"/>
                <w:color w:val="000000" w:themeColor="text1"/>
                <w:sz w:val="24"/>
                <w:szCs w:val="24"/>
                <w:lang w:val="uz-Cyrl-UZ"/>
              </w:rPr>
              <w:t>перацияга 1 ҳолат)</w:t>
            </w:r>
          </w:p>
        </w:tc>
      </w:tr>
      <w:tr w:rsidR="0073790E" w:rsidRPr="005D3C3A" w14:paraId="2D80747C" w14:textId="77777777" w:rsidTr="00F81CF9">
        <w:tc>
          <w:tcPr>
            <w:tcW w:w="2263" w:type="dxa"/>
            <w:vMerge w:val="restart"/>
            <w:vAlign w:val="center"/>
          </w:tcPr>
          <w:p w14:paraId="047F38CE" w14:textId="368D989A" w:rsidR="0073790E" w:rsidRPr="00287040" w:rsidRDefault="0073790E" w:rsidP="008F27BA">
            <w:pPr>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Тез-тез</w:t>
            </w:r>
          </w:p>
        </w:tc>
        <w:tc>
          <w:tcPr>
            <w:tcW w:w="7088" w:type="dxa"/>
          </w:tcPr>
          <w:p w14:paraId="1FB2E824" w14:textId="46B91C0F" w:rsidR="0073790E" w:rsidRPr="00287040" w:rsidRDefault="00C74C0D"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операцион </w:t>
            </w:r>
            <w:r w:rsidR="0073790E" w:rsidRPr="00287040">
              <w:rPr>
                <w:rFonts w:ascii="Times New Roman" w:hAnsi="Times New Roman" w:cs="Times New Roman"/>
                <w:color w:val="000000" w:themeColor="text1"/>
                <w:sz w:val="24"/>
                <w:szCs w:val="24"/>
                <w:lang w:val="uz-Cyrl-UZ"/>
              </w:rPr>
              <w:t xml:space="preserve">жароҳат соҳасида оғриқ ва операциядан кейинги дастлабки бир неча ой мобайнида қоринда </w:t>
            </w:r>
            <w:r w:rsidR="003D1A61" w:rsidRPr="00287040">
              <w:rPr>
                <w:rFonts w:ascii="Times New Roman" w:hAnsi="Times New Roman" w:cs="Times New Roman"/>
                <w:color w:val="000000" w:themeColor="text1"/>
                <w:sz w:val="24"/>
                <w:szCs w:val="24"/>
                <w:lang w:val="uz-Cyrl-UZ"/>
              </w:rPr>
              <w:t>ноқулайлик (</w:t>
            </w:r>
            <w:r w:rsidR="0073790E" w:rsidRPr="00287040">
              <w:rPr>
                <w:rFonts w:ascii="Times New Roman" w:hAnsi="Times New Roman" w:cs="Times New Roman"/>
                <w:color w:val="000000" w:themeColor="text1"/>
                <w:sz w:val="24"/>
                <w:szCs w:val="24"/>
                <w:lang w:val="uz-Cyrl-UZ"/>
              </w:rPr>
              <w:t>дискомфорт</w:t>
            </w:r>
            <w:r w:rsidR="003D1A61" w:rsidRPr="00287040">
              <w:rPr>
                <w:rFonts w:ascii="Times New Roman" w:hAnsi="Times New Roman" w:cs="Times New Roman"/>
                <w:color w:val="000000" w:themeColor="text1"/>
                <w:sz w:val="24"/>
                <w:szCs w:val="24"/>
                <w:lang w:val="uz-Cyrl-UZ"/>
              </w:rPr>
              <w:t>)</w:t>
            </w:r>
            <w:r w:rsidR="0073790E" w:rsidRPr="00287040">
              <w:rPr>
                <w:rFonts w:ascii="Times New Roman" w:hAnsi="Times New Roman" w:cs="Times New Roman"/>
                <w:color w:val="000000" w:themeColor="text1"/>
                <w:sz w:val="24"/>
                <w:szCs w:val="24"/>
                <w:lang w:val="uz-Cyrl-UZ"/>
              </w:rPr>
              <w:t xml:space="preserve"> </w:t>
            </w:r>
            <w:r w:rsidR="003D1A61" w:rsidRPr="00287040">
              <w:rPr>
                <w:rFonts w:ascii="Times New Roman" w:hAnsi="Times New Roman" w:cs="Times New Roman"/>
                <w:color w:val="000000" w:themeColor="text1"/>
                <w:sz w:val="24"/>
                <w:szCs w:val="24"/>
                <w:lang w:val="uz-Cyrl-UZ"/>
              </w:rPr>
              <w:t>кузатилиши</w:t>
            </w:r>
            <w:r w:rsidR="0073790E" w:rsidRPr="00287040">
              <w:rPr>
                <w:rFonts w:ascii="Times New Roman" w:hAnsi="Times New Roman" w:cs="Times New Roman"/>
                <w:color w:val="000000" w:themeColor="text1"/>
                <w:sz w:val="24"/>
                <w:szCs w:val="24"/>
                <w:lang w:val="uz-Cyrl-UZ"/>
              </w:rPr>
              <w:t xml:space="preserve"> (ҳар бир 100 операцияга 9 ҳолат)</w:t>
            </w:r>
          </w:p>
        </w:tc>
      </w:tr>
      <w:tr w:rsidR="0073790E" w:rsidRPr="005D3C3A" w14:paraId="32B12A4C" w14:textId="77777777" w:rsidTr="00F81CF9">
        <w:tc>
          <w:tcPr>
            <w:tcW w:w="2263" w:type="dxa"/>
            <w:vMerge/>
            <w:vAlign w:val="center"/>
          </w:tcPr>
          <w:p w14:paraId="7CC8C5FC" w14:textId="77777777" w:rsidR="0073790E" w:rsidRPr="00287040" w:rsidRDefault="0073790E" w:rsidP="008F27BA">
            <w:pPr>
              <w:jc w:val="center"/>
              <w:rPr>
                <w:rFonts w:ascii="Times New Roman" w:hAnsi="Times New Roman" w:cs="Times New Roman"/>
                <w:b/>
                <w:bCs/>
                <w:color w:val="000000" w:themeColor="text1"/>
                <w:sz w:val="24"/>
                <w:szCs w:val="24"/>
                <w:lang w:val="uz-Cyrl-UZ"/>
              </w:rPr>
            </w:pPr>
          </w:p>
        </w:tc>
        <w:tc>
          <w:tcPr>
            <w:tcW w:w="7088" w:type="dxa"/>
          </w:tcPr>
          <w:p w14:paraId="3D604E85" w14:textId="4F7DA58B" w:rsidR="0073790E" w:rsidRPr="00287040" w:rsidRDefault="0073790E"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қайта шифохонага ётиш, туғруқдан кейинги даврда инфекция </w:t>
            </w:r>
            <w:r w:rsidR="00D74A40" w:rsidRPr="00287040">
              <w:rPr>
                <w:rFonts w:ascii="Times New Roman" w:hAnsi="Times New Roman" w:cs="Times New Roman"/>
                <w:color w:val="000000" w:themeColor="text1"/>
                <w:sz w:val="24"/>
                <w:szCs w:val="24"/>
                <w:lang w:val="uz-Cyrl-UZ"/>
              </w:rPr>
              <w:t xml:space="preserve">ривожланиши </w:t>
            </w:r>
            <w:r w:rsidRPr="00287040">
              <w:rPr>
                <w:rFonts w:ascii="Times New Roman" w:hAnsi="Times New Roman" w:cs="Times New Roman"/>
                <w:color w:val="000000" w:themeColor="text1"/>
                <w:sz w:val="24"/>
                <w:szCs w:val="24"/>
                <w:lang w:val="uz-Cyrl-UZ"/>
              </w:rPr>
              <w:t>(100 операцияга 5-6 ҳолат)</w:t>
            </w:r>
          </w:p>
        </w:tc>
      </w:tr>
      <w:tr w:rsidR="0073790E" w:rsidRPr="00287040" w14:paraId="3A2346FB" w14:textId="77777777" w:rsidTr="00F81CF9">
        <w:tc>
          <w:tcPr>
            <w:tcW w:w="2263" w:type="dxa"/>
            <w:vMerge/>
            <w:vAlign w:val="center"/>
          </w:tcPr>
          <w:p w14:paraId="7486B727" w14:textId="77777777" w:rsidR="0073790E" w:rsidRPr="00287040" w:rsidRDefault="0073790E" w:rsidP="008F27BA">
            <w:pPr>
              <w:jc w:val="center"/>
              <w:rPr>
                <w:rFonts w:ascii="Times New Roman" w:hAnsi="Times New Roman" w:cs="Times New Roman"/>
                <w:b/>
                <w:bCs/>
                <w:color w:val="000000" w:themeColor="text1"/>
                <w:sz w:val="24"/>
                <w:szCs w:val="24"/>
                <w:lang w:val="uz-Cyrl-UZ"/>
              </w:rPr>
            </w:pPr>
          </w:p>
        </w:tc>
        <w:tc>
          <w:tcPr>
            <w:tcW w:w="7088" w:type="dxa"/>
          </w:tcPr>
          <w:p w14:paraId="6F2D5BAF" w14:textId="211704BE" w:rsidR="0073790E" w:rsidRPr="00287040" w:rsidRDefault="0073790E"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 шикастланишлари, масалан, скальпель билан терини кесиб олиш (100 операцияга 2 ҳолат)</w:t>
            </w:r>
          </w:p>
        </w:tc>
      </w:tr>
      <w:tr w:rsidR="0029458A" w:rsidRPr="00287040" w14:paraId="110BA861" w14:textId="77777777" w:rsidTr="00F81CF9">
        <w:tc>
          <w:tcPr>
            <w:tcW w:w="2263" w:type="dxa"/>
            <w:vMerge w:val="restart"/>
            <w:vAlign w:val="center"/>
          </w:tcPr>
          <w:p w14:paraId="40DF3609" w14:textId="2CF1CC18" w:rsidR="0029458A" w:rsidRPr="00287040" w:rsidRDefault="0029458A" w:rsidP="008F27BA">
            <w:pPr>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Ҳар доим ҳам эмас</w:t>
            </w:r>
          </w:p>
        </w:tc>
        <w:tc>
          <w:tcPr>
            <w:tcW w:w="7088" w:type="dxa"/>
          </w:tcPr>
          <w:p w14:paraId="4E28DF4F" w14:textId="3249706A" w:rsidR="0029458A" w:rsidRPr="00287040" w:rsidRDefault="0029458A"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операциядан кейинги даврда операция қайта ўтказилиши, интенсив даволаш бўлимига ётиш (100 операцияга 5-9 ҳолат)</w:t>
            </w:r>
          </w:p>
        </w:tc>
      </w:tr>
      <w:tr w:rsidR="0029458A" w:rsidRPr="005D3C3A" w14:paraId="5549988C" w14:textId="77777777" w:rsidTr="00F81CF9">
        <w:tc>
          <w:tcPr>
            <w:tcW w:w="2263" w:type="dxa"/>
            <w:vMerge/>
            <w:vAlign w:val="center"/>
          </w:tcPr>
          <w:p w14:paraId="3D52AFFF" w14:textId="77777777" w:rsidR="0029458A" w:rsidRPr="00287040" w:rsidRDefault="0029458A" w:rsidP="008F27BA">
            <w:pPr>
              <w:jc w:val="center"/>
              <w:rPr>
                <w:rFonts w:ascii="Times New Roman" w:hAnsi="Times New Roman" w:cs="Times New Roman"/>
                <w:b/>
                <w:bCs/>
                <w:color w:val="000000" w:themeColor="text1"/>
                <w:sz w:val="24"/>
                <w:szCs w:val="24"/>
                <w:lang w:val="uz-Cyrl-UZ"/>
              </w:rPr>
            </w:pPr>
          </w:p>
        </w:tc>
        <w:tc>
          <w:tcPr>
            <w:tcW w:w="7088" w:type="dxa"/>
          </w:tcPr>
          <w:p w14:paraId="2836B1A4" w14:textId="17B7C8D8" w:rsidR="0029458A" w:rsidRPr="00287040" w:rsidRDefault="0029458A"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кейинги ҳомиладорликда/туғруқда бачадон йиртилиши, йўлдошнинг олдинда келиши ва ўсиб кириши, қон кетишлар (100 операцияга 1-8 ҳолат)</w:t>
            </w:r>
          </w:p>
        </w:tc>
      </w:tr>
      <w:tr w:rsidR="0073790E" w:rsidRPr="005D3C3A" w14:paraId="02AFFC6E" w14:textId="77777777" w:rsidTr="00F81CF9">
        <w:tc>
          <w:tcPr>
            <w:tcW w:w="2263" w:type="dxa"/>
            <w:vAlign w:val="center"/>
          </w:tcPr>
          <w:p w14:paraId="71B4DC09" w14:textId="3FC66419" w:rsidR="0073790E" w:rsidRPr="00287040" w:rsidRDefault="0029458A" w:rsidP="008F27BA">
            <w:pPr>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Камдан</w:t>
            </w:r>
            <w:r w:rsidR="002E4555" w:rsidRPr="00287040">
              <w:rPr>
                <w:rFonts w:ascii="Times New Roman" w:hAnsi="Times New Roman" w:cs="Times New Roman"/>
                <w:b/>
                <w:bCs/>
                <w:color w:val="000000" w:themeColor="text1"/>
                <w:sz w:val="24"/>
                <w:szCs w:val="24"/>
                <w:lang w:val="uz-Cyrl-UZ"/>
              </w:rPr>
              <w:t>-</w:t>
            </w:r>
            <w:r w:rsidRPr="00287040">
              <w:rPr>
                <w:rFonts w:ascii="Times New Roman" w:hAnsi="Times New Roman" w:cs="Times New Roman"/>
                <w:b/>
                <w:bCs/>
                <w:color w:val="000000" w:themeColor="text1"/>
                <w:sz w:val="24"/>
                <w:szCs w:val="24"/>
                <w:lang w:val="uz-Cyrl-UZ"/>
              </w:rPr>
              <w:t>кам</w:t>
            </w:r>
          </w:p>
        </w:tc>
        <w:tc>
          <w:tcPr>
            <w:tcW w:w="7088" w:type="dxa"/>
          </w:tcPr>
          <w:p w14:paraId="426A4A44" w14:textId="66F44B2D" w:rsidR="0073790E" w:rsidRPr="00287040" w:rsidRDefault="0029458A"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тромботик асоратлар, операция жараёнида сийдик қопи шикастланиши, сийдик </w:t>
            </w:r>
            <w:r w:rsidR="00A47A72" w:rsidRPr="00287040">
              <w:rPr>
                <w:rFonts w:ascii="Times New Roman" w:hAnsi="Times New Roman" w:cs="Times New Roman"/>
                <w:color w:val="000000" w:themeColor="text1"/>
                <w:sz w:val="24"/>
                <w:szCs w:val="24"/>
                <w:lang w:val="uz-Cyrl-UZ"/>
              </w:rPr>
              <w:t xml:space="preserve">амалиёти </w:t>
            </w:r>
            <w:r w:rsidRPr="00287040">
              <w:rPr>
                <w:rFonts w:ascii="Times New Roman" w:hAnsi="Times New Roman" w:cs="Times New Roman"/>
                <w:color w:val="000000" w:themeColor="text1"/>
                <w:sz w:val="24"/>
                <w:szCs w:val="24"/>
                <w:lang w:val="uz-Cyrl-UZ"/>
              </w:rPr>
              <w:t xml:space="preserve"> шикастланиши (100 операцияга 1-5 ҳолат)</w:t>
            </w:r>
          </w:p>
        </w:tc>
      </w:tr>
      <w:tr w:rsidR="0029458A" w:rsidRPr="00287040" w14:paraId="3A984CCE" w14:textId="77777777" w:rsidTr="00F81CF9">
        <w:tc>
          <w:tcPr>
            <w:tcW w:w="2263" w:type="dxa"/>
            <w:vAlign w:val="center"/>
          </w:tcPr>
          <w:p w14:paraId="4E75B77E" w14:textId="0F3D2CF2" w:rsidR="0029458A" w:rsidRPr="00287040" w:rsidRDefault="0029458A" w:rsidP="008F27BA">
            <w:pPr>
              <w:jc w:val="center"/>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Жуда камдан</w:t>
            </w:r>
            <w:r w:rsidR="002E4555" w:rsidRPr="00287040">
              <w:rPr>
                <w:rFonts w:ascii="Times New Roman" w:hAnsi="Times New Roman" w:cs="Times New Roman"/>
                <w:b/>
                <w:bCs/>
                <w:color w:val="000000" w:themeColor="text1"/>
                <w:sz w:val="24"/>
                <w:szCs w:val="24"/>
                <w:lang w:val="uz-Cyrl-UZ"/>
              </w:rPr>
              <w:t>-</w:t>
            </w:r>
            <w:r w:rsidRPr="00287040">
              <w:rPr>
                <w:rFonts w:ascii="Times New Roman" w:hAnsi="Times New Roman" w:cs="Times New Roman"/>
                <w:b/>
                <w:bCs/>
                <w:color w:val="000000" w:themeColor="text1"/>
                <w:sz w:val="24"/>
                <w:szCs w:val="24"/>
                <w:lang w:val="uz-Cyrl-UZ"/>
              </w:rPr>
              <w:t>кам</w:t>
            </w:r>
          </w:p>
        </w:tc>
        <w:tc>
          <w:tcPr>
            <w:tcW w:w="7088" w:type="dxa"/>
          </w:tcPr>
          <w:p w14:paraId="150D4EE4" w14:textId="2C03D412" w:rsidR="0029458A" w:rsidRPr="00287040" w:rsidRDefault="0029458A"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ўлим (12 000 операцияга 1 ҳолат)</w:t>
            </w:r>
          </w:p>
        </w:tc>
      </w:tr>
    </w:tbl>
    <w:p w14:paraId="3BC6F9E2" w14:textId="522640E3" w:rsidR="0029458A" w:rsidRPr="00287040" w:rsidRDefault="0029458A" w:rsidP="0029458A">
      <w:pPr>
        <w:spacing w:before="1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Шунингдек, бачадонда чандиқ борлиги фертилликни (ҳомиладор бўлиш ва фарзанд кўриш қобилияти</w:t>
      </w:r>
      <w:r w:rsidR="00F81CF9" w:rsidRPr="00287040">
        <w:rPr>
          <w:rFonts w:ascii="Times New Roman" w:hAnsi="Times New Roman" w:cs="Times New Roman"/>
          <w:color w:val="000000" w:themeColor="text1"/>
          <w:sz w:val="24"/>
          <w:szCs w:val="24"/>
          <w:lang w:val="uz-Cyrl-UZ"/>
        </w:rPr>
        <w:t>ни</w:t>
      </w:r>
      <w:r w:rsidRPr="00287040">
        <w:rPr>
          <w:rFonts w:ascii="Times New Roman" w:hAnsi="Times New Roman" w:cs="Times New Roman"/>
          <w:color w:val="000000" w:themeColor="text1"/>
          <w:sz w:val="24"/>
          <w:szCs w:val="24"/>
          <w:lang w:val="uz-Cyrl-UZ"/>
        </w:rPr>
        <w:t xml:space="preserve">) янада камайтириши мумкинлигини билишингиз керак. Шунингдек, </w:t>
      </w:r>
      <w:r w:rsidR="0077276E" w:rsidRPr="00287040">
        <w:rPr>
          <w:rFonts w:ascii="Times New Roman" w:hAnsi="Times New Roman" w:cs="Times New Roman"/>
          <w:color w:val="000000" w:themeColor="text1"/>
          <w:sz w:val="24"/>
          <w:szCs w:val="24"/>
          <w:lang w:val="uz-Cyrl-UZ"/>
        </w:rPr>
        <w:t xml:space="preserve">лактациянинг пасайиши </w:t>
      </w:r>
      <w:r w:rsidR="001F07F0" w:rsidRPr="00287040">
        <w:rPr>
          <w:rFonts w:ascii="Times New Roman" w:hAnsi="Times New Roman" w:cs="Times New Roman"/>
          <w:color w:val="000000" w:themeColor="text1"/>
          <w:sz w:val="24"/>
          <w:szCs w:val="24"/>
          <w:lang w:val="uz-Cyrl-UZ"/>
        </w:rPr>
        <w:t xml:space="preserve">табиий туғруқ йўллари орқали туғишга нисбатан </w:t>
      </w:r>
      <w:r w:rsidRPr="00287040">
        <w:rPr>
          <w:rFonts w:ascii="Times New Roman" w:hAnsi="Times New Roman" w:cs="Times New Roman"/>
          <w:color w:val="000000" w:themeColor="text1"/>
          <w:sz w:val="24"/>
          <w:szCs w:val="24"/>
          <w:lang w:val="uz-Cyrl-UZ"/>
        </w:rPr>
        <w:t xml:space="preserve">оператив туғруқдан кейин </w:t>
      </w:r>
      <w:r w:rsidR="001F07F0" w:rsidRPr="00287040">
        <w:rPr>
          <w:rFonts w:ascii="Times New Roman" w:hAnsi="Times New Roman" w:cs="Times New Roman"/>
          <w:color w:val="000000" w:themeColor="text1"/>
          <w:sz w:val="24"/>
          <w:szCs w:val="24"/>
          <w:lang w:val="uz-Cyrl-UZ"/>
        </w:rPr>
        <w:t>кўпроқ кузатилишини</w:t>
      </w:r>
      <w:r w:rsidRPr="00287040">
        <w:rPr>
          <w:rFonts w:ascii="Times New Roman" w:hAnsi="Times New Roman" w:cs="Times New Roman"/>
          <w:color w:val="000000" w:themeColor="text1"/>
          <w:sz w:val="24"/>
          <w:szCs w:val="24"/>
          <w:lang w:val="uz-Cyrl-UZ"/>
        </w:rPr>
        <w:t xml:space="preserve"> билишингиз керак.</w:t>
      </w:r>
    </w:p>
    <w:p w14:paraId="7E7FFF17" w14:textId="7806B454" w:rsidR="00642263" w:rsidRPr="00287040" w:rsidRDefault="00642263" w:rsidP="00B3178A">
      <w:pPr>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lang w:val="uz-Cyrl-UZ"/>
        </w:rPr>
        <w:br w:type="page"/>
      </w:r>
    </w:p>
    <w:p w14:paraId="3950E78C" w14:textId="1330BC7C" w:rsidR="00F10E17" w:rsidRPr="00287040" w:rsidRDefault="00F10E17" w:rsidP="00F10E17">
      <w:pPr>
        <w:spacing w:line="240" w:lineRule="auto"/>
        <w:rPr>
          <w:rFonts w:ascii="Times New Roman" w:hAnsi="Times New Roman" w:cs="Times New Roman"/>
          <w:b/>
          <w:color w:val="4472C4" w:themeColor="accent5"/>
          <w:sz w:val="24"/>
          <w:szCs w:val="24"/>
          <w:lang w:val="uz-Cyrl-UZ"/>
        </w:rPr>
      </w:pPr>
      <w:r w:rsidRPr="00287040">
        <w:rPr>
          <w:rFonts w:ascii="Times New Roman" w:hAnsi="Times New Roman" w:cs="Times New Roman"/>
          <w:b/>
          <w:color w:val="4472C4" w:themeColor="accent5"/>
          <w:sz w:val="24"/>
          <w:szCs w:val="24"/>
          <w:lang w:val="uz-Cyrl-UZ"/>
        </w:rPr>
        <w:lastRenderedPageBreak/>
        <w:t>15-илова</w:t>
      </w:r>
    </w:p>
    <w:p w14:paraId="6FCFCAEF" w14:textId="2B14AAE6" w:rsidR="00C170EB" w:rsidRPr="00287040" w:rsidRDefault="00F10E17" w:rsidP="00EC6835">
      <w:pPr>
        <w:pStyle w:val="2"/>
        <w:spacing w:after="120"/>
        <w:jc w:val="center"/>
        <w:rPr>
          <w:rFonts w:ascii="Times New Roman" w:hAnsi="Times New Roman" w:cs="Times New Roman"/>
          <w:i/>
          <w:color w:val="002060"/>
          <w:lang w:val="uz-Cyrl-UZ"/>
        </w:rPr>
      </w:pPr>
      <w:bookmarkStart w:id="50" w:name="_Toc73357911"/>
      <w:r w:rsidRPr="00287040">
        <w:rPr>
          <w:rFonts w:ascii="Times New Roman" w:hAnsi="Times New Roman" w:cs="Times New Roman"/>
          <w:i/>
          <w:color w:val="002060"/>
          <w:lang w:val="uz-Cyrl-UZ"/>
        </w:rPr>
        <w:t>Кесар кесиш жарроҳлик амалиётини амалга ошириш техникаси</w:t>
      </w:r>
      <w:bookmarkEnd w:id="50"/>
    </w:p>
    <w:p w14:paraId="5838A8BB" w14:textId="7D2B0117" w:rsidR="00D6683D" w:rsidRPr="00287040" w:rsidRDefault="00D6683D" w:rsidP="00155115">
      <w:pPr>
        <w:spacing w:before="160"/>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 xml:space="preserve">Пфанненштил бўйича лапаротомияни </w:t>
      </w:r>
      <w:r w:rsidR="00CB28DC" w:rsidRPr="00287040">
        <w:rPr>
          <w:rFonts w:ascii="Times New Roman" w:hAnsi="Times New Roman" w:cs="Times New Roman"/>
          <w:b/>
          <w:bCs/>
          <w:color w:val="000000" w:themeColor="text1"/>
          <w:sz w:val="24"/>
          <w:szCs w:val="24"/>
          <w:lang w:val="uz-Cyrl-UZ"/>
        </w:rPr>
        <w:t xml:space="preserve">бажариш </w:t>
      </w:r>
      <w:r w:rsidRPr="00287040">
        <w:rPr>
          <w:rFonts w:ascii="Times New Roman" w:hAnsi="Times New Roman" w:cs="Times New Roman"/>
          <w:b/>
          <w:bCs/>
          <w:color w:val="000000" w:themeColor="text1"/>
          <w:sz w:val="24"/>
          <w:szCs w:val="24"/>
          <w:lang w:val="uz-Cyrl-UZ"/>
        </w:rPr>
        <w:t>техникаси</w:t>
      </w:r>
    </w:p>
    <w:p w14:paraId="7EFE0D6D"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 </w:t>
      </w:r>
      <w:r w:rsidR="00D6683D" w:rsidRPr="00287040">
        <w:rPr>
          <w:rFonts w:ascii="Times New Roman" w:hAnsi="Times New Roman" w:cs="Times New Roman"/>
          <w:color w:val="000000" w:themeColor="text1"/>
          <w:sz w:val="24"/>
          <w:szCs w:val="24"/>
          <w:lang w:val="uz-Cyrl-UZ"/>
        </w:rPr>
        <w:t>Пфанненштил</w:t>
      </w:r>
      <w:r w:rsidR="00CB28DC" w:rsidRPr="00287040">
        <w:rPr>
          <w:rFonts w:ascii="Times New Roman" w:hAnsi="Times New Roman" w:cs="Times New Roman"/>
          <w:color w:val="000000" w:themeColor="text1"/>
          <w:sz w:val="24"/>
          <w:szCs w:val="24"/>
          <w:lang w:val="uz-Cyrl-UZ"/>
        </w:rPr>
        <w:t>ь</w:t>
      </w:r>
      <w:r w:rsidR="00D6683D" w:rsidRPr="00287040">
        <w:rPr>
          <w:rFonts w:ascii="Times New Roman" w:hAnsi="Times New Roman" w:cs="Times New Roman"/>
          <w:color w:val="000000" w:themeColor="text1"/>
          <w:sz w:val="24"/>
          <w:szCs w:val="24"/>
          <w:lang w:val="uz-Cyrl-UZ"/>
        </w:rPr>
        <w:t xml:space="preserve"> бўйича қорин девори кесилади. </w:t>
      </w:r>
    </w:p>
    <w:p w14:paraId="036A4A81"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2) </w:t>
      </w:r>
      <w:r w:rsidR="00D6683D" w:rsidRPr="00287040">
        <w:rPr>
          <w:rFonts w:ascii="Times New Roman" w:hAnsi="Times New Roman" w:cs="Times New Roman"/>
          <w:color w:val="000000" w:themeColor="text1"/>
          <w:sz w:val="24"/>
          <w:szCs w:val="24"/>
          <w:lang w:val="uz-Cyrl-UZ"/>
        </w:rPr>
        <w:t xml:space="preserve">Тери ва қорин тўғри мушагининг қини кўндаланг кесма билан ажратилади. </w:t>
      </w:r>
    </w:p>
    <w:p w14:paraId="01DE4E4D"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3) </w:t>
      </w:r>
      <w:r w:rsidR="00D6683D" w:rsidRPr="00287040">
        <w:rPr>
          <w:rFonts w:ascii="Times New Roman" w:hAnsi="Times New Roman" w:cs="Times New Roman"/>
          <w:color w:val="000000" w:themeColor="text1"/>
          <w:sz w:val="24"/>
          <w:szCs w:val="24"/>
          <w:lang w:val="uz-Cyrl-UZ"/>
        </w:rPr>
        <w:t xml:space="preserve">Қорин тўғри мушагининг қини асосий қорин тўғри мушакларидан алоҳида ажратилади. </w:t>
      </w:r>
    </w:p>
    <w:p w14:paraId="508213AB"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4) </w:t>
      </w:r>
      <w:r w:rsidR="00D6683D" w:rsidRPr="00287040">
        <w:rPr>
          <w:rFonts w:ascii="Times New Roman" w:hAnsi="Times New Roman" w:cs="Times New Roman"/>
          <w:color w:val="000000" w:themeColor="text1"/>
          <w:sz w:val="24"/>
          <w:szCs w:val="24"/>
          <w:lang w:val="uz-Cyrl-UZ"/>
        </w:rPr>
        <w:t xml:space="preserve">Қорин пардаси бўйлама кесма билан очилади. </w:t>
      </w:r>
    </w:p>
    <w:p w14:paraId="72E8BBB6"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5) </w:t>
      </w:r>
      <w:r w:rsidR="00D6683D" w:rsidRPr="00287040">
        <w:rPr>
          <w:rFonts w:ascii="Times New Roman" w:hAnsi="Times New Roman" w:cs="Times New Roman"/>
          <w:color w:val="000000" w:themeColor="text1"/>
          <w:sz w:val="24"/>
          <w:szCs w:val="24"/>
          <w:lang w:val="uz-Cyrl-UZ"/>
        </w:rPr>
        <w:t xml:space="preserve">Бачадоннинг пастки сегментида кўндаланг кесма бажарилади. </w:t>
      </w:r>
    </w:p>
    <w:p w14:paraId="063F3DA4"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6) </w:t>
      </w:r>
      <w:r w:rsidR="00D6683D" w:rsidRPr="00287040">
        <w:rPr>
          <w:rFonts w:ascii="Times New Roman" w:hAnsi="Times New Roman" w:cs="Times New Roman"/>
          <w:color w:val="000000" w:themeColor="text1"/>
          <w:sz w:val="24"/>
          <w:szCs w:val="24"/>
          <w:lang w:val="uz-Cyrl-UZ"/>
        </w:rPr>
        <w:t xml:space="preserve">Бачадондаги кесма икки қаватли узлуксиз чок билан тикилади. </w:t>
      </w:r>
    </w:p>
    <w:p w14:paraId="5C975B8D"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7) </w:t>
      </w:r>
      <w:r w:rsidR="00D6683D" w:rsidRPr="00287040">
        <w:rPr>
          <w:rFonts w:ascii="Times New Roman" w:hAnsi="Times New Roman" w:cs="Times New Roman"/>
          <w:color w:val="000000" w:themeColor="text1"/>
          <w:sz w:val="24"/>
          <w:szCs w:val="24"/>
          <w:lang w:val="uz-Cyrl-UZ"/>
        </w:rPr>
        <w:t xml:space="preserve">Қорин пардасининг икки қавати узлуксиз чок билан тикилади. </w:t>
      </w:r>
    </w:p>
    <w:p w14:paraId="328862D5"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8) </w:t>
      </w:r>
      <w:r w:rsidR="00D6683D" w:rsidRPr="00287040">
        <w:rPr>
          <w:rFonts w:ascii="Times New Roman" w:hAnsi="Times New Roman" w:cs="Times New Roman"/>
          <w:color w:val="000000" w:themeColor="text1"/>
          <w:sz w:val="24"/>
          <w:szCs w:val="24"/>
          <w:lang w:val="uz-Cyrl-UZ"/>
        </w:rPr>
        <w:t xml:space="preserve">Апоневроз узлуксиз ёки тугунли чоклар билан тикилади. </w:t>
      </w:r>
    </w:p>
    <w:p w14:paraId="20BB8B84" w14:textId="18FA908E" w:rsidR="00D6683D" w:rsidRPr="00287040"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9) </w:t>
      </w:r>
      <w:r w:rsidR="00D6683D" w:rsidRPr="00287040">
        <w:rPr>
          <w:rFonts w:ascii="Times New Roman" w:hAnsi="Times New Roman" w:cs="Times New Roman"/>
          <w:color w:val="000000" w:themeColor="text1"/>
          <w:sz w:val="24"/>
          <w:szCs w:val="24"/>
          <w:lang w:val="uz-Cyrl-UZ"/>
        </w:rPr>
        <w:t>Терига тугунли ёки узлуксиз тери ичи чок қўйилади.</w:t>
      </w:r>
    </w:p>
    <w:p w14:paraId="57CBB241" w14:textId="440AA0BB" w:rsidR="00377A2F" w:rsidRPr="00287040" w:rsidRDefault="00377A2F" w:rsidP="00377A2F">
      <w:pPr>
        <w:spacing w:before="160"/>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 xml:space="preserve">Джоэль-Кохен бўйича лапаротомияни </w:t>
      </w:r>
      <w:r w:rsidR="00CB28DC" w:rsidRPr="00287040">
        <w:rPr>
          <w:rFonts w:ascii="Times New Roman" w:hAnsi="Times New Roman" w:cs="Times New Roman"/>
          <w:b/>
          <w:bCs/>
          <w:color w:val="000000" w:themeColor="text1"/>
          <w:sz w:val="24"/>
          <w:szCs w:val="24"/>
          <w:lang w:val="uz-Cyrl-UZ"/>
        </w:rPr>
        <w:t>бажариш</w:t>
      </w:r>
      <w:r w:rsidRPr="00287040">
        <w:rPr>
          <w:rFonts w:ascii="Times New Roman" w:hAnsi="Times New Roman" w:cs="Times New Roman"/>
          <w:b/>
          <w:bCs/>
          <w:color w:val="000000" w:themeColor="text1"/>
          <w:sz w:val="24"/>
          <w:szCs w:val="24"/>
          <w:lang w:val="uz-Cyrl-UZ"/>
        </w:rPr>
        <w:t xml:space="preserve"> техникаси</w:t>
      </w:r>
    </w:p>
    <w:p w14:paraId="4BFB0AE2"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 </w:t>
      </w:r>
      <w:r w:rsidR="00CB28DC" w:rsidRPr="00287040">
        <w:rPr>
          <w:rFonts w:ascii="Times New Roman" w:hAnsi="Times New Roman" w:cs="Times New Roman"/>
          <w:color w:val="000000" w:themeColor="text1"/>
          <w:sz w:val="24"/>
          <w:szCs w:val="24"/>
          <w:lang w:val="uz-Cyrl-UZ"/>
        </w:rPr>
        <w:t xml:space="preserve">Джоэль-Кохен бўйича лапаротомияни амалга оширишда қорин терисида юзаки кўндаланг тўғри чизиқли кесма ёнбош суякларининг олдинги юқориғларини боғлайдиган чизиқдан 2,5-3 см пастроқ масофада бажарилади. </w:t>
      </w:r>
    </w:p>
    <w:p w14:paraId="3FE18ED0"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2) </w:t>
      </w:r>
      <w:r w:rsidR="00CB28DC" w:rsidRPr="00287040">
        <w:rPr>
          <w:rFonts w:ascii="Times New Roman" w:hAnsi="Times New Roman" w:cs="Times New Roman"/>
          <w:color w:val="000000" w:themeColor="text1"/>
          <w:sz w:val="24"/>
          <w:szCs w:val="24"/>
          <w:lang w:val="uz-Cyrl-UZ"/>
        </w:rPr>
        <w:t>Скальпель билан ўрта чизиқ бўйлаб апоневроз</w:t>
      </w:r>
      <w:r w:rsidR="0053030F" w:rsidRPr="00287040">
        <w:rPr>
          <w:rFonts w:ascii="Times New Roman" w:hAnsi="Times New Roman" w:cs="Times New Roman"/>
          <w:color w:val="000000" w:themeColor="text1"/>
          <w:sz w:val="24"/>
          <w:szCs w:val="24"/>
          <w:lang w:val="uz-Cyrl-UZ"/>
        </w:rPr>
        <w:t xml:space="preserve">га еткунга </w:t>
      </w:r>
      <w:r w:rsidR="00CB28DC" w:rsidRPr="00287040">
        <w:rPr>
          <w:rFonts w:ascii="Times New Roman" w:hAnsi="Times New Roman" w:cs="Times New Roman"/>
          <w:color w:val="000000" w:themeColor="text1"/>
          <w:sz w:val="24"/>
          <w:szCs w:val="24"/>
          <w:lang w:val="uz-Cyrl-UZ"/>
        </w:rPr>
        <w:t>қадар кесма давом эттирилади ва оқ чизиқнинг ён томонларида</w:t>
      </w:r>
      <w:r w:rsidR="0053030F" w:rsidRPr="00287040">
        <w:rPr>
          <w:rFonts w:ascii="Times New Roman" w:hAnsi="Times New Roman" w:cs="Times New Roman"/>
          <w:color w:val="000000" w:themeColor="text1"/>
          <w:sz w:val="24"/>
          <w:szCs w:val="24"/>
          <w:lang w:val="uz-Cyrl-UZ"/>
        </w:rPr>
        <w:t>н</w:t>
      </w:r>
      <w:r w:rsidR="00CB28DC" w:rsidRPr="00287040">
        <w:rPr>
          <w:rFonts w:ascii="Times New Roman" w:hAnsi="Times New Roman" w:cs="Times New Roman"/>
          <w:color w:val="000000" w:themeColor="text1"/>
          <w:sz w:val="24"/>
          <w:szCs w:val="24"/>
          <w:lang w:val="uz-Cyrl-UZ"/>
        </w:rPr>
        <w:t xml:space="preserve"> кесилади. </w:t>
      </w:r>
    </w:p>
    <w:p w14:paraId="6BFD9849"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3) </w:t>
      </w:r>
      <w:r w:rsidR="00CB28DC" w:rsidRPr="00287040">
        <w:rPr>
          <w:rFonts w:ascii="Times New Roman" w:hAnsi="Times New Roman" w:cs="Times New Roman"/>
          <w:color w:val="000000" w:themeColor="text1"/>
          <w:sz w:val="24"/>
          <w:szCs w:val="24"/>
          <w:lang w:val="uz-Cyrl-UZ"/>
        </w:rPr>
        <w:t>Кейин тери ости ё</w:t>
      </w:r>
      <w:r w:rsidR="0050566C" w:rsidRPr="00287040">
        <w:rPr>
          <w:rFonts w:ascii="Times New Roman" w:hAnsi="Times New Roman" w:cs="Times New Roman"/>
          <w:color w:val="000000" w:themeColor="text1"/>
          <w:sz w:val="24"/>
          <w:szCs w:val="24"/>
          <w:lang w:val="uz-Cyrl-UZ"/>
        </w:rPr>
        <w:t>ғ</w:t>
      </w:r>
      <w:r w:rsidR="00CB28DC" w:rsidRPr="00287040">
        <w:rPr>
          <w:rFonts w:ascii="Times New Roman" w:hAnsi="Times New Roman" w:cs="Times New Roman"/>
          <w:color w:val="000000" w:themeColor="text1"/>
          <w:sz w:val="24"/>
          <w:szCs w:val="24"/>
          <w:lang w:val="uz-Cyrl-UZ"/>
        </w:rPr>
        <w:t xml:space="preserve"> </w:t>
      </w:r>
      <w:r w:rsidR="0050566C" w:rsidRPr="00287040">
        <w:rPr>
          <w:rFonts w:ascii="Times New Roman" w:hAnsi="Times New Roman" w:cs="Times New Roman"/>
          <w:color w:val="000000" w:themeColor="text1"/>
          <w:sz w:val="24"/>
          <w:szCs w:val="24"/>
          <w:lang w:val="uz-Cyrl-UZ"/>
        </w:rPr>
        <w:t xml:space="preserve">қатлами </w:t>
      </w:r>
      <w:r w:rsidR="00CB28DC" w:rsidRPr="00287040">
        <w:rPr>
          <w:rFonts w:ascii="Times New Roman" w:hAnsi="Times New Roman" w:cs="Times New Roman"/>
          <w:color w:val="000000" w:themeColor="text1"/>
          <w:sz w:val="24"/>
          <w:szCs w:val="24"/>
          <w:lang w:val="uz-Cyrl-UZ"/>
        </w:rPr>
        <w:t xml:space="preserve">остида текис қайчининг бироз очилган учлари билан </w:t>
      </w:r>
      <w:r w:rsidR="0050566C" w:rsidRPr="00287040">
        <w:rPr>
          <w:rFonts w:ascii="Times New Roman" w:hAnsi="Times New Roman" w:cs="Times New Roman"/>
          <w:color w:val="000000" w:themeColor="text1"/>
          <w:sz w:val="24"/>
          <w:szCs w:val="24"/>
          <w:lang w:val="uz-Cyrl-UZ"/>
        </w:rPr>
        <w:t xml:space="preserve">апоневроз ён томонларга </w:t>
      </w:r>
      <w:r w:rsidR="0053030F" w:rsidRPr="00287040">
        <w:rPr>
          <w:rFonts w:ascii="Times New Roman" w:hAnsi="Times New Roman" w:cs="Times New Roman"/>
          <w:color w:val="000000" w:themeColor="text1"/>
          <w:sz w:val="24"/>
          <w:szCs w:val="24"/>
          <w:lang w:val="uz-Cyrl-UZ"/>
        </w:rPr>
        <w:t>очилади</w:t>
      </w:r>
      <w:r w:rsidR="00CB28DC" w:rsidRPr="00287040">
        <w:rPr>
          <w:rFonts w:ascii="Times New Roman" w:hAnsi="Times New Roman" w:cs="Times New Roman"/>
          <w:color w:val="000000" w:themeColor="text1"/>
          <w:sz w:val="24"/>
          <w:szCs w:val="24"/>
          <w:lang w:val="uz-Cyrl-UZ"/>
        </w:rPr>
        <w:t>.</w:t>
      </w:r>
      <w:r w:rsidR="0050566C" w:rsidRPr="00287040">
        <w:rPr>
          <w:rFonts w:ascii="Times New Roman" w:hAnsi="Times New Roman" w:cs="Times New Roman"/>
          <w:color w:val="000000" w:themeColor="text1"/>
          <w:sz w:val="24"/>
          <w:szCs w:val="24"/>
          <w:lang w:val="uz-Cyrl-UZ"/>
        </w:rPr>
        <w:t xml:space="preserve"> </w:t>
      </w:r>
    </w:p>
    <w:p w14:paraId="555F94C0"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4) </w:t>
      </w:r>
      <w:r w:rsidR="0050566C" w:rsidRPr="00287040">
        <w:rPr>
          <w:rFonts w:ascii="Times New Roman" w:hAnsi="Times New Roman" w:cs="Times New Roman"/>
          <w:color w:val="000000" w:themeColor="text1"/>
          <w:sz w:val="24"/>
          <w:szCs w:val="24"/>
          <w:lang w:val="uz-Cyrl-UZ"/>
        </w:rPr>
        <w:t xml:space="preserve">Париетал қорин пардасига </w:t>
      </w:r>
      <w:r w:rsidR="00CB28DC" w:rsidRPr="00287040">
        <w:rPr>
          <w:rFonts w:ascii="Times New Roman" w:hAnsi="Times New Roman" w:cs="Times New Roman"/>
          <w:color w:val="000000" w:themeColor="text1"/>
          <w:sz w:val="24"/>
          <w:szCs w:val="24"/>
          <w:lang w:val="uz-Cyrl-UZ"/>
        </w:rPr>
        <w:t>кириш</w:t>
      </w:r>
      <w:r w:rsidR="0050566C" w:rsidRPr="00287040">
        <w:rPr>
          <w:rFonts w:ascii="Times New Roman" w:hAnsi="Times New Roman" w:cs="Times New Roman"/>
          <w:color w:val="000000" w:themeColor="text1"/>
          <w:sz w:val="24"/>
          <w:szCs w:val="24"/>
          <w:lang w:val="uz-Cyrl-UZ"/>
        </w:rPr>
        <w:t xml:space="preserve"> учун қорин тўғри мушаклари тўмтоқ тарзда ажратилади</w:t>
      </w:r>
      <w:r w:rsidR="00CB28DC" w:rsidRPr="00287040">
        <w:rPr>
          <w:rFonts w:ascii="Times New Roman" w:hAnsi="Times New Roman" w:cs="Times New Roman"/>
          <w:color w:val="000000" w:themeColor="text1"/>
          <w:sz w:val="24"/>
          <w:szCs w:val="24"/>
          <w:lang w:val="uz-Cyrl-UZ"/>
        </w:rPr>
        <w:t xml:space="preserve">. </w:t>
      </w:r>
    </w:p>
    <w:p w14:paraId="1C342CAA"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5) </w:t>
      </w:r>
      <w:r w:rsidR="0050566C" w:rsidRPr="00287040">
        <w:rPr>
          <w:rFonts w:ascii="Times New Roman" w:hAnsi="Times New Roman" w:cs="Times New Roman"/>
          <w:color w:val="000000" w:themeColor="text1"/>
          <w:sz w:val="24"/>
          <w:szCs w:val="24"/>
          <w:lang w:val="uz-Cyrl-UZ"/>
        </w:rPr>
        <w:t xml:space="preserve">Билатерал тракция орқали мушаклар </w:t>
      </w:r>
      <w:r w:rsidR="00CB28DC" w:rsidRPr="00287040">
        <w:rPr>
          <w:rFonts w:ascii="Times New Roman" w:hAnsi="Times New Roman" w:cs="Times New Roman"/>
          <w:color w:val="000000" w:themeColor="text1"/>
          <w:sz w:val="24"/>
          <w:szCs w:val="24"/>
          <w:lang w:val="uz-Cyrl-UZ"/>
        </w:rPr>
        <w:t xml:space="preserve">ва тери </w:t>
      </w:r>
      <w:r w:rsidR="0050566C" w:rsidRPr="00287040">
        <w:rPr>
          <w:rFonts w:ascii="Times New Roman" w:hAnsi="Times New Roman" w:cs="Times New Roman"/>
          <w:color w:val="000000" w:themeColor="text1"/>
          <w:sz w:val="24"/>
          <w:szCs w:val="24"/>
          <w:lang w:val="uz-Cyrl-UZ"/>
        </w:rPr>
        <w:t xml:space="preserve">ёғ </w:t>
      </w:r>
      <w:r w:rsidR="00CB28DC" w:rsidRPr="00287040">
        <w:rPr>
          <w:rFonts w:ascii="Times New Roman" w:hAnsi="Times New Roman" w:cs="Times New Roman"/>
          <w:color w:val="000000" w:themeColor="text1"/>
          <w:sz w:val="24"/>
          <w:szCs w:val="24"/>
          <w:lang w:val="uz-Cyrl-UZ"/>
        </w:rPr>
        <w:t xml:space="preserve">ости </w:t>
      </w:r>
      <w:r w:rsidR="0050566C" w:rsidRPr="00287040">
        <w:rPr>
          <w:rFonts w:ascii="Times New Roman" w:hAnsi="Times New Roman" w:cs="Times New Roman"/>
          <w:color w:val="000000" w:themeColor="text1"/>
          <w:sz w:val="24"/>
          <w:szCs w:val="24"/>
          <w:lang w:val="uz-Cyrl-UZ"/>
        </w:rPr>
        <w:t xml:space="preserve">қатлами </w:t>
      </w:r>
      <w:r w:rsidR="00CB28DC" w:rsidRPr="00287040">
        <w:rPr>
          <w:rFonts w:ascii="Times New Roman" w:hAnsi="Times New Roman" w:cs="Times New Roman"/>
          <w:color w:val="000000" w:themeColor="text1"/>
          <w:sz w:val="24"/>
          <w:szCs w:val="24"/>
          <w:lang w:val="uz-Cyrl-UZ"/>
        </w:rPr>
        <w:t xml:space="preserve">бир вақтнинг ўзида </w:t>
      </w:r>
      <w:r w:rsidR="0050566C" w:rsidRPr="00287040">
        <w:rPr>
          <w:rFonts w:ascii="Times New Roman" w:hAnsi="Times New Roman" w:cs="Times New Roman"/>
          <w:color w:val="000000" w:themeColor="text1"/>
          <w:sz w:val="24"/>
          <w:szCs w:val="24"/>
          <w:lang w:val="uz-Cyrl-UZ"/>
        </w:rPr>
        <w:t>очилади</w:t>
      </w:r>
      <w:r w:rsidR="00CB28DC" w:rsidRPr="00287040">
        <w:rPr>
          <w:rFonts w:ascii="Times New Roman" w:hAnsi="Times New Roman" w:cs="Times New Roman"/>
          <w:color w:val="000000" w:themeColor="text1"/>
          <w:sz w:val="24"/>
          <w:szCs w:val="24"/>
          <w:lang w:val="uz-Cyrl-UZ"/>
        </w:rPr>
        <w:t xml:space="preserve">. </w:t>
      </w:r>
    </w:p>
    <w:p w14:paraId="0DF96C1F"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6) </w:t>
      </w:r>
      <w:r w:rsidR="0050566C" w:rsidRPr="00287040">
        <w:rPr>
          <w:rFonts w:ascii="Times New Roman" w:hAnsi="Times New Roman" w:cs="Times New Roman"/>
          <w:color w:val="000000" w:themeColor="text1"/>
          <w:sz w:val="24"/>
          <w:szCs w:val="24"/>
          <w:lang w:val="uz-Cyrl-UZ"/>
        </w:rPr>
        <w:t xml:space="preserve">Кўндаланг йўналишда бармоқлар билан чўзиб, қорин пардаси тўмтоқ тарзда очилади. </w:t>
      </w:r>
    </w:p>
    <w:p w14:paraId="2E0130DA" w14:textId="77777777" w:rsidR="00593D1F" w:rsidRDefault="00593D1F"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7) </w:t>
      </w:r>
      <w:r w:rsidR="00CB28DC" w:rsidRPr="00287040">
        <w:rPr>
          <w:rFonts w:ascii="Times New Roman" w:hAnsi="Times New Roman" w:cs="Times New Roman"/>
          <w:color w:val="000000" w:themeColor="text1"/>
          <w:sz w:val="24"/>
          <w:szCs w:val="24"/>
          <w:lang w:val="uz-Cyrl-UZ"/>
        </w:rPr>
        <w:t>Ми</w:t>
      </w:r>
      <w:r w:rsidR="0050566C" w:rsidRPr="00287040">
        <w:rPr>
          <w:rFonts w:ascii="Times New Roman" w:hAnsi="Times New Roman" w:cs="Times New Roman"/>
          <w:color w:val="000000" w:themeColor="text1"/>
          <w:sz w:val="24"/>
          <w:szCs w:val="24"/>
          <w:lang w:val="uz-Cyrl-UZ"/>
        </w:rPr>
        <w:t xml:space="preserve">ометрий </w:t>
      </w:r>
      <w:r w:rsidR="00CB28DC" w:rsidRPr="00287040">
        <w:rPr>
          <w:rFonts w:ascii="Times New Roman" w:hAnsi="Times New Roman" w:cs="Times New Roman"/>
          <w:color w:val="000000" w:themeColor="text1"/>
          <w:sz w:val="24"/>
          <w:szCs w:val="24"/>
          <w:lang w:val="uz-Cyrl-UZ"/>
        </w:rPr>
        <w:t xml:space="preserve">ўрта чизиқ бўйлаб, </w:t>
      </w:r>
      <w:r w:rsidR="0050566C" w:rsidRPr="00287040">
        <w:rPr>
          <w:rFonts w:ascii="Times New Roman" w:hAnsi="Times New Roman" w:cs="Times New Roman"/>
          <w:color w:val="000000" w:themeColor="text1"/>
          <w:sz w:val="24"/>
          <w:szCs w:val="24"/>
          <w:lang w:val="uz-Cyrl-UZ"/>
        </w:rPr>
        <w:t xml:space="preserve">қоғаноқ пардасини ёрмасдан, </w:t>
      </w:r>
      <w:r w:rsidR="00CB28DC" w:rsidRPr="00287040">
        <w:rPr>
          <w:rFonts w:ascii="Times New Roman" w:hAnsi="Times New Roman" w:cs="Times New Roman"/>
          <w:color w:val="000000" w:themeColor="text1"/>
          <w:sz w:val="24"/>
          <w:szCs w:val="24"/>
          <w:lang w:val="uz-Cyrl-UZ"/>
        </w:rPr>
        <w:t xml:space="preserve">кесилади, </w:t>
      </w:r>
      <w:r w:rsidR="00233E21" w:rsidRPr="00287040">
        <w:rPr>
          <w:rFonts w:ascii="Times New Roman" w:hAnsi="Times New Roman" w:cs="Times New Roman"/>
          <w:color w:val="000000" w:themeColor="text1"/>
          <w:sz w:val="24"/>
          <w:szCs w:val="24"/>
          <w:lang w:val="uz-Cyrl-UZ"/>
        </w:rPr>
        <w:t xml:space="preserve">кейин </w:t>
      </w:r>
      <w:r w:rsidR="00E16CE3" w:rsidRPr="00287040">
        <w:rPr>
          <w:rFonts w:ascii="Times New Roman" w:hAnsi="Times New Roman" w:cs="Times New Roman"/>
          <w:color w:val="000000" w:themeColor="text1"/>
          <w:sz w:val="24"/>
          <w:szCs w:val="24"/>
          <w:lang w:val="uz-Cyrl-UZ"/>
        </w:rPr>
        <w:t xml:space="preserve">қоғаноқ пардаси ёрилади ва </w:t>
      </w:r>
      <w:r w:rsidR="00CB28DC" w:rsidRPr="00287040">
        <w:rPr>
          <w:rFonts w:ascii="Times New Roman" w:hAnsi="Times New Roman" w:cs="Times New Roman"/>
          <w:color w:val="000000" w:themeColor="text1"/>
          <w:sz w:val="24"/>
          <w:szCs w:val="24"/>
          <w:lang w:val="uz-Cyrl-UZ"/>
        </w:rPr>
        <w:t xml:space="preserve">бармоқлар билан ён томонга </w:t>
      </w:r>
      <w:r w:rsidR="00E16CE3" w:rsidRPr="00287040">
        <w:rPr>
          <w:rFonts w:ascii="Times New Roman" w:hAnsi="Times New Roman" w:cs="Times New Roman"/>
          <w:color w:val="000000" w:themeColor="text1"/>
          <w:sz w:val="24"/>
          <w:szCs w:val="24"/>
          <w:lang w:val="uz-Cyrl-UZ"/>
        </w:rPr>
        <w:t>очилади</w:t>
      </w:r>
      <w:r w:rsidR="00CB28DC" w:rsidRPr="00287040">
        <w:rPr>
          <w:rFonts w:ascii="Times New Roman" w:hAnsi="Times New Roman" w:cs="Times New Roman"/>
          <w:color w:val="000000" w:themeColor="text1"/>
          <w:sz w:val="24"/>
          <w:szCs w:val="24"/>
          <w:lang w:val="uz-Cyrl-UZ"/>
        </w:rPr>
        <w:t xml:space="preserve">. </w:t>
      </w:r>
    </w:p>
    <w:p w14:paraId="126214FC" w14:textId="7EBBF7E1" w:rsidR="00377A2F" w:rsidRPr="00287040" w:rsidRDefault="00E16CE3" w:rsidP="00155115">
      <w:pPr>
        <w:spacing w:before="1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Джоэль-Кохен бўйича кесар кесиш Пфанненштиль бўйича кесар кесиш </w:t>
      </w:r>
      <w:r w:rsidR="00CB28DC" w:rsidRPr="00287040">
        <w:rPr>
          <w:rFonts w:ascii="Times New Roman" w:hAnsi="Times New Roman" w:cs="Times New Roman"/>
          <w:color w:val="000000" w:themeColor="text1"/>
          <w:sz w:val="24"/>
          <w:szCs w:val="24"/>
          <w:lang w:val="uz-Cyrl-UZ"/>
        </w:rPr>
        <w:t xml:space="preserve">билан таққослаганда асосий афзалликлари қуйидагилардан иборат: </w:t>
      </w:r>
      <w:r w:rsidRPr="00287040">
        <w:rPr>
          <w:rFonts w:ascii="Times New Roman" w:hAnsi="Times New Roman" w:cs="Times New Roman"/>
          <w:color w:val="000000" w:themeColor="text1"/>
          <w:sz w:val="24"/>
          <w:szCs w:val="24"/>
          <w:lang w:val="uz-Cyrl-UZ"/>
        </w:rPr>
        <w:t>кам</w:t>
      </w:r>
      <w:r w:rsidR="00497BD7" w:rsidRPr="00287040">
        <w:rPr>
          <w:rFonts w:ascii="Times New Roman" w:hAnsi="Times New Roman" w:cs="Times New Roman"/>
          <w:color w:val="000000" w:themeColor="text1"/>
          <w:sz w:val="24"/>
          <w:szCs w:val="24"/>
          <w:lang w:val="uz-Cyrl-UZ"/>
        </w:rPr>
        <w:t xml:space="preserve"> миқдорда қон йўқотиш</w:t>
      </w:r>
      <w:r w:rsidR="00CB28DC" w:rsidRPr="00287040">
        <w:rPr>
          <w:rFonts w:ascii="Times New Roman" w:hAnsi="Times New Roman" w:cs="Times New Roman"/>
          <w:color w:val="000000" w:themeColor="text1"/>
          <w:sz w:val="24"/>
          <w:szCs w:val="24"/>
          <w:lang w:val="uz-Cyrl-UZ"/>
        </w:rPr>
        <w:t>, операция давомийлиги</w:t>
      </w:r>
      <w:r w:rsidRPr="00287040">
        <w:rPr>
          <w:rFonts w:ascii="Times New Roman" w:hAnsi="Times New Roman" w:cs="Times New Roman"/>
          <w:color w:val="000000" w:themeColor="text1"/>
          <w:sz w:val="24"/>
          <w:szCs w:val="24"/>
          <w:lang w:val="uz-Cyrl-UZ"/>
        </w:rPr>
        <w:t xml:space="preserve"> қисқариши</w:t>
      </w:r>
      <w:r w:rsidR="00CB28DC" w:rsidRPr="00287040">
        <w:rPr>
          <w:rFonts w:ascii="Times New Roman" w:hAnsi="Times New Roman" w:cs="Times New Roman"/>
          <w:color w:val="000000" w:themeColor="text1"/>
          <w:sz w:val="24"/>
          <w:szCs w:val="24"/>
          <w:lang w:val="uz-Cyrl-UZ"/>
        </w:rPr>
        <w:t xml:space="preserve">, операциядан кейинги оғриқнинг давомийлиги ва </w:t>
      </w:r>
      <w:r w:rsidR="00EB72B5" w:rsidRPr="00287040">
        <w:rPr>
          <w:rFonts w:ascii="Times New Roman" w:hAnsi="Times New Roman" w:cs="Times New Roman"/>
          <w:color w:val="000000" w:themeColor="text1"/>
          <w:sz w:val="24"/>
          <w:szCs w:val="24"/>
          <w:lang w:val="uz-Cyrl-UZ"/>
        </w:rPr>
        <w:t>оғриқ қолдирувчи дори воситаларга бўлган эҳтиёж камайиши</w:t>
      </w:r>
      <w:r w:rsidR="00CB28DC" w:rsidRPr="00287040">
        <w:rPr>
          <w:rFonts w:ascii="Times New Roman" w:hAnsi="Times New Roman" w:cs="Times New Roman"/>
          <w:color w:val="000000" w:themeColor="text1"/>
          <w:sz w:val="24"/>
          <w:szCs w:val="24"/>
          <w:lang w:val="uz-Cyrl-UZ"/>
        </w:rPr>
        <w:t>.</w:t>
      </w:r>
    </w:p>
    <w:p w14:paraId="183C188B" w14:textId="52F24283" w:rsidR="007051E4" w:rsidRPr="00287040" w:rsidRDefault="007051E4" w:rsidP="00155115">
      <w:pPr>
        <w:spacing w:before="160"/>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Мисгав-Ладах бўйича кесар кесиш операциясини бажариш техникаси</w:t>
      </w:r>
    </w:p>
    <w:p w14:paraId="065A5D06" w14:textId="77777777" w:rsidR="0046782C" w:rsidRDefault="007051E4" w:rsidP="00155115">
      <w:pPr>
        <w:spacing w:before="1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Бу Штарк ва унинг ҳамкасблари томонидан ишлаб чиқилган модификациялан Джоэль-Кохен бўйича лапаротомия усули (Stark, 1995). </w:t>
      </w:r>
    </w:p>
    <w:p w14:paraId="7015F377"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 </w:t>
      </w:r>
      <w:r w:rsidR="007051E4" w:rsidRPr="00287040">
        <w:rPr>
          <w:rFonts w:ascii="Times New Roman" w:hAnsi="Times New Roman" w:cs="Times New Roman"/>
          <w:color w:val="000000" w:themeColor="text1"/>
          <w:sz w:val="24"/>
          <w:szCs w:val="24"/>
          <w:lang w:val="uz-Cyrl-UZ"/>
        </w:rPr>
        <w:t xml:space="preserve">Джоэль-Кохен бўйича қорин девори кесилади, фақат фасциялар қайчининг оз очиқ учларини тўмтоқ тарзда ўтказиш орқали кесилади. </w:t>
      </w:r>
    </w:p>
    <w:p w14:paraId="50FB542B"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2) </w:t>
      </w:r>
      <w:r w:rsidR="007051E4" w:rsidRPr="00287040">
        <w:rPr>
          <w:rFonts w:ascii="Times New Roman" w:hAnsi="Times New Roman" w:cs="Times New Roman"/>
          <w:color w:val="000000" w:themeColor="text1"/>
          <w:sz w:val="24"/>
          <w:szCs w:val="24"/>
          <w:lang w:val="uz-Cyrl-UZ"/>
        </w:rPr>
        <w:t xml:space="preserve">Бачадондаги кесма Джоэль-Кохен бўйича бажарилади. </w:t>
      </w:r>
    </w:p>
    <w:p w14:paraId="4D06F730"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lastRenderedPageBreak/>
        <w:t xml:space="preserve">3) </w:t>
      </w:r>
      <w:r w:rsidR="007051E4" w:rsidRPr="00287040">
        <w:rPr>
          <w:rFonts w:ascii="Times New Roman" w:hAnsi="Times New Roman" w:cs="Times New Roman"/>
          <w:color w:val="000000" w:themeColor="text1"/>
          <w:sz w:val="24"/>
          <w:szCs w:val="24"/>
          <w:lang w:val="uz-Cyrl-UZ"/>
        </w:rPr>
        <w:t xml:space="preserve">Йўлдош қўл билан ажратилади. </w:t>
      </w:r>
    </w:p>
    <w:p w14:paraId="4E8003DB"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4) </w:t>
      </w:r>
      <w:r w:rsidR="007051E4" w:rsidRPr="00287040">
        <w:rPr>
          <w:rFonts w:ascii="Times New Roman" w:hAnsi="Times New Roman" w:cs="Times New Roman"/>
          <w:color w:val="000000" w:themeColor="text1"/>
          <w:sz w:val="24"/>
          <w:szCs w:val="24"/>
          <w:lang w:val="uz-Cyrl-UZ"/>
        </w:rPr>
        <w:t xml:space="preserve">Бачадон қорин бўшлиғидан ташқарига чиқарилади. </w:t>
      </w:r>
    </w:p>
    <w:p w14:paraId="6E2F3717"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5) </w:t>
      </w:r>
      <w:r w:rsidR="007051E4" w:rsidRPr="00287040">
        <w:rPr>
          <w:rFonts w:ascii="Times New Roman" w:hAnsi="Times New Roman" w:cs="Times New Roman"/>
          <w:color w:val="000000" w:themeColor="text1"/>
          <w:sz w:val="24"/>
          <w:szCs w:val="24"/>
          <w:lang w:val="uz-Cyrl-UZ"/>
        </w:rPr>
        <w:t>Миометрий кесмаси Реверден бўйича</w:t>
      </w:r>
      <w:r w:rsidR="007051E4" w:rsidRPr="00287040">
        <w:rPr>
          <w:rFonts w:ascii="Times New Roman" w:hAnsi="Times New Roman" w:cs="Times New Roman"/>
          <w:lang w:val="uz-Cyrl-UZ"/>
        </w:rPr>
        <w:t xml:space="preserve"> </w:t>
      </w:r>
      <w:r w:rsidR="007051E4" w:rsidRPr="00287040">
        <w:rPr>
          <w:rFonts w:ascii="Times New Roman" w:hAnsi="Times New Roman" w:cs="Times New Roman"/>
          <w:color w:val="000000" w:themeColor="text1"/>
          <w:sz w:val="24"/>
          <w:szCs w:val="24"/>
          <w:lang w:val="uz-Cyrl-UZ"/>
        </w:rPr>
        <w:t xml:space="preserve">узлуксиз чирмашувчи бир қаватли чок билан тикилади. </w:t>
      </w:r>
    </w:p>
    <w:p w14:paraId="41AB1AB9"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6) </w:t>
      </w:r>
      <w:r w:rsidR="007051E4" w:rsidRPr="00287040">
        <w:rPr>
          <w:rFonts w:ascii="Times New Roman" w:hAnsi="Times New Roman" w:cs="Times New Roman"/>
          <w:color w:val="000000" w:themeColor="text1"/>
          <w:sz w:val="24"/>
          <w:szCs w:val="24"/>
          <w:lang w:val="uz-Cyrl-UZ"/>
        </w:rPr>
        <w:t>Қорин парда</w:t>
      </w:r>
      <w:r w:rsidR="008B4B20" w:rsidRPr="00287040">
        <w:rPr>
          <w:rFonts w:ascii="Times New Roman" w:hAnsi="Times New Roman" w:cs="Times New Roman"/>
          <w:color w:val="000000" w:themeColor="text1"/>
          <w:sz w:val="24"/>
          <w:szCs w:val="24"/>
          <w:lang w:val="uz-Cyrl-UZ"/>
        </w:rPr>
        <w:t>с</w:t>
      </w:r>
      <w:r w:rsidR="007051E4" w:rsidRPr="00287040">
        <w:rPr>
          <w:rFonts w:ascii="Times New Roman" w:hAnsi="Times New Roman" w:cs="Times New Roman"/>
          <w:color w:val="000000" w:themeColor="text1"/>
          <w:sz w:val="24"/>
          <w:szCs w:val="24"/>
          <w:lang w:val="uz-Cyrl-UZ"/>
        </w:rPr>
        <w:t xml:space="preserve">и тикилмайди. </w:t>
      </w:r>
    </w:p>
    <w:p w14:paraId="3EB49E24"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7) </w:t>
      </w:r>
      <w:r w:rsidR="007051E4" w:rsidRPr="00287040">
        <w:rPr>
          <w:rFonts w:ascii="Times New Roman" w:hAnsi="Times New Roman" w:cs="Times New Roman"/>
          <w:color w:val="000000" w:themeColor="text1"/>
          <w:sz w:val="24"/>
          <w:szCs w:val="24"/>
          <w:lang w:val="uz-Cyrl-UZ"/>
        </w:rPr>
        <w:t>Фасция</w:t>
      </w:r>
      <w:r w:rsidR="00997C39" w:rsidRPr="00287040">
        <w:rPr>
          <w:rFonts w:ascii="Times New Roman" w:hAnsi="Times New Roman" w:cs="Times New Roman"/>
          <w:color w:val="000000" w:themeColor="text1"/>
          <w:sz w:val="24"/>
          <w:szCs w:val="24"/>
          <w:lang w:val="uz-Cyrl-UZ"/>
        </w:rPr>
        <w:t xml:space="preserve"> </w:t>
      </w:r>
      <w:r w:rsidR="007051E4" w:rsidRPr="00287040">
        <w:rPr>
          <w:rFonts w:ascii="Times New Roman" w:hAnsi="Times New Roman" w:cs="Times New Roman"/>
          <w:color w:val="000000" w:themeColor="text1"/>
          <w:sz w:val="24"/>
          <w:szCs w:val="24"/>
          <w:lang w:val="uz-Cyrl-UZ"/>
        </w:rPr>
        <w:t xml:space="preserve">узлуксиз </w:t>
      </w:r>
      <w:r w:rsidR="00997C39" w:rsidRPr="00287040">
        <w:rPr>
          <w:rFonts w:ascii="Times New Roman" w:hAnsi="Times New Roman" w:cs="Times New Roman"/>
          <w:color w:val="000000" w:themeColor="text1"/>
          <w:sz w:val="24"/>
          <w:szCs w:val="24"/>
          <w:lang w:val="uz-Cyrl-UZ"/>
        </w:rPr>
        <w:t xml:space="preserve">чок билан </w:t>
      </w:r>
      <w:r w:rsidR="007051E4" w:rsidRPr="00287040">
        <w:rPr>
          <w:rFonts w:ascii="Times New Roman" w:hAnsi="Times New Roman" w:cs="Times New Roman"/>
          <w:color w:val="000000" w:themeColor="text1"/>
          <w:sz w:val="24"/>
          <w:szCs w:val="24"/>
          <w:lang w:val="uz-Cyrl-UZ"/>
        </w:rPr>
        <w:t xml:space="preserve">тикилади. </w:t>
      </w:r>
    </w:p>
    <w:p w14:paraId="6283A58B" w14:textId="77777777" w:rsidR="0046782C" w:rsidRDefault="0046782C" w:rsidP="00155115">
      <w:pPr>
        <w:spacing w:before="160"/>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8) </w:t>
      </w:r>
      <w:r w:rsidR="007051E4" w:rsidRPr="00287040">
        <w:rPr>
          <w:rFonts w:ascii="Times New Roman" w:hAnsi="Times New Roman" w:cs="Times New Roman"/>
          <w:color w:val="000000" w:themeColor="text1"/>
          <w:sz w:val="24"/>
          <w:szCs w:val="24"/>
          <w:lang w:val="uz-Cyrl-UZ"/>
        </w:rPr>
        <w:t xml:space="preserve">Тери икки ёки учта </w:t>
      </w:r>
      <w:r w:rsidR="00E0589D" w:rsidRPr="00287040">
        <w:rPr>
          <w:rFonts w:ascii="Times New Roman" w:hAnsi="Times New Roman" w:cs="Times New Roman"/>
          <w:color w:val="000000" w:themeColor="text1"/>
          <w:sz w:val="24"/>
          <w:szCs w:val="24"/>
          <w:lang w:val="uz-Cyrl-UZ"/>
        </w:rPr>
        <w:t xml:space="preserve">илгаксимон чоклар </w:t>
      </w:r>
      <w:r w:rsidR="007051E4" w:rsidRPr="00287040">
        <w:rPr>
          <w:rFonts w:ascii="Times New Roman" w:hAnsi="Times New Roman" w:cs="Times New Roman"/>
          <w:color w:val="000000" w:themeColor="text1"/>
          <w:sz w:val="24"/>
          <w:szCs w:val="24"/>
          <w:lang w:val="uz-Cyrl-UZ"/>
        </w:rPr>
        <w:t xml:space="preserve">билан тикилади. Ушбу </w:t>
      </w:r>
      <w:r w:rsidR="00E0589D" w:rsidRPr="00287040">
        <w:rPr>
          <w:rFonts w:ascii="Times New Roman" w:hAnsi="Times New Roman" w:cs="Times New Roman"/>
          <w:color w:val="000000" w:themeColor="text1"/>
          <w:sz w:val="24"/>
          <w:szCs w:val="24"/>
          <w:lang w:val="uz-Cyrl-UZ"/>
        </w:rPr>
        <w:t xml:space="preserve">чоклар </w:t>
      </w:r>
      <w:r w:rsidR="007051E4" w:rsidRPr="00287040">
        <w:rPr>
          <w:rFonts w:ascii="Times New Roman" w:hAnsi="Times New Roman" w:cs="Times New Roman"/>
          <w:color w:val="000000" w:themeColor="text1"/>
          <w:sz w:val="24"/>
          <w:szCs w:val="24"/>
          <w:lang w:val="uz-Cyrl-UZ"/>
        </w:rPr>
        <w:t xml:space="preserve">орасида терининг </w:t>
      </w:r>
      <w:r w:rsidR="00E0589D" w:rsidRPr="00287040">
        <w:rPr>
          <w:rFonts w:ascii="Times New Roman" w:hAnsi="Times New Roman" w:cs="Times New Roman"/>
          <w:color w:val="000000" w:themeColor="text1"/>
          <w:sz w:val="24"/>
          <w:szCs w:val="24"/>
          <w:lang w:val="uz-Cyrl-UZ"/>
        </w:rPr>
        <w:t xml:space="preserve">четлари Аллис қисқичлари билан </w:t>
      </w:r>
      <w:r w:rsidR="007051E4" w:rsidRPr="00287040">
        <w:rPr>
          <w:rFonts w:ascii="Times New Roman" w:hAnsi="Times New Roman" w:cs="Times New Roman"/>
          <w:color w:val="000000" w:themeColor="text1"/>
          <w:sz w:val="24"/>
          <w:szCs w:val="24"/>
          <w:lang w:val="uz-Cyrl-UZ"/>
        </w:rPr>
        <w:t>яқинлаштирилади</w:t>
      </w:r>
      <w:r w:rsidR="00E0589D" w:rsidRPr="00287040">
        <w:rPr>
          <w:rFonts w:ascii="Times New Roman" w:hAnsi="Times New Roman" w:cs="Times New Roman"/>
          <w:color w:val="000000" w:themeColor="text1"/>
          <w:sz w:val="24"/>
          <w:szCs w:val="24"/>
          <w:lang w:val="uz-Cyrl-UZ"/>
        </w:rPr>
        <w:t xml:space="preserve"> ва </w:t>
      </w:r>
      <w:r w:rsidR="007051E4" w:rsidRPr="00287040">
        <w:rPr>
          <w:rFonts w:ascii="Times New Roman" w:hAnsi="Times New Roman" w:cs="Times New Roman"/>
          <w:color w:val="000000" w:themeColor="text1"/>
          <w:sz w:val="24"/>
          <w:szCs w:val="24"/>
          <w:lang w:val="uz-Cyrl-UZ"/>
        </w:rPr>
        <w:t>беш дақиқа давомида жойида қол</w:t>
      </w:r>
      <w:r w:rsidR="00E0589D" w:rsidRPr="00287040">
        <w:rPr>
          <w:rFonts w:ascii="Times New Roman" w:hAnsi="Times New Roman" w:cs="Times New Roman"/>
          <w:color w:val="000000" w:themeColor="text1"/>
          <w:sz w:val="24"/>
          <w:szCs w:val="24"/>
          <w:lang w:val="uz-Cyrl-UZ"/>
        </w:rPr>
        <w:t>дирил</w:t>
      </w:r>
      <w:r w:rsidR="007051E4" w:rsidRPr="00287040">
        <w:rPr>
          <w:rFonts w:ascii="Times New Roman" w:hAnsi="Times New Roman" w:cs="Times New Roman"/>
          <w:color w:val="000000" w:themeColor="text1"/>
          <w:sz w:val="24"/>
          <w:szCs w:val="24"/>
          <w:lang w:val="uz-Cyrl-UZ"/>
        </w:rPr>
        <w:t xml:space="preserve">ади. </w:t>
      </w:r>
    </w:p>
    <w:p w14:paraId="32EE76EE" w14:textId="6F72C266" w:rsidR="007051E4" w:rsidRPr="00287040" w:rsidRDefault="007051E4" w:rsidP="00155115">
      <w:pPr>
        <w:spacing w:before="160"/>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Усулнинг афзалликлари</w:t>
      </w:r>
      <w:r w:rsidR="00A03E42" w:rsidRPr="00287040">
        <w:rPr>
          <w:rFonts w:ascii="Times New Roman" w:hAnsi="Times New Roman" w:cs="Times New Roman"/>
          <w:color w:val="000000" w:themeColor="text1"/>
          <w:sz w:val="24"/>
          <w:szCs w:val="24"/>
          <w:lang w:val="uz-Cyrl-UZ"/>
        </w:rPr>
        <w:t xml:space="preserve">га қуйидагилар киради: </w:t>
      </w:r>
      <w:r w:rsidRPr="00287040">
        <w:rPr>
          <w:rFonts w:ascii="Times New Roman" w:hAnsi="Times New Roman" w:cs="Times New Roman"/>
          <w:color w:val="000000" w:themeColor="text1"/>
          <w:sz w:val="24"/>
          <w:szCs w:val="24"/>
          <w:lang w:val="uz-Cyrl-UZ"/>
        </w:rPr>
        <w:t>операция</w:t>
      </w:r>
      <w:r w:rsidR="00A03E42"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қисқа муддат</w:t>
      </w:r>
      <w:r w:rsidR="00A03E42" w:rsidRPr="00287040">
        <w:rPr>
          <w:rFonts w:ascii="Times New Roman" w:hAnsi="Times New Roman" w:cs="Times New Roman"/>
          <w:color w:val="000000" w:themeColor="text1"/>
          <w:sz w:val="24"/>
          <w:szCs w:val="24"/>
          <w:lang w:val="uz-Cyrl-UZ"/>
        </w:rPr>
        <w:t>да бажарилиш</w:t>
      </w:r>
      <w:r w:rsidRPr="00287040">
        <w:rPr>
          <w:rFonts w:ascii="Times New Roman" w:hAnsi="Times New Roman" w:cs="Times New Roman"/>
          <w:color w:val="000000" w:themeColor="text1"/>
          <w:sz w:val="24"/>
          <w:szCs w:val="24"/>
          <w:lang w:val="uz-Cyrl-UZ"/>
        </w:rPr>
        <w:t>и, тик</w:t>
      </w:r>
      <w:r w:rsidR="00E0589D" w:rsidRPr="00287040">
        <w:rPr>
          <w:rFonts w:ascii="Times New Roman" w:hAnsi="Times New Roman" w:cs="Times New Roman"/>
          <w:color w:val="000000" w:themeColor="text1"/>
          <w:sz w:val="24"/>
          <w:szCs w:val="24"/>
          <w:lang w:val="uz-Cyrl-UZ"/>
        </w:rPr>
        <w:t>иш</w:t>
      </w:r>
      <w:r w:rsidRPr="00287040">
        <w:rPr>
          <w:rFonts w:ascii="Times New Roman" w:hAnsi="Times New Roman" w:cs="Times New Roman"/>
          <w:color w:val="000000" w:themeColor="text1"/>
          <w:sz w:val="24"/>
          <w:szCs w:val="24"/>
          <w:lang w:val="uz-Cyrl-UZ"/>
        </w:rPr>
        <w:t xml:space="preserve"> материалидан камроқ фойдаланиш, </w:t>
      </w:r>
      <w:r w:rsidR="00E0589D" w:rsidRPr="00287040">
        <w:rPr>
          <w:rFonts w:ascii="Times New Roman" w:hAnsi="Times New Roman" w:cs="Times New Roman"/>
          <w:color w:val="000000" w:themeColor="text1"/>
          <w:sz w:val="24"/>
          <w:szCs w:val="24"/>
          <w:lang w:val="uz-Cyrl-UZ"/>
        </w:rPr>
        <w:t>кам миқдорда интраоперацион қон йўқотиш</w:t>
      </w:r>
      <w:r w:rsidRPr="00287040">
        <w:rPr>
          <w:rFonts w:ascii="Times New Roman" w:hAnsi="Times New Roman" w:cs="Times New Roman"/>
          <w:color w:val="000000" w:themeColor="text1"/>
          <w:sz w:val="24"/>
          <w:szCs w:val="24"/>
          <w:lang w:val="uz-Cyrl-UZ"/>
        </w:rPr>
        <w:t xml:space="preserve">, операциядан кейинги оғриқ </w:t>
      </w:r>
      <w:r w:rsidR="00E0589D" w:rsidRPr="00287040">
        <w:rPr>
          <w:rFonts w:ascii="Times New Roman" w:hAnsi="Times New Roman" w:cs="Times New Roman"/>
          <w:color w:val="000000" w:themeColor="text1"/>
          <w:sz w:val="24"/>
          <w:szCs w:val="24"/>
          <w:lang w:val="uz-Cyrl-UZ"/>
        </w:rPr>
        <w:t xml:space="preserve">камайиши </w:t>
      </w:r>
      <w:r w:rsidRPr="00287040">
        <w:rPr>
          <w:rFonts w:ascii="Times New Roman" w:hAnsi="Times New Roman" w:cs="Times New Roman"/>
          <w:color w:val="000000" w:themeColor="text1"/>
          <w:sz w:val="24"/>
          <w:szCs w:val="24"/>
          <w:lang w:val="uz-Cyrl-UZ"/>
        </w:rPr>
        <w:t xml:space="preserve">ва </w:t>
      </w:r>
      <w:r w:rsidR="00E0589D" w:rsidRPr="00287040">
        <w:rPr>
          <w:rFonts w:ascii="Times New Roman" w:hAnsi="Times New Roman" w:cs="Times New Roman"/>
          <w:color w:val="000000" w:themeColor="text1"/>
          <w:sz w:val="24"/>
          <w:szCs w:val="24"/>
          <w:lang w:val="uz-Cyrl-UZ"/>
        </w:rPr>
        <w:t xml:space="preserve">операцион </w:t>
      </w:r>
      <w:r w:rsidRPr="00287040">
        <w:rPr>
          <w:rFonts w:ascii="Times New Roman" w:hAnsi="Times New Roman" w:cs="Times New Roman"/>
          <w:color w:val="000000" w:themeColor="text1"/>
          <w:sz w:val="24"/>
          <w:szCs w:val="24"/>
          <w:lang w:val="uz-Cyrl-UZ"/>
        </w:rPr>
        <w:t>жароҳат</w:t>
      </w:r>
      <w:r w:rsidR="00E0589D" w:rsidRPr="00287040">
        <w:rPr>
          <w:rFonts w:ascii="Times New Roman" w:hAnsi="Times New Roman" w:cs="Times New Roman"/>
          <w:color w:val="000000" w:themeColor="text1"/>
          <w:sz w:val="24"/>
          <w:szCs w:val="24"/>
          <w:lang w:val="uz-Cyrl-UZ"/>
        </w:rPr>
        <w:t xml:space="preserve"> инфекцияси ривожланиши камайиши</w:t>
      </w:r>
      <w:r w:rsidRPr="00287040">
        <w:rPr>
          <w:rFonts w:ascii="Times New Roman" w:hAnsi="Times New Roman" w:cs="Times New Roman"/>
          <w:color w:val="000000" w:themeColor="text1"/>
          <w:sz w:val="24"/>
          <w:szCs w:val="24"/>
          <w:lang w:val="uz-Cyrl-UZ"/>
        </w:rPr>
        <w:t>.</w:t>
      </w:r>
    </w:p>
    <w:p w14:paraId="22A65462" w14:textId="0B53631F" w:rsidR="002F21AD" w:rsidRPr="00287040" w:rsidRDefault="002F21AD" w:rsidP="00185EE2">
      <w:pPr>
        <w:spacing w:before="120" w:after="12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Пелоси бўйича кесар кесиш операциясини бажариш техникаси</w:t>
      </w:r>
    </w:p>
    <w:p w14:paraId="18F96A39"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 </w:t>
      </w:r>
      <w:r w:rsidR="002F21AD" w:rsidRPr="00287040">
        <w:rPr>
          <w:rFonts w:ascii="Times New Roman" w:hAnsi="Times New Roman" w:cs="Times New Roman"/>
          <w:color w:val="000000" w:themeColor="text1"/>
          <w:sz w:val="24"/>
          <w:szCs w:val="24"/>
          <w:lang w:val="uz-Cyrl-UZ"/>
        </w:rPr>
        <w:t xml:space="preserve">Пфанненштиль бўйича қорин девори кесилади. </w:t>
      </w:r>
    </w:p>
    <w:p w14:paraId="541E0B2E"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2) </w:t>
      </w:r>
      <w:r w:rsidR="002F21AD" w:rsidRPr="00287040">
        <w:rPr>
          <w:rFonts w:ascii="Times New Roman" w:hAnsi="Times New Roman" w:cs="Times New Roman"/>
          <w:color w:val="000000" w:themeColor="text1"/>
          <w:sz w:val="24"/>
          <w:szCs w:val="24"/>
          <w:lang w:val="uz-Cyrl-UZ"/>
        </w:rPr>
        <w:t xml:space="preserve">Тери ости тўқимасини ва фасцияни кўндаланг кесиб олиш учун электр пичоқ ишлатилади. </w:t>
      </w:r>
    </w:p>
    <w:p w14:paraId="1A9B0E78"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3) </w:t>
      </w:r>
      <w:r w:rsidR="002F21AD" w:rsidRPr="00287040">
        <w:rPr>
          <w:rFonts w:ascii="Times New Roman" w:hAnsi="Times New Roman" w:cs="Times New Roman"/>
          <w:color w:val="000000" w:themeColor="text1"/>
          <w:sz w:val="24"/>
          <w:szCs w:val="24"/>
          <w:lang w:val="uz-Cyrl-UZ"/>
        </w:rPr>
        <w:t xml:space="preserve">Тўғри мушаклар иккала кўрсаткич бармоқлар учун жой </w:t>
      </w:r>
      <w:r w:rsidR="00F9461F" w:rsidRPr="00287040">
        <w:rPr>
          <w:rFonts w:ascii="Times New Roman" w:hAnsi="Times New Roman" w:cs="Times New Roman"/>
          <w:color w:val="000000" w:themeColor="text1"/>
          <w:sz w:val="24"/>
          <w:szCs w:val="24"/>
          <w:lang w:val="uz-Cyrl-UZ"/>
        </w:rPr>
        <w:t>қолдириб</w:t>
      </w:r>
      <w:r w:rsidR="002F21AD" w:rsidRPr="00287040">
        <w:rPr>
          <w:rFonts w:ascii="Times New Roman" w:hAnsi="Times New Roman" w:cs="Times New Roman"/>
          <w:color w:val="000000" w:themeColor="text1"/>
          <w:sz w:val="24"/>
          <w:szCs w:val="24"/>
          <w:lang w:val="uz-Cyrl-UZ"/>
        </w:rPr>
        <w:t xml:space="preserve">, тўмтоқ тарзда ажратилади. </w:t>
      </w:r>
    </w:p>
    <w:p w14:paraId="3958CD56"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4) </w:t>
      </w:r>
      <w:r w:rsidR="002F21AD" w:rsidRPr="00287040">
        <w:rPr>
          <w:rFonts w:ascii="Times New Roman" w:hAnsi="Times New Roman" w:cs="Times New Roman"/>
          <w:color w:val="000000" w:themeColor="text1"/>
          <w:sz w:val="24"/>
          <w:szCs w:val="24"/>
          <w:lang w:val="uz-Cyrl-UZ"/>
        </w:rPr>
        <w:t>Ба</w:t>
      </w:r>
      <w:r w:rsidR="00F36966" w:rsidRPr="00287040">
        <w:rPr>
          <w:rFonts w:ascii="Times New Roman" w:hAnsi="Times New Roman" w:cs="Times New Roman"/>
          <w:color w:val="000000" w:themeColor="text1"/>
          <w:sz w:val="24"/>
          <w:szCs w:val="24"/>
          <w:lang w:val="uz-Cyrl-UZ"/>
        </w:rPr>
        <w:t>рмоқ билан</w:t>
      </w:r>
      <w:r w:rsidR="002F21AD" w:rsidRPr="00287040">
        <w:rPr>
          <w:rFonts w:ascii="Times New Roman" w:hAnsi="Times New Roman" w:cs="Times New Roman"/>
          <w:color w:val="000000" w:themeColor="text1"/>
          <w:sz w:val="24"/>
          <w:szCs w:val="24"/>
          <w:lang w:val="uz-Cyrl-UZ"/>
        </w:rPr>
        <w:t xml:space="preserve"> қорин пардаси тўмтоқ </w:t>
      </w:r>
      <w:r w:rsidR="00F36966" w:rsidRPr="00287040">
        <w:rPr>
          <w:rFonts w:ascii="Times New Roman" w:hAnsi="Times New Roman" w:cs="Times New Roman"/>
          <w:color w:val="000000" w:themeColor="text1"/>
          <w:sz w:val="24"/>
          <w:szCs w:val="24"/>
          <w:lang w:val="uz-Cyrl-UZ"/>
        </w:rPr>
        <w:t xml:space="preserve">тарзда </w:t>
      </w:r>
      <w:r w:rsidR="002F21AD" w:rsidRPr="00287040">
        <w:rPr>
          <w:rFonts w:ascii="Times New Roman" w:hAnsi="Times New Roman" w:cs="Times New Roman"/>
          <w:color w:val="000000" w:themeColor="text1"/>
          <w:sz w:val="24"/>
          <w:szCs w:val="24"/>
          <w:lang w:val="uz-Cyrl-UZ"/>
        </w:rPr>
        <w:t xml:space="preserve">очилади ва тери кесилганда қорин деворининг барча қатламлари қўлда </w:t>
      </w:r>
      <w:r w:rsidR="00576B3B" w:rsidRPr="00287040">
        <w:rPr>
          <w:rFonts w:ascii="Times New Roman" w:hAnsi="Times New Roman" w:cs="Times New Roman"/>
          <w:color w:val="000000" w:themeColor="text1"/>
          <w:sz w:val="24"/>
          <w:szCs w:val="24"/>
          <w:lang w:val="uz-Cyrl-UZ"/>
        </w:rPr>
        <w:t>ажратилади</w:t>
      </w:r>
      <w:r w:rsidR="002F21AD" w:rsidRPr="00287040">
        <w:rPr>
          <w:rFonts w:ascii="Times New Roman" w:hAnsi="Times New Roman" w:cs="Times New Roman"/>
          <w:color w:val="000000" w:themeColor="text1"/>
          <w:sz w:val="24"/>
          <w:szCs w:val="24"/>
          <w:lang w:val="uz-Cyrl-UZ"/>
        </w:rPr>
        <w:t xml:space="preserve">. </w:t>
      </w:r>
    </w:p>
    <w:p w14:paraId="2C738FF7"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5) </w:t>
      </w:r>
      <w:r w:rsidR="00F36966" w:rsidRPr="00287040">
        <w:rPr>
          <w:rFonts w:ascii="Times New Roman" w:hAnsi="Times New Roman" w:cs="Times New Roman"/>
          <w:color w:val="000000" w:themeColor="text1"/>
          <w:sz w:val="24"/>
          <w:szCs w:val="24"/>
          <w:lang w:val="uz-Cyrl-UZ"/>
        </w:rPr>
        <w:t>Сийдик қопи пастга қараб силжитилмайди</w:t>
      </w:r>
      <w:r w:rsidR="002F21AD" w:rsidRPr="00287040">
        <w:rPr>
          <w:rFonts w:ascii="Times New Roman" w:hAnsi="Times New Roman" w:cs="Times New Roman"/>
          <w:color w:val="000000" w:themeColor="text1"/>
          <w:sz w:val="24"/>
          <w:szCs w:val="24"/>
          <w:lang w:val="uz-Cyrl-UZ"/>
        </w:rPr>
        <w:t xml:space="preserve">. </w:t>
      </w:r>
    </w:p>
    <w:p w14:paraId="6178A669"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6) </w:t>
      </w:r>
      <w:r w:rsidR="002F21AD" w:rsidRPr="00287040">
        <w:rPr>
          <w:rFonts w:ascii="Times New Roman" w:hAnsi="Times New Roman" w:cs="Times New Roman"/>
          <w:color w:val="000000" w:themeColor="text1"/>
          <w:sz w:val="24"/>
          <w:szCs w:val="24"/>
          <w:lang w:val="uz-Cyrl-UZ"/>
        </w:rPr>
        <w:t xml:space="preserve">Бачадоннинг пастки </w:t>
      </w:r>
      <w:r w:rsidR="00F36966" w:rsidRPr="00287040">
        <w:rPr>
          <w:rFonts w:ascii="Times New Roman" w:hAnsi="Times New Roman" w:cs="Times New Roman"/>
          <w:color w:val="000000" w:themeColor="text1"/>
          <w:sz w:val="24"/>
          <w:szCs w:val="24"/>
          <w:lang w:val="uz-Cyrl-UZ"/>
        </w:rPr>
        <w:t xml:space="preserve">сегментида </w:t>
      </w:r>
      <w:r w:rsidR="002F21AD" w:rsidRPr="00287040">
        <w:rPr>
          <w:rFonts w:ascii="Times New Roman" w:hAnsi="Times New Roman" w:cs="Times New Roman"/>
          <w:color w:val="000000" w:themeColor="text1"/>
          <w:sz w:val="24"/>
          <w:szCs w:val="24"/>
          <w:lang w:val="uz-Cyrl-UZ"/>
        </w:rPr>
        <w:t>ми</w:t>
      </w:r>
      <w:r w:rsidR="00F36966" w:rsidRPr="00287040">
        <w:rPr>
          <w:rFonts w:ascii="Times New Roman" w:hAnsi="Times New Roman" w:cs="Times New Roman"/>
          <w:color w:val="000000" w:themeColor="text1"/>
          <w:sz w:val="24"/>
          <w:szCs w:val="24"/>
          <w:lang w:val="uz-Cyrl-UZ"/>
        </w:rPr>
        <w:t>о</w:t>
      </w:r>
      <w:r w:rsidR="002F21AD" w:rsidRPr="00287040">
        <w:rPr>
          <w:rFonts w:ascii="Times New Roman" w:hAnsi="Times New Roman" w:cs="Times New Roman"/>
          <w:color w:val="000000" w:themeColor="text1"/>
          <w:sz w:val="24"/>
          <w:szCs w:val="24"/>
          <w:lang w:val="uz-Cyrl-UZ"/>
        </w:rPr>
        <w:t>метри</w:t>
      </w:r>
      <w:r w:rsidR="00F36966" w:rsidRPr="00287040">
        <w:rPr>
          <w:rFonts w:ascii="Times New Roman" w:hAnsi="Times New Roman" w:cs="Times New Roman"/>
          <w:color w:val="000000" w:themeColor="text1"/>
          <w:sz w:val="24"/>
          <w:szCs w:val="24"/>
          <w:lang w:val="uz-Cyrl-UZ"/>
        </w:rPr>
        <w:t xml:space="preserve">йда </w:t>
      </w:r>
      <w:r w:rsidR="002F21AD" w:rsidRPr="00287040">
        <w:rPr>
          <w:rFonts w:ascii="Times New Roman" w:hAnsi="Times New Roman" w:cs="Times New Roman"/>
          <w:color w:val="000000" w:themeColor="text1"/>
          <w:sz w:val="24"/>
          <w:szCs w:val="24"/>
          <w:lang w:val="uz-Cyrl-UZ"/>
        </w:rPr>
        <w:t xml:space="preserve">кичик кўндаланг кесма </w:t>
      </w:r>
      <w:r w:rsidR="00F36966" w:rsidRPr="00287040">
        <w:rPr>
          <w:rFonts w:ascii="Times New Roman" w:hAnsi="Times New Roman" w:cs="Times New Roman"/>
          <w:color w:val="000000" w:themeColor="text1"/>
          <w:sz w:val="24"/>
          <w:szCs w:val="24"/>
          <w:lang w:val="uz-Cyrl-UZ"/>
        </w:rPr>
        <w:t xml:space="preserve">бажарилади </w:t>
      </w:r>
      <w:r w:rsidR="002F21AD" w:rsidRPr="00287040">
        <w:rPr>
          <w:rFonts w:ascii="Times New Roman" w:hAnsi="Times New Roman" w:cs="Times New Roman"/>
          <w:color w:val="000000" w:themeColor="text1"/>
          <w:sz w:val="24"/>
          <w:szCs w:val="24"/>
          <w:lang w:val="uz-Cyrl-UZ"/>
        </w:rPr>
        <w:t xml:space="preserve">ва </w:t>
      </w:r>
      <w:r w:rsidR="00252E2B" w:rsidRPr="00287040">
        <w:rPr>
          <w:rFonts w:ascii="Times New Roman" w:hAnsi="Times New Roman" w:cs="Times New Roman"/>
          <w:color w:val="000000" w:themeColor="text1"/>
          <w:sz w:val="24"/>
          <w:szCs w:val="24"/>
          <w:lang w:val="uz-Cyrl-UZ"/>
        </w:rPr>
        <w:t xml:space="preserve">бармоқлар ёки қайчи билан тўмтоқ тарзда кесиб </w:t>
      </w:r>
      <w:r w:rsidR="00F36966" w:rsidRPr="00287040">
        <w:rPr>
          <w:rFonts w:ascii="Times New Roman" w:hAnsi="Times New Roman" w:cs="Times New Roman"/>
          <w:color w:val="000000" w:themeColor="text1"/>
          <w:sz w:val="24"/>
          <w:szCs w:val="24"/>
          <w:lang w:val="uz-Cyrl-UZ"/>
        </w:rPr>
        <w:t xml:space="preserve">жароҳат </w:t>
      </w:r>
      <w:r w:rsidR="00252E2B" w:rsidRPr="00287040">
        <w:rPr>
          <w:rFonts w:ascii="Times New Roman" w:hAnsi="Times New Roman" w:cs="Times New Roman"/>
          <w:color w:val="000000" w:themeColor="text1"/>
          <w:sz w:val="24"/>
          <w:szCs w:val="24"/>
          <w:lang w:val="uz-Cyrl-UZ"/>
        </w:rPr>
        <w:t xml:space="preserve">ёйсимон тарзда юқорига ва </w:t>
      </w:r>
      <w:r w:rsidR="00F36966" w:rsidRPr="00287040">
        <w:rPr>
          <w:rFonts w:ascii="Times New Roman" w:hAnsi="Times New Roman" w:cs="Times New Roman"/>
          <w:color w:val="000000" w:themeColor="text1"/>
          <w:sz w:val="24"/>
          <w:szCs w:val="24"/>
          <w:lang w:val="uz-Cyrl-UZ"/>
        </w:rPr>
        <w:t>ён томонга ажратилади</w:t>
      </w:r>
      <w:r w:rsidR="002F21AD" w:rsidRPr="00287040">
        <w:rPr>
          <w:rFonts w:ascii="Times New Roman" w:hAnsi="Times New Roman" w:cs="Times New Roman"/>
          <w:color w:val="000000" w:themeColor="text1"/>
          <w:sz w:val="24"/>
          <w:szCs w:val="24"/>
          <w:lang w:val="uz-Cyrl-UZ"/>
        </w:rPr>
        <w:t xml:space="preserve">. </w:t>
      </w:r>
    </w:p>
    <w:p w14:paraId="07942576"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7) </w:t>
      </w:r>
      <w:r w:rsidR="00252E2B" w:rsidRPr="00287040">
        <w:rPr>
          <w:rFonts w:ascii="Times New Roman" w:hAnsi="Times New Roman" w:cs="Times New Roman"/>
          <w:color w:val="000000" w:themeColor="text1"/>
          <w:sz w:val="24"/>
          <w:szCs w:val="24"/>
          <w:lang w:val="uz-Cyrl-UZ"/>
        </w:rPr>
        <w:t xml:space="preserve">Ҳомилани чиқариб олиш </w:t>
      </w:r>
      <w:r w:rsidR="002F21AD" w:rsidRPr="00287040">
        <w:rPr>
          <w:rFonts w:ascii="Times New Roman" w:hAnsi="Times New Roman" w:cs="Times New Roman"/>
          <w:color w:val="000000" w:themeColor="text1"/>
          <w:sz w:val="24"/>
          <w:szCs w:val="24"/>
          <w:lang w:val="uz-Cyrl-UZ"/>
        </w:rPr>
        <w:t>пайтида бачадон тубига босим ўтказилади, оксито</w:t>
      </w:r>
      <w:r w:rsidR="00252E2B" w:rsidRPr="00287040">
        <w:rPr>
          <w:rFonts w:ascii="Times New Roman" w:hAnsi="Times New Roman" w:cs="Times New Roman"/>
          <w:color w:val="000000" w:themeColor="text1"/>
          <w:sz w:val="24"/>
          <w:szCs w:val="24"/>
          <w:lang w:val="uz-Cyrl-UZ"/>
        </w:rPr>
        <w:t>ц</w:t>
      </w:r>
      <w:r w:rsidR="002F21AD" w:rsidRPr="00287040">
        <w:rPr>
          <w:rFonts w:ascii="Times New Roman" w:hAnsi="Times New Roman" w:cs="Times New Roman"/>
          <w:color w:val="000000" w:themeColor="text1"/>
          <w:sz w:val="24"/>
          <w:szCs w:val="24"/>
          <w:lang w:val="uz-Cyrl-UZ"/>
        </w:rPr>
        <w:t xml:space="preserve">ин юборилади ва </w:t>
      </w:r>
      <w:r w:rsidR="00252E2B" w:rsidRPr="00287040">
        <w:rPr>
          <w:rFonts w:ascii="Times New Roman" w:hAnsi="Times New Roman" w:cs="Times New Roman"/>
          <w:color w:val="000000" w:themeColor="text1"/>
          <w:sz w:val="24"/>
          <w:szCs w:val="24"/>
          <w:lang w:val="uz-Cyrl-UZ"/>
        </w:rPr>
        <w:t xml:space="preserve">йўлдош ўз-ўзидан </w:t>
      </w:r>
      <w:r w:rsidR="002F21AD" w:rsidRPr="00287040">
        <w:rPr>
          <w:rFonts w:ascii="Times New Roman" w:hAnsi="Times New Roman" w:cs="Times New Roman"/>
          <w:color w:val="000000" w:themeColor="text1"/>
          <w:sz w:val="24"/>
          <w:szCs w:val="24"/>
          <w:lang w:val="uz-Cyrl-UZ"/>
        </w:rPr>
        <w:t>ажрал</w:t>
      </w:r>
      <w:r w:rsidR="00252E2B" w:rsidRPr="00287040">
        <w:rPr>
          <w:rFonts w:ascii="Times New Roman" w:hAnsi="Times New Roman" w:cs="Times New Roman"/>
          <w:color w:val="000000" w:themeColor="text1"/>
          <w:sz w:val="24"/>
          <w:szCs w:val="24"/>
          <w:lang w:val="uz-Cyrl-UZ"/>
        </w:rPr>
        <w:t xml:space="preserve">гандан </w:t>
      </w:r>
      <w:r w:rsidR="002F21AD" w:rsidRPr="00287040">
        <w:rPr>
          <w:rFonts w:ascii="Times New Roman" w:hAnsi="Times New Roman" w:cs="Times New Roman"/>
          <w:color w:val="000000" w:themeColor="text1"/>
          <w:sz w:val="24"/>
          <w:szCs w:val="24"/>
          <w:lang w:val="uz-Cyrl-UZ"/>
        </w:rPr>
        <w:t>кейин</w:t>
      </w:r>
      <w:r w:rsidR="00252E2B" w:rsidRPr="00287040">
        <w:rPr>
          <w:rFonts w:ascii="Times New Roman" w:hAnsi="Times New Roman" w:cs="Times New Roman"/>
          <w:color w:val="000000" w:themeColor="text1"/>
          <w:sz w:val="24"/>
          <w:szCs w:val="24"/>
          <w:lang w:val="uz-Cyrl-UZ"/>
        </w:rPr>
        <w:t xml:space="preserve"> олиб ташланади</w:t>
      </w:r>
      <w:r w:rsidR="002F21AD" w:rsidRPr="00287040">
        <w:rPr>
          <w:rFonts w:ascii="Times New Roman" w:hAnsi="Times New Roman" w:cs="Times New Roman"/>
          <w:color w:val="000000" w:themeColor="text1"/>
          <w:sz w:val="24"/>
          <w:szCs w:val="24"/>
          <w:lang w:val="uz-Cyrl-UZ"/>
        </w:rPr>
        <w:t xml:space="preserve">. Бачадон массажи амалга оширилади. </w:t>
      </w:r>
    </w:p>
    <w:p w14:paraId="3A5CA962"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8) </w:t>
      </w:r>
      <w:r w:rsidR="002F21AD" w:rsidRPr="00287040">
        <w:rPr>
          <w:rFonts w:ascii="Times New Roman" w:hAnsi="Times New Roman" w:cs="Times New Roman"/>
          <w:color w:val="000000" w:themeColor="text1"/>
          <w:sz w:val="24"/>
          <w:szCs w:val="24"/>
          <w:lang w:val="uz-Cyrl-UZ"/>
        </w:rPr>
        <w:t>Бачадондаги кесма</w:t>
      </w:r>
      <w:r w:rsidR="00252E2B" w:rsidRPr="00287040">
        <w:rPr>
          <w:rFonts w:ascii="Times New Roman" w:hAnsi="Times New Roman" w:cs="Times New Roman"/>
          <w:color w:val="000000" w:themeColor="text1"/>
          <w:sz w:val="24"/>
          <w:szCs w:val="24"/>
          <w:lang w:val="uz-Cyrl-UZ"/>
        </w:rPr>
        <w:t xml:space="preserve"> узлуксиз чирмашувчи бир қаватли чок</w:t>
      </w:r>
      <w:r w:rsidR="002F21AD" w:rsidRPr="00287040">
        <w:rPr>
          <w:rFonts w:ascii="Times New Roman" w:hAnsi="Times New Roman" w:cs="Times New Roman"/>
          <w:color w:val="000000" w:themeColor="text1"/>
          <w:sz w:val="24"/>
          <w:szCs w:val="24"/>
          <w:lang w:val="uz-Cyrl-UZ"/>
        </w:rPr>
        <w:t xml:space="preserve"> билан 0</w:t>
      </w:r>
      <w:r w:rsidR="00252E2B" w:rsidRPr="00287040">
        <w:rPr>
          <w:rFonts w:ascii="Times New Roman" w:hAnsi="Times New Roman" w:cs="Times New Roman"/>
          <w:color w:val="000000" w:themeColor="text1"/>
          <w:sz w:val="24"/>
          <w:szCs w:val="24"/>
          <w:lang w:val="uz-Cyrl-UZ"/>
        </w:rPr>
        <w:t>-ўлчамдаги</w:t>
      </w:r>
      <w:r w:rsidR="002F21AD" w:rsidRPr="00287040">
        <w:rPr>
          <w:rFonts w:ascii="Times New Roman" w:hAnsi="Times New Roman" w:cs="Times New Roman"/>
          <w:color w:val="000000" w:themeColor="text1"/>
          <w:sz w:val="24"/>
          <w:szCs w:val="24"/>
          <w:lang w:val="uz-Cyrl-UZ"/>
        </w:rPr>
        <w:t xml:space="preserve"> хром</w:t>
      </w:r>
      <w:r w:rsidR="00252E2B" w:rsidRPr="00287040">
        <w:rPr>
          <w:rFonts w:ascii="Times New Roman" w:hAnsi="Times New Roman" w:cs="Times New Roman"/>
          <w:color w:val="000000" w:themeColor="text1"/>
          <w:sz w:val="24"/>
          <w:szCs w:val="24"/>
          <w:lang w:val="uz-Cyrl-UZ"/>
        </w:rPr>
        <w:t>ланган</w:t>
      </w:r>
      <w:r w:rsidR="002F21AD" w:rsidRPr="00287040">
        <w:rPr>
          <w:rFonts w:ascii="Times New Roman" w:hAnsi="Times New Roman" w:cs="Times New Roman"/>
          <w:color w:val="000000" w:themeColor="text1"/>
          <w:sz w:val="24"/>
          <w:szCs w:val="24"/>
          <w:lang w:val="uz-Cyrl-UZ"/>
        </w:rPr>
        <w:t xml:space="preserve"> </w:t>
      </w:r>
      <w:r w:rsidR="00252E2B" w:rsidRPr="00287040">
        <w:rPr>
          <w:rFonts w:ascii="Times New Roman" w:hAnsi="Times New Roman" w:cs="Times New Roman"/>
          <w:color w:val="000000" w:themeColor="text1"/>
          <w:sz w:val="24"/>
          <w:szCs w:val="24"/>
          <w:lang w:val="uz-Cyrl-UZ"/>
        </w:rPr>
        <w:t xml:space="preserve">кетгут билан </w:t>
      </w:r>
      <w:r w:rsidR="002F21AD" w:rsidRPr="00287040">
        <w:rPr>
          <w:rFonts w:ascii="Times New Roman" w:hAnsi="Times New Roman" w:cs="Times New Roman"/>
          <w:color w:val="000000" w:themeColor="text1"/>
          <w:sz w:val="24"/>
          <w:szCs w:val="24"/>
          <w:lang w:val="uz-Cyrl-UZ"/>
        </w:rPr>
        <w:t xml:space="preserve">тикилади. </w:t>
      </w:r>
    </w:p>
    <w:p w14:paraId="5329A9A7"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9) </w:t>
      </w:r>
      <w:r w:rsidR="00252E2B" w:rsidRPr="00287040">
        <w:rPr>
          <w:rFonts w:ascii="Times New Roman" w:hAnsi="Times New Roman" w:cs="Times New Roman"/>
          <w:color w:val="000000" w:themeColor="text1"/>
          <w:sz w:val="24"/>
          <w:szCs w:val="24"/>
          <w:lang w:val="uz-Cyrl-UZ"/>
        </w:rPr>
        <w:t xml:space="preserve">Қорин пардалари тикилмайди. </w:t>
      </w:r>
      <w:r w:rsidR="002F21AD" w:rsidRPr="00287040">
        <w:rPr>
          <w:rFonts w:ascii="Times New Roman" w:hAnsi="Times New Roman" w:cs="Times New Roman"/>
          <w:color w:val="000000" w:themeColor="text1"/>
          <w:sz w:val="24"/>
          <w:szCs w:val="24"/>
          <w:lang w:val="uz-Cyrl-UZ"/>
        </w:rPr>
        <w:t>Фасция</w:t>
      </w:r>
      <w:r w:rsidR="00252E2B" w:rsidRPr="00287040">
        <w:rPr>
          <w:rFonts w:ascii="Times New Roman" w:hAnsi="Times New Roman" w:cs="Times New Roman"/>
          <w:color w:val="000000" w:themeColor="text1"/>
          <w:sz w:val="24"/>
          <w:szCs w:val="24"/>
          <w:lang w:val="uz-Cyrl-UZ"/>
        </w:rPr>
        <w:t xml:space="preserve"> </w:t>
      </w:r>
      <w:r w:rsidR="002F21AD" w:rsidRPr="00287040">
        <w:rPr>
          <w:rFonts w:ascii="Times New Roman" w:hAnsi="Times New Roman" w:cs="Times New Roman"/>
          <w:color w:val="000000" w:themeColor="text1"/>
          <w:sz w:val="24"/>
          <w:szCs w:val="24"/>
          <w:lang w:val="uz-Cyrl-UZ"/>
        </w:rPr>
        <w:t xml:space="preserve">синтетик </w:t>
      </w:r>
      <w:r w:rsidR="00252E2B" w:rsidRPr="00287040">
        <w:rPr>
          <w:rFonts w:ascii="Times New Roman" w:hAnsi="Times New Roman" w:cs="Times New Roman"/>
          <w:color w:val="000000" w:themeColor="text1"/>
          <w:sz w:val="24"/>
          <w:szCs w:val="24"/>
          <w:lang w:val="uz-Cyrl-UZ"/>
        </w:rPr>
        <w:t>сўриладиган тикиш материали</w:t>
      </w:r>
      <w:r w:rsidR="00EC4AE3" w:rsidRPr="00287040">
        <w:rPr>
          <w:rFonts w:ascii="Times New Roman" w:hAnsi="Times New Roman" w:cs="Times New Roman"/>
          <w:color w:val="000000" w:themeColor="text1"/>
          <w:sz w:val="24"/>
          <w:szCs w:val="24"/>
          <w:lang w:val="uz-Cyrl-UZ"/>
        </w:rPr>
        <w:t>да</w:t>
      </w:r>
      <w:r w:rsidR="00252E2B" w:rsidRPr="00287040">
        <w:rPr>
          <w:rFonts w:ascii="Times New Roman" w:hAnsi="Times New Roman" w:cs="Times New Roman"/>
          <w:color w:val="000000" w:themeColor="text1"/>
          <w:sz w:val="24"/>
          <w:szCs w:val="24"/>
          <w:lang w:val="uz-Cyrl-UZ"/>
        </w:rPr>
        <w:t xml:space="preserve"> </w:t>
      </w:r>
      <w:r w:rsidR="002F21AD" w:rsidRPr="00287040">
        <w:rPr>
          <w:rFonts w:ascii="Times New Roman" w:hAnsi="Times New Roman" w:cs="Times New Roman"/>
          <w:color w:val="000000" w:themeColor="text1"/>
          <w:sz w:val="24"/>
          <w:szCs w:val="24"/>
          <w:lang w:val="uz-Cyrl-UZ"/>
        </w:rPr>
        <w:t xml:space="preserve">узлуксиз </w:t>
      </w:r>
      <w:r w:rsidR="00252E2B" w:rsidRPr="00287040">
        <w:rPr>
          <w:rFonts w:ascii="Times New Roman" w:hAnsi="Times New Roman" w:cs="Times New Roman"/>
          <w:color w:val="000000" w:themeColor="text1"/>
          <w:sz w:val="24"/>
          <w:szCs w:val="24"/>
          <w:lang w:val="uz-Cyrl-UZ"/>
        </w:rPr>
        <w:t>чок билан т</w:t>
      </w:r>
      <w:r w:rsidR="002F21AD" w:rsidRPr="00287040">
        <w:rPr>
          <w:rFonts w:ascii="Times New Roman" w:hAnsi="Times New Roman" w:cs="Times New Roman"/>
          <w:color w:val="000000" w:themeColor="text1"/>
          <w:sz w:val="24"/>
          <w:szCs w:val="24"/>
          <w:lang w:val="uz-Cyrl-UZ"/>
        </w:rPr>
        <w:t xml:space="preserve">икилади. </w:t>
      </w:r>
    </w:p>
    <w:p w14:paraId="343C1A50" w14:textId="3C9D3264" w:rsidR="002F21AD" w:rsidRPr="00287040"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10) </w:t>
      </w:r>
      <w:r w:rsidR="00252E2B" w:rsidRPr="00287040">
        <w:rPr>
          <w:rFonts w:ascii="Times New Roman" w:hAnsi="Times New Roman" w:cs="Times New Roman"/>
          <w:color w:val="000000" w:themeColor="text1"/>
          <w:sz w:val="24"/>
          <w:szCs w:val="24"/>
          <w:lang w:val="uz-Cyrl-UZ"/>
        </w:rPr>
        <w:t xml:space="preserve">Тери </w:t>
      </w:r>
      <w:r w:rsidR="002F21AD" w:rsidRPr="00287040">
        <w:rPr>
          <w:rFonts w:ascii="Times New Roman" w:hAnsi="Times New Roman" w:cs="Times New Roman"/>
          <w:color w:val="000000" w:themeColor="text1"/>
          <w:sz w:val="24"/>
          <w:szCs w:val="24"/>
          <w:lang w:val="uz-Cyrl-UZ"/>
        </w:rPr>
        <w:t xml:space="preserve">ости </w:t>
      </w:r>
      <w:r w:rsidR="00252E2B" w:rsidRPr="00287040">
        <w:rPr>
          <w:rFonts w:ascii="Times New Roman" w:hAnsi="Times New Roman" w:cs="Times New Roman"/>
          <w:color w:val="000000" w:themeColor="text1"/>
          <w:sz w:val="24"/>
          <w:szCs w:val="24"/>
          <w:lang w:val="uz-Cyrl-UZ"/>
        </w:rPr>
        <w:t xml:space="preserve">ёғ </w:t>
      </w:r>
      <w:r w:rsidR="002F21AD" w:rsidRPr="00287040">
        <w:rPr>
          <w:rFonts w:ascii="Times New Roman" w:hAnsi="Times New Roman" w:cs="Times New Roman"/>
          <w:color w:val="000000" w:themeColor="text1"/>
          <w:sz w:val="24"/>
          <w:szCs w:val="24"/>
          <w:lang w:val="uz-Cyrl-UZ"/>
        </w:rPr>
        <w:t xml:space="preserve">қатлами қалин бўлса, </w:t>
      </w:r>
      <w:r w:rsidR="00252E2B" w:rsidRPr="00287040">
        <w:rPr>
          <w:rFonts w:ascii="Times New Roman" w:hAnsi="Times New Roman" w:cs="Times New Roman"/>
          <w:color w:val="000000" w:themeColor="text1"/>
          <w:sz w:val="24"/>
          <w:szCs w:val="24"/>
          <w:lang w:val="uz-Cyrl-UZ"/>
        </w:rPr>
        <w:t>тугунли чирмашувчи чок билан 3-0 ўлчамдаги сўриладиган тикиш материали билан тикилади</w:t>
      </w:r>
      <w:r w:rsidR="002F21AD" w:rsidRPr="00287040">
        <w:rPr>
          <w:rFonts w:ascii="Times New Roman" w:hAnsi="Times New Roman" w:cs="Times New Roman"/>
          <w:color w:val="000000" w:themeColor="text1"/>
          <w:sz w:val="24"/>
          <w:szCs w:val="24"/>
          <w:lang w:val="uz-Cyrl-UZ"/>
        </w:rPr>
        <w:t>.</w:t>
      </w:r>
    </w:p>
    <w:p w14:paraId="435CA2C0" w14:textId="329A5C57" w:rsidR="009B5955" w:rsidRPr="00287040" w:rsidRDefault="009B5955" w:rsidP="00185EE2">
      <w:pPr>
        <w:spacing w:before="120" w:after="12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Корпорал кесар кесиш операцияси</w:t>
      </w:r>
    </w:p>
    <w:p w14:paraId="66D5385D" w14:textId="3DEC86D0" w:rsidR="009B5955" w:rsidRPr="00287040" w:rsidRDefault="009B5955" w:rsidP="00185EE2">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Замонавий акушерликда корпорал кеса</w:t>
      </w:r>
      <w:r w:rsidR="00714391" w:rsidRPr="00287040">
        <w:rPr>
          <w:rFonts w:ascii="Times New Roman" w:hAnsi="Times New Roman" w:cs="Times New Roman"/>
          <w:color w:val="000000" w:themeColor="text1"/>
          <w:sz w:val="24"/>
          <w:szCs w:val="24"/>
          <w:lang w:val="uz-Cyrl-UZ"/>
        </w:rPr>
        <w:t>р</w:t>
      </w:r>
      <w:r w:rsidRPr="00287040">
        <w:rPr>
          <w:rFonts w:ascii="Times New Roman" w:hAnsi="Times New Roman" w:cs="Times New Roman"/>
          <w:color w:val="000000" w:themeColor="text1"/>
          <w:sz w:val="24"/>
          <w:szCs w:val="24"/>
          <w:lang w:val="uz-Cyrl-UZ"/>
        </w:rPr>
        <w:t xml:space="preserve"> кесиш операцияси камдан-кам ва фақат қатъий кўрсатмалар бўлганда амалга оширилади:</w:t>
      </w:r>
    </w:p>
    <w:p w14:paraId="32BB3608" w14:textId="4ABF448F" w:rsidR="009B5955" w:rsidRPr="00287040" w:rsidRDefault="009B5955"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бачадоннинг пастки сегментига кириб бориш имкони бўлмаганда, унинг соҳасида веналарнинг варикоз кенгайиши ва ифодаланган битишмалар мавжудлиги;</w:t>
      </w:r>
    </w:p>
    <w:p w14:paraId="26B5FDD0" w14:textId="5A02CF78" w:rsidR="009B5955" w:rsidRPr="00287040" w:rsidRDefault="009B5955"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аввалги корпорал кесар кесиш операциясидан кейин бачадондаги бўйлама чандиқнинг етишмовчилиги;</w:t>
      </w:r>
    </w:p>
    <w:p w14:paraId="38DE2488" w14:textId="069ADC75" w:rsidR="009B5955" w:rsidRPr="00287040" w:rsidRDefault="009B5955"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бачадонни кейинги олиб ташлаш зарурати;</w:t>
      </w:r>
    </w:p>
    <w:p w14:paraId="7E0829D9" w14:textId="3B93C1D5" w:rsidR="009B5955" w:rsidRPr="00287040" w:rsidRDefault="009B5955"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муддатига етмаган ҳомила ва кенгаймаган бачадоннинг пастки сегменти;</w:t>
      </w:r>
    </w:p>
    <w:p w14:paraId="2E7FE4B1" w14:textId="25CAFFE9" w:rsidR="009B5955" w:rsidRPr="00287040" w:rsidRDefault="009B5955"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lastRenderedPageBreak/>
        <w:t>бир бириг</w:t>
      </w:r>
      <w:r w:rsidR="00EB06C9" w:rsidRPr="00287040">
        <w:rPr>
          <w:rFonts w:ascii="Times New Roman" w:hAnsi="Times New Roman" w:cs="Times New Roman"/>
          <w:color w:val="000000" w:themeColor="text1"/>
          <w:sz w:val="24"/>
          <w:szCs w:val="24"/>
          <w:lang w:val="uz-Cyrl-UZ"/>
        </w:rPr>
        <w:t>а битишга икки ҳомилалик;</w:t>
      </w:r>
    </w:p>
    <w:p w14:paraId="77C862FC" w14:textId="448476A2" w:rsidR="00EB06C9" w:rsidRPr="00287040" w:rsidRDefault="00EB06C9"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ҳомила</w:t>
      </w:r>
      <w:r w:rsidR="00714391" w:rsidRPr="00287040">
        <w:rPr>
          <w:rFonts w:ascii="Times New Roman" w:hAnsi="Times New Roman" w:cs="Times New Roman"/>
          <w:color w:val="000000" w:themeColor="text1"/>
          <w:sz w:val="24"/>
          <w:szCs w:val="24"/>
          <w:lang w:val="uz-Cyrl-UZ"/>
        </w:rPr>
        <w:t>нинг</w:t>
      </w:r>
      <w:r w:rsidRPr="00287040">
        <w:rPr>
          <w:rFonts w:ascii="Times New Roman" w:hAnsi="Times New Roman" w:cs="Times New Roman"/>
          <w:color w:val="000000" w:themeColor="text1"/>
          <w:sz w:val="24"/>
          <w:szCs w:val="24"/>
          <w:lang w:val="uz-Cyrl-UZ"/>
        </w:rPr>
        <w:t xml:space="preserve"> барқарор кўндаланг жойлашиши;</w:t>
      </w:r>
    </w:p>
    <w:p w14:paraId="2CD0020B" w14:textId="631CF165" w:rsidR="00EB06C9" w:rsidRPr="00287040" w:rsidRDefault="00714391"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ўлаётган </w:t>
      </w:r>
      <w:r w:rsidR="00EC4AE3" w:rsidRPr="00287040">
        <w:rPr>
          <w:rFonts w:ascii="Times New Roman" w:hAnsi="Times New Roman" w:cs="Times New Roman"/>
          <w:color w:val="000000" w:themeColor="text1"/>
          <w:sz w:val="24"/>
          <w:szCs w:val="24"/>
          <w:lang w:val="uz-Cyrl-UZ"/>
        </w:rPr>
        <w:t xml:space="preserve">(критик ҳолатда бўлган) </w:t>
      </w:r>
      <w:r w:rsidRPr="00287040">
        <w:rPr>
          <w:rFonts w:ascii="Times New Roman" w:hAnsi="Times New Roman" w:cs="Times New Roman"/>
          <w:color w:val="000000" w:themeColor="text1"/>
          <w:sz w:val="24"/>
          <w:szCs w:val="24"/>
          <w:lang w:val="uz-Cyrl-UZ"/>
        </w:rPr>
        <w:t>аёлда тирик ҳомила;</w:t>
      </w:r>
    </w:p>
    <w:p w14:paraId="19B1E77E" w14:textId="312F9B6D" w:rsidR="00714391" w:rsidRPr="00287040" w:rsidRDefault="00714391" w:rsidP="00185EE2">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шифокор бачадоннинг пастки сегментида кесар кесиш операциясини бажариш кўникмаларига эга бўлмаслиги. </w:t>
      </w:r>
    </w:p>
    <w:p w14:paraId="4B154FB4"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 </w:t>
      </w:r>
      <w:r w:rsidR="00714391" w:rsidRPr="00287040">
        <w:rPr>
          <w:rFonts w:ascii="Times New Roman" w:hAnsi="Times New Roman" w:cs="Times New Roman"/>
          <w:color w:val="000000" w:themeColor="text1"/>
          <w:sz w:val="24"/>
          <w:szCs w:val="24"/>
          <w:lang w:val="uz-Cyrl-UZ"/>
        </w:rPr>
        <w:t xml:space="preserve">Қорин девори пастки ўрта кесма билан очилади. </w:t>
      </w:r>
    </w:p>
    <w:p w14:paraId="1C76A30E"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2) </w:t>
      </w:r>
      <w:r w:rsidR="00714391" w:rsidRPr="00287040">
        <w:rPr>
          <w:rFonts w:ascii="Times New Roman" w:hAnsi="Times New Roman" w:cs="Times New Roman"/>
          <w:color w:val="000000" w:themeColor="text1"/>
          <w:sz w:val="24"/>
          <w:szCs w:val="24"/>
          <w:lang w:val="uz-Cyrl-UZ"/>
        </w:rPr>
        <w:t xml:space="preserve">Бачадоннинг танасини қатъий равишда ўрта чизиқ бўйлаб кесиш керак, бунинг учун бачадонни </w:t>
      </w:r>
      <w:r w:rsidR="00397CDB" w:rsidRPr="00287040">
        <w:rPr>
          <w:rFonts w:ascii="Times New Roman" w:hAnsi="Times New Roman" w:cs="Times New Roman"/>
          <w:color w:val="000000" w:themeColor="text1"/>
          <w:sz w:val="24"/>
          <w:szCs w:val="24"/>
          <w:lang w:val="uz-Cyrl-UZ"/>
        </w:rPr>
        <w:t xml:space="preserve">унинг </w:t>
      </w:r>
      <w:r w:rsidR="00714391" w:rsidRPr="00287040">
        <w:rPr>
          <w:rFonts w:ascii="Times New Roman" w:hAnsi="Times New Roman" w:cs="Times New Roman"/>
          <w:color w:val="000000" w:themeColor="text1"/>
          <w:sz w:val="24"/>
          <w:szCs w:val="24"/>
          <w:lang w:val="uz-Cyrl-UZ"/>
        </w:rPr>
        <w:t xml:space="preserve">ўқи атрофида бир оз </w:t>
      </w:r>
      <w:r w:rsidR="007366B2" w:rsidRPr="00287040">
        <w:rPr>
          <w:rFonts w:ascii="Times New Roman" w:hAnsi="Times New Roman" w:cs="Times New Roman"/>
          <w:color w:val="000000" w:themeColor="text1"/>
          <w:sz w:val="24"/>
          <w:szCs w:val="24"/>
          <w:lang w:val="uz-Cyrl-UZ"/>
        </w:rPr>
        <w:t>ўгириш</w:t>
      </w:r>
      <w:r w:rsidR="00714391" w:rsidRPr="00287040">
        <w:rPr>
          <w:rFonts w:ascii="Times New Roman" w:hAnsi="Times New Roman" w:cs="Times New Roman"/>
          <w:color w:val="000000" w:themeColor="text1"/>
          <w:sz w:val="24"/>
          <w:szCs w:val="24"/>
          <w:lang w:val="uz-Cyrl-UZ"/>
        </w:rPr>
        <w:t xml:space="preserve"> керак</w:t>
      </w:r>
      <w:r w:rsidR="00397CDB" w:rsidRPr="00287040">
        <w:rPr>
          <w:rFonts w:ascii="Times New Roman" w:hAnsi="Times New Roman" w:cs="Times New Roman"/>
          <w:color w:val="000000" w:themeColor="text1"/>
          <w:sz w:val="24"/>
          <w:szCs w:val="24"/>
          <w:lang w:val="uz-Cyrl-UZ"/>
        </w:rPr>
        <w:t xml:space="preserve"> бўлади</w:t>
      </w:r>
      <w:r w:rsidR="00714391" w:rsidRPr="00287040">
        <w:rPr>
          <w:rFonts w:ascii="Times New Roman" w:hAnsi="Times New Roman" w:cs="Times New Roman"/>
          <w:color w:val="000000" w:themeColor="text1"/>
          <w:sz w:val="24"/>
          <w:szCs w:val="24"/>
          <w:lang w:val="uz-Cyrl-UZ"/>
        </w:rPr>
        <w:t>, шунда кесманинг чизиғи иккала</w:t>
      </w:r>
      <w:r w:rsidR="007366B2" w:rsidRPr="00287040">
        <w:rPr>
          <w:rFonts w:ascii="Times New Roman" w:hAnsi="Times New Roman" w:cs="Times New Roman"/>
          <w:color w:val="000000" w:themeColor="text1"/>
          <w:sz w:val="24"/>
          <w:szCs w:val="24"/>
          <w:lang w:val="uz-Cyrl-UZ"/>
        </w:rPr>
        <w:t xml:space="preserve"> юмалоқ бойламидан </w:t>
      </w:r>
      <w:r w:rsidR="00714391" w:rsidRPr="00287040">
        <w:rPr>
          <w:rFonts w:ascii="Times New Roman" w:hAnsi="Times New Roman" w:cs="Times New Roman"/>
          <w:color w:val="000000" w:themeColor="text1"/>
          <w:sz w:val="24"/>
          <w:szCs w:val="24"/>
          <w:lang w:val="uz-Cyrl-UZ"/>
        </w:rPr>
        <w:t xml:space="preserve">бир хил масофада жойлашган бўлиши керак (одатда </w:t>
      </w:r>
      <w:r w:rsidR="007366B2" w:rsidRPr="00287040">
        <w:rPr>
          <w:rFonts w:ascii="Times New Roman" w:hAnsi="Times New Roman" w:cs="Times New Roman"/>
          <w:color w:val="000000" w:themeColor="text1"/>
          <w:sz w:val="24"/>
          <w:szCs w:val="24"/>
          <w:lang w:val="uz-Cyrl-UZ"/>
        </w:rPr>
        <w:t xml:space="preserve">ҳомиладорликнинг сўнгги муддатларида </w:t>
      </w:r>
      <w:r w:rsidR="00714391" w:rsidRPr="00287040">
        <w:rPr>
          <w:rFonts w:ascii="Times New Roman" w:hAnsi="Times New Roman" w:cs="Times New Roman"/>
          <w:color w:val="000000" w:themeColor="text1"/>
          <w:sz w:val="24"/>
          <w:szCs w:val="24"/>
          <w:lang w:val="uz-Cyrl-UZ"/>
        </w:rPr>
        <w:t xml:space="preserve">бачадон чап томонга </w:t>
      </w:r>
      <w:r w:rsidR="007366B2" w:rsidRPr="00287040">
        <w:rPr>
          <w:rFonts w:ascii="Times New Roman" w:hAnsi="Times New Roman" w:cs="Times New Roman"/>
          <w:color w:val="000000" w:themeColor="text1"/>
          <w:sz w:val="24"/>
          <w:szCs w:val="24"/>
          <w:lang w:val="uz-Cyrl-UZ"/>
        </w:rPr>
        <w:t>ўгирилган бўлади</w:t>
      </w:r>
      <w:r w:rsidR="00714391" w:rsidRPr="00287040">
        <w:rPr>
          <w:rFonts w:ascii="Times New Roman" w:hAnsi="Times New Roman" w:cs="Times New Roman"/>
          <w:color w:val="000000" w:themeColor="text1"/>
          <w:sz w:val="24"/>
          <w:szCs w:val="24"/>
          <w:lang w:val="uz-Cyrl-UZ"/>
        </w:rPr>
        <w:t xml:space="preserve">). </w:t>
      </w:r>
    </w:p>
    <w:p w14:paraId="0998AA1C" w14:textId="37762845"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3) </w:t>
      </w:r>
      <w:r w:rsidR="00714391" w:rsidRPr="00287040">
        <w:rPr>
          <w:rFonts w:ascii="Times New Roman" w:hAnsi="Times New Roman" w:cs="Times New Roman"/>
          <w:color w:val="000000" w:themeColor="text1"/>
          <w:sz w:val="24"/>
          <w:szCs w:val="24"/>
          <w:lang w:val="uz-Cyrl-UZ"/>
        </w:rPr>
        <w:t>Бачадондаги кесма камида 12 см узунликда</w:t>
      </w:r>
      <w:r w:rsidR="007366B2" w:rsidRPr="00287040">
        <w:rPr>
          <w:rFonts w:ascii="Times New Roman" w:hAnsi="Times New Roman" w:cs="Times New Roman"/>
          <w:color w:val="000000" w:themeColor="text1"/>
          <w:sz w:val="24"/>
          <w:szCs w:val="24"/>
          <w:lang w:val="uz-Cyrl-UZ"/>
        </w:rPr>
        <w:t xml:space="preserve"> қовуқ-бачадон чуқурлигидан</w:t>
      </w:r>
      <w:r w:rsidR="00714391" w:rsidRPr="00287040">
        <w:rPr>
          <w:rFonts w:ascii="Times New Roman" w:hAnsi="Times New Roman" w:cs="Times New Roman"/>
          <w:color w:val="000000" w:themeColor="text1"/>
          <w:sz w:val="24"/>
          <w:szCs w:val="24"/>
          <w:lang w:val="uz-Cyrl-UZ"/>
        </w:rPr>
        <w:t xml:space="preserve"> пастга қараб йўналишда амалга оширилади, бачадонни </w:t>
      </w:r>
      <w:r w:rsidR="007366B2" w:rsidRPr="00287040">
        <w:rPr>
          <w:rFonts w:ascii="Times New Roman" w:hAnsi="Times New Roman" w:cs="Times New Roman"/>
          <w:color w:val="000000" w:themeColor="text1"/>
          <w:sz w:val="24"/>
          <w:szCs w:val="24"/>
          <w:lang w:val="uz-Cyrl-UZ"/>
        </w:rPr>
        <w:t xml:space="preserve">кесиш чизиғи </w:t>
      </w:r>
      <w:r w:rsidR="00714391" w:rsidRPr="00287040">
        <w:rPr>
          <w:rFonts w:ascii="Times New Roman" w:hAnsi="Times New Roman" w:cs="Times New Roman"/>
          <w:color w:val="000000" w:themeColor="text1"/>
          <w:sz w:val="24"/>
          <w:szCs w:val="24"/>
          <w:lang w:val="uz-Cyrl-UZ"/>
        </w:rPr>
        <w:t xml:space="preserve">бўйича, аввал уни 3-4 см масофада </w:t>
      </w:r>
      <w:r w:rsidR="007366B2" w:rsidRPr="00287040">
        <w:rPr>
          <w:rFonts w:ascii="Times New Roman" w:hAnsi="Times New Roman" w:cs="Times New Roman"/>
          <w:color w:val="000000" w:themeColor="text1"/>
          <w:sz w:val="24"/>
          <w:szCs w:val="24"/>
          <w:lang w:val="uz-Cyrl-UZ"/>
        </w:rPr>
        <w:t xml:space="preserve">қоғаноқ пардасигача давом эттириш мумкин, </w:t>
      </w:r>
      <w:r w:rsidR="00714391" w:rsidRPr="00287040">
        <w:rPr>
          <w:rFonts w:ascii="Times New Roman" w:hAnsi="Times New Roman" w:cs="Times New Roman"/>
          <w:color w:val="000000" w:themeColor="text1"/>
          <w:sz w:val="24"/>
          <w:szCs w:val="24"/>
          <w:lang w:val="uz-Cyrl-UZ"/>
        </w:rPr>
        <w:t xml:space="preserve">сўнгра кесма узунлигини </w:t>
      </w:r>
      <w:r w:rsidR="007366B2" w:rsidRPr="00287040">
        <w:rPr>
          <w:rFonts w:ascii="Times New Roman" w:hAnsi="Times New Roman" w:cs="Times New Roman"/>
          <w:color w:val="000000" w:themeColor="text1"/>
          <w:sz w:val="24"/>
          <w:szCs w:val="24"/>
          <w:lang w:val="uz-Cyrl-UZ"/>
        </w:rPr>
        <w:t xml:space="preserve">катталаштириш </w:t>
      </w:r>
      <w:r w:rsidR="00714391" w:rsidRPr="00287040">
        <w:rPr>
          <w:rFonts w:ascii="Times New Roman" w:hAnsi="Times New Roman" w:cs="Times New Roman"/>
          <w:color w:val="000000" w:themeColor="text1"/>
          <w:sz w:val="24"/>
          <w:szCs w:val="24"/>
          <w:lang w:val="uz-Cyrl-UZ"/>
        </w:rPr>
        <w:t xml:space="preserve">учун киритилган бармоқлар назорати остида қайчи </w:t>
      </w:r>
      <w:r w:rsidR="007366B2" w:rsidRPr="00287040">
        <w:rPr>
          <w:rFonts w:ascii="Times New Roman" w:hAnsi="Times New Roman" w:cs="Times New Roman"/>
          <w:color w:val="000000" w:themeColor="text1"/>
          <w:sz w:val="24"/>
          <w:szCs w:val="24"/>
          <w:lang w:val="uz-Cyrl-UZ"/>
        </w:rPr>
        <w:t>билан кесма давом эттирилади</w:t>
      </w:r>
      <w:r w:rsidR="00714391"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lang w:val="uz-Cyrl-UZ"/>
        </w:rPr>
        <w:t>Бачадон танасининг кесилиши ҳар доим кўп миқдорда қон кетиши билан кузатилади, шунинг учун операциянинг ушбу қисмини имкон қадар тезроқ бажариш керак.</w:t>
      </w:r>
    </w:p>
    <w:p w14:paraId="09996D09" w14:textId="242841EF"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4) </w:t>
      </w:r>
      <w:r w:rsidR="00714391" w:rsidRPr="00287040">
        <w:rPr>
          <w:rFonts w:ascii="Times New Roman" w:hAnsi="Times New Roman" w:cs="Times New Roman"/>
          <w:color w:val="000000" w:themeColor="text1"/>
          <w:sz w:val="24"/>
          <w:szCs w:val="24"/>
          <w:lang w:val="uz-Cyrl-UZ"/>
        </w:rPr>
        <w:t xml:space="preserve">Кейинчалик, </w:t>
      </w:r>
      <w:r w:rsidR="007366B2" w:rsidRPr="00287040">
        <w:rPr>
          <w:rFonts w:ascii="Times New Roman" w:hAnsi="Times New Roman" w:cs="Times New Roman"/>
          <w:color w:val="000000" w:themeColor="text1"/>
          <w:sz w:val="24"/>
          <w:szCs w:val="24"/>
          <w:lang w:val="uz-Cyrl-UZ"/>
        </w:rPr>
        <w:t>қоғаноқ парда</w:t>
      </w:r>
      <w:r w:rsidR="008B4B20" w:rsidRPr="00287040">
        <w:rPr>
          <w:rFonts w:ascii="Times New Roman" w:hAnsi="Times New Roman" w:cs="Times New Roman"/>
          <w:color w:val="000000" w:themeColor="text1"/>
          <w:sz w:val="24"/>
          <w:szCs w:val="24"/>
          <w:lang w:val="uz-Cyrl-UZ"/>
        </w:rPr>
        <w:t>с</w:t>
      </w:r>
      <w:r w:rsidR="007366B2" w:rsidRPr="00287040">
        <w:rPr>
          <w:rFonts w:ascii="Times New Roman" w:hAnsi="Times New Roman" w:cs="Times New Roman"/>
          <w:color w:val="000000" w:themeColor="text1"/>
          <w:sz w:val="24"/>
          <w:szCs w:val="24"/>
          <w:lang w:val="uz-Cyrl-UZ"/>
        </w:rPr>
        <w:t>ини ёриб, ҳомила чиқариб олинади</w:t>
      </w:r>
      <w:r w:rsidR="00714391" w:rsidRPr="00287040">
        <w:rPr>
          <w:rFonts w:ascii="Times New Roman" w:hAnsi="Times New Roman" w:cs="Times New Roman"/>
          <w:color w:val="000000" w:themeColor="text1"/>
          <w:sz w:val="24"/>
          <w:szCs w:val="24"/>
          <w:lang w:val="uz-Cyrl-UZ"/>
        </w:rPr>
        <w:t xml:space="preserve">. </w:t>
      </w:r>
    </w:p>
    <w:p w14:paraId="523279D9"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5) </w:t>
      </w:r>
      <w:r w:rsidR="00714391" w:rsidRPr="00287040">
        <w:rPr>
          <w:rFonts w:ascii="Times New Roman" w:hAnsi="Times New Roman" w:cs="Times New Roman"/>
          <w:color w:val="000000" w:themeColor="text1"/>
          <w:sz w:val="24"/>
          <w:szCs w:val="24"/>
          <w:lang w:val="uz-Cyrl-UZ"/>
        </w:rPr>
        <w:t>Микулич қисқичлари</w:t>
      </w:r>
      <w:r w:rsidR="007366B2" w:rsidRPr="00287040">
        <w:rPr>
          <w:rFonts w:ascii="Times New Roman" w:hAnsi="Times New Roman" w:cs="Times New Roman"/>
          <w:color w:val="000000" w:themeColor="text1"/>
          <w:sz w:val="24"/>
          <w:szCs w:val="24"/>
          <w:lang w:val="uz-Cyrl-UZ"/>
        </w:rPr>
        <w:t xml:space="preserve"> операцион </w:t>
      </w:r>
      <w:r w:rsidR="00714391" w:rsidRPr="00287040">
        <w:rPr>
          <w:rFonts w:ascii="Times New Roman" w:hAnsi="Times New Roman" w:cs="Times New Roman"/>
          <w:color w:val="000000" w:themeColor="text1"/>
          <w:sz w:val="24"/>
          <w:szCs w:val="24"/>
          <w:lang w:val="uz-Cyrl-UZ"/>
        </w:rPr>
        <w:t xml:space="preserve">жароҳатнинг кўп қонаётган </w:t>
      </w:r>
      <w:r w:rsidR="007366B2" w:rsidRPr="00287040">
        <w:rPr>
          <w:rFonts w:ascii="Times New Roman" w:hAnsi="Times New Roman" w:cs="Times New Roman"/>
          <w:color w:val="000000" w:themeColor="text1"/>
          <w:sz w:val="24"/>
          <w:szCs w:val="24"/>
          <w:lang w:val="uz-Cyrl-UZ"/>
        </w:rPr>
        <w:t xml:space="preserve">четларига қўйилади. </w:t>
      </w:r>
    </w:p>
    <w:p w14:paraId="758E90F6"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6) </w:t>
      </w:r>
      <w:r w:rsidR="00714391" w:rsidRPr="00287040">
        <w:rPr>
          <w:rFonts w:ascii="Times New Roman" w:hAnsi="Times New Roman" w:cs="Times New Roman"/>
          <w:color w:val="000000" w:themeColor="text1"/>
          <w:sz w:val="24"/>
          <w:szCs w:val="24"/>
          <w:lang w:val="uz-Cyrl-UZ"/>
        </w:rPr>
        <w:t xml:space="preserve">Киндик </w:t>
      </w:r>
      <w:r w:rsidR="007366B2" w:rsidRPr="00287040">
        <w:rPr>
          <w:rFonts w:ascii="Times New Roman" w:hAnsi="Times New Roman" w:cs="Times New Roman"/>
          <w:color w:val="000000" w:themeColor="text1"/>
          <w:sz w:val="24"/>
          <w:szCs w:val="24"/>
          <w:lang w:val="uz-Cyrl-UZ"/>
        </w:rPr>
        <w:t xml:space="preserve">тизимчасидан тортиб, йўлдош олиб ташланади ва </w:t>
      </w:r>
      <w:r w:rsidR="00714391" w:rsidRPr="00287040">
        <w:rPr>
          <w:rFonts w:ascii="Times New Roman" w:hAnsi="Times New Roman" w:cs="Times New Roman"/>
          <w:color w:val="000000" w:themeColor="text1"/>
          <w:sz w:val="24"/>
          <w:szCs w:val="24"/>
          <w:lang w:val="uz-Cyrl-UZ"/>
        </w:rPr>
        <w:t>бачадон бўшлиғи</w:t>
      </w:r>
      <w:r w:rsidR="007366B2" w:rsidRPr="00287040">
        <w:rPr>
          <w:rFonts w:ascii="Times New Roman" w:hAnsi="Times New Roman" w:cs="Times New Roman"/>
          <w:color w:val="000000" w:themeColor="text1"/>
          <w:sz w:val="24"/>
          <w:szCs w:val="24"/>
          <w:lang w:val="uz-Cyrl-UZ"/>
        </w:rPr>
        <w:t xml:space="preserve"> қўл билан текширилади. </w:t>
      </w:r>
    </w:p>
    <w:p w14:paraId="4082176C" w14:textId="77777777" w:rsidR="0046782C"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7) </w:t>
      </w:r>
      <w:r w:rsidR="00714391" w:rsidRPr="00287040">
        <w:rPr>
          <w:rFonts w:ascii="Times New Roman" w:hAnsi="Times New Roman" w:cs="Times New Roman"/>
          <w:color w:val="000000" w:themeColor="text1"/>
          <w:sz w:val="24"/>
          <w:szCs w:val="24"/>
          <w:lang w:val="uz-Cyrl-UZ"/>
        </w:rPr>
        <w:t>Бачадондаги кесма</w:t>
      </w:r>
      <w:r w:rsidR="007366B2" w:rsidRPr="00287040">
        <w:rPr>
          <w:rFonts w:ascii="Times New Roman" w:hAnsi="Times New Roman" w:cs="Times New Roman"/>
          <w:color w:val="000000" w:themeColor="text1"/>
          <w:sz w:val="24"/>
          <w:szCs w:val="24"/>
          <w:lang w:val="uz-Cyrl-UZ"/>
        </w:rPr>
        <w:t xml:space="preserve"> </w:t>
      </w:r>
      <w:r w:rsidR="00714391" w:rsidRPr="00287040">
        <w:rPr>
          <w:rFonts w:ascii="Times New Roman" w:hAnsi="Times New Roman" w:cs="Times New Roman"/>
          <w:color w:val="000000" w:themeColor="text1"/>
          <w:sz w:val="24"/>
          <w:szCs w:val="24"/>
          <w:lang w:val="uz-Cyrl-UZ"/>
        </w:rPr>
        <w:t>икки қаторли алоҳида мушак-</w:t>
      </w:r>
      <w:r w:rsidR="007366B2" w:rsidRPr="00287040">
        <w:rPr>
          <w:rFonts w:ascii="Times New Roman" w:hAnsi="Times New Roman" w:cs="Times New Roman"/>
          <w:color w:val="000000" w:themeColor="text1"/>
          <w:sz w:val="24"/>
          <w:szCs w:val="24"/>
          <w:lang w:val="uz-Cyrl-UZ"/>
        </w:rPr>
        <w:t xml:space="preserve">мушак </w:t>
      </w:r>
      <w:r w:rsidR="00714391" w:rsidRPr="00287040">
        <w:rPr>
          <w:rFonts w:ascii="Times New Roman" w:hAnsi="Times New Roman" w:cs="Times New Roman"/>
          <w:color w:val="000000" w:themeColor="text1"/>
          <w:sz w:val="24"/>
          <w:szCs w:val="24"/>
          <w:lang w:val="uz-Cyrl-UZ"/>
        </w:rPr>
        <w:t>чоклар</w:t>
      </w:r>
      <w:r w:rsidR="007366B2" w:rsidRPr="00287040">
        <w:rPr>
          <w:rFonts w:ascii="Times New Roman" w:hAnsi="Times New Roman" w:cs="Times New Roman"/>
          <w:color w:val="000000" w:themeColor="text1"/>
          <w:sz w:val="24"/>
          <w:szCs w:val="24"/>
          <w:lang w:val="uz-Cyrl-UZ"/>
        </w:rPr>
        <w:t xml:space="preserve"> </w:t>
      </w:r>
      <w:r w:rsidR="00714391" w:rsidRPr="00287040">
        <w:rPr>
          <w:rFonts w:ascii="Times New Roman" w:hAnsi="Times New Roman" w:cs="Times New Roman"/>
          <w:color w:val="000000" w:themeColor="text1"/>
          <w:sz w:val="24"/>
          <w:szCs w:val="24"/>
          <w:lang w:val="uz-Cyrl-UZ"/>
        </w:rPr>
        <w:t>билан тикилади.</w:t>
      </w:r>
      <w:r w:rsidR="007366B2" w:rsidRPr="00287040">
        <w:rPr>
          <w:rFonts w:ascii="Times New Roman" w:hAnsi="Times New Roman" w:cs="Times New Roman"/>
          <w:color w:val="000000" w:themeColor="text1"/>
          <w:sz w:val="24"/>
          <w:szCs w:val="24"/>
          <w:lang w:val="uz-Cyrl-UZ"/>
        </w:rPr>
        <w:t xml:space="preserve"> </w:t>
      </w:r>
    </w:p>
    <w:p w14:paraId="0A6A7201" w14:textId="1B5C3DBF" w:rsidR="00714391" w:rsidRPr="00287040" w:rsidRDefault="0046782C"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8) </w:t>
      </w:r>
      <w:r w:rsidR="00714391" w:rsidRPr="00287040">
        <w:rPr>
          <w:rFonts w:ascii="Times New Roman" w:hAnsi="Times New Roman" w:cs="Times New Roman"/>
          <w:color w:val="000000" w:themeColor="text1"/>
          <w:sz w:val="24"/>
          <w:szCs w:val="24"/>
          <w:lang w:val="uz-Cyrl-UZ"/>
        </w:rPr>
        <w:t xml:space="preserve">Бачадон </w:t>
      </w:r>
      <w:r w:rsidR="009B5C35" w:rsidRPr="00287040">
        <w:rPr>
          <w:rFonts w:ascii="Times New Roman" w:hAnsi="Times New Roman" w:cs="Times New Roman"/>
          <w:color w:val="000000" w:themeColor="text1"/>
          <w:sz w:val="24"/>
          <w:szCs w:val="24"/>
          <w:lang w:val="uz-Cyrl-UZ"/>
        </w:rPr>
        <w:t>кесмаси</w:t>
      </w:r>
      <w:r w:rsidR="00714391" w:rsidRPr="00287040">
        <w:rPr>
          <w:rFonts w:ascii="Times New Roman" w:hAnsi="Times New Roman" w:cs="Times New Roman"/>
          <w:color w:val="000000" w:themeColor="text1"/>
          <w:sz w:val="24"/>
          <w:szCs w:val="24"/>
          <w:lang w:val="uz-Cyrl-UZ"/>
        </w:rPr>
        <w:t xml:space="preserve">нинг </w:t>
      </w:r>
      <w:r w:rsidR="007366B2" w:rsidRPr="00287040">
        <w:rPr>
          <w:rFonts w:ascii="Times New Roman" w:hAnsi="Times New Roman" w:cs="Times New Roman"/>
          <w:color w:val="000000" w:themeColor="text1"/>
          <w:sz w:val="24"/>
          <w:szCs w:val="24"/>
          <w:lang w:val="uz-Cyrl-UZ"/>
        </w:rPr>
        <w:t xml:space="preserve">четларини </w:t>
      </w:r>
      <w:r w:rsidR="00714391" w:rsidRPr="00287040">
        <w:rPr>
          <w:rFonts w:ascii="Times New Roman" w:hAnsi="Times New Roman" w:cs="Times New Roman"/>
          <w:color w:val="000000" w:themeColor="text1"/>
          <w:sz w:val="24"/>
          <w:szCs w:val="24"/>
          <w:lang w:val="uz-Cyrl-UZ"/>
        </w:rPr>
        <w:t xml:space="preserve">тикишда уларни бир-бирига </w:t>
      </w:r>
      <w:r w:rsidR="007366B2" w:rsidRPr="00287040">
        <w:rPr>
          <w:rFonts w:ascii="Times New Roman" w:hAnsi="Times New Roman" w:cs="Times New Roman"/>
          <w:color w:val="000000" w:themeColor="text1"/>
          <w:sz w:val="24"/>
          <w:szCs w:val="24"/>
          <w:lang w:val="uz-Cyrl-UZ"/>
        </w:rPr>
        <w:t xml:space="preserve">тўлиқ келтириш </w:t>
      </w:r>
      <w:r w:rsidR="00714391" w:rsidRPr="00287040">
        <w:rPr>
          <w:rFonts w:ascii="Times New Roman" w:hAnsi="Times New Roman" w:cs="Times New Roman"/>
          <w:color w:val="000000" w:themeColor="text1"/>
          <w:sz w:val="24"/>
          <w:szCs w:val="24"/>
          <w:lang w:val="uz-Cyrl-UZ"/>
        </w:rPr>
        <w:t xml:space="preserve">муҳимдир </w:t>
      </w:r>
      <w:r w:rsidR="007366B2" w:rsidRPr="00287040">
        <w:rPr>
          <w:rFonts w:ascii="Times New Roman" w:eastAsia="Times New Roman" w:hAnsi="Times New Roman" w:cs="Times New Roman"/>
          <w:sz w:val="24"/>
          <w:szCs w:val="24"/>
          <w:lang w:val="uz-Cyrl-UZ" w:eastAsia="ru-RU"/>
        </w:rPr>
        <w:t>–</w:t>
      </w:r>
      <w:r w:rsidR="00714391" w:rsidRPr="00287040">
        <w:rPr>
          <w:rFonts w:ascii="Times New Roman" w:hAnsi="Times New Roman" w:cs="Times New Roman"/>
          <w:color w:val="000000" w:themeColor="text1"/>
          <w:sz w:val="24"/>
          <w:szCs w:val="24"/>
          <w:lang w:val="uz-Cyrl-UZ"/>
        </w:rPr>
        <w:t xml:space="preserve"> бу </w:t>
      </w:r>
      <w:r w:rsidR="009B5C35" w:rsidRPr="00287040">
        <w:rPr>
          <w:rFonts w:ascii="Times New Roman" w:hAnsi="Times New Roman" w:cs="Times New Roman"/>
          <w:color w:val="000000" w:themeColor="text1"/>
          <w:sz w:val="24"/>
          <w:szCs w:val="24"/>
          <w:lang w:val="uz-Cyrl-UZ"/>
        </w:rPr>
        <w:t>мустаҳкам</w:t>
      </w:r>
      <w:r w:rsidR="00714391" w:rsidRPr="00287040">
        <w:rPr>
          <w:rFonts w:ascii="Times New Roman" w:hAnsi="Times New Roman" w:cs="Times New Roman"/>
          <w:color w:val="000000" w:themeColor="text1"/>
          <w:sz w:val="24"/>
          <w:szCs w:val="24"/>
          <w:lang w:val="uz-Cyrl-UZ"/>
        </w:rPr>
        <w:t xml:space="preserve"> </w:t>
      </w:r>
      <w:r w:rsidR="00957CEF" w:rsidRPr="00287040">
        <w:rPr>
          <w:rFonts w:ascii="Times New Roman" w:hAnsi="Times New Roman" w:cs="Times New Roman"/>
          <w:color w:val="000000" w:themeColor="text1"/>
          <w:sz w:val="24"/>
          <w:szCs w:val="24"/>
          <w:lang w:val="uz-Cyrl-UZ"/>
        </w:rPr>
        <w:t xml:space="preserve">тўлиқ </w:t>
      </w:r>
      <w:r w:rsidR="00714391" w:rsidRPr="00287040">
        <w:rPr>
          <w:rFonts w:ascii="Times New Roman" w:hAnsi="Times New Roman" w:cs="Times New Roman"/>
          <w:color w:val="000000" w:themeColor="text1"/>
          <w:sz w:val="24"/>
          <w:szCs w:val="24"/>
          <w:lang w:val="uz-Cyrl-UZ"/>
        </w:rPr>
        <w:t xml:space="preserve">чандиқ </w:t>
      </w:r>
      <w:r w:rsidR="009B5C35" w:rsidRPr="00287040">
        <w:rPr>
          <w:rFonts w:ascii="Times New Roman" w:hAnsi="Times New Roman" w:cs="Times New Roman"/>
          <w:color w:val="000000" w:themeColor="text1"/>
          <w:sz w:val="24"/>
          <w:szCs w:val="24"/>
          <w:lang w:val="uz-Cyrl-UZ"/>
        </w:rPr>
        <w:t>шаклланиши</w:t>
      </w:r>
      <w:r w:rsidR="00714391" w:rsidRPr="00287040">
        <w:rPr>
          <w:rFonts w:ascii="Times New Roman" w:hAnsi="Times New Roman" w:cs="Times New Roman"/>
          <w:color w:val="000000" w:themeColor="text1"/>
          <w:sz w:val="24"/>
          <w:szCs w:val="24"/>
          <w:lang w:val="uz-Cyrl-UZ"/>
        </w:rPr>
        <w:t xml:space="preserve">, операциянинг </w:t>
      </w:r>
      <w:r w:rsidR="009B5C35" w:rsidRPr="00287040">
        <w:rPr>
          <w:rFonts w:ascii="Times New Roman" w:hAnsi="Times New Roman" w:cs="Times New Roman"/>
          <w:color w:val="000000" w:themeColor="text1"/>
          <w:sz w:val="24"/>
          <w:szCs w:val="24"/>
          <w:lang w:val="uz-Cyrl-UZ"/>
        </w:rPr>
        <w:t xml:space="preserve">инфекцион </w:t>
      </w:r>
      <w:r w:rsidR="00714391" w:rsidRPr="00287040">
        <w:rPr>
          <w:rFonts w:ascii="Times New Roman" w:hAnsi="Times New Roman" w:cs="Times New Roman"/>
          <w:color w:val="000000" w:themeColor="text1"/>
          <w:sz w:val="24"/>
          <w:szCs w:val="24"/>
          <w:lang w:val="uz-Cyrl-UZ"/>
        </w:rPr>
        <w:t>асоратларини</w:t>
      </w:r>
      <w:r w:rsidR="009B5C35" w:rsidRPr="00287040">
        <w:rPr>
          <w:rFonts w:ascii="Times New Roman" w:hAnsi="Times New Roman" w:cs="Times New Roman"/>
          <w:color w:val="000000" w:themeColor="text1"/>
          <w:sz w:val="24"/>
          <w:szCs w:val="24"/>
          <w:lang w:val="uz-Cyrl-UZ"/>
        </w:rPr>
        <w:t xml:space="preserve"> ва </w:t>
      </w:r>
      <w:r w:rsidR="00714391" w:rsidRPr="00287040">
        <w:rPr>
          <w:rFonts w:ascii="Times New Roman" w:hAnsi="Times New Roman" w:cs="Times New Roman"/>
          <w:color w:val="000000" w:themeColor="text1"/>
          <w:sz w:val="24"/>
          <w:szCs w:val="24"/>
          <w:lang w:val="uz-Cyrl-UZ"/>
        </w:rPr>
        <w:t xml:space="preserve">кейинги ҳомиладорлик ва туғруқ пайтида бачадон </w:t>
      </w:r>
      <w:r w:rsidR="009B5C35" w:rsidRPr="00287040">
        <w:rPr>
          <w:rFonts w:ascii="Times New Roman" w:hAnsi="Times New Roman" w:cs="Times New Roman"/>
          <w:color w:val="000000" w:themeColor="text1"/>
          <w:sz w:val="24"/>
          <w:szCs w:val="24"/>
          <w:lang w:val="uz-Cyrl-UZ"/>
        </w:rPr>
        <w:t>йиртилишини олдини олиш учун шароит ярат</w:t>
      </w:r>
      <w:r w:rsidR="009B3935" w:rsidRPr="00287040">
        <w:rPr>
          <w:rFonts w:ascii="Times New Roman" w:hAnsi="Times New Roman" w:cs="Times New Roman"/>
          <w:color w:val="000000" w:themeColor="text1"/>
          <w:sz w:val="24"/>
          <w:szCs w:val="24"/>
          <w:lang w:val="uz-Cyrl-UZ"/>
        </w:rPr>
        <w:t>иб бер</w:t>
      </w:r>
      <w:r w:rsidR="009B5C35" w:rsidRPr="00287040">
        <w:rPr>
          <w:rFonts w:ascii="Times New Roman" w:hAnsi="Times New Roman" w:cs="Times New Roman"/>
          <w:color w:val="000000" w:themeColor="text1"/>
          <w:sz w:val="24"/>
          <w:szCs w:val="24"/>
          <w:lang w:val="uz-Cyrl-UZ"/>
        </w:rPr>
        <w:t>ади</w:t>
      </w:r>
      <w:r w:rsidR="00714391" w:rsidRPr="00287040">
        <w:rPr>
          <w:rFonts w:ascii="Times New Roman" w:hAnsi="Times New Roman" w:cs="Times New Roman"/>
          <w:color w:val="000000" w:themeColor="text1"/>
          <w:sz w:val="24"/>
          <w:szCs w:val="24"/>
          <w:lang w:val="uz-Cyrl-UZ"/>
        </w:rPr>
        <w:t xml:space="preserve">. Сероз-сероз </w:t>
      </w:r>
      <w:r w:rsidR="009B5C35" w:rsidRPr="00287040">
        <w:rPr>
          <w:rFonts w:ascii="Times New Roman" w:hAnsi="Times New Roman" w:cs="Times New Roman"/>
          <w:color w:val="000000" w:themeColor="text1"/>
          <w:sz w:val="24"/>
          <w:szCs w:val="24"/>
          <w:lang w:val="uz-Cyrl-UZ"/>
        </w:rPr>
        <w:t xml:space="preserve">чок </w:t>
      </w:r>
      <w:r w:rsidR="00714391" w:rsidRPr="00287040">
        <w:rPr>
          <w:rFonts w:ascii="Times New Roman" w:hAnsi="Times New Roman" w:cs="Times New Roman"/>
          <w:color w:val="000000" w:themeColor="text1"/>
          <w:sz w:val="24"/>
          <w:szCs w:val="24"/>
          <w:lang w:val="uz-Cyrl-UZ"/>
        </w:rPr>
        <w:t>(перитонизация) ҳозир</w:t>
      </w:r>
      <w:r w:rsidR="009B5C35" w:rsidRPr="00287040">
        <w:rPr>
          <w:rFonts w:ascii="Times New Roman" w:hAnsi="Times New Roman" w:cs="Times New Roman"/>
          <w:color w:val="000000" w:themeColor="text1"/>
          <w:sz w:val="24"/>
          <w:szCs w:val="24"/>
          <w:lang w:val="uz-Cyrl-UZ"/>
        </w:rPr>
        <w:t>ги пайт</w:t>
      </w:r>
      <w:r w:rsidR="00714391" w:rsidRPr="00287040">
        <w:rPr>
          <w:rFonts w:ascii="Times New Roman" w:hAnsi="Times New Roman" w:cs="Times New Roman"/>
          <w:color w:val="000000" w:themeColor="text1"/>
          <w:sz w:val="24"/>
          <w:szCs w:val="24"/>
          <w:lang w:val="uz-Cyrl-UZ"/>
        </w:rPr>
        <w:t>да қўлланилмайди.</w:t>
      </w:r>
    </w:p>
    <w:p w14:paraId="7CCEC90B" w14:textId="7EFCE410" w:rsidR="009B3935" w:rsidRPr="00287040" w:rsidRDefault="009B3935" w:rsidP="00185EE2">
      <w:pPr>
        <w:spacing w:before="120" w:after="120" w:line="240" w:lineRule="auto"/>
        <w:jc w:val="both"/>
        <w:rPr>
          <w:rFonts w:ascii="Times New Roman" w:hAnsi="Times New Roman" w:cs="Times New Roman"/>
          <w:b/>
          <w:bCs/>
          <w:color w:val="000000" w:themeColor="text1"/>
          <w:sz w:val="24"/>
          <w:szCs w:val="24"/>
          <w:lang w:val="uz-Cyrl-UZ"/>
        </w:rPr>
      </w:pPr>
      <w:r w:rsidRPr="00287040">
        <w:rPr>
          <w:rFonts w:ascii="Times New Roman" w:hAnsi="Times New Roman" w:cs="Times New Roman"/>
          <w:b/>
          <w:bCs/>
          <w:color w:val="000000" w:themeColor="text1"/>
          <w:sz w:val="24"/>
          <w:szCs w:val="24"/>
          <w:lang w:val="uz-Cyrl-UZ"/>
        </w:rPr>
        <w:t>Кенгайтирилган пастки ўрта чизиқ лапаротомия ва Фритч бўйича бачадон тубида кўндаланг кесма билан кесар кесиш операциясини бажариш техникаси</w:t>
      </w:r>
    </w:p>
    <w:p w14:paraId="46C643AE" w14:textId="61B982AA" w:rsidR="009B3935" w:rsidRPr="00287040" w:rsidRDefault="009B3935" w:rsidP="00185EE2">
      <w:pPr>
        <w:spacing w:before="120" w:after="120" w:line="240" w:lineRule="auto"/>
        <w:jc w:val="both"/>
        <w:rPr>
          <w:rFonts w:ascii="Times New Roman" w:hAnsi="Times New Roman" w:cs="Times New Roman"/>
          <w:color w:val="000000" w:themeColor="text1"/>
          <w:sz w:val="24"/>
          <w:szCs w:val="24"/>
          <w:u w:val="single"/>
          <w:lang w:val="uz-Cyrl-UZ"/>
        </w:rPr>
      </w:pPr>
      <w:r w:rsidRPr="00287040">
        <w:rPr>
          <w:rFonts w:ascii="Times New Roman" w:hAnsi="Times New Roman" w:cs="Times New Roman"/>
          <w:color w:val="000000" w:themeColor="text1"/>
          <w:sz w:val="24"/>
          <w:szCs w:val="24"/>
          <w:u w:val="single"/>
          <w:lang w:val="uz-Cyrl-UZ"/>
        </w:rPr>
        <w:t>Асосий кўрсатмалар:</w:t>
      </w:r>
    </w:p>
    <w:p w14:paraId="586B2184" w14:textId="20F1A085" w:rsidR="009B3935" w:rsidRPr="00287040" w:rsidRDefault="009B3935" w:rsidP="009B3935">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бачадоннинг олд деворида йўлдош жойлашиши, асосан пастки сегмент соҳасида ўсиб киришга гумон қилинаётганда;</w:t>
      </w:r>
    </w:p>
    <w:p w14:paraId="70A7C071" w14:textId="3849E29F" w:rsidR="009B3935" w:rsidRPr="00287040" w:rsidRDefault="009B3935" w:rsidP="009B3935">
      <w:pPr>
        <w:pStyle w:val="aa"/>
        <w:numPr>
          <w:ilvl w:val="0"/>
          <w:numId w:val="39"/>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кичик ва катта тос бўшлиғи ва мезогастрий соҳасида ифодаланган битишмалар мавжудлиги (корпопал кесар кесиш жарроҳлик амалиёти, перитонит ва бошқ. дан кейин);</w:t>
      </w:r>
    </w:p>
    <w:p w14:paraId="0587C4D5" w14:textId="5859DDFA" w:rsidR="009B3935" w:rsidRPr="00287040" w:rsidRDefault="009B3935" w:rsidP="00185EE2">
      <w:p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u w:val="single"/>
          <w:lang w:val="uz-Cyrl-UZ"/>
        </w:rPr>
        <w:t>Муҳим шарт:</w:t>
      </w:r>
      <w:r w:rsidRPr="00287040">
        <w:rPr>
          <w:rFonts w:ascii="Times New Roman" w:hAnsi="Times New Roman" w:cs="Times New Roman"/>
          <w:color w:val="000000" w:themeColor="text1"/>
          <w:sz w:val="24"/>
          <w:szCs w:val="24"/>
          <w:lang w:val="uz-Cyrl-UZ"/>
        </w:rPr>
        <w:t xml:space="preserve"> жарроҳ ушбу кесар кесиш техникасини бажариш кўникма</w:t>
      </w:r>
      <w:r w:rsidR="00702BEF" w:rsidRPr="00287040">
        <w:rPr>
          <w:rFonts w:ascii="Times New Roman" w:hAnsi="Times New Roman" w:cs="Times New Roman"/>
          <w:color w:val="000000" w:themeColor="text1"/>
          <w:sz w:val="24"/>
          <w:szCs w:val="24"/>
          <w:lang w:val="uz-Cyrl-UZ"/>
        </w:rPr>
        <w:t>с</w:t>
      </w:r>
      <w:r w:rsidRPr="00287040">
        <w:rPr>
          <w:rFonts w:ascii="Times New Roman" w:hAnsi="Times New Roman" w:cs="Times New Roman"/>
          <w:color w:val="000000" w:themeColor="text1"/>
          <w:sz w:val="24"/>
          <w:szCs w:val="24"/>
          <w:lang w:val="uz-Cyrl-UZ"/>
        </w:rPr>
        <w:t>ига эга бўлиши керак.</w:t>
      </w:r>
    </w:p>
    <w:p w14:paraId="429930ED" w14:textId="589DCEBA" w:rsidR="009B3935" w:rsidRPr="00287040" w:rsidRDefault="009B3935" w:rsidP="00185EE2">
      <w:pPr>
        <w:spacing w:before="120" w:after="120" w:line="240" w:lineRule="auto"/>
        <w:jc w:val="both"/>
        <w:rPr>
          <w:rFonts w:ascii="Times New Roman" w:hAnsi="Times New Roman" w:cs="Times New Roman"/>
          <w:color w:val="000000" w:themeColor="text1"/>
          <w:sz w:val="24"/>
          <w:szCs w:val="24"/>
          <w:u w:val="single"/>
          <w:lang w:val="uz-Cyrl-UZ"/>
        </w:rPr>
      </w:pPr>
      <w:r w:rsidRPr="00287040">
        <w:rPr>
          <w:rFonts w:ascii="Times New Roman" w:hAnsi="Times New Roman" w:cs="Times New Roman"/>
          <w:color w:val="000000" w:themeColor="text1"/>
          <w:sz w:val="24"/>
          <w:szCs w:val="24"/>
          <w:u w:val="single"/>
          <w:lang w:val="uz-Cyrl-UZ"/>
        </w:rPr>
        <w:t>Фритч бўйича бачадон тубида кўндаланг кесмани бажариш афзалликлари:</w:t>
      </w:r>
    </w:p>
    <w:p w14:paraId="6CA1D8C5" w14:textId="55B71FBF" w:rsidR="009B3935" w:rsidRPr="00287040" w:rsidRDefault="009B3935" w:rsidP="009B3935">
      <w:pPr>
        <w:pStyle w:val="aa"/>
        <w:numPr>
          <w:ilvl w:val="0"/>
          <w:numId w:val="40"/>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қорин деворини кесиш пайтида сийдик қопи жароҳатланиш эҳтимоли </w:t>
      </w:r>
      <w:r w:rsidR="00811D0F" w:rsidRPr="00287040">
        <w:rPr>
          <w:rFonts w:ascii="Times New Roman" w:hAnsi="Times New Roman" w:cs="Times New Roman"/>
          <w:color w:val="000000" w:themeColor="text1"/>
          <w:sz w:val="24"/>
          <w:szCs w:val="24"/>
          <w:lang w:val="uz-Cyrl-UZ"/>
        </w:rPr>
        <w:t>бартараф қилинади;</w:t>
      </w:r>
    </w:p>
    <w:p w14:paraId="36643D14" w14:textId="55E52628" w:rsidR="009B3935" w:rsidRPr="00287040" w:rsidRDefault="009B3935" w:rsidP="009B3935">
      <w:pPr>
        <w:pStyle w:val="aa"/>
        <w:numPr>
          <w:ilvl w:val="0"/>
          <w:numId w:val="40"/>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қорин бўшлиғи қулайроқ ажратилади</w:t>
      </w:r>
      <w:r w:rsidR="00811D0F" w:rsidRPr="00287040">
        <w:rPr>
          <w:rFonts w:ascii="Times New Roman" w:hAnsi="Times New Roman" w:cs="Times New Roman"/>
          <w:color w:val="000000" w:themeColor="text1"/>
          <w:sz w:val="24"/>
          <w:szCs w:val="24"/>
          <w:lang w:val="uz-Cyrl-UZ"/>
        </w:rPr>
        <w:t>;</w:t>
      </w:r>
    </w:p>
    <w:p w14:paraId="02723B3C" w14:textId="03F47AEE" w:rsidR="009B3935" w:rsidRPr="00287040" w:rsidRDefault="009B3935" w:rsidP="009B3935">
      <w:pPr>
        <w:pStyle w:val="aa"/>
        <w:numPr>
          <w:ilvl w:val="0"/>
          <w:numId w:val="40"/>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анатомик ориентирлар яхши кўрин</w:t>
      </w:r>
      <w:r w:rsidR="00811D0F" w:rsidRPr="00287040">
        <w:rPr>
          <w:rFonts w:ascii="Times New Roman" w:hAnsi="Times New Roman" w:cs="Times New Roman"/>
          <w:color w:val="000000" w:themeColor="text1"/>
          <w:sz w:val="24"/>
          <w:szCs w:val="24"/>
          <w:lang w:val="uz-Cyrl-UZ"/>
        </w:rPr>
        <w:t xml:space="preserve">ганда </w:t>
      </w:r>
      <w:r w:rsidRPr="00287040">
        <w:rPr>
          <w:rFonts w:ascii="Times New Roman" w:hAnsi="Times New Roman" w:cs="Times New Roman"/>
          <w:color w:val="000000" w:themeColor="text1"/>
          <w:sz w:val="24"/>
          <w:szCs w:val="24"/>
          <w:lang w:val="uz-Cyrl-UZ"/>
        </w:rPr>
        <w:t xml:space="preserve">(бачадон найлари, </w:t>
      </w:r>
      <w:r w:rsidR="00811D0F" w:rsidRPr="00287040">
        <w:rPr>
          <w:rFonts w:ascii="Times New Roman" w:hAnsi="Times New Roman" w:cs="Times New Roman"/>
          <w:color w:val="000000" w:themeColor="text1"/>
          <w:sz w:val="24"/>
          <w:szCs w:val="24"/>
          <w:lang w:val="uz-Cyrl-UZ"/>
        </w:rPr>
        <w:t>юмалоқ бачадон бойламлари</w:t>
      </w:r>
      <w:r w:rsidRPr="00287040">
        <w:rPr>
          <w:rFonts w:ascii="Times New Roman" w:hAnsi="Times New Roman" w:cs="Times New Roman"/>
          <w:color w:val="000000" w:themeColor="text1"/>
          <w:sz w:val="24"/>
          <w:szCs w:val="24"/>
          <w:lang w:val="uz-Cyrl-UZ"/>
        </w:rPr>
        <w:t>) бачадон</w:t>
      </w:r>
      <w:r w:rsidR="00811D0F" w:rsidRPr="00287040">
        <w:rPr>
          <w:rFonts w:ascii="Times New Roman" w:hAnsi="Times New Roman" w:cs="Times New Roman"/>
          <w:color w:val="000000" w:themeColor="text1"/>
          <w:sz w:val="24"/>
          <w:szCs w:val="24"/>
          <w:lang w:val="uz-Cyrl-UZ"/>
        </w:rPr>
        <w:t>да кесма осонроқ бажарилади;</w:t>
      </w:r>
    </w:p>
    <w:p w14:paraId="7116483F" w14:textId="4C52B654" w:rsidR="009B3935" w:rsidRPr="00287040" w:rsidRDefault="00811D0F" w:rsidP="009B3935">
      <w:pPr>
        <w:pStyle w:val="aa"/>
        <w:numPr>
          <w:ilvl w:val="0"/>
          <w:numId w:val="40"/>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ҳомилани оёқларидан чиқариб олиш </w:t>
      </w:r>
      <w:r w:rsidR="009B3935" w:rsidRPr="00287040">
        <w:rPr>
          <w:rFonts w:ascii="Times New Roman" w:hAnsi="Times New Roman" w:cs="Times New Roman"/>
          <w:color w:val="000000" w:themeColor="text1"/>
          <w:sz w:val="24"/>
          <w:szCs w:val="24"/>
          <w:lang w:val="uz-Cyrl-UZ"/>
        </w:rPr>
        <w:t>қулайроқ</w:t>
      </w:r>
      <w:r w:rsidRPr="00287040">
        <w:rPr>
          <w:rFonts w:ascii="Times New Roman" w:hAnsi="Times New Roman" w:cs="Times New Roman"/>
          <w:color w:val="000000" w:themeColor="text1"/>
          <w:sz w:val="24"/>
          <w:szCs w:val="24"/>
          <w:lang w:val="uz-Cyrl-UZ"/>
        </w:rPr>
        <w:t xml:space="preserve"> бўлади;</w:t>
      </w:r>
    </w:p>
    <w:p w14:paraId="3C08A016" w14:textId="4A65270A" w:rsidR="009B3935" w:rsidRPr="00287040" w:rsidRDefault="00811D0F" w:rsidP="009B3935">
      <w:pPr>
        <w:pStyle w:val="aa"/>
        <w:numPr>
          <w:ilvl w:val="0"/>
          <w:numId w:val="40"/>
        </w:numPr>
        <w:spacing w:before="120" w:after="120" w:line="240" w:lineRule="auto"/>
        <w:jc w:val="both"/>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lang w:val="uz-Cyrl-UZ"/>
        </w:rPr>
        <w:t xml:space="preserve">ҳомила бошининг </w:t>
      </w:r>
      <w:r w:rsidR="009B3935" w:rsidRPr="00287040">
        <w:rPr>
          <w:rFonts w:ascii="Times New Roman" w:hAnsi="Times New Roman" w:cs="Times New Roman"/>
          <w:color w:val="000000" w:themeColor="text1"/>
          <w:sz w:val="24"/>
          <w:szCs w:val="24"/>
        </w:rPr>
        <w:t xml:space="preserve">травматизацияси </w:t>
      </w:r>
      <w:r w:rsidRPr="00287040">
        <w:rPr>
          <w:rFonts w:ascii="Times New Roman" w:hAnsi="Times New Roman" w:cs="Times New Roman"/>
          <w:color w:val="000000" w:themeColor="text1"/>
          <w:sz w:val="24"/>
          <w:szCs w:val="24"/>
        </w:rPr>
        <w:t>бартараф қилинади</w:t>
      </w:r>
      <w:r w:rsidRPr="00287040">
        <w:rPr>
          <w:rFonts w:ascii="Times New Roman" w:hAnsi="Times New Roman" w:cs="Times New Roman"/>
          <w:color w:val="000000" w:themeColor="text1"/>
          <w:sz w:val="24"/>
          <w:szCs w:val="24"/>
          <w:lang w:val="uz-Cyrl-UZ"/>
        </w:rPr>
        <w:t>;</w:t>
      </w:r>
    </w:p>
    <w:p w14:paraId="36458FDD" w14:textId="6A133B40" w:rsidR="009B3935" w:rsidRPr="00287040" w:rsidRDefault="00811D0F" w:rsidP="009B3935">
      <w:pPr>
        <w:pStyle w:val="aa"/>
        <w:numPr>
          <w:ilvl w:val="0"/>
          <w:numId w:val="40"/>
        </w:numPr>
        <w:spacing w:before="120" w:after="120" w:line="240" w:lineRule="auto"/>
        <w:jc w:val="both"/>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rPr>
        <w:t>ми</w:t>
      </w:r>
      <w:r w:rsidRPr="00287040">
        <w:rPr>
          <w:rFonts w:ascii="Times New Roman" w:hAnsi="Times New Roman" w:cs="Times New Roman"/>
          <w:color w:val="000000" w:themeColor="text1"/>
          <w:sz w:val="24"/>
          <w:szCs w:val="24"/>
          <w:lang w:val="uz-Cyrl-UZ"/>
        </w:rPr>
        <w:t>о</w:t>
      </w:r>
      <w:r w:rsidRPr="00287040">
        <w:rPr>
          <w:rFonts w:ascii="Times New Roman" w:hAnsi="Times New Roman" w:cs="Times New Roman"/>
          <w:color w:val="000000" w:themeColor="text1"/>
          <w:sz w:val="24"/>
          <w:szCs w:val="24"/>
        </w:rPr>
        <w:t>метри</w:t>
      </w:r>
      <w:r w:rsidRPr="00287040">
        <w:rPr>
          <w:rFonts w:ascii="Times New Roman" w:hAnsi="Times New Roman" w:cs="Times New Roman"/>
          <w:color w:val="000000" w:themeColor="text1"/>
          <w:sz w:val="24"/>
          <w:szCs w:val="24"/>
          <w:lang w:val="uz-Cyrl-UZ"/>
        </w:rPr>
        <w:t>й</w:t>
      </w:r>
      <w:r w:rsidRPr="00287040">
        <w:rPr>
          <w:rFonts w:ascii="Times New Roman" w:hAnsi="Times New Roman" w:cs="Times New Roman"/>
          <w:color w:val="000000" w:themeColor="text1"/>
          <w:sz w:val="24"/>
          <w:szCs w:val="24"/>
        </w:rPr>
        <w:t xml:space="preserve">нинг </w:t>
      </w:r>
      <w:r w:rsidRPr="00287040">
        <w:rPr>
          <w:rFonts w:ascii="Times New Roman" w:hAnsi="Times New Roman" w:cs="Times New Roman"/>
          <w:color w:val="000000" w:themeColor="text1"/>
          <w:sz w:val="24"/>
          <w:szCs w:val="24"/>
          <w:lang w:val="uz-Cyrl-UZ"/>
        </w:rPr>
        <w:t xml:space="preserve">циркулярсимон </w:t>
      </w:r>
      <w:r w:rsidRPr="00287040">
        <w:rPr>
          <w:rFonts w:ascii="Times New Roman" w:hAnsi="Times New Roman" w:cs="Times New Roman"/>
          <w:color w:val="000000" w:themeColor="text1"/>
          <w:sz w:val="24"/>
          <w:szCs w:val="24"/>
        </w:rPr>
        <w:t>қатлами сақланиб қолиши ва бачадон туби</w:t>
      </w:r>
      <w:r w:rsidRPr="00287040">
        <w:rPr>
          <w:rFonts w:ascii="Times New Roman" w:hAnsi="Times New Roman" w:cs="Times New Roman"/>
          <w:color w:val="000000" w:themeColor="text1"/>
          <w:sz w:val="24"/>
          <w:szCs w:val="24"/>
          <w:lang w:val="uz-Cyrl-UZ"/>
        </w:rPr>
        <w:t xml:space="preserve"> </w:t>
      </w:r>
      <w:r w:rsidRPr="00287040">
        <w:rPr>
          <w:rFonts w:ascii="Times New Roman" w:hAnsi="Times New Roman" w:cs="Times New Roman"/>
          <w:color w:val="000000" w:themeColor="text1"/>
          <w:sz w:val="24"/>
          <w:szCs w:val="24"/>
        </w:rPr>
        <w:t>яхши қисқариши туфай</w:t>
      </w:r>
      <w:r w:rsidRPr="00287040">
        <w:rPr>
          <w:rFonts w:ascii="Times New Roman" w:hAnsi="Times New Roman" w:cs="Times New Roman"/>
          <w:color w:val="000000" w:themeColor="text1"/>
          <w:sz w:val="24"/>
          <w:szCs w:val="24"/>
          <w:lang w:val="uz-Cyrl-UZ"/>
        </w:rPr>
        <w:t xml:space="preserve">ли </w:t>
      </w:r>
      <w:r w:rsidR="009B3935" w:rsidRPr="00287040">
        <w:rPr>
          <w:rFonts w:ascii="Times New Roman" w:hAnsi="Times New Roman" w:cs="Times New Roman"/>
          <w:color w:val="000000" w:themeColor="text1"/>
          <w:sz w:val="24"/>
          <w:szCs w:val="24"/>
        </w:rPr>
        <w:t>камдан-кам ҳол</w:t>
      </w:r>
      <w:r w:rsidRPr="00287040">
        <w:rPr>
          <w:rFonts w:ascii="Times New Roman" w:hAnsi="Times New Roman" w:cs="Times New Roman"/>
          <w:color w:val="000000" w:themeColor="text1"/>
          <w:sz w:val="24"/>
          <w:szCs w:val="24"/>
          <w:lang w:val="uz-Cyrl-UZ"/>
        </w:rPr>
        <w:t>ат</w:t>
      </w:r>
      <w:r w:rsidR="009B3935" w:rsidRPr="00287040">
        <w:rPr>
          <w:rFonts w:ascii="Times New Roman" w:hAnsi="Times New Roman" w:cs="Times New Roman"/>
          <w:color w:val="000000" w:themeColor="text1"/>
          <w:sz w:val="24"/>
          <w:szCs w:val="24"/>
        </w:rPr>
        <w:t>ларда атоник қон кетиш</w:t>
      </w:r>
      <w:r w:rsidRPr="00287040">
        <w:rPr>
          <w:rFonts w:ascii="Times New Roman" w:hAnsi="Times New Roman" w:cs="Times New Roman"/>
          <w:color w:val="000000" w:themeColor="text1"/>
          <w:sz w:val="24"/>
          <w:szCs w:val="24"/>
          <w:lang w:val="uz-Cyrl-UZ"/>
        </w:rPr>
        <w:t>и</w:t>
      </w:r>
      <w:r w:rsidR="009B3935" w:rsidRPr="00287040">
        <w:rPr>
          <w:rFonts w:ascii="Times New Roman" w:hAnsi="Times New Roman" w:cs="Times New Roman"/>
          <w:color w:val="000000" w:themeColor="text1"/>
          <w:sz w:val="24"/>
          <w:szCs w:val="24"/>
        </w:rPr>
        <w:t xml:space="preserve"> юзага келади</w:t>
      </w:r>
      <w:r w:rsidR="00932BBC" w:rsidRPr="00287040">
        <w:rPr>
          <w:rFonts w:ascii="Times New Roman" w:hAnsi="Times New Roman" w:cs="Times New Roman"/>
          <w:color w:val="000000" w:themeColor="text1"/>
          <w:sz w:val="24"/>
          <w:szCs w:val="24"/>
          <w:lang w:val="uz-Cyrl-UZ"/>
        </w:rPr>
        <w:t>;</w:t>
      </w:r>
    </w:p>
    <w:p w14:paraId="13911178" w14:textId="19FBBAE6" w:rsidR="009B3935" w:rsidRPr="00287040" w:rsidRDefault="00932BBC" w:rsidP="009B3935">
      <w:pPr>
        <w:pStyle w:val="aa"/>
        <w:numPr>
          <w:ilvl w:val="0"/>
          <w:numId w:val="40"/>
        </w:numPr>
        <w:spacing w:before="120" w:after="120" w:line="240" w:lineRule="auto"/>
        <w:jc w:val="both"/>
        <w:rPr>
          <w:rFonts w:ascii="Times New Roman" w:hAnsi="Times New Roman" w:cs="Times New Roman"/>
          <w:color w:val="000000" w:themeColor="text1"/>
          <w:sz w:val="24"/>
          <w:szCs w:val="24"/>
        </w:rPr>
      </w:pPr>
      <w:r w:rsidRPr="00287040">
        <w:rPr>
          <w:rFonts w:ascii="Times New Roman" w:hAnsi="Times New Roman" w:cs="Times New Roman"/>
          <w:color w:val="000000" w:themeColor="text1"/>
          <w:sz w:val="24"/>
          <w:szCs w:val="24"/>
          <w:lang w:val="uz-Cyrl-UZ"/>
        </w:rPr>
        <w:lastRenderedPageBreak/>
        <w:t>операцион жароҳат яхши битади</w:t>
      </w:r>
      <w:r w:rsidR="009B3935" w:rsidRPr="00287040">
        <w:rPr>
          <w:rFonts w:ascii="Times New Roman" w:hAnsi="Times New Roman" w:cs="Times New Roman"/>
          <w:color w:val="000000" w:themeColor="text1"/>
          <w:sz w:val="24"/>
          <w:szCs w:val="24"/>
        </w:rPr>
        <w:t xml:space="preserve">, чунки унинг </w:t>
      </w:r>
      <w:r w:rsidRPr="00287040">
        <w:rPr>
          <w:rFonts w:ascii="Times New Roman" w:hAnsi="Times New Roman" w:cs="Times New Roman"/>
          <w:color w:val="000000" w:themeColor="text1"/>
          <w:sz w:val="24"/>
          <w:szCs w:val="24"/>
          <w:lang w:val="uz-Cyrl-UZ"/>
        </w:rPr>
        <w:t xml:space="preserve">четлари </w:t>
      </w:r>
      <w:r w:rsidR="009B3935" w:rsidRPr="00287040">
        <w:rPr>
          <w:rFonts w:ascii="Times New Roman" w:hAnsi="Times New Roman" w:cs="Times New Roman"/>
          <w:color w:val="000000" w:themeColor="text1"/>
          <w:sz w:val="24"/>
          <w:szCs w:val="24"/>
        </w:rPr>
        <w:t>ми</w:t>
      </w:r>
      <w:r w:rsidRPr="00287040">
        <w:rPr>
          <w:rFonts w:ascii="Times New Roman" w:hAnsi="Times New Roman" w:cs="Times New Roman"/>
          <w:color w:val="000000" w:themeColor="text1"/>
          <w:sz w:val="24"/>
          <w:szCs w:val="24"/>
          <w:lang w:val="uz-Cyrl-UZ"/>
        </w:rPr>
        <w:t>о</w:t>
      </w:r>
      <w:r w:rsidR="009B3935" w:rsidRPr="00287040">
        <w:rPr>
          <w:rFonts w:ascii="Times New Roman" w:hAnsi="Times New Roman" w:cs="Times New Roman"/>
          <w:color w:val="000000" w:themeColor="text1"/>
          <w:sz w:val="24"/>
          <w:szCs w:val="24"/>
        </w:rPr>
        <w:t>метри</w:t>
      </w:r>
      <w:r w:rsidRPr="00287040">
        <w:rPr>
          <w:rFonts w:ascii="Times New Roman" w:hAnsi="Times New Roman" w:cs="Times New Roman"/>
          <w:color w:val="000000" w:themeColor="text1"/>
          <w:sz w:val="24"/>
          <w:szCs w:val="24"/>
          <w:lang w:val="uz-Cyrl-UZ"/>
        </w:rPr>
        <w:t>й</w:t>
      </w:r>
      <w:r w:rsidR="009B3935" w:rsidRPr="00287040">
        <w:rPr>
          <w:rFonts w:ascii="Times New Roman" w:hAnsi="Times New Roman" w:cs="Times New Roman"/>
          <w:color w:val="000000" w:themeColor="text1"/>
          <w:sz w:val="24"/>
          <w:szCs w:val="24"/>
        </w:rPr>
        <w:t xml:space="preserve">нинг </w:t>
      </w:r>
      <w:r w:rsidRPr="00287040">
        <w:rPr>
          <w:rFonts w:ascii="Times New Roman" w:hAnsi="Times New Roman" w:cs="Times New Roman"/>
          <w:color w:val="000000" w:themeColor="text1"/>
          <w:sz w:val="24"/>
          <w:szCs w:val="24"/>
          <w:lang w:val="uz-Cyrl-UZ"/>
        </w:rPr>
        <w:t xml:space="preserve">циркулярсимон </w:t>
      </w:r>
      <w:r w:rsidR="009B3935" w:rsidRPr="00287040">
        <w:rPr>
          <w:rFonts w:ascii="Times New Roman" w:hAnsi="Times New Roman" w:cs="Times New Roman"/>
          <w:color w:val="000000" w:themeColor="text1"/>
          <w:sz w:val="24"/>
          <w:szCs w:val="24"/>
        </w:rPr>
        <w:t>толалари билан чўзилмайди.</w:t>
      </w:r>
    </w:p>
    <w:p w14:paraId="00DAF4FF" w14:textId="60DC0537" w:rsidR="00E865DA" w:rsidRPr="00287040" w:rsidRDefault="00E865DA" w:rsidP="00E865DA">
      <w:pPr>
        <w:spacing w:before="120" w:after="120" w:line="240" w:lineRule="auto"/>
        <w:jc w:val="both"/>
        <w:rPr>
          <w:rFonts w:ascii="Times New Roman" w:hAnsi="Times New Roman" w:cs="Times New Roman"/>
          <w:color w:val="000000" w:themeColor="text1"/>
          <w:sz w:val="24"/>
          <w:szCs w:val="24"/>
          <w:u w:val="single"/>
          <w:lang w:val="uz-Cyrl-UZ"/>
        </w:rPr>
      </w:pPr>
      <w:r w:rsidRPr="00287040">
        <w:rPr>
          <w:rFonts w:ascii="Times New Roman" w:hAnsi="Times New Roman" w:cs="Times New Roman"/>
          <w:color w:val="000000" w:themeColor="text1"/>
          <w:sz w:val="24"/>
          <w:szCs w:val="24"/>
          <w:u w:val="single"/>
          <w:lang w:val="uz-Cyrl-UZ"/>
        </w:rPr>
        <w:t>Фритч бўйича бачадон тубида кўндаланг кесмани бажариш камчиликлари:</w:t>
      </w:r>
    </w:p>
    <w:p w14:paraId="6AF57BD4" w14:textId="622AFC7D" w:rsidR="00E865DA" w:rsidRPr="00287040" w:rsidRDefault="00E865DA" w:rsidP="00E865DA">
      <w:pPr>
        <w:pStyle w:val="aa"/>
        <w:numPr>
          <w:ilvl w:val="0"/>
          <w:numId w:val="41"/>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тожсимон вена жароҳатланиши ва қон кетиши кучайиши юқори хавфи;</w:t>
      </w:r>
    </w:p>
    <w:p w14:paraId="669C5FC3" w14:textId="654AD056" w:rsidR="00E865DA" w:rsidRPr="00287040" w:rsidRDefault="00E865DA" w:rsidP="00E865DA">
      <w:pPr>
        <w:pStyle w:val="aa"/>
        <w:numPr>
          <w:ilvl w:val="0"/>
          <w:numId w:val="41"/>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 xml:space="preserve">бачадон найларининг интерстициал қисмлари жароҳатланиши ва </w:t>
      </w:r>
      <w:r w:rsidR="007406EB" w:rsidRPr="00287040">
        <w:rPr>
          <w:rFonts w:ascii="Times New Roman" w:hAnsi="Times New Roman" w:cs="Times New Roman"/>
          <w:color w:val="000000" w:themeColor="text1"/>
          <w:sz w:val="24"/>
          <w:szCs w:val="24"/>
          <w:lang w:val="uz-Cyrl-UZ"/>
        </w:rPr>
        <w:t xml:space="preserve">натижада </w:t>
      </w:r>
      <w:r w:rsidRPr="00287040">
        <w:rPr>
          <w:rFonts w:ascii="Times New Roman" w:hAnsi="Times New Roman" w:cs="Times New Roman"/>
          <w:color w:val="000000" w:themeColor="text1"/>
          <w:sz w:val="24"/>
          <w:szCs w:val="24"/>
          <w:lang w:val="uz-Cyrl-UZ"/>
        </w:rPr>
        <w:t xml:space="preserve">иккиламчи бепуштлик </w:t>
      </w:r>
      <w:r w:rsidR="007406EB" w:rsidRPr="00287040">
        <w:rPr>
          <w:rFonts w:ascii="Times New Roman" w:hAnsi="Times New Roman" w:cs="Times New Roman"/>
          <w:color w:val="000000" w:themeColor="text1"/>
          <w:sz w:val="24"/>
          <w:szCs w:val="24"/>
          <w:lang w:val="uz-Cyrl-UZ"/>
        </w:rPr>
        <w:t>ривожланиши</w:t>
      </w:r>
      <w:r w:rsidRPr="00287040">
        <w:rPr>
          <w:rFonts w:ascii="Times New Roman" w:hAnsi="Times New Roman" w:cs="Times New Roman"/>
          <w:color w:val="000000" w:themeColor="text1"/>
          <w:sz w:val="24"/>
          <w:szCs w:val="24"/>
          <w:lang w:val="uz-Cyrl-UZ"/>
        </w:rPr>
        <w:t>;</w:t>
      </w:r>
    </w:p>
    <w:p w14:paraId="3F50E237" w14:textId="26811F64" w:rsidR="00E865DA" w:rsidRPr="00287040" w:rsidRDefault="007406EB" w:rsidP="007406EB">
      <w:pPr>
        <w:pStyle w:val="aa"/>
        <w:numPr>
          <w:ilvl w:val="0"/>
          <w:numId w:val="41"/>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бачадон туби соҳасида висцерал қорин пардасининг ҳаракатчанлиги чекланганлиги сабабли операцион жароҳатни перитонизациялаш қийинлиги</w:t>
      </w:r>
      <w:r w:rsidR="00E865DA" w:rsidRPr="00287040">
        <w:rPr>
          <w:rFonts w:ascii="Times New Roman" w:hAnsi="Times New Roman" w:cs="Times New Roman"/>
          <w:color w:val="000000" w:themeColor="text1"/>
          <w:sz w:val="24"/>
          <w:szCs w:val="24"/>
          <w:lang w:val="uz-Cyrl-UZ"/>
        </w:rPr>
        <w:t>.</w:t>
      </w:r>
    </w:p>
    <w:p w14:paraId="72616E4D" w14:textId="117807AD" w:rsidR="009B3935" w:rsidRPr="00287040" w:rsidRDefault="003604AE" w:rsidP="00185EE2">
      <w:pPr>
        <w:spacing w:before="120" w:after="120" w:line="240" w:lineRule="auto"/>
        <w:jc w:val="both"/>
        <w:rPr>
          <w:rFonts w:ascii="Times New Roman" w:hAnsi="Times New Roman" w:cs="Times New Roman"/>
          <w:color w:val="000000" w:themeColor="text1"/>
          <w:sz w:val="24"/>
          <w:szCs w:val="24"/>
          <w:u w:val="single"/>
          <w:lang w:val="uz-Cyrl-UZ"/>
        </w:rPr>
      </w:pPr>
      <w:r w:rsidRPr="00287040">
        <w:rPr>
          <w:rFonts w:ascii="Times New Roman" w:hAnsi="Times New Roman" w:cs="Times New Roman"/>
          <w:color w:val="000000" w:themeColor="text1"/>
          <w:sz w:val="24"/>
          <w:szCs w:val="24"/>
          <w:u w:val="single"/>
          <w:lang w:val="uz-Cyrl-UZ"/>
        </w:rPr>
        <w:t>Фритч бўйича бачадон тубида кўндаланг кесма билан кесар кесиш операциясини бажариш техникаси</w:t>
      </w:r>
      <w:r w:rsidR="009362B0" w:rsidRPr="00287040">
        <w:rPr>
          <w:rFonts w:ascii="Times New Roman" w:hAnsi="Times New Roman" w:cs="Times New Roman"/>
          <w:color w:val="000000" w:themeColor="text1"/>
          <w:sz w:val="24"/>
          <w:szCs w:val="24"/>
          <w:u w:val="single"/>
          <w:lang w:val="uz-Cyrl-UZ"/>
        </w:rPr>
        <w:t>:</w:t>
      </w:r>
    </w:p>
    <w:p w14:paraId="26FE0AA1" w14:textId="77777777" w:rsidR="00C50142"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1) </w:t>
      </w:r>
      <w:r w:rsidR="009362B0" w:rsidRPr="00287040">
        <w:rPr>
          <w:rFonts w:ascii="Times New Roman" w:hAnsi="Times New Roman" w:cs="Times New Roman"/>
          <w:color w:val="000000" w:themeColor="text1"/>
          <w:sz w:val="24"/>
          <w:szCs w:val="24"/>
          <w:lang w:val="uz-Cyrl-UZ"/>
        </w:rPr>
        <w:t xml:space="preserve">Пастки ўрта чизиқ лапаротомиядан </w:t>
      </w:r>
      <w:r w:rsidR="00233E21" w:rsidRPr="00287040">
        <w:rPr>
          <w:rFonts w:ascii="Times New Roman" w:hAnsi="Times New Roman" w:cs="Times New Roman"/>
          <w:color w:val="000000" w:themeColor="text1"/>
          <w:sz w:val="24"/>
          <w:szCs w:val="24"/>
          <w:lang w:val="uz-Cyrl-UZ"/>
        </w:rPr>
        <w:t>кейин</w:t>
      </w:r>
      <w:r w:rsidR="009362B0" w:rsidRPr="00287040">
        <w:rPr>
          <w:rFonts w:ascii="Times New Roman" w:hAnsi="Times New Roman" w:cs="Times New Roman"/>
          <w:color w:val="000000" w:themeColor="text1"/>
          <w:sz w:val="24"/>
          <w:szCs w:val="24"/>
          <w:lang w:val="uz-Cyrl-UZ"/>
        </w:rPr>
        <w:t xml:space="preserve"> қорин бўшлиғида бачадон танасига яқинлашишга ва бирламчи ёки такрорий корпорал кесар кесиш операциясини бажаришга имкон бермайдиган ифодаланган битишмалар аниқланганда, жарроҳ чапдан киндикни четлаб ўтиб, ўрта чизиқ бўйлаб бачадон тубининг битишмалар бўлмаган жойи топилгунга қадар илгари бажарилган кесмани юқорига қараб узайтиради. </w:t>
      </w:r>
    </w:p>
    <w:p w14:paraId="683C3D80" w14:textId="77777777" w:rsidR="00C50142"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2) </w:t>
      </w:r>
      <w:r w:rsidR="009362B0" w:rsidRPr="00287040">
        <w:rPr>
          <w:rFonts w:ascii="Times New Roman" w:hAnsi="Times New Roman" w:cs="Times New Roman"/>
          <w:color w:val="000000" w:themeColor="text1"/>
          <w:sz w:val="24"/>
          <w:szCs w:val="24"/>
          <w:lang w:val="uz-Cyrl-UZ"/>
        </w:rPr>
        <w:t xml:space="preserve">Бачадон кўндаланг кесилиши скальпель ёрдамида </w:t>
      </w:r>
      <w:r w:rsidR="00363628" w:rsidRPr="00287040">
        <w:rPr>
          <w:rFonts w:ascii="Times New Roman" w:hAnsi="Times New Roman" w:cs="Times New Roman"/>
          <w:color w:val="000000" w:themeColor="text1"/>
          <w:sz w:val="24"/>
          <w:szCs w:val="24"/>
          <w:lang w:val="uz-Cyrl-UZ"/>
        </w:rPr>
        <w:t>тубининг</w:t>
      </w:r>
      <w:r w:rsidR="009362B0" w:rsidRPr="00287040">
        <w:rPr>
          <w:rFonts w:ascii="Times New Roman" w:hAnsi="Times New Roman" w:cs="Times New Roman"/>
          <w:color w:val="000000" w:themeColor="text1"/>
          <w:sz w:val="24"/>
          <w:szCs w:val="24"/>
          <w:lang w:val="uz-Cyrl-UZ"/>
        </w:rPr>
        <w:t xml:space="preserve"> энг чиқ</w:t>
      </w:r>
      <w:r w:rsidR="00363628" w:rsidRPr="00287040">
        <w:rPr>
          <w:rFonts w:ascii="Times New Roman" w:hAnsi="Times New Roman" w:cs="Times New Roman"/>
          <w:color w:val="000000" w:themeColor="text1"/>
          <w:sz w:val="24"/>
          <w:szCs w:val="24"/>
          <w:lang w:val="uz-Cyrl-UZ"/>
        </w:rPr>
        <w:t xml:space="preserve">иб турган </w:t>
      </w:r>
      <w:r w:rsidR="009362B0" w:rsidRPr="00287040">
        <w:rPr>
          <w:rFonts w:ascii="Times New Roman" w:hAnsi="Times New Roman" w:cs="Times New Roman"/>
          <w:color w:val="000000" w:themeColor="text1"/>
          <w:sz w:val="24"/>
          <w:szCs w:val="24"/>
          <w:lang w:val="uz-Cyrl-UZ"/>
        </w:rPr>
        <w:t>қисмига перпендикуляр равишда амалга оширилади, бачадон най</w:t>
      </w:r>
      <w:r w:rsidR="00363628" w:rsidRPr="00287040">
        <w:rPr>
          <w:rFonts w:ascii="Times New Roman" w:hAnsi="Times New Roman" w:cs="Times New Roman"/>
          <w:color w:val="000000" w:themeColor="text1"/>
          <w:sz w:val="24"/>
          <w:szCs w:val="24"/>
          <w:lang w:val="uz-Cyrl-UZ"/>
        </w:rPr>
        <w:t>л</w:t>
      </w:r>
      <w:r w:rsidR="009362B0" w:rsidRPr="00287040">
        <w:rPr>
          <w:rFonts w:ascii="Times New Roman" w:hAnsi="Times New Roman" w:cs="Times New Roman"/>
          <w:color w:val="000000" w:themeColor="text1"/>
          <w:sz w:val="24"/>
          <w:szCs w:val="24"/>
          <w:lang w:val="uz-Cyrl-UZ"/>
        </w:rPr>
        <w:t>ари бирик</w:t>
      </w:r>
      <w:r w:rsidR="00363628" w:rsidRPr="00287040">
        <w:rPr>
          <w:rFonts w:ascii="Times New Roman" w:hAnsi="Times New Roman" w:cs="Times New Roman"/>
          <w:color w:val="000000" w:themeColor="text1"/>
          <w:sz w:val="24"/>
          <w:szCs w:val="24"/>
          <w:lang w:val="uz-Cyrl-UZ"/>
        </w:rPr>
        <w:t>г</w:t>
      </w:r>
      <w:r w:rsidR="009362B0" w:rsidRPr="00287040">
        <w:rPr>
          <w:rFonts w:ascii="Times New Roman" w:hAnsi="Times New Roman" w:cs="Times New Roman"/>
          <w:color w:val="000000" w:themeColor="text1"/>
          <w:sz w:val="24"/>
          <w:szCs w:val="24"/>
          <w:lang w:val="uz-Cyrl-UZ"/>
        </w:rPr>
        <w:t xml:space="preserve">ан жойга 10-15 мм </w:t>
      </w:r>
      <w:r w:rsidR="00363628" w:rsidRPr="00287040">
        <w:rPr>
          <w:rFonts w:ascii="Times New Roman" w:hAnsi="Times New Roman" w:cs="Times New Roman"/>
          <w:color w:val="000000" w:themeColor="text1"/>
          <w:sz w:val="24"/>
          <w:szCs w:val="24"/>
          <w:lang w:val="uz-Cyrl-UZ"/>
        </w:rPr>
        <w:t>е</w:t>
      </w:r>
      <w:r w:rsidR="009362B0" w:rsidRPr="00287040">
        <w:rPr>
          <w:rFonts w:ascii="Times New Roman" w:hAnsi="Times New Roman" w:cs="Times New Roman"/>
          <w:color w:val="000000" w:themeColor="text1"/>
          <w:sz w:val="24"/>
          <w:szCs w:val="24"/>
          <w:lang w:val="uz-Cyrl-UZ"/>
        </w:rPr>
        <w:t xml:space="preserve">тиб бормайди. </w:t>
      </w:r>
    </w:p>
    <w:p w14:paraId="69DFE106" w14:textId="77777777" w:rsidR="00C50142"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3) </w:t>
      </w:r>
      <w:r w:rsidR="009362B0" w:rsidRPr="00287040">
        <w:rPr>
          <w:rFonts w:ascii="Times New Roman" w:hAnsi="Times New Roman" w:cs="Times New Roman"/>
          <w:color w:val="000000" w:themeColor="text1"/>
          <w:sz w:val="24"/>
          <w:szCs w:val="24"/>
          <w:lang w:val="uz-Cyrl-UZ"/>
        </w:rPr>
        <w:t xml:space="preserve">Бачадоннинг </w:t>
      </w:r>
      <w:r w:rsidR="00363628" w:rsidRPr="00287040">
        <w:rPr>
          <w:rFonts w:ascii="Times New Roman" w:hAnsi="Times New Roman" w:cs="Times New Roman"/>
          <w:color w:val="000000" w:themeColor="text1"/>
          <w:sz w:val="24"/>
          <w:szCs w:val="24"/>
          <w:lang w:val="uz-Cyrl-UZ"/>
        </w:rPr>
        <w:t>тубини</w:t>
      </w:r>
      <w:r w:rsidR="009362B0" w:rsidRPr="00287040">
        <w:rPr>
          <w:rFonts w:ascii="Times New Roman" w:hAnsi="Times New Roman" w:cs="Times New Roman"/>
          <w:color w:val="000000" w:themeColor="text1"/>
          <w:sz w:val="24"/>
          <w:szCs w:val="24"/>
          <w:lang w:val="uz-Cyrl-UZ"/>
        </w:rPr>
        <w:t xml:space="preserve"> унинг юзасига </w:t>
      </w:r>
      <w:r w:rsidR="00363628" w:rsidRPr="00287040">
        <w:rPr>
          <w:rFonts w:ascii="Times New Roman" w:hAnsi="Times New Roman" w:cs="Times New Roman"/>
          <w:color w:val="000000" w:themeColor="text1"/>
          <w:sz w:val="24"/>
          <w:szCs w:val="24"/>
          <w:lang w:val="uz-Cyrl-UZ"/>
        </w:rPr>
        <w:t xml:space="preserve">ўткир </w:t>
      </w:r>
      <w:r w:rsidR="009362B0" w:rsidRPr="00287040">
        <w:rPr>
          <w:rFonts w:ascii="Times New Roman" w:hAnsi="Times New Roman" w:cs="Times New Roman"/>
          <w:color w:val="000000" w:themeColor="text1"/>
          <w:sz w:val="24"/>
          <w:szCs w:val="24"/>
          <w:lang w:val="uz-Cyrl-UZ"/>
        </w:rPr>
        <w:t xml:space="preserve">бурчак остида </w:t>
      </w:r>
      <w:r w:rsidR="00363628" w:rsidRPr="00287040">
        <w:rPr>
          <w:rFonts w:ascii="Times New Roman" w:hAnsi="Times New Roman" w:cs="Times New Roman"/>
          <w:color w:val="000000" w:themeColor="text1"/>
          <w:sz w:val="24"/>
          <w:szCs w:val="24"/>
          <w:lang w:val="uz-Cyrl-UZ"/>
        </w:rPr>
        <w:t>кес</w:t>
      </w:r>
      <w:r w:rsidR="009362B0" w:rsidRPr="00287040">
        <w:rPr>
          <w:rFonts w:ascii="Times New Roman" w:hAnsi="Times New Roman" w:cs="Times New Roman"/>
          <w:color w:val="000000" w:themeColor="text1"/>
          <w:sz w:val="24"/>
          <w:szCs w:val="24"/>
          <w:lang w:val="uz-Cyrl-UZ"/>
        </w:rPr>
        <w:t xml:space="preserve">ганда, </w:t>
      </w:r>
      <w:r w:rsidR="00363628" w:rsidRPr="00287040">
        <w:rPr>
          <w:rFonts w:ascii="Times New Roman" w:hAnsi="Times New Roman" w:cs="Times New Roman"/>
          <w:color w:val="000000" w:themeColor="text1"/>
          <w:sz w:val="24"/>
          <w:szCs w:val="24"/>
          <w:lang w:val="uz-Cyrl-UZ"/>
        </w:rPr>
        <w:t xml:space="preserve">операциянинг </w:t>
      </w:r>
      <w:r w:rsidR="009362B0" w:rsidRPr="00287040">
        <w:rPr>
          <w:rFonts w:ascii="Times New Roman" w:hAnsi="Times New Roman" w:cs="Times New Roman"/>
          <w:color w:val="000000" w:themeColor="text1"/>
          <w:sz w:val="24"/>
          <w:szCs w:val="24"/>
          <w:lang w:val="uz-Cyrl-UZ"/>
        </w:rPr>
        <w:t xml:space="preserve">давомийлиги узаяди, </w:t>
      </w:r>
      <w:r w:rsidR="00363628" w:rsidRPr="00287040">
        <w:rPr>
          <w:rFonts w:ascii="Times New Roman" w:hAnsi="Times New Roman" w:cs="Times New Roman"/>
          <w:color w:val="000000" w:themeColor="text1"/>
          <w:sz w:val="24"/>
          <w:szCs w:val="24"/>
          <w:lang w:val="uz-Cyrl-UZ"/>
        </w:rPr>
        <w:t xml:space="preserve">тожсимон </w:t>
      </w:r>
      <w:r w:rsidR="009362B0" w:rsidRPr="00287040">
        <w:rPr>
          <w:rFonts w:ascii="Times New Roman" w:hAnsi="Times New Roman" w:cs="Times New Roman"/>
          <w:color w:val="000000" w:themeColor="text1"/>
          <w:sz w:val="24"/>
          <w:szCs w:val="24"/>
          <w:lang w:val="uz-Cyrl-UZ"/>
        </w:rPr>
        <w:t xml:space="preserve">томирларнинг </w:t>
      </w:r>
      <w:r w:rsidR="00363628" w:rsidRPr="00287040">
        <w:rPr>
          <w:rFonts w:ascii="Times New Roman" w:hAnsi="Times New Roman" w:cs="Times New Roman"/>
          <w:color w:val="000000" w:themeColor="text1"/>
          <w:sz w:val="24"/>
          <w:szCs w:val="24"/>
          <w:lang w:val="uz-Cyrl-UZ"/>
        </w:rPr>
        <w:t xml:space="preserve">жароҳатланиши </w:t>
      </w:r>
      <w:r w:rsidR="009362B0" w:rsidRPr="00287040">
        <w:rPr>
          <w:rFonts w:ascii="Times New Roman" w:hAnsi="Times New Roman" w:cs="Times New Roman"/>
          <w:color w:val="000000" w:themeColor="text1"/>
          <w:sz w:val="24"/>
          <w:szCs w:val="24"/>
          <w:lang w:val="uz-Cyrl-UZ"/>
        </w:rPr>
        <w:t xml:space="preserve">оқибатида қон йўқотиш ҳажми ошади, </w:t>
      </w:r>
      <w:r w:rsidR="00363628" w:rsidRPr="00287040">
        <w:rPr>
          <w:rFonts w:ascii="Times New Roman" w:hAnsi="Times New Roman" w:cs="Times New Roman"/>
          <w:color w:val="000000" w:themeColor="text1"/>
          <w:sz w:val="24"/>
          <w:szCs w:val="24"/>
          <w:lang w:val="uz-Cyrl-UZ"/>
        </w:rPr>
        <w:t xml:space="preserve">операцион жароҳат четлари бир бирига келиши </w:t>
      </w:r>
      <w:r w:rsidR="009362B0" w:rsidRPr="00287040">
        <w:rPr>
          <w:rFonts w:ascii="Times New Roman" w:hAnsi="Times New Roman" w:cs="Times New Roman"/>
          <w:color w:val="000000" w:themeColor="text1"/>
          <w:sz w:val="24"/>
          <w:szCs w:val="24"/>
          <w:lang w:val="uz-Cyrl-UZ"/>
        </w:rPr>
        <w:t xml:space="preserve">ёмонлашади ва </w:t>
      </w:r>
      <w:r w:rsidR="00363628" w:rsidRPr="00287040">
        <w:rPr>
          <w:rFonts w:ascii="Times New Roman" w:hAnsi="Times New Roman" w:cs="Times New Roman"/>
          <w:color w:val="000000" w:themeColor="text1"/>
          <w:sz w:val="24"/>
          <w:szCs w:val="24"/>
          <w:lang w:val="uz-Cyrl-UZ"/>
        </w:rPr>
        <w:t xml:space="preserve">операцион жароҳатни </w:t>
      </w:r>
      <w:r w:rsidR="009362B0" w:rsidRPr="00287040">
        <w:rPr>
          <w:rFonts w:ascii="Times New Roman" w:hAnsi="Times New Roman" w:cs="Times New Roman"/>
          <w:color w:val="000000" w:themeColor="text1"/>
          <w:sz w:val="24"/>
          <w:szCs w:val="24"/>
          <w:lang w:val="uz-Cyrl-UZ"/>
        </w:rPr>
        <w:t>тикиш қийин</w:t>
      </w:r>
      <w:r w:rsidR="00363628" w:rsidRPr="00287040">
        <w:rPr>
          <w:rFonts w:ascii="Times New Roman" w:hAnsi="Times New Roman" w:cs="Times New Roman"/>
          <w:color w:val="000000" w:themeColor="text1"/>
          <w:sz w:val="24"/>
          <w:szCs w:val="24"/>
          <w:lang w:val="uz-Cyrl-UZ"/>
        </w:rPr>
        <w:t>лашади</w:t>
      </w:r>
      <w:r w:rsidR="009362B0" w:rsidRPr="00287040">
        <w:rPr>
          <w:rFonts w:ascii="Times New Roman" w:hAnsi="Times New Roman" w:cs="Times New Roman"/>
          <w:color w:val="000000" w:themeColor="text1"/>
          <w:sz w:val="24"/>
          <w:szCs w:val="24"/>
          <w:lang w:val="uz-Cyrl-UZ"/>
        </w:rPr>
        <w:t xml:space="preserve">. </w:t>
      </w:r>
    </w:p>
    <w:p w14:paraId="44CB2435" w14:textId="430C3381" w:rsidR="009362B0" w:rsidRPr="00287040"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4) </w:t>
      </w:r>
      <w:r w:rsidR="00363628" w:rsidRPr="00287040">
        <w:rPr>
          <w:rFonts w:ascii="Times New Roman" w:hAnsi="Times New Roman" w:cs="Times New Roman"/>
          <w:color w:val="000000" w:themeColor="text1"/>
          <w:sz w:val="24"/>
          <w:szCs w:val="24"/>
          <w:lang w:val="uz-Cyrl-UZ"/>
        </w:rPr>
        <w:t xml:space="preserve">Бачадон тубидага кесма </w:t>
      </w:r>
      <w:r w:rsidR="009362B0" w:rsidRPr="00287040">
        <w:rPr>
          <w:rFonts w:ascii="Times New Roman" w:hAnsi="Times New Roman" w:cs="Times New Roman"/>
          <w:color w:val="000000" w:themeColor="text1"/>
          <w:sz w:val="24"/>
          <w:szCs w:val="24"/>
          <w:lang w:val="uz-Cyrl-UZ"/>
        </w:rPr>
        <w:t xml:space="preserve">тўғридан-тўғри иккита бачадон найи </w:t>
      </w:r>
      <w:r w:rsidR="00363628" w:rsidRPr="00287040">
        <w:rPr>
          <w:rFonts w:ascii="Times New Roman" w:hAnsi="Times New Roman" w:cs="Times New Roman"/>
          <w:color w:val="000000" w:themeColor="text1"/>
          <w:sz w:val="24"/>
          <w:szCs w:val="24"/>
          <w:lang w:val="uz-Cyrl-UZ"/>
        </w:rPr>
        <w:t xml:space="preserve">бирикган </w:t>
      </w:r>
      <w:r w:rsidR="009362B0" w:rsidRPr="00287040">
        <w:rPr>
          <w:rFonts w:ascii="Times New Roman" w:hAnsi="Times New Roman" w:cs="Times New Roman"/>
          <w:color w:val="000000" w:themeColor="text1"/>
          <w:sz w:val="24"/>
          <w:szCs w:val="24"/>
          <w:lang w:val="uz-Cyrl-UZ"/>
        </w:rPr>
        <w:t xml:space="preserve">жойда бошланиб </w:t>
      </w:r>
      <w:r w:rsidR="00363628" w:rsidRPr="00287040">
        <w:rPr>
          <w:rFonts w:ascii="Times New Roman" w:hAnsi="Times New Roman" w:cs="Times New Roman"/>
          <w:color w:val="000000" w:themeColor="text1"/>
          <w:sz w:val="24"/>
          <w:szCs w:val="24"/>
          <w:lang w:val="uz-Cyrl-UZ"/>
        </w:rPr>
        <w:t xml:space="preserve">ва ўша жойда </w:t>
      </w:r>
      <w:r w:rsidR="009362B0" w:rsidRPr="00287040">
        <w:rPr>
          <w:rFonts w:ascii="Times New Roman" w:hAnsi="Times New Roman" w:cs="Times New Roman"/>
          <w:color w:val="000000" w:themeColor="text1"/>
          <w:sz w:val="24"/>
          <w:szCs w:val="24"/>
          <w:lang w:val="uz-Cyrl-UZ"/>
        </w:rPr>
        <w:t xml:space="preserve">тугаса, операциядан кейинги даврда иккиламчи бепуштлик </w:t>
      </w:r>
      <w:r w:rsidR="00363628" w:rsidRPr="00287040">
        <w:rPr>
          <w:rFonts w:ascii="Times New Roman" w:hAnsi="Times New Roman" w:cs="Times New Roman"/>
          <w:color w:val="000000" w:themeColor="text1"/>
          <w:sz w:val="24"/>
          <w:szCs w:val="24"/>
          <w:lang w:val="uz-Cyrl-UZ"/>
        </w:rPr>
        <w:t xml:space="preserve">ривожланиши </w:t>
      </w:r>
      <w:r w:rsidR="009362B0" w:rsidRPr="00287040">
        <w:rPr>
          <w:rFonts w:ascii="Times New Roman" w:hAnsi="Times New Roman" w:cs="Times New Roman"/>
          <w:color w:val="000000" w:themeColor="text1"/>
          <w:sz w:val="24"/>
          <w:szCs w:val="24"/>
          <w:lang w:val="uz-Cyrl-UZ"/>
        </w:rPr>
        <w:t>мумкин.</w:t>
      </w:r>
    </w:p>
    <w:p w14:paraId="70FB7FA5" w14:textId="77777777" w:rsidR="00C50142"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5) </w:t>
      </w:r>
      <w:r w:rsidR="00A94663" w:rsidRPr="00287040">
        <w:rPr>
          <w:rFonts w:ascii="Times New Roman" w:hAnsi="Times New Roman" w:cs="Times New Roman"/>
          <w:color w:val="000000" w:themeColor="text1"/>
          <w:sz w:val="24"/>
          <w:szCs w:val="24"/>
          <w:lang w:val="uz-Cyrl-UZ"/>
        </w:rPr>
        <w:t>Қоғаноқ парда</w:t>
      </w:r>
      <w:r w:rsidR="008B4B20" w:rsidRPr="00287040">
        <w:rPr>
          <w:rFonts w:ascii="Times New Roman" w:hAnsi="Times New Roman" w:cs="Times New Roman"/>
          <w:color w:val="000000" w:themeColor="text1"/>
          <w:sz w:val="24"/>
          <w:szCs w:val="24"/>
          <w:lang w:val="uz-Cyrl-UZ"/>
        </w:rPr>
        <w:t>с</w:t>
      </w:r>
      <w:r w:rsidR="00A94663" w:rsidRPr="00287040">
        <w:rPr>
          <w:rFonts w:ascii="Times New Roman" w:hAnsi="Times New Roman" w:cs="Times New Roman"/>
          <w:color w:val="000000" w:themeColor="text1"/>
          <w:sz w:val="24"/>
          <w:szCs w:val="24"/>
          <w:lang w:val="uz-Cyrl-UZ"/>
        </w:rPr>
        <w:t xml:space="preserve">и ёрилгандан кейин ҳомила бачадондан </w:t>
      </w:r>
      <w:r w:rsidR="008B4B20" w:rsidRPr="00287040">
        <w:rPr>
          <w:rFonts w:ascii="Times New Roman" w:hAnsi="Times New Roman" w:cs="Times New Roman"/>
          <w:color w:val="000000" w:themeColor="text1"/>
          <w:sz w:val="24"/>
          <w:szCs w:val="24"/>
          <w:lang w:val="uz-Cyrl-UZ"/>
        </w:rPr>
        <w:t>чов эгмасидан</w:t>
      </w:r>
      <w:r w:rsidR="00A94663" w:rsidRPr="00287040">
        <w:rPr>
          <w:rFonts w:ascii="Times New Roman" w:hAnsi="Times New Roman" w:cs="Times New Roman"/>
          <w:color w:val="000000" w:themeColor="text1"/>
          <w:sz w:val="24"/>
          <w:szCs w:val="24"/>
          <w:lang w:val="uz-Cyrl-UZ"/>
        </w:rPr>
        <w:t>, бир ёки икки оёқ</w:t>
      </w:r>
      <w:r w:rsidR="008B4B20" w:rsidRPr="00287040">
        <w:rPr>
          <w:rFonts w:ascii="Times New Roman" w:hAnsi="Times New Roman" w:cs="Times New Roman"/>
          <w:color w:val="000000" w:themeColor="text1"/>
          <w:sz w:val="24"/>
          <w:szCs w:val="24"/>
          <w:lang w:val="uz-Cyrl-UZ"/>
        </w:rPr>
        <w:t>ларидан чиқариб олинади. Ҳомиланинг елкаси ва бошини ҳомила чаноқ билан олдинда келишида қўлланиладиган акушерлик қўлланмалар ёрдамида чиқариб олинади. Жароҳат жойига ҳомиланинг боши тегиб турса, у</w:t>
      </w:r>
      <w:r w:rsidR="00A94663" w:rsidRPr="00287040">
        <w:rPr>
          <w:rFonts w:ascii="Times New Roman" w:hAnsi="Times New Roman" w:cs="Times New Roman"/>
          <w:color w:val="000000" w:themeColor="text1"/>
          <w:sz w:val="24"/>
          <w:szCs w:val="24"/>
          <w:lang w:val="uz-Cyrl-UZ"/>
        </w:rPr>
        <w:t xml:space="preserve"> жарроҳнинг қўли бўйлаб </w:t>
      </w:r>
      <w:r w:rsidR="008B4B20" w:rsidRPr="00287040">
        <w:rPr>
          <w:rFonts w:ascii="Times New Roman" w:hAnsi="Times New Roman" w:cs="Times New Roman"/>
          <w:color w:val="000000" w:themeColor="text1"/>
          <w:sz w:val="24"/>
          <w:szCs w:val="24"/>
          <w:lang w:val="uz-Cyrl-UZ"/>
        </w:rPr>
        <w:t>ёки акушерлик қисқичлар ёрдамида чиқариб олинади</w:t>
      </w:r>
      <w:r w:rsidR="00A94663" w:rsidRPr="00287040">
        <w:rPr>
          <w:rFonts w:ascii="Times New Roman" w:hAnsi="Times New Roman" w:cs="Times New Roman"/>
          <w:color w:val="000000" w:themeColor="text1"/>
          <w:sz w:val="24"/>
          <w:szCs w:val="24"/>
          <w:lang w:val="uz-Cyrl-UZ"/>
        </w:rPr>
        <w:t xml:space="preserve">, </w:t>
      </w:r>
      <w:r w:rsidR="008B4B20" w:rsidRPr="00287040">
        <w:rPr>
          <w:rFonts w:ascii="Times New Roman" w:hAnsi="Times New Roman" w:cs="Times New Roman"/>
          <w:color w:val="000000" w:themeColor="text1"/>
          <w:sz w:val="24"/>
          <w:szCs w:val="24"/>
          <w:lang w:val="uz-Cyrl-UZ"/>
        </w:rPr>
        <w:t xml:space="preserve">ассистент </w:t>
      </w:r>
      <w:r w:rsidR="00A94663" w:rsidRPr="00287040">
        <w:rPr>
          <w:rFonts w:ascii="Times New Roman" w:hAnsi="Times New Roman" w:cs="Times New Roman"/>
          <w:color w:val="000000" w:themeColor="text1"/>
          <w:sz w:val="24"/>
          <w:szCs w:val="24"/>
          <w:lang w:val="uz-Cyrl-UZ"/>
        </w:rPr>
        <w:t>эса бачадонга бос</w:t>
      </w:r>
      <w:r w:rsidR="008B4B20" w:rsidRPr="00287040">
        <w:rPr>
          <w:rFonts w:ascii="Times New Roman" w:hAnsi="Times New Roman" w:cs="Times New Roman"/>
          <w:color w:val="000000" w:themeColor="text1"/>
          <w:sz w:val="24"/>
          <w:szCs w:val="24"/>
          <w:lang w:val="uz-Cyrl-UZ"/>
        </w:rPr>
        <w:t>им ўтказади</w:t>
      </w:r>
      <w:r w:rsidR="00A94663" w:rsidRPr="00287040">
        <w:rPr>
          <w:rFonts w:ascii="Times New Roman" w:hAnsi="Times New Roman" w:cs="Times New Roman"/>
          <w:color w:val="000000" w:themeColor="text1"/>
          <w:sz w:val="24"/>
          <w:szCs w:val="24"/>
          <w:lang w:val="uz-Cyrl-UZ"/>
        </w:rPr>
        <w:t xml:space="preserve">, </w:t>
      </w:r>
      <w:r w:rsidR="008B4B20" w:rsidRPr="00287040">
        <w:rPr>
          <w:rFonts w:ascii="Times New Roman" w:hAnsi="Times New Roman" w:cs="Times New Roman"/>
          <w:color w:val="000000" w:themeColor="text1"/>
          <w:sz w:val="24"/>
          <w:szCs w:val="24"/>
          <w:lang w:val="uz-Cyrl-UZ"/>
        </w:rPr>
        <w:t xml:space="preserve">ҳомиланинг елкалари </w:t>
      </w:r>
      <w:r w:rsidR="00A94663" w:rsidRPr="00287040">
        <w:rPr>
          <w:rFonts w:ascii="Times New Roman" w:hAnsi="Times New Roman" w:cs="Times New Roman"/>
          <w:color w:val="000000" w:themeColor="text1"/>
          <w:sz w:val="24"/>
          <w:szCs w:val="24"/>
          <w:lang w:val="uz-Cyrl-UZ"/>
        </w:rPr>
        <w:t>қўлтиқ ости</w:t>
      </w:r>
      <w:r w:rsidR="008B4B20" w:rsidRPr="00287040">
        <w:rPr>
          <w:rFonts w:ascii="Times New Roman" w:hAnsi="Times New Roman" w:cs="Times New Roman"/>
          <w:color w:val="000000" w:themeColor="text1"/>
          <w:sz w:val="24"/>
          <w:szCs w:val="24"/>
          <w:lang w:val="uz-Cyrl-UZ"/>
        </w:rPr>
        <w:t xml:space="preserve"> чуқурчаси</w:t>
      </w:r>
      <w:r w:rsidR="00A94663" w:rsidRPr="00287040">
        <w:rPr>
          <w:rFonts w:ascii="Times New Roman" w:hAnsi="Times New Roman" w:cs="Times New Roman"/>
          <w:color w:val="000000" w:themeColor="text1"/>
          <w:sz w:val="24"/>
          <w:szCs w:val="24"/>
          <w:lang w:val="uz-Cyrl-UZ"/>
        </w:rPr>
        <w:t xml:space="preserve">дан </w:t>
      </w:r>
      <w:r w:rsidR="008B4B20" w:rsidRPr="00287040">
        <w:rPr>
          <w:rFonts w:ascii="Times New Roman" w:hAnsi="Times New Roman" w:cs="Times New Roman"/>
          <w:color w:val="000000" w:themeColor="text1"/>
          <w:sz w:val="24"/>
          <w:szCs w:val="24"/>
          <w:lang w:val="uz-Cyrl-UZ"/>
        </w:rPr>
        <w:t>чиқариб олинади</w:t>
      </w:r>
      <w:r w:rsidR="00A94663" w:rsidRPr="00287040">
        <w:rPr>
          <w:rFonts w:ascii="Times New Roman" w:hAnsi="Times New Roman" w:cs="Times New Roman"/>
          <w:color w:val="000000" w:themeColor="text1"/>
          <w:sz w:val="24"/>
          <w:szCs w:val="24"/>
          <w:lang w:val="uz-Cyrl-UZ"/>
        </w:rPr>
        <w:t xml:space="preserve">. </w:t>
      </w:r>
    </w:p>
    <w:p w14:paraId="76F7B604" w14:textId="77777777" w:rsidR="00C50142"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6) </w:t>
      </w:r>
      <w:r w:rsidR="008B4B20" w:rsidRPr="00287040">
        <w:rPr>
          <w:rFonts w:ascii="Times New Roman" w:hAnsi="Times New Roman" w:cs="Times New Roman"/>
          <w:color w:val="000000" w:themeColor="text1"/>
          <w:sz w:val="24"/>
          <w:szCs w:val="24"/>
          <w:lang w:val="uz-Cyrl-UZ"/>
        </w:rPr>
        <w:t xml:space="preserve">Қоганоқ пардаси </w:t>
      </w:r>
      <w:r w:rsidR="00A94663" w:rsidRPr="00287040">
        <w:rPr>
          <w:rFonts w:ascii="Times New Roman" w:hAnsi="Times New Roman" w:cs="Times New Roman"/>
          <w:color w:val="000000" w:themeColor="text1"/>
          <w:sz w:val="24"/>
          <w:szCs w:val="24"/>
          <w:lang w:val="uz-Cyrl-UZ"/>
        </w:rPr>
        <w:t xml:space="preserve">ажратиб </w:t>
      </w:r>
      <w:r w:rsidR="008B4B20" w:rsidRPr="00287040">
        <w:rPr>
          <w:rFonts w:ascii="Times New Roman" w:hAnsi="Times New Roman" w:cs="Times New Roman"/>
          <w:color w:val="000000" w:themeColor="text1"/>
          <w:sz w:val="24"/>
          <w:szCs w:val="24"/>
          <w:lang w:val="uz-Cyrl-UZ"/>
        </w:rPr>
        <w:t xml:space="preserve">олингандан кейин </w:t>
      </w:r>
      <w:r w:rsidR="00C7078B" w:rsidRPr="00287040">
        <w:rPr>
          <w:rFonts w:ascii="Times New Roman" w:hAnsi="Times New Roman" w:cs="Times New Roman"/>
          <w:color w:val="000000" w:themeColor="text1"/>
          <w:sz w:val="24"/>
          <w:szCs w:val="24"/>
          <w:lang w:val="uz-Cyrl-UZ"/>
        </w:rPr>
        <w:t xml:space="preserve">жароҳат </w:t>
      </w:r>
      <w:r w:rsidR="00A94663" w:rsidRPr="00287040">
        <w:rPr>
          <w:rFonts w:ascii="Times New Roman" w:hAnsi="Times New Roman" w:cs="Times New Roman"/>
          <w:color w:val="000000" w:themeColor="text1"/>
          <w:sz w:val="24"/>
          <w:szCs w:val="24"/>
          <w:lang w:val="uz-Cyrl-UZ"/>
        </w:rPr>
        <w:t>бурчаклари</w:t>
      </w:r>
      <w:r w:rsidR="00C7078B" w:rsidRPr="00287040">
        <w:rPr>
          <w:rFonts w:ascii="Times New Roman" w:hAnsi="Times New Roman" w:cs="Times New Roman"/>
          <w:color w:val="000000" w:themeColor="text1"/>
          <w:sz w:val="24"/>
          <w:szCs w:val="24"/>
          <w:lang w:val="uz-Cyrl-UZ"/>
        </w:rPr>
        <w:t>га</w:t>
      </w:r>
      <w:r w:rsidR="00A94663" w:rsidRPr="00287040">
        <w:rPr>
          <w:rFonts w:ascii="Times New Roman" w:hAnsi="Times New Roman" w:cs="Times New Roman"/>
          <w:color w:val="000000" w:themeColor="text1"/>
          <w:sz w:val="24"/>
          <w:szCs w:val="24"/>
          <w:lang w:val="uz-Cyrl-UZ"/>
        </w:rPr>
        <w:t xml:space="preserve"> алоҳида гемостатик </w:t>
      </w:r>
      <w:r w:rsidR="00C7078B" w:rsidRPr="00287040">
        <w:rPr>
          <w:rFonts w:ascii="Times New Roman" w:hAnsi="Times New Roman" w:cs="Times New Roman"/>
          <w:color w:val="000000" w:themeColor="text1"/>
          <w:sz w:val="24"/>
          <w:szCs w:val="24"/>
          <w:lang w:val="uz-Cyrl-UZ"/>
        </w:rPr>
        <w:t xml:space="preserve">чоклар қўйилади. </w:t>
      </w:r>
    </w:p>
    <w:p w14:paraId="107FA15D" w14:textId="77777777" w:rsidR="00C50142"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7) </w:t>
      </w:r>
      <w:r w:rsidR="00C7078B" w:rsidRPr="00287040">
        <w:rPr>
          <w:rFonts w:ascii="Times New Roman" w:hAnsi="Times New Roman" w:cs="Times New Roman"/>
          <w:color w:val="000000" w:themeColor="text1"/>
          <w:sz w:val="24"/>
          <w:szCs w:val="24"/>
          <w:lang w:val="uz-Cyrl-UZ"/>
        </w:rPr>
        <w:t>Йўлдош ўз-ўзидан ажралгандан кейин</w:t>
      </w:r>
      <w:r w:rsidR="00A94663" w:rsidRPr="00287040">
        <w:rPr>
          <w:rFonts w:ascii="Times New Roman" w:hAnsi="Times New Roman" w:cs="Times New Roman"/>
          <w:color w:val="000000" w:themeColor="text1"/>
          <w:sz w:val="24"/>
          <w:szCs w:val="24"/>
          <w:lang w:val="uz-Cyrl-UZ"/>
        </w:rPr>
        <w:t>,</w:t>
      </w:r>
      <w:r w:rsidR="00C7078B" w:rsidRPr="00287040">
        <w:rPr>
          <w:rFonts w:ascii="Times New Roman" w:hAnsi="Times New Roman" w:cs="Times New Roman"/>
          <w:color w:val="000000" w:themeColor="text1"/>
          <w:sz w:val="24"/>
          <w:szCs w:val="24"/>
          <w:lang w:val="uz-Cyrl-UZ"/>
        </w:rPr>
        <w:t xml:space="preserve"> </w:t>
      </w:r>
      <w:r w:rsidR="00A94663" w:rsidRPr="00287040">
        <w:rPr>
          <w:rFonts w:ascii="Times New Roman" w:hAnsi="Times New Roman" w:cs="Times New Roman"/>
          <w:color w:val="000000" w:themeColor="text1"/>
          <w:sz w:val="24"/>
          <w:szCs w:val="24"/>
          <w:lang w:val="uz-Cyrl-UZ"/>
        </w:rPr>
        <w:t xml:space="preserve">киндик </w:t>
      </w:r>
      <w:r w:rsidR="00C7078B" w:rsidRPr="00287040">
        <w:rPr>
          <w:rFonts w:ascii="Times New Roman" w:hAnsi="Times New Roman" w:cs="Times New Roman"/>
          <w:color w:val="000000" w:themeColor="text1"/>
          <w:sz w:val="24"/>
          <w:szCs w:val="24"/>
          <w:lang w:val="uz-Cyrl-UZ"/>
        </w:rPr>
        <w:t xml:space="preserve">тизимчасидан </w:t>
      </w:r>
      <w:r w:rsidR="00A94663" w:rsidRPr="00287040">
        <w:rPr>
          <w:rFonts w:ascii="Times New Roman" w:hAnsi="Times New Roman" w:cs="Times New Roman"/>
          <w:color w:val="000000" w:themeColor="text1"/>
          <w:sz w:val="24"/>
          <w:szCs w:val="24"/>
          <w:lang w:val="uz-Cyrl-UZ"/>
        </w:rPr>
        <w:t xml:space="preserve">тортиб, </w:t>
      </w:r>
      <w:r w:rsidR="00C7078B" w:rsidRPr="00287040">
        <w:rPr>
          <w:rFonts w:ascii="Times New Roman" w:hAnsi="Times New Roman" w:cs="Times New Roman"/>
          <w:color w:val="000000" w:themeColor="text1"/>
          <w:sz w:val="24"/>
          <w:szCs w:val="24"/>
          <w:lang w:val="uz-Cyrl-UZ"/>
        </w:rPr>
        <w:t xml:space="preserve">жароҳат </w:t>
      </w:r>
      <w:r w:rsidR="00A94663" w:rsidRPr="00287040">
        <w:rPr>
          <w:rFonts w:ascii="Times New Roman" w:hAnsi="Times New Roman" w:cs="Times New Roman"/>
          <w:color w:val="000000" w:themeColor="text1"/>
          <w:sz w:val="24"/>
          <w:szCs w:val="24"/>
          <w:lang w:val="uz-Cyrl-UZ"/>
        </w:rPr>
        <w:t>орқали чиқари</w:t>
      </w:r>
      <w:r w:rsidR="00C7078B" w:rsidRPr="00287040">
        <w:rPr>
          <w:rFonts w:ascii="Times New Roman" w:hAnsi="Times New Roman" w:cs="Times New Roman"/>
          <w:color w:val="000000" w:themeColor="text1"/>
          <w:sz w:val="24"/>
          <w:szCs w:val="24"/>
          <w:lang w:val="uz-Cyrl-UZ"/>
        </w:rPr>
        <w:t>б олин</w:t>
      </w:r>
      <w:r w:rsidR="00A94663" w:rsidRPr="00287040">
        <w:rPr>
          <w:rFonts w:ascii="Times New Roman" w:hAnsi="Times New Roman" w:cs="Times New Roman"/>
          <w:color w:val="000000" w:themeColor="text1"/>
          <w:sz w:val="24"/>
          <w:szCs w:val="24"/>
          <w:lang w:val="uz-Cyrl-UZ"/>
        </w:rPr>
        <w:t>ади.</w:t>
      </w:r>
      <w:r w:rsidR="00AA1B84" w:rsidRPr="00287040">
        <w:rPr>
          <w:rFonts w:ascii="Times New Roman" w:hAnsi="Times New Roman" w:cs="Times New Roman"/>
          <w:color w:val="000000" w:themeColor="text1"/>
          <w:sz w:val="24"/>
          <w:szCs w:val="24"/>
          <w:lang w:val="uz-Cyrl-UZ"/>
        </w:rPr>
        <w:t xml:space="preserve"> </w:t>
      </w:r>
    </w:p>
    <w:p w14:paraId="2A17A0C0" w14:textId="379D9E44" w:rsidR="00A94663" w:rsidRPr="00287040" w:rsidRDefault="00C50142" w:rsidP="00185EE2">
      <w:pPr>
        <w:spacing w:before="120" w:after="120" w:line="240" w:lineRule="auto"/>
        <w:jc w:val="both"/>
        <w:rPr>
          <w:rFonts w:ascii="Times New Roman" w:hAnsi="Times New Roman" w:cs="Times New Roman"/>
          <w:color w:val="000000" w:themeColor="text1"/>
          <w:sz w:val="24"/>
          <w:szCs w:val="24"/>
          <w:lang w:val="uz-Cyrl-UZ"/>
        </w:rPr>
      </w:pPr>
      <w:r>
        <w:rPr>
          <w:rFonts w:ascii="Times New Roman" w:hAnsi="Times New Roman" w:cs="Times New Roman"/>
          <w:color w:val="000000" w:themeColor="text1"/>
          <w:sz w:val="24"/>
          <w:szCs w:val="24"/>
          <w:lang w:val="uz-Cyrl-UZ"/>
        </w:rPr>
        <w:t xml:space="preserve">8) </w:t>
      </w:r>
      <w:r w:rsidR="00AA1B84" w:rsidRPr="00287040">
        <w:rPr>
          <w:rFonts w:ascii="Times New Roman" w:hAnsi="Times New Roman" w:cs="Times New Roman"/>
          <w:color w:val="000000" w:themeColor="text1"/>
          <w:sz w:val="24"/>
          <w:szCs w:val="24"/>
          <w:lang w:val="uz-Cyrl-UZ"/>
        </w:rPr>
        <w:t>Бачадондаги жароҳатга уч қаторли чок қўйилади:</w:t>
      </w:r>
    </w:p>
    <w:p w14:paraId="217368CE" w14:textId="13CA630F" w:rsidR="00AA1B84" w:rsidRPr="00287040" w:rsidRDefault="00AA1B84" w:rsidP="00AA1B84">
      <w:pPr>
        <w:pStyle w:val="aa"/>
        <w:numPr>
          <w:ilvl w:val="0"/>
          <w:numId w:val="42"/>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алоҳида мушак-мушак чоклар (тугунлар жароҳат ичига бойланади) ёки узлуксиз чирмашувчи шиллиқ-мушак чоки қўйилади (викрил, дексон мавжуд бўлганда);</w:t>
      </w:r>
    </w:p>
    <w:p w14:paraId="5646EC06" w14:textId="7C25636C" w:rsidR="00AA1B84" w:rsidRPr="00287040" w:rsidRDefault="00AA1B84" w:rsidP="00AA1B84">
      <w:pPr>
        <w:pStyle w:val="aa"/>
        <w:numPr>
          <w:ilvl w:val="0"/>
          <w:numId w:val="42"/>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чокларнинг биринчи қатори орасида узлуксиз чирмашувчи мушак-мушак чоклар қўйилади;</w:t>
      </w:r>
    </w:p>
    <w:p w14:paraId="41641893" w14:textId="564C9F34" w:rsidR="00AA1B84" w:rsidRPr="00287040" w:rsidRDefault="00AA1B84" w:rsidP="00AA1B84">
      <w:pPr>
        <w:pStyle w:val="aa"/>
        <w:numPr>
          <w:ilvl w:val="0"/>
          <w:numId w:val="42"/>
        </w:numPr>
        <w:spacing w:before="120" w:after="120" w:line="240" w:lineRule="auto"/>
        <w:jc w:val="both"/>
        <w:rPr>
          <w:rFonts w:ascii="Times New Roman" w:hAnsi="Times New Roman" w:cs="Times New Roman"/>
          <w:color w:val="000000" w:themeColor="text1"/>
          <w:sz w:val="24"/>
          <w:szCs w:val="24"/>
          <w:lang w:val="uz-Cyrl-UZ"/>
        </w:rPr>
      </w:pPr>
      <w:r w:rsidRPr="00287040">
        <w:rPr>
          <w:rFonts w:ascii="Times New Roman" w:hAnsi="Times New Roman" w:cs="Times New Roman"/>
          <w:color w:val="000000" w:themeColor="text1"/>
          <w:sz w:val="24"/>
          <w:szCs w:val="24"/>
          <w:lang w:val="uz-Cyrl-UZ"/>
        </w:rPr>
        <w:t>чокларнинг иккинчи қатори орасида узлуксиз чирмашувчи мушак-сероз чоклар қўйилади.</w:t>
      </w:r>
    </w:p>
    <w:p w14:paraId="526239D9" w14:textId="34CD7B55" w:rsidR="00944EAA" w:rsidRPr="00287040" w:rsidRDefault="00C50142" w:rsidP="00BA0408">
      <w:pPr>
        <w:spacing w:before="120" w:after="120" w:line="240" w:lineRule="auto"/>
        <w:jc w:val="both"/>
        <w:rPr>
          <w:rFonts w:ascii="Times New Roman" w:hAnsi="Times New Roman" w:cs="Times New Roman"/>
          <w:b/>
          <w:bCs/>
          <w:color w:val="4472C4" w:themeColor="accent5"/>
          <w:sz w:val="24"/>
          <w:szCs w:val="24"/>
          <w:lang w:val="uz-Cyrl-UZ"/>
        </w:rPr>
      </w:pPr>
      <w:r>
        <w:rPr>
          <w:rFonts w:ascii="Times New Roman" w:hAnsi="Times New Roman" w:cs="Times New Roman"/>
          <w:color w:val="000000" w:themeColor="text1"/>
          <w:sz w:val="24"/>
          <w:szCs w:val="24"/>
          <w:lang w:val="uz-Cyrl-UZ"/>
        </w:rPr>
        <w:t xml:space="preserve">9) </w:t>
      </w:r>
      <w:r w:rsidR="006C6A13" w:rsidRPr="00287040">
        <w:rPr>
          <w:rFonts w:ascii="Times New Roman" w:hAnsi="Times New Roman" w:cs="Times New Roman"/>
          <w:color w:val="000000" w:themeColor="text1"/>
          <w:sz w:val="24"/>
          <w:szCs w:val="24"/>
          <w:lang w:val="uz-Cyrl-UZ"/>
        </w:rPr>
        <w:t>Қорин бўшлиғидан салфеткалар олиб ташлаганидан кейин, бачадон ортиқларини текшириб, қорин бўшлиғи ревизия қилинади ва операцион ҳамшира</w:t>
      </w:r>
      <w:r w:rsidR="00BA0408" w:rsidRPr="00287040">
        <w:rPr>
          <w:rFonts w:ascii="Times New Roman" w:hAnsi="Times New Roman" w:cs="Times New Roman"/>
          <w:color w:val="000000" w:themeColor="text1"/>
          <w:sz w:val="24"/>
          <w:szCs w:val="24"/>
          <w:lang w:val="uz-Cyrl-UZ"/>
        </w:rPr>
        <w:t xml:space="preserve">си </w:t>
      </w:r>
      <w:r w:rsidR="006C6A13" w:rsidRPr="00287040">
        <w:rPr>
          <w:rFonts w:ascii="Times New Roman" w:hAnsi="Times New Roman" w:cs="Times New Roman"/>
          <w:color w:val="000000" w:themeColor="text1"/>
          <w:sz w:val="24"/>
          <w:szCs w:val="24"/>
          <w:lang w:val="uz-Cyrl-UZ"/>
        </w:rPr>
        <w:t xml:space="preserve">инструментлар жойида </w:t>
      </w:r>
      <w:r w:rsidR="00BA0408" w:rsidRPr="00287040">
        <w:rPr>
          <w:rFonts w:ascii="Times New Roman" w:hAnsi="Times New Roman" w:cs="Times New Roman"/>
          <w:color w:val="000000" w:themeColor="text1"/>
          <w:sz w:val="24"/>
          <w:szCs w:val="24"/>
          <w:lang w:val="uz-Cyrl-UZ"/>
        </w:rPr>
        <w:t>эканлигини айтганидан кейин</w:t>
      </w:r>
      <w:r w:rsidR="006C6A13" w:rsidRPr="00287040">
        <w:rPr>
          <w:rFonts w:ascii="Times New Roman" w:hAnsi="Times New Roman" w:cs="Times New Roman"/>
          <w:color w:val="000000" w:themeColor="text1"/>
          <w:sz w:val="24"/>
          <w:szCs w:val="24"/>
          <w:lang w:val="uz-Cyrl-UZ"/>
        </w:rPr>
        <w:t>, қорин олд девори</w:t>
      </w:r>
      <w:r w:rsidR="00BA0408" w:rsidRPr="00287040">
        <w:rPr>
          <w:rFonts w:ascii="Times New Roman" w:hAnsi="Times New Roman" w:cs="Times New Roman"/>
          <w:color w:val="000000" w:themeColor="text1"/>
          <w:sz w:val="24"/>
          <w:szCs w:val="24"/>
          <w:lang w:val="uz-Cyrl-UZ"/>
        </w:rPr>
        <w:t xml:space="preserve"> қатламлари тикилади, стерил </w:t>
      </w:r>
      <w:r w:rsidR="006C6A13" w:rsidRPr="00287040">
        <w:rPr>
          <w:rFonts w:ascii="Times New Roman" w:hAnsi="Times New Roman" w:cs="Times New Roman"/>
          <w:color w:val="000000" w:themeColor="text1"/>
          <w:sz w:val="24"/>
          <w:szCs w:val="24"/>
          <w:lang w:val="uz-Cyrl-UZ"/>
        </w:rPr>
        <w:t xml:space="preserve">ни қатлам билан тикишга, стерил </w:t>
      </w:r>
      <w:r w:rsidR="00BA0408" w:rsidRPr="00287040">
        <w:rPr>
          <w:rFonts w:ascii="Times New Roman" w:hAnsi="Times New Roman" w:cs="Times New Roman"/>
          <w:color w:val="000000" w:themeColor="text1"/>
          <w:sz w:val="24"/>
          <w:szCs w:val="24"/>
          <w:lang w:val="uz-Cyrl-UZ"/>
        </w:rPr>
        <w:t>боғлам қўйилади</w:t>
      </w:r>
      <w:r w:rsidR="006C6A13" w:rsidRPr="00287040">
        <w:rPr>
          <w:rFonts w:ascii="Times New Roman" w:hAnsi="Times New Roman" w:cs="Times New Roman"/>
          <w:color w:val="000000" w:themeColor="text1"/>
          <w:sz w:val="24"/>
          <w:szCs w:val="24"/>
          <w:lang w:val="uz-Cyrl-UZ"/>
        </w:rPr>
        <w:t xml:space="preserve">, </w:t>
      </w:r>
      <w:r w:rsidR="00BA0408" w:rsidRPr="00287040">
        <w:rPr>
          <w:rFonts w:ascii="Times New Roman" w:hAnsi="Times New Roman" w:cs="Times New Roman"/>
          <w:color w:val="000000" w:themeColor="text1"/>
          <w:sz w:val="24"/>
          <w:szCs w:val="24"/>
          <w:lang w:val="uz-Cyrl-UZ"/>
        </w:rPr>
        <w:t>қин деворлари туалети бажарилади ва антисептик восита билан ишлов берилади.</w:t>
      </w:r>
    </w:p>
    <w:p w14:paraId="151EBE4E" w14:textId="5750BC31" w:rsidR="00155115" w:rsidRPr="00287040" w:rsidRDefault="00091ECC" w:rsidP="00091ECC">
      <w:pPr>
        <w:spacing w:after="0" w:line="240" w:lineRule="auto"/>
        <w:contextualSpacing/>
        <w:jc w:val="center"/>
        <w:rPr>
          <w:rFonts w:ascii="Times New Roman" w:hAnsi="Times New Roman" w:cs="Times New Roman"/>
          <w:color w:val="000000" w:themeColor="text1"/>
          <w:sz w:val="24"/>
          <w:szCs w:val="24"/>
          <w:lang w:val="uz-Cyrl-UZ"/>
        </w:rPr>
      </w:pPr>
      <w:r w:rsidRPr="00287040">
        <w:rPr>
          <w:rFonts w:ascii="Times New Roman" w:hAnsi="Times New Roman" w:cs="Times New Roman"/>
          <w:b/>
          <w:bCs/>
          <w:noProof/>
          <w:color w:val="4472C4" w:themeColor="accent5"/>
          <w:sz w:val="24"/>
          <w:szCs w:val="24"/>
          <w:lang w:eastAsia="ru-RU"/>
        </w:rPr>
        <w:lastRenderedPageBreak/>
        <w:drawing>
          <wp:anchor distT="0" distB="0" distL="114300" distR="114300" simplePos="0" relativeHeight="251722752" behindDoc="1" locked="0" layoutInCell="1" allowOverlap="1" wp14:anchorId="69A9FF72" wp14:editId="3F909175">
            <wp:simplePos x="0" y="0"/>
            <wp:positionH relativeFrom="margin">
              <wp:align>left</wp:align>
            </wp:positionH>
            <wp:positionV relativeFrom="paragraph">
              <wp:posOffset>464</wp:posOffset>
            </wp:positionV>
            <wp:extent cx="5940425" cy="4000500"/>
            <wp:effectExtent l="0" t="0" r="3175" b="0"/>
            <wp:wrapThrough wrapText="bothSides">
              <wp:wrapPolygon edited="0">
                <wp:start x="0" y="0"/>
                <wp:lineTo x="0" y="21497"/>
                <wp:lineTo x="21542" y="21497"/>
                <wp:lineTo x="2154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147" b="29198"/>
                    <a:stretch/>
                  </pic:blipFill>
                  <pic:spPr bwMode="auto">
                    <a:xfrm>
                      <a:off x="0" y="0"/>
                      <a:ext cx="5940425" cy="4000500"/>
                    </a:xfrm>
                    <a:prstGeom prst="rect">
                      <a:avLst/>
                    </a:prstGeom>
                    <a:noFill/>
                    <a:ln>
                      <a:noFill/>
                    </a:ln>
                    <a:extLst>
                      <a:ext uri="{53640926-AAD7-44D8-BBD7-CCE9431645EC}">
                        <a14:shadowObscured xmlns:a14="http://schemas.microsoft.com/office/drawing/2010/main"/>
                      </a:ext>
                    </a:extLst>
                  </pic:spPr>
                </pic:pic>
              </a:graphicData>
            </a:graphic>
          </wp:anchor>
        </w:drawing>
      </w:r>
      <w:r w:rsidR="00155115" w:rsidRPr="00287040">
        <w:rPr>
          <w:rFonts w:ascii="Times New Roman" w:hAnsi="Times New Roman" w:cs="Times New Roman"/>
          <w:b/>
          <w:bCs/>
          <w:color w:val="4472C4" w:themeColor="accent5"/>
          <w:sz w:val="24"/>
          <w:szCs w:val="24"/>
          <w:lang w:val="uz-Cyrl-UZ"/>
        </w:rPr>
        <w:t>Кесар кесиш жарроҳлик амалиётида қўлланиладиган тери кесмаларининг асосий турлари</w:t>
      </w:r>
    </w:p>
    <w:p w14:paraId="68E87B94" w14:textId="1BA58951" w:rsidR="00155115" w:rsidRPr="00287040" w:rsidRDefault="00155115" w:rsidP="00155115">
      <w:pPr>
        <w:spacing w:before="160"/>
        <w:jc w:val="both"/>
        <w:rPr>
          <w:rFonts w:ascii="Times New Roman" w:hAnsi="Times New Roman" w:cs="Times New Roman"/>
          <w:color w:val="000000" w:themeColor="text1"/>
          <w:sz w:val="24"/>
          <w:szCs w:val="24"/>
          <w:lang w:val="uz-Cyrl-UZ"/>
        </w:rPr>
      </w:pPr>
    </w:p>
    <w:p w14:paraId="7366E5A3" w14:textId="4D8496D9" w:rsidR="00155115" w:rsidRPr="00287040" w:rsidRDefault="00155115" w:rsidP="00155115">
      <w:pPr>
        <w:spacing w:before="160"/>
        <w:jc w:val="both"/>
        <w:rPr>
          <w:rFonts w:ascii="Times New Roman" w:hAnsi="Times New Roman" w:cs="Times New Roman"/>
          <w:color w:val="000000" w:themeColor="text1"/>
          <w:sz w:val="24"/>
          <w:szCs w:val="24"/>
          <w:lang w:val="uz-Cyrl-UZ"/>
        </w:rPr>
      </w:pPr>
    </w:p>
    <w:p w14:paraId="729BEDC0" w14:textId="77777777" w:rsidR="00155115" w:rsidRPr="00287040" w:rsidRDefault="00155115" w:rsidP="00155115">
      <w:pPr>
        <w:spacing w:before="160"/>
        <w:jc w:val="both"/>
        <w:rPr>
          <w:rFonts w:ascii="Times New Roman" w:hAnsi="Times New Roman" w:cs="Times New Roman"/>
          <w:color w:val="000000" w:themeColor="text1"/>
          <w:sz w:val="24"/>
          <w:szCs w:val="24"/>
          <w:lang w:val="uz-Cyrl-UZ"/>
        </w:rPr>
      </w:pPr>
    </w:p>
    <w:p w14:paraId="2A93BBB7" w14:textId="74785361" w:rsidR="00C170EB" w:rsidRPr="00287040" w:rsidRDefault="00C170EB">
      <w:pPr>
        <w:rPr>
          <w:rFonts w:ascii="Times New Roman" w:eastAsiaTheme="majorEastAsia" w:hAnsi="Times New Roman" w:cs="Times New Roman"/>
          <w:i/>
          <w:color w:val="000000" w:themeColor="text1"/>
          <w:sz w:val="26"/>
          <w:szCs w:val="26"/>
          <w:lang w:val="uz-Cyrl-UZ"/>
        </w:rPr>
      </w:pPr>
      <w:r w:rsidRPr="00287040">
        <w:rPr>
          <w:rFonts w:ascii="Times New Roman" w:hAnsi="Times New Roman" w:cs="Times New Roman"/>
          <w:i/>
          <w:color w:val="000000" w:themeColor="text1"/>
          <w:lang w:val="uz-Cyrl-UZ"/>
        </w:rPr>
        <w:t xml:space="preserve"> </w:t>
      </w:r>
      <w:r w:rsidRPr="00287040">
        <w:rPr>
          <w:rFonts w:ascii="Times New Roman" w:hAnsi="Times New Roman" w:cs="Times New Roman"/>
          <w:i/>
          <w:color w:val="000000" w:themeColor="text1"/>
          <w:lang w:val="uz-Cyrl-UZ"/>
        </w:rPr>
        <w:br w:type="page"/>
      </w:r>
    </w:p>
    <w:p w14:paraId="0F6A242C" w14:textId="77777777" w:rsidR="006E66CE" w:rsidRPr="00ED09EC" w:rsidRDefault="006E66CE" w:rsidP="003A7081">
      <w:pPr>
        <w:pStyle w:val="1"/>
        <w:spacing w:after="240"/>
        <w:rPr>
          <w:rFonts w:ascii="Times New Roman" w:hAnsi="Times New Roman" w:cs="Times New Roman"/>
          <w:b/>
          <w:color w:val="4472C4" w:themeColor="accent5"/>
          <w:sz w:val="28"/>
          <w:lang w:val="uz-Cyrl-UZ" w:bidi="en-US"/>
        </w:rPr>
      </w:pPr>
      <w:bookmarkStart w:id="51" w:name="_Toc73357912"/>
      <w:r w:rsidRPr="00ED09EC">
        <w:rPr>
          <w:rFonts w:ascii="Times New Roman" w:hAnsi="Times New Roman" w:cs="Times New Roman"/>
          <w:b/>
          <w:color w:val="4472C4" w:themeColor="accent5"/>
          <w:sz w:val="28"/>
          <w:lang w:val="uz-Cyrl-UZ" w:bidi="en-US"/>
        </w:rPr>
        <w:lastRenderedPageBreak/>
        <w:t>ФОЙДАЛАНИЛГАН АДАБИЁТЛАР</w:t>
      </w:r>
      <w:bookmarkEnd w:id="40"/>
      <w:bookmarkEnd w:id="51"/>
    </w:p>
    <w:p w14:paraId="75FA678D"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Betrán A.P., Ye J., Moller A.-B., Zhang J., Gülmezoglu A.M., Torloni M.R. The Increasing Trend in Caesarean Section Rates: Global, Regional and National Estimates: 1990-2014. PLoS One. 2016; 11(2):e0148343. </w:t>
      </w:r>
    </w:p>
    <w:p w14:paraId="22637593"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Young M.F., Oaks B.M., Tandon S., Martorell R., Dewey K.G., Wendt A.S. Maternal hemoglobin concentrations across pregnancy and maternal and child health: a systematic review and meta-analysis. Ann N Y Acad Sci. 2019; 1450(1):47–68. </w:t>
      </w:r>
    </w:p>
    <w:p w14:paraId="5CA24ADD"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UK Blood Transfusion Services. Guidelines for the Blood Transfusion Service. 8th ed. London: TSO; 2013. </w:t>
      </w:r>
    </w:p>
    <w:p w14:paraId="591EDE8B"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Alfirevic Z., Stampalija T., Medley N. Fetal and umbilical Doppler ultrasound in normal pregnancy. Cochrane database Syst Rev. 2015; (4):CD001450. </w:t>
      </w:r>
    </w:p>
    <w:p w14:paraId="104C67AB"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Friedman A.M. Maternal early warning systems. Obstet Gynecol Clin North Am. 2015; 42(2):289–98. </w:t>
      </w:r>
    </w:p>
    <w:p w14:paraId="5E31D78C"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Rodgers S.K., Kirby C.L., Smith R.J., Horrow M.M. Imaging after cesarean delivery: acute and chronic complications. Radiographics. 2012; 32(6):1693–712. </w:t>
      </w:r>
    </w:p>
    <w:p w14:paraId="3926FA30"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Üçyiğit A., Johns J. The postpartum ultrasound scan. Ultrasound. 2016; 24(3):163–9. </w:t>
      </w:r>
    </w:p>
    <w:p w14:paraId="2758E598"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Tahseen S., Griffiths M. Vaginal birth after two caesarean sections (VBAC-2)-a systematic review with meta-analysis of success rate and adverse outcomes of VBAC-2 versus VBAC-1 and repeat (third) caesarean sections. BJOG. 2010; 117(1):5–19. </w:t>
      </w:r>
    </w:p>
    <w:p w14:paraId="186CD01D" w14:textId="77777777" w:rsidR="00442CA2" w:rsidRPr="00287040" w:rsidRDefault="00442CA2" w:rsidP="003C127F">
      <w:pPr>
        <w:pStyle w:val="aa"/>
        <w:numPr>
          <w:ilvl w:val="0"/>
          <w:numId w:val="26"/>
        </w:numPr>
        <w:tabs>
          <w:tab w:val="left" w:pos="142"/>
          <w:tab w:val="left" w:pos="284"/>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Gambacorti-Passerini Z., Gimovsky A.C., Locatelli A., Berghella V. Trial of labor after myomectomy and uterine rupture: a systematic review. Acta Obstet Gynecol Scand. 2016; 95(7):724–34. </w:t>
      </w:r>
    </w:p>
    <w:p w14:paraId="21789E7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Committee on Practice Bulletins—Obstetrics. Practice Bulletin No 178: Shoulder Dystocia. Obstet Gynecol. 2017; 129(5):e123–33. </w:t>
      </w:r>
    </w:p>
    <w:p w14:paraId="2B64CC7F"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Tian J., Hu W. Cervical leiomyomas in pregnancy: report of 17 cases. Aust N Z J Obstet Gynaecol. 2012; 52(3):258–61. </w:t>
      </w:r>
    </w:p>
    <w:p w14:paraId="5505E89F"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Hofmeyr G.J., Hannah M., Lawrie T.A. Planned caesarean section for term breech delivery. Cochrane database Syst Rev. 2015; (7):CD000166. </w:t>
      </w:r>
    </w:p>
    <w:p w14:paraId="5EB9F659"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Macharey G., Väisänen-Tommiska M., Gissler M., Ulander V.-M., Rahkonen L., Nuutila M., et al. Neurodevelopmental outcome at the age of 4 years according to the planned mode of delivery in term breech presentation: a nationwide, population-based record linkage study. J Perinat Med. 2018; 46(3):323–31. </w:t>
      </w:r>
    </w:p>
    <w:p w14:paraId="1F2CA554"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Vlemmix F., Bergenhenegouwen L., Schaaf J.M., Ensing S., Rosman A.N., </w:t>
      </w:r>
      <w:proofErr w:type="gramStart"/>
      <w:r w:rsidRPr="00287040">
        <w:rPr>
          <w:rFonts w:ascii="Times New Roman" w:hAnsi="Times New Roman" w:cs="Times New Roman"/>
          <w:sz w:val="24"/>
          <w:szCs w:val="24"/>
          <w:lang w:val="en-US"/>
        </w:rPr>
        <w:t>Ravelli</w:t>
      </w:r>
      <w:proofErr w:type="gramEnd"/>
      <w:r w:rsidRPr="00287040">
        <w:rPr>
          <w:rFonts w:ascii="Times New Roman" w:hAnsi="Times New Roman" w:cs="Times New Roman"/>
          <w:sz w:val="24"/>
          <w:szCs w:val="24"/>
          <w:lang w:val="en-US"/>
        </w:rPr>
        <w:t xml:space="preserve"> A.C.J., et al. Term breech deliveries in the Netherlands: did the increased cesarean rate affect neonatal outcome? A population-based cohort study. Acta Obstet Gynecol Scand. 2014; 93(9):888–96. </w:t>
      </w:r>
    </w:p>
    <w:p w14:paraId="0ECF37B3"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Wilmink F.A., Hukkelhoven C.W.P.M., Lunshof S., Mol B.W.J., van der Post J.A.M., Papatsonis D.N.M. Neonatal outcome following elective cesarean section beyond 37 weeks of gestation: a 7-year retrospective analysis of a national registry. Am J Obstet Gynecol. 2010; 202(3):250.e1-8. </w:t>
      </w:r>
    </w:p>
    <w:p w14:paraId="3E9879A3"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Bingham J., Chauhan S.P., Hayes E., Gherman R., Lewis D. Recurrent shoulder dystocia: a review. Obstet Gynecol Surv. 2010; 65(3):183–8. </w:t>
      </w:r>
    </w:p>
    <w:p w14:paraId="7A7F311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Kleitman V., Feldman R., Walfisch A., </w:t>
      </w:r>
      <w:proofErr w:type="gramStart"/>
      <w:r w:rsidRPr="00287040">
        <w:rPr>
          <w:rFonts w:ascii="Times New Roman" w:hAnsi="Times New Roman" w:cs="Times New Roman"/>
          <w:sz w:val="24"/>
          <w:szCs w:val="24"/>
          <w:lang w:val="en-US"/>
        </w:rPr>
        <w:t>Toledano</w:t>
      </w:r>
      <w:proofErr w:type="gramEnd"/>
      <w:r w:rsidRPr="00287040">
        <w:rPr>
          <w:rFonts w:ascii="Times New Roman" w:hAnsi="Times New Roman" w:cs="Times New Roman"/>
          <w:sz w:val="24"/>
          <w:szCs w:val="24"/>
          <w:lang w:val="en-US"/>
        </w:rPr>
        <w:t xml:space="preserve"> R., Sheiner E. Recurrent shoulder dystocia: is it predictable? Arch Gynecol Obstet. 2016; 294(6):1161–6. </w:t>
      </w:r>
    </w:p>
    <w:p w14:paraId="7C8C09A3"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Sentilhes L., Sénat M.-V., Boulogne A.-I., Deneux-Tharaux C., Fuchs F., Legendre G., et al. [Shoulder dystocia: Guidelines for clinical practice--Short text]. J Gynecol Obstet Biol Reprod (Paris). 2015; 44(10):1303–10. </w:t>
      </w:r>
    </w:p>
    <w:p w14:paraId="235AA5D5"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Sénat M.-V., Anselem O., Picone O., Renesme L., Sananès N., Vauloup-Fellous C., et al. Prevention and management of genital herpes simplex infection during pregnancy and delivery: Guidelines from the French College of Gynaecologists and Obstetricians (CNGOF). Eur J Obstet Gynecol Reprod Biol. 2018; 224:93–101. </w:t>
      </w:r>
    </w:p>
    <w:p w14:paraId="67989A58"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Venkatesh K.K., Morrison L., Livingston E.G., Stek A., Read J.S., Shapiro D.E., et al. Changing Patterns and Factors Associated With Mode of Delivery Among Pregnant Women </w:t>
      </w:r>
      <w:r w:rsidRPr="00287040">
        <w:rPr>
          <w:rFonts w:ascii="Times New Roman" w:hAnsi="Times New Roman" w:cs="Times New Roman"/>
          <w:sz w:val="24"/>
          <w:szCs w:val="24"/>
          <w:lang w:val="en-US"/>
        </w:rPr>
        <w:lastRenderedPageBreak/>
        <w:t xml:space="preserve">With Human Immunodeficiency Virus Infection in the United States. Obstet Gynecol. 2018; 131(5):879–90. </w:t>
      </w:r>
    </w:p>
    <w:p w14:paraId="6466041F"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Grobman W.A., Bailit J., Lai Y., Reddy U.M., Wapner R.J., Varner M.W., et al. Defining failed induction of labor. Am J Obstet Gynecol. 2018; 218(1):122.e1-122.e8. </w:t>
      </w:r>
    </w:p>
    <w:p w14:paraId="38B91784"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Lefebvre A., Saliou P., Lucet J.C., Mimoz O., Keita-Perse O., Grandbastien B., et al. Preoperative hair removal and surgical site infections: network meta-analysis of randomized controlled trials. J Hosp Infect. 2015; 91(2):100–8. </w:t>
      </w:r>
    </w:p>
    <w:p w14:paraId="2FC7FF44"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Tuuli M.G., Liu J., Stout M.J., Martin S., Cahill A.G., Odibo A.O., et al. A Randomized Trial Comparing Skin Antiseptic Agents at Cesarean Delivery. N Engl J Med. 2016; 374(7):647–55. </w:t>
      </w:r>
    </w:p>
    <w:p w14:paraId="2698A527"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Darouiche R.O., Wall M.J., Itani K.M.F., Otterson M.F., Webb A.L., Carrick M.M., et al. Chlorhexidine-Alcohol versus Povidone-Iodine for Surgical-Site Antisepsis. N Engl J Med. 2010; 362(1):18–26. </w:t>
      </w:r>
    </w:p>
    <w:p w14:paraId="49048DA7"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Caissutti C., Saccone G., Zullo F., Quist-Nelson J., Felder L., Ciardulli A., et al. Vaginal Cleansing Before Cesarean Delivery: A Systematic Review and Meta-analysis. Obstet Gynecol. 2017; 130(3):527–38. </w:t>
      </w:r>
    </w:p>
    <w:p w14:paraId="4EBB1A41"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Roeckner J.T., Sanchez-Ramos L., Mitta M., Kovacs A., </w:t>
      </w:r>
      <w:proofErr w:type="gramStart"/>
      <w:r w:rsidRPr="00287040">
        <w:rPr>
          <w:rFonts w:ascii="Times New Roman" w:hAnsi="Times New Roman" w:cs="Times New Roman"/>
          <w:sz w:val="24"/>
          <w:szCs w:val="24"/>
          <w:lang w:val="en-US"/>
        </w:rPr>
        <w:t>Kaunitz</w:t>
      </w:r>
      <w:proofErr w:type="gramEnd"/>
      <w:r w:rsidRPr="00287040">
        <w:rPr>
          <w:rFonts w:ascii="Times New Roman" w:hAnsi="Times New Roman" w:cs="Times New Roman"/>
          <w:sz w:val="24"/>
          <w:szCs w:val="24"/>
          <w:lang w:val="en-US"/>
        </w:rPr>
        <w:t xml:space="preserve"> A.M. Povidone-iodine 1% is the most effective vaginal antiseptic for preventing post-cesarean endometritis: a systematic review and network meta-analysis. Am J Obstet Gynecol. 2019; 221(3):261.e1-261.e20. </w:t>
      </w:r>
    </w:p>
    <w:p w14:paraId="7AEB209A"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Mathai M., Hofmeyr G.J., Mathai N.E. Abdominal surgical incisions for caesarean section. Cochrane database Syst Rev. 2013; (5):CD004453. </w:t>
      </w:r>
    </w:p>
    <w:p w14:paraId="294EB0DA"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Dahlke J.D., Mendez-Figueroa H., Rouse D.J., Berghella V., Baxter J.K., Chauhan S.P. Evidence-based surgery for cesarean delivery: an updated systematic review. Am J Obstet Gynecol. 2013; 209(4):294–306. </w:t>
      </w:r>
    </w:p>
    <w:p w14:paraId="4AE36D3E"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Kadir R.A., Khan A., Wilcock F., Chapman L. Is inferior dissection of the rectus sheath necessary during Pfannenstiel incision for lower segment Caesarean section? A randomised controlled trial. Eur J Obstet Gynecol Reprod Biol. 128(1–2):262–6. </w:t>
      </w:r>
    </w:p>
    <w:p w14:paraId="11E2B965"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CORONIS Collaborative Group, Abalos E., Addo V., Brocklehurst P., El Sheikh M., Farrell B., et al. Caesarean section surgical techniques (CORONIS): a fractional, factorial, unmasked, randomised controlled trial. Lancet (London, England). 2013; 382(9888):234–48. </w:t>
      </w:r>
    </w:p>
    <w:p w14:paraId="41EF1150"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CORONIS collaborative group, Abalos E., Addo V., Brocklehurst P., El Sheikh M., Farrell B., et al. Caesarean section surgical techniques: 3 year follow-up of the CORONIS fractional, factorial, unmasked, randomised controlled trial. Lancet (London, England). 2016; 388(10039):62–72. </w:t>
      </w:r>
    </w:p>
    <w:p w14:paraId="0B77F7B1"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Calvache J.A., Muñoz M.F., Baron F.J. Hemodynamic effects of a right lumbar-pelvic wedge during spinal anesthesia for cesarean section. Int J Obstet Anesth. 2011; 20(4):307–11. </w:t>
      </w:r>
    </w:p>
    <w:p w14:paraId="1465FBA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Cluver C., Novikova N., Hofmeyr G.J., Hall D.R. Maternal position during caesarean section for preventing maternal and neonatal complications. Cochrane database Syst Rev. 2013; (3):CD007623. </w:t>
      </w:r>
    </w:p>
    <w:p w14:paraId="2774BC12"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O’Neill H.A., Egan G., Walsh C.A., Cotter A.M., Walsh S.R. Omission of the bladder flap at caesarean section reduces delivery time without increased morbidity: a meta-analysis of randomised controlled trials. Eur J Obstet Gynecol Reprod Biol. 2014; 174:20–6. </w:t>
      </w:r>
    </w:p>
    <w:p w14:paraId="445FB610"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O’Boyle A.L., Mulla B.M., Lamb S. V, Greer J.A., Shippey S.H., Rollene N.L. Urinary symptoms after bladder flap at the time of primary cesarean delivery: a randomized controlled trial (RTC). Int Urogynecol J. 2018; 29(2):223–8. </w:t>
      </w:r>
    </w:p>
    <w:p w14:paraId="26D84E25"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Saad A.F., Rahman M., Costantine M.M., Saade G.R. Blunt versus sharp uterine incision expansion during low transverse cesarean delivery: a metaanalysis. Am J Obstet Gynecol. 2014; 211(6):684.e1-11. </w:t>
      </w:r>
    </w:p>
    <w:p w14:paraId="533A9C1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Xodo S., Saccone G., Cromi A., Ozcan P., Spagnolo E., Berghella V. Cephalad-caudad versus transverse blunt expansion of the low transverse uterine incision during cesarean delivery. Eur J Obstet Gynecol Reprod Biol. 2016; 202:75–80. </w:t>
      </w:r>
    </w:p>
    <w:p w14:paraId="0A83C0A2"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Saleh H.S., Kassem G.A., Mohamed M.E.S., Ibrahiem M.A., El Behery M.M. Pull Breech out versus Push Impacted Head up in Emergency Cesarean Section: A Comparative Study. Open J Obstet Gynecol. 2014; 04(06):260–5. </w:t>
      </w:r>
    </w:p>
    <w:p w14:paraId="7B81ADE3"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lastRenderedPageBreak/>
        <w:t xml:space="preserve">Jeve Y.B., Navti O.B., Konje J.C. Comparison of techniques used to deliver a deeply impacted fetal head at full dilation: a systematic review and meta-analysis. BJOG. 2016; 123(3):337–45. </w:t>
      </w:r>
    </w:p>
    <w:p w14:paraId="38F8CFA8"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Elshwaikh S.L., Elsokary A.A., Abuhamama A.M. Internal podalic version for delivery of high floating head during cesarean section and neonatal outcome. J Obstet Gynaecol Res. 2019; 45(7):1328–33. </w:t>
      </w:r>
    </w:p>
    <w:p w14:paraId="3C4332FA"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Dodd J.M., Anderson E.R., Gates S., Grivell R.M. Surgical techniques for uterine incision and uterine closure at the time of caesarean section. Cochrane database Syst Rev. 2014; (7):CD004732. </w:t>
      </w:r>
    </w:p>
    <w:p w14:paraId="79077D94"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Kamel A., El-Mazny A., Salah E., Ramadan W., Hussein A.M., Hany A. Manual removal versus spontaneous delivery of the placenta at cesarean section in developing countries: a randomized controlled trial and review of literature. J Matern Fetal Neonatal Med. 2018; 31(24):3308–13. </w:t>
      </w:r>
    </w:p>
    <w:p w14:paraId="2F699206"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Gallos I., Williams H., </w:t>
      </w:r>
      <w:proofErr w:type="gramStart"/>
      <w:r w:rsidRPr="00287040">
        <w:rPr>
          <w:rFonts w:ascii="Times New Roman" w:hAnsi="Times New Roman" w:cs="Times New Roman"/>
          <w:sz w:val="24"/>
          <w:szCs w:val="24"/>
          <w:lang w:val="en-US"/>
        </w:rPr>
        <w:t>Price</w:t>
      </w:r>
      <w:proofErr w:type="gramEnd"/>
      <w:r w:rsidRPr="00287040">
        <w:rPr>
          <w:rFonts w:ascii="Times New Roman" w:hAnsi="Times New Roman" w:cs="Times New Roman"/>
          <w:sz w:val="24"/>
          <w:szCs w:val="24"/>
          <w:lang w:val="en-US"/>
        </w:rPr>
        <w:t xml:space="preserve"> M., Pickering K., Merriel A., Tobias A., et al. Uterotonic drugs to prevent postpartum haemorrhage: a network meta-analysis. Health Technol Assess. 2019; 23(9):1–356. </w:t>
      </w:r>
    </w:p>
    <w:p w14:paraId="0013C261"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Zaphiratos V., George R.B., Boyd J.C., Habib A.S. Uterine exteriorization compared with in situ repair for Cesarean delivery: a systematic review and meta-analysis. Can J Anaesth. 2015; 62(11):1209–20. </w:t>
      </w:r>
    </w:p>
    <w:p w14:paraId="1114C0AF"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Vachon-Marceau C., Demers S., Bujold E., Roberge S., Gauthier R.J., Pasquier J.-C., et al. Single versus double-layer uterine closure at cesarean: impact on lower uterine segment thickness at next pregnancy. Am J Obstet Gynecol. 2017; 217(1):65.e1-65.e5. </w:t>
      </w:r>
    </w:p>
    <w:p w14:paraId="6430AAF4"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Roberge S., Demers S., Berghella V., Chaillet N., Moore L., Bujold E. Impact of single- vs double-layer closure on adverse outcomes and uterine scar defect: a systematic review and metaanalysis. Am J Obstet Gynecol. 2014; 211(5):453–60. </w:t>
      </w:r>
    </w:p>
    <w:p w14:paraId="3A1B2EA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Di Spiezio Sardo A., Saccone G., McCurdy R., Bujold E., Bifulco G., Berghella V. Risk of Cesarean scar defect following single- vs double-layer uterine closure: systematic review and meta-analysis of randomized controlled trials. Ultrasound Obstet Gynecol. 2017; 50(5):578–83. </w:t>
      </w:r>
    </w:p>
    <w:p w14:paraId="3FDA508E"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Bamigboye A.A., Hofmeyr G.J. Closure versus non-closure of the peritoneum at caesarean section: short- and long-term outcomes. Cochrane database Syst Rev. 2014; (8):CD000163. </w:t>
      </w:r>
    </w:p>
    <w:p w14:paraId="355129C9"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Lyell D.J., Caughey A.B., Hu E., Blumenfeld Y., El-Sayed Y.Y., Daniels K. Rectus muscle and visceral peritoneum closure at cesarean delivery and intraabdominal adhesions. Am J Obstet Gynecol. 2012; 206(6):515.e1-5. </w:t>
      </w:r>
    </w:p>
    <w:p w14:paraId="05BCC177"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Martin E.K., Beckmann M.M., Barnsbee L.N., Halton K.A., Merollini K., Graves N. Best practice perioperative strategies and surgical techniques for preventing caesarean section surgical site infections: a systematic review of reviews and meta-analyses. BJOG. 2018; 125(8):956–64. </w:t>
      </w:r>
    </w:p>
    <w:p w14:paraId="3556A39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Smid M.C., Dotters-Katz S.K., Grace M., Wright S.T., Villers M.S., Hardy-Fairbanks A., et al. Prophylactic Negative Pressure Wound Therapy for Obese Women After Cesarean Delivery: A Systematic Review and Meta-analysis. Obstet Gynecol. 2017; 130(5):969–78. </w:t>
      </w:r>
    </w:p>
    <w:p w14:paraId="57CF660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Mackeen A.D., Schuster M., Berghella V. Suture versus staples for skin closure after cesarean: a metaanalysis. Am J Obstet Gynecol. 2015; 212(5):621.e1-10. </w:t>
      </w:r>
    </w:p>
    <w:p w14:paraId="4A8AB40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Chestnut D.H., Wong C.A., Tsen L.C., Kee W.D.N., Beilin Y., Mhyre J. Chestnut’s Obstetric Anesthesia: Principles and Practice, 5th Edition. Elsevier Science; 2014. 1304 p. </w:t>
      </w:r>
    </w:p>
    <w:p w14:paraId="462A1A75"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Suresh M. [et al</w:t>
      </w:r>
      <w:proofErr w:type="gramStart"/>
      <w:r w:rsidRPr="00287040">
        <w:rPr>
          <w:rFonts w:ascii="Times New Roman" w:hAnsi="Times New Roman" w:cs="Times New Roman"/>
          <w:sz w:val="24"/>
          <w:szCs w:val="24"/>
          <w:lang w:val="en-US"/>
        </w:rPr>
        <w:t>. ]</w:t>
      </w:r>
      <w:proofErr w:type="gramEnd"/>
      <w:r w:rsidRPr="00287040">
        <w:rPr>
          <w:rFonts w:ascii="Times New Roman" w:hAnsi="Times New Roman" w:cs="Times New Roman"/>
          <w:sz w:val="24"/>
          <w:szCs w:val="24"/>
          <w:lang w:val="en-US"/>
        </w:rPr>
        <w:t xml:space="preserve">., editor. Shnider and Levinson’s anesthesia for obstetrics. 5th ed. Lippincott Williams &amp; Wilkins; 2013. 861 p. </w:t>
      </w:r>
    </w:p>
    <w:p w14:paraId="5845DC22"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Ouzounian J.G., Elkayam U. Physiologic changes during normal pregnancy and delivery. Cardiol Clin. 2012; 30(3):317–29. </w:t>
      </w:r>
    </w:p>
    <w:p w14:paraId="0B1AF832"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Koo C.Y., Hyder J.A., Wanderer J.P., Eikermann M., Ramachandran S.K. A meta-analysis of the predictive accuracy of postoperative mortality using the American Society of Anesthesiologists’ physical status classification system. World J Surg. 2015; 39(1):88–103. </w:t>
      </w:r>
    </w:p>
    <w:p w14:paraId="24B04299"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ASA Physical Status Classification System Committee of Oversight: Economics Approved by the ASA House of Delegates on October 15, 2014, and last amended on October 23, 2019. </w:t>
      </w:r>
    </w:p>
    <w:p w14:paraId="18F7B669"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Mayhew D., Mendonca V., Murthy B.V.S. A review of ASA physical status - historical perspectives and modern developments. Anaesthesia. 2019; 74(3):373–9. </w:t>
      </w:r>
    </w:p>
    <w:p w14:paraId="721D90EA"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lastRenderedPageBreak/>
        <w:t xml:space="preserve">Association of Anaesthetists of Great Britain and Ireland (AAGBI), Hartle A., Anderson E., Bythell V., Gemmell L., Jones H., et al. Checking anaesthetic equipment 2012: association of anaesthetists of Great Britain and Ireland. Anaesthesia. 2012; 67(6):660–8. </w:t>
      </w:r>
    </w:p>
    <w:p w14:paraId="734D58BE"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Goneppanavar U., Prabhu M. Anaesthesia machine: checklist, hazards, scavenging. Indian J Anaesth. 2013; 57(5):533–40. </w:t>
      </w:r>
    </w:p>
    <w:p w14:paraId="7952550D"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 practical approach to obstetric anesthesia / ed., Curtis L. Baysinger, Brenda A. Bucklin, David R. Gambling. : 2nd edition. Philadelphia: Wolters Kluwer Health, 2016, 2009p. </w:t>
      </w:r>
    </w:p>
    <w:p w14:paraId="6695C071"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Lambert E., Carey S. Practice Guideline Recommendations on Perioperative Fasting: A Systematic Review. JPEN J Parenter Enteral Nutr. 2016; 40(8):1158–65. </w:t>
      </w:r>
    </w:p>
    <w:p w14:paraId="1A049E79"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Lin F.-T., Lin T.-R., Liao C.-W., Chen S.-H. A Systematic Review and Meta-Analysis of the Pros and Cons of Consuming Liquids Preoperatively. Hu Li Za Zhi. 2017; 64(4):79–88. </w:t>
      </w:r>
    </w:p>
    <w:p w14:paraId="3E403F41"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Practice Guidelines for Obstetric Anesthesia: An Updated Report by the American Society of Anesthesiologists Task Force on Obstetric Anesthesia and the Society for Obstetric Anesthesia and Perinatology. Anesthesiology. 2016; 124(2):270–300. </w:t>
      </w:r>
    </w:p>
    <w:p w14:paraId="41C77C67"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Practice Guidelines for Preoperative Fasting and the Use of Pharmacologic Agents to Reduce the Risk of Pulmonary Aspiration: Application to Healthy Patients Undergoing Elective Procedures: An Updated Report by the American Society of Anesthesiologists Tas. Anesthesiology. 2017; 126(3):376–93. </w:t>
      </w:r>
    </w:p>
    <w:p w14:paraId="1CFC4274"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Becke K., Jöhr M., Girard T. [Anaesthesia Induction in Non-fasting Patients - the Example of Pregnant Women and Children]. Anasthesiol Intensivmed Notfallmed Schmerzther. 2019; 54(10):617–28. </w:t>
      </w:r>
    </w:p>
    <w:p w14:paraId="148E171D"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Wilson R.D., Caughey A.B., Wood S.L., Macones G.A., Wrench I.J., Huang J., et al. Guidelines for Antenatal and Preoperative care in Cesarean Delivery: Enhanced Recovery After Surgery Society Recommendations (Part 1). Am J Obstet Gynecol. 2018; 219(6):523.e1-523.e15. </w:t>
      </w:r>
    </w:p>
    <w:p w14:paraId="2A196524"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Noba L., Wakefield A. Are carbohydrate drinks more effective than preoperative fasting: A systematic review of randomised controlled </w:t>
      </w:r>
      <w:proofErr w:type="gramStart"/>
      <w:r w:rsidRPr="00287040">
        <w:rPr>
          <w:rFonts w:ascii="Times New Roman" w:hAnsi="Times New Roman" w:cs="Times New Roman"/>
          <w:sz w:val="24"/>
          <w:szCs w:val="24"/>
          <w:lang w:val="en-US"/>
        </w:rPr>
        <w:t>trials.</w:t>
      </w:r>
      <w:proofErr w:type="gramEnd"/>
      <w:r w:rsidRPr="00287040">
        <w:rPr>
          <w:rFonts w:ascii="Times New Roman" w:hAnsi="Times New Roman" w:cs="Times New Roman"/>
          <w:sz w:val="24"/>
          <w:szCs w:val="24"/>
          <w:lang w:val="en-US"/>
        </w:rPr>
        <w:t xml:space="preserve"> J Clin Nurs. 2019; 28(17–18):3096–116. </w:t>
      </w:r>
    </w:p>
    <w:p w14:paraId="2B49D2FF"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Zychowicz A., Pisarska M., Łaskawska A., Czyż M., Witowski J., Kisielewski M., et al. Patients’ opinions on enhanced recovery after surgery perioperative care principles: a questionnaire study. Wideochirurgia i inne Tech maloinwazyjne = Videosurgery other miniinvasive Tech. 2019; 14(1):27–37. </w:t>
      </w:r>
    </w:p>
    <w:p w14:paraId="4A304DF6"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Chon T., Ma A., Mun-Price C. Perioperative Fasting and the Patient Experience. Cureus. 2017; 9(5):e1272. </w:t>
      </w:r>
    </w:p>
    <w:p w14:paraId="3A2BC197"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Xu S., Shen X., Liu S., Yang J., Wang X. Efficacy and safety of norepinephrine versus phenylephrine for the management of maternal hypotension during cesarean delivery with spinal anesthesia: A systematic review and meta-analysis. Medicine (Baltimore). 2019; 98(5):e14331. </w:t>
      </w:r>
    </w:p>
    <w:p w14:paraId="3BAE94EC"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Heesen M., Kölhr S., Rossaint R., Straube S. Prophylactic phenylephrine for caesarean section under spinal anaesthesia: systematic review and meta-analysis. Anaesthesia. 2014; 69(2):143–65. </w:t>
      </w:r>
    </w:p>
    <w:p w14:paraId="3393FE1F"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Siddik-Sayyid S.M., Taha S.K., Kanazi G.E., Aouad M.T. A randomized controlled trial of variable rate phenylephrine infusion with rescue phenylephrine boluses versus rescue boluses alone on physician interventions during spinal anesthesia for elective cesarean delivery. Anesth Analg. 2014; 118(3):611–8. </w:t>
      </w:r>
    </w:p>
    <w:p w14:paraId="4F88C3AD"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Erango M., Frigessi A., Rosseland L.A. A three minutes supine position test reveals higher risk of spinal anesthesia induced hypotension during cesarean delivery. An observational study. F1000Research. 2018; 7:1028. </w:t>
      </w:r>
    </w:p>
    <w:p w14:paraId="4CC7AA93"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Chooi C., Cox J.J., Lumb R.S., Middleton P., Chemali M., Emmett R.S., et al. Techniques for preventing hypotension during spinal anaesthesia for caesarean section. Cochrane database Syst Rev. 2017; 8:CD002251. </w:t>
      </w:r>
    </w:p>
    <w:p w14:paraId="22E7A45E"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Fitzgerald J.P., Fedoruk K.A., Jadin S.M., Carvalho B., Halpern S.H. Prevention of hypotension after spinal anaesthesia for caesarean section: a systematic review and network meta-analysis of randomised controlled trials. Anaesthesia. 2020; 75(1):109–21. </w:t>
      </w:r>
    </w:p>
    <w:p w14:paraId="389AB2EA" w14:textId="113BCB1F"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Mishriky B.M., George R.B., Habib A.S. Transversus abdominis plane block for analgesia after Cesarean delivery: a systematic review and meta-analysis. Can J Anaesth. 2012; 59(8):766–78. Jing C., Wang C. Combining Spinal-Epidural Anesthesia versus Single-Shot Spinal </w:t>
      </w:r>
      <w:r w:rsidRPr="00287040">
        <w:rPr>
          <w:rFonts w:ascii="Times New Roman" w:hAnsi="Times New Roman" w:cs="Times New Roman"/>
          <w:sz w:val="24"/>
          <w:szCs w:val="24"/>
          <w:lang w:val="en-US"/>
        </w:rPr>
        <w:lastRenderedPageBreak/>
        <w:t xml:space="preserve">Anesthesia for Cesarean Delivery: A Meta-Analysis of 5 Randomized Controlled Trials. Med Sci Monit. 2019; 25:2859–67. </w:t>
      </w:r>
    </w:p>
    <w:p w14:paraId="21CE8EDB"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Houthoff Khemlani K., Weibel S., Kranke P., Schreiber J.-U. Hypnotic agents for induction of general anesthesia in cesarean section patients: A systematic review and meta-analysis of randomized controlled trials. J Clin Anesth. 2018; 48:73–80. </w:t>
      </w:r>
    </w:p>
    <w:p w14:paraId="0C4B24DA"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Klimek M., Rossaint R., van de Velde M., Heesen M. Combined spinal-epidural vs. spinal anaesthesia for caesarean section: meta-analysis and trial-sequential analysis. Anaesthesia. 2018; 73(7):875–88. </w:t>
      </w:r>
    </w:p>
    <w:p w14:paraId="39D18900"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Heesen M., Böhmer J., Brinck E.C. V, Kontinen V.K., Klöhr S., Rossaint R., et al. Intravenous ketamine during spinal and general anaesthesia for caesarean section: systematic review and meta-analysis. Acta Anaesthesiol Scand. 2015; 59(4):414–26. </w:t>
      </w:r>
    </w:p>
    <w:p w14:paraId="36819B9E"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Afolabi B.B., Lesi F.E.A. Regional versus general anaesthesia for caesarean section. Cochrane database Syst Rev. 2012; 10:CD004350. </w:t>
      </w:r>
    </w:p>
    <w:p w14:paraId="253BD557"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Kang H.W., Kim W.Y., Jin S.J., Kim Y.H., Min T.J., Lee Y.S., et al. Clinical evaluation of anesthesia for high-risk cesarean section at a tertiary medical center: retrospective study for 8 years (2009-2016). J Int Med Res. 2019; 47(9):4365–73. </w:t>
      </w:r>
    </w:p>
    <w:p w14:paraId="03743563" w14:textId="77777777" w:rsidR="00442CA2" w:rsidRPr="00287040" w:rsidRDefault="00442CA2" w:rsidP="003C127F">
      <w:pPr>
        <w:pStyle w:val="aa"/>
        <w:numPr>
          <w:ilvl w:val="0"/>
          <w:numId w:val="26"/>
        </w:numPr>
        <w:tabs>
          <w:tab w:val="left" w:pos="142"/>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Edipoglu I.S., Celik F., Marangoz E.C., Orcan G.H. Effect of anaesthetic technique on neonatal morbidity in emergency caesarean section for foetal distress. PLoS One. 2018; 13(11):e0207388. </w:t>
      </w:r>
    </w:p>
    <w:p w14:paraId="1C30D515"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Chestnut’s Obstetric Anesthesia: Principles and Practice 6th Edition/ D.H. Chestnut et al.- Elsevier - 2019- 1382 p. Shnider and Levinson’s anesthesia for obstetrics.—5th ed. / editor, M. Suresh [et al.]./ Lippincott Williams &amp; Wilkins-2013-861 p. </w:t>
      </w:r>
    </w:p>
    <w:p w14:paraId="186B505C"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Anesthesia for Cesarean Section/Ed. G. Capogna. - Springer Intern. Publ. Switz. - 2017. - 224 p. </w:t>
      </w:r>
    </w:p>
    <w:p w14:paraId="67F6A912"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ACOG Practice Bulletin No. 209. Obstet Gynecol. 2019; 133(3):e208–25. </w:t>
      </w:r>
    </w:p>
    <w:p w14:paraId="7CC0F499"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Oxford Textbook of Obstetric Anaesthesia / Ed. V. Clark, M. Van de Velde, R. Fernando -Oxford University Press. - 2016. - 987 p. </w:t>
      </w:r>
    </w:p>
    <w:p w14:paraId="1174825A"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Capogna G., editor. Anesthesia for Cesarean Section. Cham: Springer International Publishing; 2017. 224 p. </w:t>
      </w:r>
    </w:p>
    <w:p w14:paraId="3DB97868"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Committee on Practice Bulletins—Obstetrics. Practice Bulletin No. 177: Obstetric Analgesia and Anesthesia. Obstet Gynecol. 2017; 129(4):e73–89. </w:t>
      </w:r>
    </w:p>
    <w:p w14:paraId="0F4D1316"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Kinsella S.M., Carvalho B., Dyer R.A., Fernando R., McDonnell N., Mercier F.J., et al. International consensus statement on the management of hypotension with vasopressors during caesarean section under spinal anaesthesia. Anaesthesia. 2018; 73(1):71–92. </w:t>
      </w:r>
    </w:p>
    <w:p w14:paraId="1AE1FCA6" w14:textId="77777777" w:rsidR="00442CA2" w:rsidRPr="00287040" w:rsidRDefault="00442CA2" w:rsidP="003C127F">
      <w:pPr>
        <w:pStyle w:val="aa"/>
        <w:numPr>
          <w:ilvl w:val="0"/>
          <w:numId w:val="26"/>
        </w:numPr>
        <w:tabs>
          <w:tab w:val="left" w:pos="142"/>
          <w:tab w:val="left" w:pos="426"/>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Practice Advisory for the Prevention, Diagnosis, and Management of Infectious Complications Associated with Neuraxial Techniques: An Updated Report by the American Society of Anesthesiologists Task Force on Infectious Complications Associated with Neuraxi. Anesthesiology. 2017; 126(4):585–601. </w:t>
      </w:r>
    </w:p>
    <w:p w14:paraId="6AA634F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Carvalho B., Collins J., Drover D.R., Atkinson Ralls L., Riley E.T. ED(50) and ED(95) of intrathecal bupivacaine in morbidly obese patients undergoing cesarean delivery. Anesthesiology. 2011; 114(3):529–35. </w:t>
      </w:r>
    </w:p>
    <w:p w14:paraId="054B88BC"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Russell I.F. A prospective controlled study of continuous spinal analgesia versus repeat epidural analgesia after accidental dural puncture in labour. Int J Obstet Anesth. 2012; 21(1):7–16. </w:t>
      </w:r>
    </w:p>
    <w:p w14:paraId="3DC937F7"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Mellin-Olsen J., Staender S., Whitaker D.K., Smith A.F. The Helsinki Declaration on Patient Safety in Anaesthesiology. Eur J Anaesthesiol. 2010; 27(7):592–7. </w:t>
      </w:r>
    </w:p>
    <w:p w14:paraId="6B74C3E3"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Devroe S., Van de Velde M., Rex S. General anesthesia for caesarean section. Curr Opin Anaesthesiol. 2015; 28(3):240–6. </w:t>
      </w:r>
    </w:p>
    <w:p w14:paraId="798BCE67"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Chatmongkolchart S., Prathep S. Supplemental oxygen for caesarean section during regional anaesthesia. Cochrane database Syst Rev. 2016; 3:CD006161. </w:t>
      </w:r>
    </w:p>
    <w:p w14:paraId="037A37D6"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Truhlář A., Deakin C.D., Soar J., Khalifa G.E.A., Alfonzo A., Bierens J.J.L.M., et al. European Resuscitation Council Guidelines for Resuscitation 2015: Section 4. Cardiac arrest in special circumstances. Resuscitation. 2015; 95:148–201. </w:t>
      </w:r>
    </w:p>
    <w:p w14:paraId="02BCCE4F" w14:textId="77777777" w:rsidR="00442CA2" w:rsidRPr="00287040" w:rsidRDefault="00442CA2" w:rsidP="003C127F">
      <w:pPr>
        <w:pStyle w:val="aa"/>
        <w:numPr>
          <w:ilvl w:val="0"/>
          <w:numId w:val="26"/>
        </w:numPr>
        <w:tabs>
          <w:tab w:val="left" w:pos="142"/>
          <w:tab w:val="left" w:pos="284"/>
          <w:tab w:val="left" w:pos="426"/>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lastRenderedPageBreak/>
        <w:t xml:space="preserve">Jeejeebhoy F.M., Zelop C.M., Lipman S., Carvalho B., Joglar J., Mhyre J.M., et al. Cardiac Arrest in Pregnancy: A Scientific Statement From the American Heart Association. Circulation. 2015; 132(18):1747–73. </w:t>
      </w:r>
    </w:p>
    <w:p w14:paraId="20435DB4"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Fischer C., Bonnet M.P., Girault A., </w:t>
      </w:r>
      <w:proofErr w:type="gramStart"/>
      <w:r w:rsidRPr="00287040">
        <w:rPr>
          <w:rFonts w:ascii="Times New Roman" w:hAnsi="Times New Roman" w:cs="Times New Roman"/>
          <w:sz w:val="24"/>
          <w:szCs w:val="24"/>
          <w:lang w:val="en-US"/>
        </w:rPr>
        <w:t>Le</w:t>
      </w:r>
      <w:proofErr w:type="gramEnd"/>
      <w:r w:rsidRPr="00287040">
        <w:rPr>
          <w:rFonts w:ascii="Times New Roman" w:hAnsi="Times New Roman" w:cs="Times New Roman"/>
          <w:sz w:val="24"/>
          <w:szCs w:val="24"/>
          <w:lang w:val="en-US"/>
        </w:rPr>
        <w:t xml:space="preserve"> Ray C. Update: Focus in-hospital maternal cardiac arrest. J Gynecol Obstet Hum Reprod. 2019; 48(5):309–14. </w:t>
      </w:r>
    </w:p>
    <w:p w14:paraId="536E944A"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Chu J., Johnston T.A., Geoghegan J., Royal College of Obstetricians and Gynaecologists. Maternal Collapse in Pregnancy and the Puerperium: Green-top Guideline No. 56. BJOG. 2020; 127(5):e14–52. </w:t>
      </w:r>
    </w:p>
    <w:p w14:paraId="543BB9D1"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Moitra V.K., Einav S., Thies K.-C., Nunnally M.E., Gabrielli A., Maccioli G.A., et al. Cardiac Arrest in the Operating Room. Anesth Analg. 2018; 127(3):e49–50. </w:t>
      </w:r>
    </w:p>
    <w:p w14:paraId="12546616"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McEvoy M.D., Thies K.-C., Einav S., Ruetzler K., Moitra V.K., Nunnally M.E., et al. Cardiac Arrest in the Operating Room. Anesth Analg. 2018; 126(3):889–903. </w:t>
      </w:r>
    </w:p>
    <w:p w14:paraId="4ADD27B1"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Hinkelbein J., Andres J., Thies K.-C., DE Robertis E. Perioperative cardiac arrest in the operating room environment: a review of the literature. Minerva Anestesiol. 2017; 83(11):1190–8. </w:t>
      </w:r>
    </w:p>
    <w:p w14:paraId="21489901"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Jeejeebhoy F.M., Zelop C.M., Windrim R., Carvalho J.C.A., Dorian P., Morrison L.J. Management of cardiac arrest in pregnancy: A systematic review. Resuscitation. 2011; 82(7):801–9. </w:t>
      </w:r>
    </w:p>
    <w:p w14:paraId="79227DD2"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Lee S.W.Y., Khaw K.S., Ngan Kee W.D., Leung T.Y., Critchley L.A.H. Haemodynamic effects from aortocaval compression at different angles of lateral tilt in non-labouring term pregnant women. Br J Anaesth. 2012; 109(6):950–6. </w:t>
      </w:r>
    </w:p>
    <w:p w14:paraId="3B41E5EA"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Drukker L., Hants Y., Sharon E., Sela H.Y., Grisaru-Granovsky S. Perimortem cesarean section for maternal and fetal salvage: concise review and protocol. Acta Obstet Gynecol Scand. 2014; 93(10):965–72. </w:t>
      </w:r>
    </w:p>
    <w:p w14:paraId="6A1E08F6"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Dohi S., Ichizuka K., Matsuoka R., Seo K., Nagatsuka M., Sekizawa A. Coronary perfusion pressure and compression quality in maternal cardiopulmonary resuscitation in supine and left-lateral tilt positions: A prospective, crossover study using mannequins and swine models. Eur J Obstet Gynecol Reprod Biol. 2017; 216:98–103. </w:t>
      </w:r>
    </w:p>
    <w:p w14:paraId="1D4AC619"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Murphy C.J., McCaul C.L., Thornton P.C. Maternal collapse secondary to aortocaval compression. Int J Obstet Anesth. 2015; 24(4):393–4. </w:t>
      </w:r>
    </w:p>
    <w:p w14:paraId="589E62CE"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Butcher M., Ip J., Bushby D., Yentis S.M. Efficacy of cardiopulmonary resuscitation in the supine position with manual displacement of the uterus vs lateral tilt using a firm wedge: a manikin study. Anaesthesia. 2014; 69(8):868–71. </w:t>
      </w:r>
    </w:p>
    <w:p w14:paraId="4F415BBE"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Zelop C.M., Einav S., Mhyre J.M., Martin S. Cardiac arrest during pregnancy: ongoing clinical conundrum. Am J Obstet Gynecol. 2018; 219(1):52–61. </w:t>
      </w:r>
    </w:p>
    <w:p w14:paraId="196958E0"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Jeejeebhoy F.M., Zelop C.M., Windrim R., Carvalho J.C.A., Dorian P., Morrison L.J. Management of cardiac arrest in pregnancy: a systematic review. Resuscitation. 2011; 82(7):801–9. </w:t>
      </w:r>
    </w:p>
    <w:p w14:paraId="79833C79" w14:textId="77777777" w:rsidR="00442CA2" w:rsidRPr="00287040" w:rsidRDefault="00442CA2" w:rsidP="003C127F">
      <w:pPr>
        <w:pStyle w:val="aa"/>
        <w:numPr>
          <w:ilvl w:val="0"/>
          <w:numId w:val="26"/>
        </w:numPr>
        <w:tabs>
          <w:tab w:val="left" w:pos="142"/>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Wang M., Lu X., Gong P., Zhong Y., Gong D., Song Y. Open-chest cardiopulmonary resuscitation versus closed-chest cardiopulmonary resuscitation in patients with cardiac arrest: a systematic review and meta-analysis. Scand J Trauma Resusc Emerg Med. 2019; 27(1):116. </w:t>
      </w:r>
    </w:p>
    <w:p w14:paraId="3AB3E984"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Liao X., Chen B., Tang H., Wang Y., Wang M., </w:t>
      </w:r>
      <w:proofErr w:type="gramStart"/>
      <w:r w:rsidRPr="00287040">
        <w:rPr>
          <w:rFonts w:ascii="Times New Roman" w:hAnsi="Times New Roman" w:cs="Times New Roman"/>
          <w:sz w:val="24"/>
          <w:szCs w:val="24"/>
          <w:lang w:val="en-US"/>
        </w:rPr>
        <w:t>Zhou</w:t>
      </w:r>
      <w:proofErr w:type="gramEnd"/>
      <w:r w:rsidRPr="00287040">
        <w:rPr>
          <w:rFonts w:ascii="Times New Roman" w:hAnsi="Times New Roman" w:cs="Times New Roman"/>
          <w:sz w:val="24"/>
          <w:szCs w:val="24"/>
          <w:lang w:val="en-US"/>
        </w:rPr>
        <w:t xml:space="preserve"> M. [Effects between chest-compression-only cardiopulmonary resuscitation and standard cardiopulmonary resuscitation for patients with out-of-hospital cardiac arrest: a Meta-analysis]. Zhonghua Wei Zhong Bing Ji Jiu Yi Xue. 2018; 30(11):1017–23. </w:t>
      </w:r>
    </w:p>
    <w:p w14:paraId="231234A9"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Zhu N., Chen Q., Jiang Z., Liao F., Kou B., Tang H., et al. A meta-analysis of the resuscitative effects of mechanical and manual chest compression in out-of-hospital cardiac arrest patients. Crit Care. 2019; 23(1):100. </w:t>
      </w:r>
    </w:p>
    <w:p w14:paraId="0C7B0AB8"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Zhan L., Yang L.J., Huang Y., He Q., Liu G.J. Continuous chest compression versus interrupted chest compression for cardiopulmonary resuscitation of non-asphyxial out-of-hospital cardiac arrest. Cochrane database Syst Rev. 2017; 3:CD010134. </w:t>
      </w:r>
    </w:p>
    <w:p w14:paraId="6756E7B8"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Lafuente-Lafuente C., Melero-Bascones M. Active chest compression-decompression for cardiopulmonary resuscitation. Cochrane database Syst Rev. 2013; (9):CD002751. </w:t>
      </w:r>
    </w:p>
    <w:p w14:paraId="0C046480"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lastRenderedPageBreak/>
        <w:t xml:space="preserve">Kleinman M.E., Goldberger Z.D., Rea T., Swor R.A., Bobrow B.J., Brennan E.E., et al. 2017 American Heart Association Focused Update on Adult Basic Life Support and Cardiopulmonary Resuscitation Quality: An Update to the American Heart Association Guidelines for Cardiopulmonary Resuscitation and Emergency Cardiovascular Care. Circulation. 2018; 137(1):e7–13. </w:t>
      </w:r>
    </w:p>
    <w:p w14:paraId="1F903022"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Panchal A.R., Berg K.M., Cabañas J.G., Kurz M.C., </w:t>
      </w:r>
      <w:proofErr w:type="gramStart"/>
      <w:r w:rsidRPr="00287040">
        <w:rPr>
          <w:rFonts w:ascii="Times New Roman" w:hAnsi="Times New Roman" w:cs="Times New Roman"/>
          <w:sz w:val="24"/>
          <w:szCs w:val="24"/>
          <w:lang w:val="en-US"/>
        </w:rPr>
        <w:t>Link</w:t>
      </w:r>
      <w:proofErr w:type="gramEnd"/>
      <w:r w:rsidRPr="00287040">
        <w:rPr>
          <w:rFonts w:ascii="Times New Roman" w:hAnsi="Times New Roman" w:cs="Times New Roman"/>
          <w:sz w:val="24"/>
          <w:szCs w:val="24"/>
          <w:lang w:val="en-US"/>
        </w:rPr>
        <w:t xml:space="preserve"> M.S., Del Rios M., et al. 2019 American Heart Association Focused Update on Systems of Care: Dispatcher-Assisted Cardiopulmonary Resuscitation and Cardiac Arrest Centers: An Update to the American Heart Association Guidelines for Cardiopulmonary Resuscitation and Emergency Cardiov. Circulation. 2019; 140(24):e895–903. </w:t>
      </w:r>
    </w:p>
    <w:p w14:paraId="79935394"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Lipman S.S., Wong J.Y., Arafeh J., Cohen S.E., Carvalho B. Transport decreases the quality of cardiopulmonary resuscitation during simulated maternal cardiac arrest. Anesth Analg. 2013; 116(1):162–7. </w:t>
      </w:r>
    </w:p>
    <w:p w14:paraId="23FA3CB1"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Lipman S., Daniels K., Cohen S.E., Carvalho B. Labor room setting compared with the operating room for simulated perimortem cesarean delivery: a randomized controlled trial. Obstet Gynecol. 2011; 118(5):1090–4. </w:t>
      </w:r>
    </w:p>
    <w:p w14:paraId="51F729BE"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Dijkman A., Huisman C.M.A., Smit M., Schutte J.M., Zwart J.J., van Roosmalen J.J., </w:t>
      </w:r>
      <w:proofErr w:type="gramStart"/>
      <w:r w:rsidRPr="00287040">
        <w:rPr>
          <w:rFonts w:ascii="Times New Roman" w:hAnsi="Times New Roman" w:cs="Times New Roman"/>
          <w:sz w:val="24"/>
          <w:szCs w:val="24"/>
          <w:lang w:val="en-US"/>
        </w:rPr>
        <w:t>et</w:t>
      </w:r>
      <w:proofErr w:type="gramEnd"/>
      <w:r w:rsidRPr="00287040">
        <w:rPr>
          <w:rFonts w:ascii="Times New Roman" w:hAnsi="Times New Roman" w:cs="Times New Roman"/>
          <w:sz w:val="24"/>
          <w:szCs w:val="24"/>
          <w:lang w:val="en-US"/>
        </w:rPr>
        <w:t xml:space="preserve"> al. Cardiac arrest in pregnancy: increasing use of perimortem caesarean section due to emergency skills training? BJOG. 2010; 117(3):282–7. </w:t>
      </w:r>
    </w:p>
    <w:p w14:paraId="120936E4"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Lipman S.S., Cohen S., Mhyre J., Carvalho B., Einav S., Arafeh J., et al. Challenging the 4- to 5-minute rule: from perimortem cesarean to resuscitative hysterotomy. Am J Obstet Gynecol. 2016; 215(1):129–31. </w:t>
      </w:r>
    </w:p>
    <w:p w14:paraId="068B8CA4"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Benson M.D., Padovano A., </w:t>
      </w:r>
      <w:proofErr w:type="gramStart"/>
      <w:r w:rsidRPr="00287040">
        <w:rPr>
          <w:rFonts w:ascii="Times New Roman" w:hAnsi="Times New Roman" w:cs="Times New Roman"/>
          <w:sz w:val="24"/>
          <w:szCs w:val="24"/>
          <w:lang w:val="en-US"/>
        </w:rPr>
        <w:t>Bourjeily</w:t>
      </w:r>
      <w:proofErr w:type="gramEnd"/>
      <w:r w:rsidRPr="00287040">
        <w:rPr>
          <w:rFonts w:ascii="Times New Roman" w:hAnsi="Times New Roman" w:cs="Times New Roman"/>
          <w:sz w:val="24"/>
          <w:szCs w:val="24"/>
          <w:lang w:val="en-US"/>
        </w:rPr>
        <w:t xml:space="preserve"> G., Zhou Y. Maternal collapse: Challenging the four-minute rule. EBioMedicine. 2016; 6:253–7. </w:t>
      </w:r>
    </w:p>
    <w:p w14:paraId="329F31D1"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Rose C.H., Faksh A., Traynor K.D., Cabrera D., Arendt K.W., Brost B.C. Challenging the 4- to 5-minute rule: from perimortem cesarean to resuscitative hysterotomy. Am J Obstet Gynecol. 2015; 213(5):653–6, 653.e1. </w:t>
      </w:r>
    </w:p>
    <w:p w14:paraId="2046E848"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Gatti F., Spagnoli M., Zerbi S.M., Colombo D., Landriscina M., Kette F. Out-of-Hospital Perimortem Cesarean Section as Resuscitative Hysterotomy in Maternal Posttraumatic Cardiac Arrest. Case Rep Emerg Med. 2014; 2014:121562. </w:t>
      </w:r>
    </w:p>
    <w:p w14:paraId="5B49E553"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Paterson-Brown S, Howell C. The MOET Course Manual: Managing Obstetric Emergencies and Trauma, 2nd ed. Cambridge: Cambridge University Press; 20l4. </w:t>
      </w:r>
    </w:p>
    <w:p w14:paraId="3CEF92D2"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Belletti A., Benedetto U., Putzu A., Martino E.A., Biondi-Zoccai G., Angelini G.D., et al. Vasopressors During Cardiopulmonary Resuscitation. A Network Meta-Analysis of Randomized Trials. Crit Care Med. 2018; 46(5):e443–51. </w:t>
      </w:r>
    </w:p>
    <w:p w14:paraId="4DE04AD2"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Panchal A.R., Berg K.M., Hirsch K.G., </w:t>
      </w:r>
      <w:proofErr w:type="gramStart"/>
      <w:r w:rsidRPr="00287040">
        <w:rPr>
          <w:rFonts w:ascii="Times New Roman" w:hAnsi="Times New Roman" w:cs="Times New Roman"/>
          <w:sz w:val="24"/>
          <w:szCs w:val="24"/>
          <w:lang w:val="en-US"/>
        </w:rPr>
        <w:t>Kudenchuk</w:t>
      </w:r>
      <w:proofErr w:type="gramEnd"/>
      <w:r w:rsidRPr="00287040">
        <w:rPr>
          <w:rFonts w:ascii="Times New Roman" w:hAnsi="Times New Roman" w:cs="Times New Roman"/>
          <w:sz w:val="24"/>
          <w:szCs w:val="24"/>
          <w:lang w:val="en-US"/>
        </w:rPr>
        <w:t xml:space="preserve"> P.J., Del Rios M., Cabañas J.G., et al. 2019 American Heart Association Focused Update on Advanced Cardiovascular Life Support: Use of Advanced Airways, Vasopressors, and Extracorporeal Cardiopulmonary Resuscitation During Cardiac Arrest: An Update to the American Heart Association Guidelines f. Circulation. 2019; 140(24):e881–94. </w:t>
      </w:r>
    </w:p>
    <w:p w14:paraId="30A32D89"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Caughey A.B., Wood S.L., Macones G.A., Wrench I.J., Huang J., Norman M., et al. Guidelines for intraoperative care in cesarean delivery: Enhanced Recovery After Surgery Society Recommendations (Part 2). Am J Obstet Gynecol. 2018; 219(6):533–44. </w:t>
      </w:r>
    </w:p>
    <w:p w14:paraId="7F16B30A"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Huang J., Cao C., Nelson G., Wilson R.D. A Review of Enhanced Recovery </w:t>
      </w:r>
      <w:proofErr w:type="gramStart"/>
      <w:r w:rsidRPr="00287040">
        <w:rPr>
          <w:rFonts w:ascii="Times New Roman" w:hAnsi="Times New Roman" w:cs="Times New Roman"/>
          <w:sz w:val="24"/>
          <w:szCs w:val="24"/>
          <w:lang w:val="en-US"/>
        </w:rPr>
        <w:t>After</w:t>
      </w:r>
      <w:proofErr w:type="gramEnd"/>
      <w:r w:rsidRPr="00287040">
        <w:rPr>
          <w:rFonts w:ascii="Times New Roman" w:hAnsi="Times New Roman" w:cs="Times New Roman"/>
          <w:sz w:val="24"/>
          <w:szCs w:val="24"/>
          <w:lang w:val="en-US"/>
        </w:rPr>
        <w:t xml:space="preserve"> Surgery Principles Used for Scheduled Caesarean Delivery. J Obstet Gynaecol Can. 2019; 41(12):1775–88. </w:t>
      </w:r>
    </w:p>
    <w:p w14:paraId="24DF7168"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Berghella V. Cesarean delivery: Postoperative issues. Literature review current through: Feb 2020. This topic last updated: Oct 09, 2019. </w:t>
      </w:r>
    </w:p>
    <w:p w14:paraId="2B0E767A"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Peleg D., Eberstark E., Warsof S.L., Cohen N., Ben Shachar I. Early wound dressing removal after scheduled cesarean delivery: a randomized controlled trial. Am J Obstet Gynecol. 2016; 215(3):388.e1-5. </w:t>
      </w:r>
    </w:p>
    <w:p w14:paraId="64E3FC09"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Carvalho B., Butwick A.J. Postcesarean delivery analgesia. Best Pract Res Clin Anaesthesiol. 2017; 31(1):69–79. </w:t>
      </w:r>
    </w:p>
    <w:p w14:paraId="1948DDAF"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lastRenderedPageBreak/>
        <w:t xml:space="preserve">Ng S.C., Habib A.S., Sodha S., Carvalho B., Sultan P. High-dose versus low-dose local anaesthetic for transversus abdominis plane block post-Caesarean delivery analgesia: a meta-analysis. Br J Anaesth. 2018; 120(2):252–63. </w:t>
      </w:r>
    </w:p>
    <w:p w14:paraId="1B6D3215"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Champaneria R., Shah L., Wilson M.J., Daniels J.P. Clinical effectiveness of transversus abdominis plane (TAP) blocks for pain relief after caesarean section: a meta-analysis. Int J Obstet Anesth. 2016; 28:45–60. </w:t>
      </w:r>
    </w:p>
    <w:p w14:paraId="47270940"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Long J.B., Bevil K., Giles D.L. Preemptive Analgesia in Minimally Invasive Gynecologic Surgery. J Minim Invasive Gynecol. 2019; 26(2):198–218. </w:t>
      </w:r>
    </w:p>
    <w:p w14:paraId="3F9AA9E0"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Abdallah F.W., Halpern S.H., Margarido C.B. Transversus abdominis plane block for postoperative analgesia after Caesarean delivery performed under spinal anaesthesia? A systematic review and meta-analysis. Br J Anaesth. 2012; 109(5):679–87. </w:t>
      </w:r>
    </w:p>
    <w:p w14:paraId="2B73D71C"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Fuchs F., Benhamou D. [Post-partum management after cesarean delivery. Guidelines for clinical practice]. J Gynecol Obstet Biol Reprod (Paris). 2015; 44(10):1111–7. </w:t>
      </w:r>
    </w:p>
    <w:p w14:paraId="161013C2"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Sénat M.-V., Sentilhes L., Battut A., Benhamou D., Bydlowski S., Chantry A., et al. Postpartum practice: guidelines for clinical practice from the French College of Gynaecologists and Obstetricians (CNGOF). Eur J Obstet Gynecol Reprod Biol. 2016; 202:1–8. </w:t>
      </w:r>
    </w:p>
    <w:p w14:paraId="01D2B101"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Hamburger J., Beilin Y. Systemic adjunct analgesics for cesarean delivery: a narrative review. Int J Obstet Anesth. 2019; 40:101–18. </w:t>
      </w:r>
    </w:p>
    <w:p w14:paraId="0ADD1755"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Macones G.A., Caughey A.B., Wood S.L., Wrench I.J., Huang J., </w:t>
      </w:r>
      <w:proofErr w:type="gramStart"/>
      <w:r w:rsidRPr="00287040">
        <w:rPr>
          <w:rFonts w:ascii="Times New Roman" w:hAnsi="Times New Roman" w:cs="Times New Roman"/>
          <w:sz w:val="24"/>
          <w:szCs w:val="24"/>
          <w:lang w:val="en-US"/>
        </w:rPr>
        <w:t>Norman</w:t>
      </w:r>
      <w:proofErr w:type="gramEnd"/>
      <w:r w:rsidRPr="00287040">
        <w:rPr>
          <w:rFonts w:ascii="Times New Roman" w:hAnsi="Times New Roman" w:cs="Times New Roman"/>
          <w:sz w:val="24"/>
          <w:szCs w:val="24"/>
          <w:lang w:val="en-US"/>
        </w:rPr>
        <w:t xml:space="preserve"> M., et al. Guidelines for postoperative care in cesarean delivery: Enhanced Recovery After Surgery (ERAS) Society recommendations (part 3). Am J Obstet Gynecol. 2019; 221(3):247.e1-247.e9. </w:t>
      </w:r>
    </w:p>
    <w:p w14:paraId="5ED4D28C"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Waldron N.H., Jones C.A., Gan T.J., Allen T.K., Habib A.S. Impact of perioperative dexamethasone on postoperative analgesia and side-effects: systematic review and meta-analysis. Br J Anaesth. 2013; 110(2):191–200. </w:t>
      </w:r>
    </w:p>
    <w:p w14:paraId="259E3E50"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De Oliveira G.S., Almeida M.D., Benzon H.T., McCarthy R.J. Perioperative single dose systemic dexamethasone for postoperative pain: a meta-analysis of randomized controlled trials. Anesthesiology. 2011; 115(3):575–88. </w:t>
      </w:r>
    </w:p>
    <w:p w14:paraId="42C9381D"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Eslamian L., Jalili Z., Jamal A., Marsoosi V., Movafegh A. Transversus abdominis plane block reduces postoperative pain intensity and analgesic consumption in elective cesarean delivery under general anesthesia. J Anesth. 2012; 26(3):334–8. </w:t>
      </w:r>
    </w:p>
    <w:p w14:paraId="3C7A7B17"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Tan T.T., Teoh W.H.L., Woo D.C.M., Ocampo C.E., Shah M.K., </w:t>
      </w:r>
      <w:proofErr w:type="gramStart"/>
      <w:r w:rsidRPr="00287040">
        <w:rPr>
          <w:rFonts w:ascii="Times New Roman" w:hAnsi="Times New Roman" w:cs="Times New Roman"/>
          <w:sz w:val="24"/>
          <w:szCs w:val="24"/>
          <w:lang w:val="en-US"/>
        </w:rPr>
        <w:t>Sia</w:t>
      </w:r>
      <w:proofErr w:type="gramEnd"/>
      <w:r w:rsidRPr="00287040">
        <w:rPr>
          <w:rFonts w:ascii="Times New Roman" w:hAnsi="Times New Roman" w:cs="Times New Roman"/>
          <w:sz w:val="24"/>
          <w:szCs w:val="24"/>
          <w:lang w:val="en-US"/>
        </w:rPr>
        <w:t xml:space="preserve"> A.T.H. A randomised trial of the analgesic efficacy of ultrasound-guided transversus abdominis plane block after caesarean delivery under general anaesthesia. Eur J Anaesthesiol. 2012; 29(2):88–94. </w:t>
      </w:r>
    </w:p>
    <w:p w14:paraId="41D0F0EE"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Støving K., Rothe C., Rosenstock C. V, Aasvang E.K., Lundstrøm L.H., Lange K.H.W. Cutaneous Sensory Block Area, Muscle-Relaxing Effect, and Block Duration of the Transversus Abdominis Plane Block: A Randomized, Blinded, and Placebo-Controlled Study in Healthy Volunteers. Reg Anesth Pain Med. 40(4):355–62. </w:t>
      </w:r>
    </w:p>
    <w:p w14:paraId="07B7B08F"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St Helens and Knowsley Hospitals NHS Trust Guideline for the Management of Caesarean Section Version 9.2 November 2018 - 33p. </w:t>
      </w:r>
    </w:p>
    <w:p w14:paraId="2CFD061D"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Bates S.M., Rajasekhar A., Middeldorp S., McLintock C., Rodger M.A., James A.H., et al. American Society of Hematology 2018 guidelines for management of venous thromboembolism: venous thromboembolism in the context of pregnancy. Blood Adv. 2018; 2(22):3317–59. </w:t>
      </w:r>
    </w:p>
    <w:p w14:paraId="01E047CD"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Pereira T.R.C., Souza F.G. De, Beleza A.C.S. Implications of pain in functional activities in immediate postpartum period according to the mode of delivery and parity: an observational study. Brazilian J Phys Ther. 21(1):37–43. </w:t>
      </w:r>
    </w:p>
    <w:p w14:paraId="142F3EF8"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Tulman L., Fawcett J. Return of functional ability after childbirth. Nurs Res. 37(2):77–81. </w:t>
      </w:r>
    </w:p>
    <w:p w14:paraId="738F6C1C"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Weinstein R.A., Boyer K.M. Antibiotic Prophylaxis for Cesarean Delivery - When Broader Is Better. N Engl J Med. 2016; 375(13):1284–6. </w:t>
      </w:r>
    </w:p>
    <w:p w14:paraId="603371F8"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Swank M.L., Wing D.A., Nicolau D.P., McNulty J.A. Increased 3-gram cefazolin dosing for cesarean delivery prophylaxis in obese women. Am J Obstet Gynecol. 2015; 213(3):415.e1-8. </w:t>
      </w:r>
    </w:p>
    <w:p w14:paraId="30A8246A"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Sita A.T.N., Szychowski J.M., Boggess K., Saade G., Longo S., Clark E., et al. Adjunctive Azithromycin Prophylaxis for Cesarean Delivery. N Engl J Med. 2016; 375(13):1231–41. </w:t>
      </w:r>
    </w:p>
    <w:p w14:paraId="3D89D0DF"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lastRenderedPageBreak/>
        <w:t xml:space="preserve">Harper L.M., Kilgore M., Szychowski J.M., Andrews W.W., Tita A.T.N. Economic Evaluation of Adjunctive Azithromycin Prophylaxis for Cesarean Delivery. Obstet Gynecol. 2017; 130(2):328–34. </w:t>
      </w:r>
    </w:p>
    <w:p w14:paraId="6B1ED719"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Skeith A.E., Niu B., Valent A.M., Tuuli M.G., Caughey A.B. Adding Azithromycin to Cephalosporin for Cesarean Delivery Infection Prophylaxis: A Cost-Effectiveness Analysis. Obstet Gynecol. 2017; 130(6):1279–84. </w:t>
      </w:r>
    </w:p>
    <w:p w14:paraId="192EBCFD" w14:textId="77777777" w:rsidR="00442CA2" w:rsidRPr="00287040" w:rsidRDefault="00442CA2" w:rsidP="003C127F">
      <w:pPr>
        <w:pStyle w:val="aa"/>
        <w:numPr>
          <w:ilvl w:val="0"/>
          <w:numId w:val="26"/>
        </w:numPr>
        <w:tabs>
          <w:tab w:val="left" w:pos="142"/>
          <w:tab w:val="left" w:pos="284"/>
          <w:tab w:val="left" w:pos="567"/>
        </w:tabs>
        <w:autoSpaceDE w:val="0"/>
        <w:autoSpaceDN w:val="0"/>
        <w:adjustRightInd w:val="0"/>
        <w:spacing w:after="167" w:line="240" w:lineRule="auto"/>
        <w:ind w:left="0" w:firstLine="0"/>
        <w:jc w:val="both"/>
        <w:rPr>
          <w:rFonts w:ascii="Times New Roman" w:hAnsi="Times New Roman" w:cs="Times New Roman"/>
          <w:sz w:val="24"/>
          <w:szCs w:val="24"/>
          <w:lang w:val="en-US"/>
        </w:rPr>
      </w:pPr>
      <w:r w:rsidRPr="00287040">
        <w:rPr>
          <w:rFonts w:ascii="Times New Roman" w:hAnsi="Times New Roman" w:cs="Times New Roman"/>
          <w:sz w:val="24"/>
          <w:szCs w:val="24"/>
          <w:lang w:val="en-US"/>
        </w:rPr>
        <w:t xml:space="preserve">Gyte G.M.I., Dou L., Vazquez J.C. Different classes of antibiotics given to women routinely for preventing infection at caesarean section. Cochrane database Syst Rev. 2014; (11):CD008726. </w:t>
      </w:r>
    </w:p>
    <w:p w14:paraId="0EB119F2" w14:textId="725C1F14" w:rsidR="00263DEC" w:rsidRPr="00287040" w:rsidRDefault="00442CA2" w:rsidP="00134DF5">
      <w:pPr>
        <w:pStyle w:val="aa"/>
        <w:numPr>
          <w:ilvl w:val="0"/>
          <w:numId w:val="26"/>
        </w:numPr>
        <w:tabs>
          <w:tab w:val="left" w:pos="142"/>
          <w:tab w:val="left" w:pos="284"/>
          <w:tab w:val="left" w:pos="567"/>
          <w:tab w:val="center" w:pos="4677"/>
          <w:tab w:val="right" w:pos="8931"/>
        </w:tabs>
        <w:autoSpaceDE w:val="0"/>
        <w:autoSpaceDN w:val="0"/>
        <w:adjustRightInd w:val="0"/>
        <w:spacing w:after="0" w:line="240" w:lineRule="auto"/>
        <w:ind w:left="0" w:firstLine="0"/>
        <w:jc w:val="both"/>
        <w:rPr>
          <w:rFonts w:ascii="Times New Roman" w:eastAsia="Times New Roman" w:hAnsi="Times New Roman" w:cs="Times New Roman"/>
          <w:color w:val="000000" w:themeColor="text1"/>
          <w:sz w:val="24"/>
          <w:szCs w:val="24"/>
          <w:lang w:val="en-US" w:eastAsia="en-GB"/>
        </w:rPr>
      </w:pPr>
      <w:r w:rsidRPr="00287040">
        <w:rPr>
          <w:rFonts w:ascii="Times New Roman" w:hAnsi="Times New Roman" w:cs="Times New Roman"/>
          <w:sz w:val="24"/>
          <w:szCs w:val="24"/>
          <w:lang w:val="en-US"/>
        </w:rPr>
        <w:t>Bauchat J.R., Weiniger C.F., Sultan P., Habib A.S., Ando K., Kowalczyk J.J., et al. Society for Obstetric Anesthesia and Perinatology Consensus Statement: Monitoring Recommendations for Prevention and Detection of Respiratory Depression Associated With Administration of Neuraxial Morphine for Cesarean Delivery Analgesia. Anesth Analg. 2019; 129(2):458–74.</w:t>
      </w:r>
    </w:p>
    <w:sectPr w:rsidR="00263DEC" w:rsidRPr="00287040" w:rsidSect="004A6C0D">
      <w:pgSz w:w="11906" w:h="16838"/>
      <w:pgMar w:top="851" w:right="850" w:bottom="993"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54BC6" w14:textId="77777777" w:rsidR="005C0A35" w:rsidRDefault="005C0A35" w:rsidP="006E66CE">
      <w:pPr>
        <w:spacing w:after="0" w:line="240" w:lineRule="auto"/>
      </w:pPr>
      <w:r>
        <w:separator/>
      </w:r>
    </w:p>
  </w:endnote>
  <w:endnote w:type="continuationSeparator" w:id="0">
    <w:p w14:paraId="5AC0A83C" w14:textId="77777777" w:rsidR="005C0A35" w:rsidRDefault="005C0A35" w:rsidP="006E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000000" w:themeColor="text1"/>
      </w:rPr>
      <w:id w:val="-725137862"/>
      <w:docPartObj>
        <w:docPartGallery w:val="Page Numbers (Bottom of Page)"/>
        <w:docPartUnique/>
      </w:docPartObj>
    </w:sdtPr>
    <w:sdtEndPr>
      <w:rPr>
        <w:rFonts w:cs="Times New Roman"/>
        <w:sz w:val="20"/>
      </w:rPr>
    </w:sdtEndPr>
    <w:sdtContent>
      <w:p w14:paraId="145ED96B" w14:textId="77777777" w:rsidR="00261120" w:rsidRPr="003139BA" w:rsidRDefault="00261120">
        <w:pPr>
          <w:pStyle w:val="a6"/>
          <w:jc w:val="center"/>
          <w:rPr>
            <w:rFonts w:cs="Times New Roman"/>
            <w:b/>
            <w:color w:val="000000" w:themeColor="text1"/>
            <w:sz w:val="20"/>
          </w:rPr>
        </w:pPr>
        <w:r w:rsidRPr="003139BA">
          <w:rPr>
            <w:rFonts w:cs="Times New Roman"/>
            <w:b/>
            <w:color w:val="000000" w:themeColor="text1"/>
            <w:sz w:val="20"/>
          </w:rPr>
          <w:fldChar w:fldCharType="begin"/>
        </w:r>
        <w:r w:rsidRPr="003139BA">
          <w:rPr>
            <w:rFonts w:cs="Times New Roman"/>
            <w:b/>
            <w:color w:val="000000" w:themeColor="text1"/>
            <w:sz w:val="20"/>
          </w:rPr>
          <w:instrText>PAGE   \* MERGEFORMAT</w:instrText>
        </w:r>
        <w:r w:rsidRPr="003139BA">
          <w:rPr>
            <w:rFonts w:cs="Times New Roman"/>
            <w:b/>
            <w:color w:val="000000" w:themeColor="text1"/>
            <w:sz w:val="20"/>
          </w:rPr>
          <w:fldChar w:fldCharType="separate"/>
        </w:r>
        <w:r w:rsidR="00710B70">
          <w:rPr>
            <w:rFonts w:cs="Times New Roman"/>
            <w:b/>
            <w:noProof/>
            <w:color w:val="000000" w:themeColor="text1"/>
            <w:sz w:val="20"/>
          </w:rPr>
          <w:t>2</w:t>
        </w:r>
        <w:r w:rsidRPr="003139BA">
          <w:rPr>
            <w:rFonts w:cs="Times New Roman"/>
            <w:b/>
            <w:color w:val="000000" w:themeColor="text1"/>
            <w:sz w:val="20"/>
          </w:rPr>
          <w:fldChar w:fldCharType="end"/>
        </w:r>
      </w:p>
    </w:sdtContent>
  </w:sdt>
  <w:p w14:paraId="15C78BE1" w14:textId="77777777" w:rsidR="00261120" w:rsidRDefault="0026112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72EBD" w14:textId="77777777" w:rsidR="00261120" w:rsidRDefault="00261120">
    <w:pPr>
      <w:pStyle w:val="a6"/>
      <w:jc w:val="center"/>
    </w:pPr>
  </w:p>
  <w:p w14:paraId="3438BB8A" w14:textId="77777777" w:rsidR="00261120" w:rsidRDefault="002611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26645" w14:textId="77777777" w:rsidR="005C0A35" w:rsidRDefault="005C0A35" w:rsidP="006E66CE">
      <w:pPr>
        <w:spacing w:after="0" w:line="240" w:lineRule="auto"/>
      </w:pPr>
      <w:r>
        <w:separator/>
      </w:r>
    </w:p>
  </w:footnote>
  <w:footnote w:type="continuationSeparator" w:id="0">
    <w:p w14:paraId="00E28DFD" w14:textId="77777777" w:rsidR="005C0A35" w:rsidRDefault="005C0A35" w:rsidP="006E6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ADA"/>
    <w:multiLevelType w:val="hybridMultilevel"/>
    <w:tmpl w:val="30FA539A"/>
    <w:lvl w:ilvl="0" w:tplc="0419000F">
      <w:start w:val="1"/>
      <w:numFmt w:val="decimal"/>
      <w:lvlText w:val="%1."/>
      <w:lvlJc w:val="left"/>
      <w:pPr>
        <w:ind w:left="720" w:hanging="360"/>
      </w:pPr>
      <w:rPr>
        <w:rFonts w:hint="default"/>
      </w:rPr>
    </w:lvl>
    <w:lvl w:ilvl="1" w:tplc="B38A2486">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12968"/>
    <w:multiLevelType w:val="hybridMultilevel"/>
    <w:tmpl w:val="82486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F35BE3"/>
    <w:multiLevelType w:val="hybridMultilevel"/>
    <w:tmpl w:val="C1C2D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8A7E77"/>
    <w:multiLevelType w:val="hybridMultilevel"/>
    <w:tmpl w:val="F81A9972"/>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47F1D"/>
    <w:multiLevelType w:val="hybridMultilevel"/>
    <w:tmpl w:val="A1B2C1D0"/>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D3DC7"/>
    <w:multiLevelType w:val="hybridMultilevel"/>
    <w:tmpl w:val="5FA6D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8F7693"/>
    <w:multiLevelType w:val="hybridMultilevel"/>
    <w:tmpl w:val="79EE0902"/>
    <w:lvl w:ilvl="0" w:tplc="E28CCDF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14D8D"/>
    <w:multiLevelType w:val="hybridMultilevel"/>
    <w:tmpl w:val="738093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C3719F1"/>
    <w:multiLevelType w:val="hybridMultilevel"/>
    <w:tmpl w:val="DE46A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EF2ABE"/>
    <w:multiLevelType w:val="hybridMultilevel"/>
    <w:tmpl w:val="CBB6A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021F66"/>
    <w:multiLevelType w:val="hybridMultilevel"/>
    <w:tmpl w:val="72209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BC52E1"/>
    <w:multiLevelType w:val="multilevel"/>
    <w:tmpl w:val="7E421626"/>
    <w:lvl w:ilvl="0">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2D099B"/>
    <w:multiLevelType w:val="hybridMultilevel"/>
    <w:tmpl w:val="60A2A764"/>
    <w:lvl w:ilvl="0" w:tplc="EAB6FA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9137839"/>
    <w:multiLevelType w:val="hybridMultilevel"/>
    <w:tmpl w:val="E2567CC8"/>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7477AF"/>
    <w:multiLevelType w:val="hybridMultilevel"/>
    <w:tmpl w:val="9ADC8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4801EF"/>
    <w:multiLevelType w:val="hybridMultilevel"/>
    <w:tmpl w:val="75965BD4"/>
    <w:lvl w:ilvl="0" w:tplc="04190001">
      <w:start w:val="1"/>
      <w:numFmt w:val="bullet"/>
      <w:lvlText w:val=""/>
      <w:lvlJc w:val="left"/>
      <w:pPr>
        <w:ind w:left="720" w:hanging="360"/>
      </w:pPr>
      <w:rPr>
        <w:rFonts w:ascii="Symbol" w:hAnsi="Symbol" w:hint="default"/>
      </w:rPr>
    </w:lvl>
    <w:lvl w:ilvl="1" w:tplc="B38A248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2F2062"/>
    <w:multiLevelType w:val="hybridMultilevel"/>
    <w:tmpl w:val="081094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E9A79B9"/>
    <w:multiLevelType w:val="hybridMultilevel"/>
    <w:tmpl w:val="E4923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0A29B8"/>
    <w:multiLevelType w:val="hybridMultilevel"/>
    <w:tmpl w:val="3EA24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D7673A"/>
    <w:multiLevelType w:val="hybridMultilevel"/>
    <w:tmpl w:val="72209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9C3790"/>
    <w:multiLevelType w:val="hybridMultilevel"/>
    <w:tmpl w:val="0CAC6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863BF6"/>
    <w:multiLevelType w:val="hybridMultilevel"/>
    <w:tmpl w:val="190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CB78A7"/>
    <w:multiLevelType w:val="hybridMultilevel"/>
    <w:tmpl w:val="0CEAF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5714F6"/>
    <w:multiLevelType w:val="hybridMultilevel"/>
    <w:tmpl w:val="FBCEA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9479E1"/>
    <w:multiLevelType w:val="hybridMultilevel"/>
    <w:tmpl w:val="113A2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1E0931"/>
    <w:multiLevelType w:val="hybridMultilevel"/>
    <w:tmpl w:val="A8A8E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D85CF9"/>
    <w:multiLevelType w:val="hybridMultilevel"/>
    <w:tmpl w:val="29286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D5384B"/>
    <w:multiLevelType w:val="hybridMultilevel"/>
    <w:tmpl w:val="B9AEB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DF7413"/>
    <w:multiLevelType w:val="hybridMultilevel"/>
    <w:tmpl w:val="7C1E1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D6132F"/>
    <w:multiLevelType w:val="hybridMultilevel"/>
    <w:tmpl w:val="99024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5344BD"/>
    <w:multiLevelType w:val="hybridMultilevel"/>
    <w:tmpl w:val="B16E41FC"/>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F94071"/>
    <w:multiLevelType w:val="hybridMultilevel"/>
    <w:tmpl w:val="902A1FF8"/>
    <w:lvl w:ilvl="0" w:tplc="04190001">
      <w:start w:val="1"/>
      <w:numFmt w:val="bullet"/>
      <w:lvlText w:val=""/>
      <w:lvlJc w:val="left"/>
      <w:pPr>
        <w:ind w:left="360" w:hanging="360"/>
      </w:pPr>
      <w:rPr>
        <w:rFonts w:ascii="Symbol" w:hAnsi="Symbol" w:hint="default"/>
      </w:rPr>
    </w:lvl>
    <w:lvl w:ilvl="1" w:tplc="B38A248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CD1177B"/>
    <w:multiLevelType w:val="hybridMultilevel"/>
    <w:tmpl w:val="0718915A"/>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E0E10C3"/>
    <w:multiLevelType w:val="hybridMultilevel"/>
    <w:tmpl w:val="866A1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870605"/>
    <w:multiLevelType w:val="hybridMultilevel"/>
    <w:tmpl w:val="26F28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8E78E9"/>
    <w:multiLevelType w:val="hybridMultilevel"/>
    <w:tmpl w:val="B95EC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8A73F5"/>
    <w:multiLevelType w:val="hybridMultilevel"/>
    <w:tmpl w:val="C082B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EA42B0"/>
    <w:multiLevelType w:val="hybridMultilevel"/>
    <w:tmpl w:val="5768A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5405AD"/>
    <w:multiLevelType w:val="hybridMultilevel"/>
    <w:tmpl w:val="B7A6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C552DE"/>
    <w:multiLevelType w:val="hybridMultilevel"/>
    <w:tmpl w:val="902A0EE4"/>
    <w:lvl w:ilvl="0" w:tplc="3B3E022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4CE5D85"/>
    <w:multiLevelType w:val="hybridMultilevel"/>
    <w:tmpl w:val="72209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EE1989"/>
    <w:multiLevelType w:val="hybridMultilevel"/>
    <w:tmpl w:val="9ED84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8"/>
  </w:num>
  <w:num w:numId="3">
    <w:abstractNumId w:val="6"/>
  </w:num>
  <w:num w:numId="4">
    <w:abstractNumId w:val="31"/>
  </w:num>
  <w:num w:numId="5">
    <w:abstractNumId w:val="19"/>
  </w:num>
  <w:num w:numId="6">
    <w:abstractNumId w:val="28"/>
  </w:num>
  <w:num w:numId="7">
    <w:abstractNumId w:val="16"/>
  </w:num>
  <w:num w:numId="8">
    <w:abstractNumId w:val="37"/>
  </w:num>
  <w:num w:numId="9">
    <w:abstractNumId w:val="36"/>
  </w:num>
  <w:num w:numId="10">
    <w:abstractNumId w:val="35"/>
  </w:num>
  <w:num w:numId="11">
    <w:abstractNumId w:val="21"/>
  </w:num>
  <w:num w:numId="12">
    <w:abstractNumId w:val="8"/>
  </w:num>
  <w:num w:numId="13">
    <w:abstractNumId w:val="15"/>
  </w:num>
  <w:num w:numId="14">
    <w:abstractNumId w:val="33"/>
  </w:num>
  <w:num w:numId="15">
    <w:abstractNumId w:val="20"/>
  </w:num>
  <w:num w:numId="16">
    <w:abstractNumId w:val="5"/>
  </w:num>
  <w:num w:numId="17">
    <w:abstractNumId w:val="25"/>
  </w:num>
  <w:num w:numId="18">
    <w:abstractNumId w:val="0"/>
  </w:num>
  <w:num w:numId="19">
    <w:abstractNumId w:val="41"/>
  </w:num>
  <w:num w:numId="20">
    <w:abstractNumId w:val="26"/>
  </w:num>
  <w:num w:numId="21">
    <w:abstractNumId w:val="9"/>
  </w:num>
  <w:num w:numId="22">
    <w:abstractNumId w:val="14"/>
  </w:num>
  <w:num w:numId="23">
    <w:abstractNumId w:val="27"/>
  </w:num>
  <w:num w:numId="24">
    <w:abstractNumId w:val="1"/>
  </w:num>
  <w:num w:numId="25">
    <w:abstractNumId w:val="2"/>
  </w:num>
  <w:num w:numId="26">
    <w:abstractNumId w:val="7"/>
  </w:num>
  <w:num w:numId="27">
    <w:abstractNumId w:val="23"/>
  </w:num>
  <w:num w:numId="28">
    <w:abstractNumId w:val="32"/>
  </w:num>
  <w:num w:numId="29">
    <w:abstractNumId w:val="39"/>
  </w:num>
  <w:num w:numId="30">
    <w:abstractNumId w:val="12"/>
  </w:num>
  <w:num w:numId="31">
    <w:abstractNumId w:val="22"/>
  </w:num>
  <w:num w:numId="32">
    <w:abstractNumId w:val="18"/>
  </w:num>
  <w:num w:numId="33">
    <w:abstractNumId w:val="29"/>
  </w:num>
  <w:num w:numId="34">
    <w:abstractNumId w:val="4"/>
  </w:num>
  <w:num w:numId="35">
    <w:abstractNumId w:val="3"/>
  </w:num>
  <w:num w:numId="36">
    <w:abstractNumId w:val="11"/>
  </w:num>
  <w:num w:numId="37">
    <w:abstractNumId w:val="24"/>
  </w:num>
  <w:num w:numId="38">
    <w:abstractNumId w:val="17"/>
  </w:num>
  <w:num w:numId="39">
    <w:abstractNumId w:val="13"/>
  </w:num>
  <w:num w:numId="40">
    <w:abstractNumId w:val="40"/>
  </w:num>
  <w:num w:numId="41">
    <w:abstractNumId w:val="10"/>
  </w:num>
  <w:num w:numId="42">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6CE"/>
    <w:rsid w:val="000011F7"/>
    <w:rsid w:val="00001BA5"/>
    <w:rsid w:val="0000201C"/>
    <w:rsid w:val="000023E8"/>
    <w:rsid w:val="00002437"/>
    <w:rsid w:val="00002BFC"/>
    <w:rsid w:val="00004005"/>
    <w:rsid w:val="00004D2E"/>
    <w:rsid w:val="000142D5"/>
    <w:rsid w:val="000144F3"/>
    <w:rsid w:val="00015136"/>
    <w:rsid w:val="000201C2"/>
    <w:rsid w:val="000206E4"/>
    <w:rsid w:val="000227A3"/>
    <w:rsid w:val="000239F6"/>
    <w:rsid w:val="00024C7C"/>
    <w:rsid w:val="00025A44"/>
    <w:rsid w:val="00025BDE"/>
    <w:rsid w:val="0003147D"/>
    <w:rsid w:val="00031CA4"/>
    <w:rsid w:val="0003212A"/>
    <w:rsid w:val="00034507"/>
    <w:rsid w:val="000415FF"/>
    <w:rsid w:val="00041D86"/>
    <w:rsid w:val="00042038"/>
    <w:rsid w:val="00042613"/>
    <w:rsid w:val="00043531"/>
    <w:rsid w:val="00044BCA"/>
    <w:rsid w:val="00045304"/>
    <w:rsid w:val="00050479"/>
    <w:rsid w:val="00054B5D"/>
    <w:rsid w:val="00056D71"/>
    <w:rsid w:val="00056E72"/>
    <w:rsid w:val="0005735A"/>
    <w:rsid w:val="00057690"/>
    <w:rsid w:val="000602C1"/>
    <w:rsid w:val="00062817"/>
    <w:rsid w:val="00062D65"/>
    <w:rsid w:val="000640BE"/>
    <w:rsid w:val="0006729A"/>
    <w:rsid w:val="0007207D"/>
    <w:rsid w:val="00072502"/>
    <w:rsid w:val="00072B97"/>
    <w:rsid w:val="00072EAF"/>
    <w:rsid w:val="000730AE"/>
    <w:rsid w:val="00073129"/>
    <w:rsid w:val="00073F9B"/>
    <w:rsid w:val="00077DD7"/>
    <w:rsid w:val="00077EEB"/>
    <w:rsid w:val="00077FD1"/>
    <w:rsid w:val="000800FB"/>
    <w:rsid w:val="00080B6B"/>
    <w:rsid w:val="000815A2"/>
    <w:rsid w:val="00083417"/>
    <w:rsid w:val="000849EC"/>
    <w:rsid w:val="000865E7"/>
    <w:rsid w:val="0008670A"/>
    <w:rsid w:val="00086958"/>
    <w:rsid w:val="000907F5"/>
    <w:rsid w:val="000909C2"/>
    <w:rsid w:val="00091DCB"/>
    <w:rsid w:val="00091ECC"/>
    <w:rsid w:val="000922E6"/>
    <w:rsid w:val="00092858"/>
    <w:rsid w:val="00093054"/>
    <w:rsid w:val="00094302"/>
    <w:rsid w:val="00095037"/>
    <w:rsid w:val="00095475"/>
    <w:rsid w:val="00096587"/>
    <w:rsid w:val="00096B79"/>
    <w:rsid w:val="00096C8E"/>
    <w:rsid w:val="00096FAC"/>
    <w:rsid w:val="000A048B"/>
    <w:rsid w:val="000A04E0"/>
    <w:rsid w:val="000A12E7"/>
    <w:rsid w:val="000A1470"/>
    <w:rsid w:val="000A156E"/>
    <w:rsid w:val="000A1BEE"/>
    <w:rsid w:val="000A3EA5"/>
    <w:rsid w:val="000A68C9"/>
    <w:rsid w:val="000B207C"/>
    <w:rsid w:val="000B47C7"/>
    <w:rsid w:val="000B6178"/>
    <w:rsid w:val="000B62E1"/>
    <w:rsid w:val="000B6D8C"/>
    <w:rsid w:val="000C1E2E"/>
    <w:rsid w:val="000C342F"/>
    <w:rsid w:val="000C38E5"/>
    <w:rsid w:val="000C5588"/>
    <w:rsid w:val="000C6270"/>
    <w:rsid w:val="000D20A0"/>
    <w:rsid w:val="000D58C7"/>
    <w:rsid w:val="000D65F2"/>
    <w:rsid w:val="000D796B"/>
    <w:rsid w:val="000E1203"/>
    <w:rsid w:val="000E12BD"/>
    <w:rsid w:val="000E1F96"/>
    <w:rsid w:val="000E38AE"/>
    <w:rsid w:val="000E61F2"/>
    <w:rsid w:val="000E65AD"/>
    <w:rsid w:val="000F3125"/>
    <w:rsid w:val="000F4FFD"/>
    <w:rsid w:val="000F6D37"/>
    <w:rsid w:val="000F6DDE"/>
    <w:rsid w:val="000F702E"/>
    <w:rsid w:val="000F7246"/>
    <w:rsid w:val="000F7857"/>
    <w:rsid w:val="00101507"/>
    <w:rsid w:val="00102859"/>
    <w:rsid w:val="00102C0C"/>
    <w:rsid w:val="00104FCD"/>
    <w:rsid w:val="00105A38"/>
    <w:rsid w:val="00106A5B"/>
    <w:rsid w:val="00106E35"/>
    <w:rsid w:val="00110071"/>
    <w:rsid w:val="0011017F"/>
    <w:rsid w:val="00110B5C"/>
    <w:rsid w:val="0011192F"/>
    <w:rsid w:val="001120B7"/>
    <w:rsid w:val="001133A7"/>
    <w:rsid w:val="00113A3D"/>
    <w:rsid w:val="00115506"/>
    <w:rsid w:val="0011633A"/>
    <w:rsid w:val="0011638A"/>
    <w:rsid w:val="001164D9"/>
    <w:rsid w:val="00116EF3"/>
    <w:rsid w:val="00120043"/>
    <w:rsid w:val="001202D2"/>
    <w:rsid w:val="001219DD"/>
    <w:rsid w:val="00122169"/>
    <w:rsid w:val="00130AA5"/>
    <w:rsid w:val="0013174D"/>
    <w:rsid w:val="001327AC"/>
    <w:rsid w:val="00134DF5"/>
    <w:rsid w:val="001369DC"/>
    <w:rsid w:val="0013764B"/>
    <w:rsid w:val="00137DF0"/>
    <w:rsid w:val="00140411"/>
    <w:rsid w:val="00141636"/>
    <w:rsid w:val="00142188"/>
    <w:rsid w:val="00143815"/>
    <w:rsid w:val="001457F5"/>
    <w:rsid w:val="00146C9F"/>
    <w:rsid w:val="00146E59"/>
    <w:rsid w:val="001516AF"/>
    <w:rsid w:val="00152DEC"/>
    <w:rsid w:val="001547ED"/>
    <w:rsid w:val="001549E7"/>
    <w:rsid w:val="00155115"/>
    <w:rsid w:val="001566F5"/>
    <w:rsid w:val="00160DC5"/>
    <w:rsid w:val="001633A5"/>
    <w:rsid w:val="00170B7D"/>
    <w:rsid w:val="00170EFF"/>
    <w:rsid w:val="001734A5"/>
    <w:rsid w:val="0017449D"/>
    <w:rsid w:val="00175FFC"/>
    <w:rsid w:val="0017698F"/>
    <w:rsid w:val="00180184"/>
    <w:rsid w:val="00181F6D"/>
    <w:rsid w:val="00185DCB"/>
    <w:rsid w:val="00185EE2"/>
    <w:rsid w:val="00186375"/>
    <w:rsid w:val="00186380"/>
    <w:rsid w:val="0018752D"/>
    <w:rsid w:val="00192C5D"/>
    <w:rsid w:val="00192F3F"/>
    <w:rsid w:val="00193D3E"/>
    <w:rsid w:val="00196862"/>
    <w:rsid w:val="001A1089"/>
    <w:rsid w:val="001A1C6F"/>
    <w:rsid w:val="001A2096"/>
    <w:rsid w:val="001A27DD"/>
    <w:rsid w:val="001A2BCF"/>
    <w:rsid w:val="001A36AD"/>
    <w:rsid w:val="001A3FC1"/>
    <w:rsid w:val="001A4765"/>
    <w:rsid w:val="001A48E7"/>
    <w:rsid w:val="001A58A6"/>
    <w:rsid w:val="001A5EB1"/>
    <w:rsid w:val="001B1F49"/>
    <w:rsid w:val="001B3D8C"/>
    <w:rsid w:val="001B4B4E"/>
    <w:rsid w:val="001B66A2"/>
    <w:rsid w:val="001C0B9B"/>
    <w:rsid w:val="001C1F5D"/>
    <w:rsid w:val="001C61ED"/>
    <w:rsid w:val="001C6CF9"/>
    <w:rsid w:val="001D104F"/>
    <w:rsid w:val="001D2575"/>
    <w:rsid w:val="001D339A"/>
    <w:rsid w:val="001D37D3"/>
    <w:rsid w:val="001D4164"/>
    <w:rsid w:val="001D7D17"/>
    <w:rsid w:val="001E18ED"/>
    <w:rsid w:val="001E2D75"/>
    <w:rsid w:val="001E393F"/>
    <w:rsid w:val="001E394C"/>
    <w:rsid w:val="001E4786"/>
    <w:rsid w:val="001E47BD"/>
    <w:rsid w:val="001E6E90"/>
    <w:rsid w:val="001F07F0"/>
    <w:rsid w:val="001F25C4"/>
    <w:rsid w:val="001F4728"/>
    <w:rsid w:val="001F4729"/>
    <w:rsid w:val="001F4F8F"/>
    <w:rsid w:val="001F5466"/>
    <w:rsid w:val="001F6A2C"/>
    <w:rsid w:val="00203776"/>
    <w:rsid w:val="00204310"/>
    <w:rsid w:val="002047BC"/>
    <w:rsid w:val="00205756"/>
    <w:rsid w:val="00205C92"/>
    <w:rsid w:val="00206B5E"/>
    <w:rsid w:val="00210619"/>
    <w:rsid w:val="00210676"/>
    <w:rsid w:val="00210E83"/>
    <w:rsid w:val="0021140A"/>
    <w:rsid w:val="00212020"/>
    <w:rsid w:val="00215552"/>
    <w:rsid w:val="002167EF"/>
    <w:rsid w:val="002241C7"/>
    <w:rsid w:val="0022540D"/>
    <w:rsid w:val="00225795"/>
    <w:rsid w:val="0022711C"/>
    <w:rsid w:val="002325F5"/>
    <w:rsid w:val="00232DDF"/>
    <w:rsid w:val="00233E21"/>
    <w:rsid w:val="00235A13"/>
    <w:rsid w:val="00237647"/>
    <w:rsid w:val="002403FE"/>
    <w:rsid w:val="00240E2C"/>
    <w:rsid w:val="0024140F"/>
    <w:rsid w:val="00242169"/>
    <w:rsid w:val="00242EAF"/>
    <w:rsid w:val="00244C85"/>
    <w:rsid w:val="00244F7B"/>
    <w:rsid w:val="00245038"/>
    <w:rsid w:val="00246B6C"/>
    <w:rsid w:val="00250809"/>
    <w:rsid w:val="00252E2B"/>
    <w:rsid w:val="00254160"/>
    <w:rsid w:val="002545E5"/>
    <w:rsid w:val="0025460F"/>
    <w:rsid w:val="00254EA1"/>
    <w:rsid w:val="00256718"/>
    <w:rsid w:val="002578B4"/>
    <w:rsid w:val="00260A58"/>
    <w:rsid w:val="00261120"/>
    <w:rsid w:val="002611AC"/>
    <w:rsid w:val="002615A1"/>
    <w:rsid w:val="00261814"/>
    <w:rsid w:val="002623B1"/>
    <w:rsid w:val="00262518"/>
    <w:rsid w:val="00262DA4"/>
    <w:rsid w:val="00263DEC"/>
    <w:rsid w:val="002664CA"/>
    <w:rsid w:val="00266794"/>
    <w:rsid w:val="0026696D"/>
    <w:rsid w:val="00267876"/>
    <w:rsid w:val="002705B1"/>
    <w:rsid w:val="00271F5D"/>
    <w:rsid w:val="002724D8"/>
    <w:rsid w:val="00272F0B"/>
    <w:rsid w:val="00275409"/>
    <w:rsid w:val="002754F7"/>
    <w:rsid w:val="00276DA6"/>
    <w:rsid w:val="002800AC"/>
    <w:rsid w:val="00282A48"/>
    <w:rsid w:val="002849D0"/>
    <w:rsid w:val="0028528A"/>
    <w:rsid w:val="00287040"/>
    <w:rsid w:val="002877A2"/>
    <w:rsid w:val="00287B67"/>
    <w:rsid w:val="00290929"/>
    <w:rsid w:val="00290FCB"/>
    <w:rsid w:val="002917C8"/>
    <w:rsid w:val="00291920"/>
    <w:rsid w:val="00291CAC"/>
    <w:rsid w:val="002920DA"/>
    <w:rsid w:val="00293588"/>
    <w:rsid w:val="00293897"/>
    <w:rsid w:val="0029458A"/>
    <w:rsid w:val="00295330"/>
    <w:rsid w:val="002A054F"/>
    <w:rsid w:val="002A0FB6"/>
    <w:rsid w:val="002A30B1"/>
    <w:rsid w:val="002A3BD0"/>
    <w:rsid w:val="002B0F71"/>
    <w:rsid w:val="002B166C"/>
    <w:rsid w:val="002B1D5A"/>
    <w:rsid w:val="002B1EC1"/>
    <w:rsid w:val="002B37DC"/>
    <w:rsid w:val="002B5083"/>
    <w:rsid w:val="002B7908"/>
    <w:rsid w:val="002B7909"/>
    <w:rsid w:val="002B7AB4"/>
    <w:rsid w:val="002C05C9"/>
    <w:rsid w:val="002C14C6"/>
    <w:rsid w:val="002C4F79"/>
    <w:rsid w:val="002C5EA1"/>
    <w:rsid w:val="002C7F61"/>
    <w:rsid w:val="002D0B7E"/>
    <w:rsid w:val="002D217B"/>
    <w:rsid w:val="002D4058"/>
    <w:rsid w:val="002D49DA"/>
    <w:rsid w:val="002D5DA6"/>
    <w:rsid w:val="002D76EC"/>
    <w:rsid w:val="002E3415"/>
    <w:rsid w:val="002E4555"/>
    <w:rsid w:val="002E6A0E"/>
    <w:rsid w:val="002E7C7E"/>
    <w:rsid w:val="002F0C60"/>
    <w:rsid w:val="002F1F82"/>
    <w:rsid w:val="002F21AD"/>
    <w:rsid w:val="002F21F9"/>
    <w:rsid w:val="002F2EE1"/>
    <w:rsid w:val="002F37B1"/>
    <w:rsid w:val="002F6294"/>
    <w:rsid w:val="00302089"/>
    <w:rsid w:val="00302329"/>
    <w:rsid w:val="0030249C"/>
    <w:rsid w:val="00303E4F"/>
    <w:rsid w:val="0030556C"/>
    <w:rsid w:val="00310739"/>
    <w:rsid w:val="00311BB5"/>
    <w:rsid w:val="00312D4A"/>
    <w:rsid w:val="003139BA"/>
    <w:rsid w:val="00313E41"/>
    <w:rsid w:val="003143DB"/>
    <w:rsid w:val="00315AFA"/>
    <w:rsid w:val="00320227"/>
    <w:rsid w:val="00321438"/>
    <w:rsid w:val="00321A20"/>
    <w:rsid w:val="00322204"/>
    <w:rsid w:val="00322556"/>
    <w:rsid w:val="0032283C"/>
    <w:rsid w:val="00323739"/>
    <w:rsid w:val="00327470"/>
    <w:rsid w:val="00327BC8"/>
    <w:rsid w:val="0033263A"/>
    <w:rsid w:val="0033430B"/>
    <w:rsid w:val="00334732"/>
    <w:rsid w:val="00334A66"/>
    <w:rsid w:val="00334A79"/>
    <w:rsid w:val="003352C9"/>
    <w:rsid w:val="00335C0B"/>
    <w:rsid w:val="00336B9F"/>
    <w:rsid w:val="00340143"/>
    <w:rsid w:val="0034036A"/>
    <w:rsid w:val="00340F7A"/>
    <w:rsid w:val="003417F3"/>
    <w:rsid w:val="00343F6B"/>
    <w:rsid w:val="00344F13"/>
    <w:rsid w:val="00345A65"/>
    <w:rsid w:val="0034747D"/>
    <w:rsid w:val="003511E2"/>
    <w:rsid w:val="0035309E"/>
    <w:rsid w:val="0035506B"/>
    <w:rsid w:val="003604AE"/>
    <w:rsid w:val="00362E92"/>
    <w:rsid w:val="00363628"/>
    <w:rsid w:val="003640ED"/>
    <w:rsid w:val="00364749"/>
    <w:rsid w:val="00365769"/>
    <w:rsid w:val="00367014"/>
    <w:rsid w:val="00367ADD"/>
    <w:rsid w:val="00367E78"/>
    <w:rsid w:val="00372CD4"/>
    <w:rsid w:val="0037416B"/>
    <w:rsid w:val="003770EC"/>
    <w:rsid w:val="00377A2F"/>
    <w:rsid w:val="00377C68"/>
    <w:rsid w:val="0038103B"/>
    <w:rsid w:val="0038138F"/>
    <w:rsid w:val="00382FBE"/>
    <w:rsid w:val="00384F1D"/>
    <w:rsid w:val="003860D1"/>
    <w:rsid w:val="00387DA8"/>
    <w:rsid w:val="00390ABC"/>
    <w:rsid w:val="00390F85"/>
    <w:rsid w:val="0039508E"/>
    <w:rsid w:val="00397CDB"/>
    <w:rsid w:val="003A09A2"/>
    <w:rsid w:val="003A11ED"/>
    <w:rsid w:val="003A1336"/>
    <w:rsid w:val="003A1435"/>
    <w:rsid w:val="003A1870"/>
    <w:rsid w:val="003A1969"/>
    <w:rsid w:val="003A2A3F"/>
    <w:rsid w:val="003A320F"/>
    <w:rsid w:val="003A3C0A"/>
    <w:rsid w:val="003A6266"/>
    <w:rsid w:val="003A6C51"/>
    <w:rsid w:val="003A6C81"/>
    <w:rsid w:val="003A7081"/>
    <w:rsid w:val="003B0047"/>
    <w:rsid w:val="003B19AA"/>
    <w:rsid w:val="003B7A3F"/>
    <w:rsid w:val="003B7EB1"/>
    <w:rsid w:val="003C127F"/>
    <w:rsid w:val="003C176C"/>
    <w:rsid w:val="003C1811"/>
    <w:rsid w:val="003C29EF"/>
    <w:rsid w:val="003C2A5A"/>
    <w:rsid w:val="003C2CC5"/>
    <w:rsid w:val="003C33AD"/>
    <w:rsid w:val="003C5559"/>
    <w:rsid w:val="003C6C15"/>
    <w:rsid w:val="003C6DE0"/>
    <w:rsid w:val="003C6EF9"/>
    <w:rsid w:val="003D0D34"/>
    <w:rsid w:val="003D1A61"/>
    <w:rsid w:val="003D4E3C"/>
    <w:rsid w:val="003D5209"/>
    <w:rsid w:val="003D5784"/>
    <w:rsid w:val="003D5B97"/>
    <w:rsid w:val="003D6259"/>
    <w:rsid w:val="003D7E70"/>
    <w:rsid w:val="003E0AF4"/>
    <w:rsid w:val="003E10F4"/>
    <w:rsid w:val="003E1BBC"/>
    <w:rsid w:val="003E2458"/>
    <w:rsid w:val="003E2FF0"/>
    <w:rsid w:val="003E407C"/>
    <w:rsid w:val="003E60BE"/>
    <w:rsid w:val="003E6966"/>
    <w:rsid w:val="003F12CB"/>
    <w:rsid w:val="003F157D"/>
    <w:rsid w:val="003F1AC2"/>
    <w:rsid w:val="003F21A6"/>
    <w:rsid w:val="003F30C0"/>
    <w:rsid w:val="003F3DBC"/>
    <w:rsid w:val="003F6156"/>
    <w:rsid w:val="003F6A4E"/>
    <w:rsid w:val="003F7B1F"/>
    <w:rsid w:val="00402A85"/>
    <w:rsid w:val="00402BDD"/>
    <w:rsid w:val="00405637"/>
    <w:rsid w:val="004150CF"/>
    <w:rsid w:val="00415C78"/>
    <w:rsid w:val="00416548"/>
    <w:rsid w:val="00417854"/>
    <w:rsid w:val="004237B3"/>
    <w:rsid w:val="00425288"/>
    <w:rsid w:val="00426980"/>
    <w:rsid w:val="004271C2"/>
    <w:rsid w:val="004278AA"/>
    <w:rsid w:val="004310C6"/>
    <w:rsid w:val="00431557"/>
    <w:rsid w:val="00433772"/>
    <w:rsid w:val="00433FFC"/>
    <w:rsid w:val="00434177"/>
    <w:rsid w:val="004353AE"/>
    <w:rsid w:val="004378E5"/>
    <w:rsid w:val="00437B2D"/>
    <w:rsid w:val="004406F1"/>
    <w:rsid w:val="00440AF4"/>
    <w:rsid w:val="004414D8"/>
    <w:rsid w:val="00441B2F"/>
    <w:rsid w:val="00441C2B"/>
    <w:rsid w:val="004423E6"/>
    <w:rsid w:val="004429A0"/>
    <w:rsid w:val="00442CA2"/>
    <w:rsid w:val="00443612"/>
    <w:rsid w:val="00444637"/>
    <w:rsid w:val="00444F7A"/>
    <w:rsid w:val="00446546"/>
    <w:rsid w:val="004468C5"/>
    <w:rsid w:val="004504F3"/>
    <w:rsid w:val="00453C62"/>
    <w:rsid w:val="0045618B"/>
    <w:rsid w:val="004574B9"/>
    <w:rsid w:val="00461773"/>
    <w:rsid w:val="00461A03"/>
    <w:rsid w:val="00463B37"/>
    <w:rsid w:val="00463B7C"/>
    <w:rsid w:val="00464110"/>
    <w:rsid w:val="00466D80"/>
    <w:rsid w:val="0046782C"/>
    <w:rsid w:val="004707B1"/>
    <w:rsid w:val="0047100F"/>
    <w:rsid w:val="004729ED"/>
    <w:rsid w:val="00473024"/>
    <w:rsid w:val="00473644"/>
    <w:rsid w:val="004747E1"/>
    <w:rsid w:val="00474822"/>
    <w:rsid w:val="00474BD1"/>
    <w:rsid w:val="00474D4B"/>
    <w:rsid w:val="00477F87"/>
    <w:rsid w:val="00480965"/>
    <w:rsid w:val="0048177D"/>
    <w:rsid w:val="004823C2"/>
    <w:rsid w:val="004831F1"/>
    <w:rsid w:val="0048695C"/>
    <w:rsid w:val="00487E6F"/>
    <w:rsid w:val="00490E2E"/>
    <w:rsid w:val="00491371"/>
    <w:rsid w:val="004915DA"/>
    <w:rsid w:val="004932D3"/>
    <w:rsid w:val="004971D8"/>
    <w:rsid w:val="00497631"/>
    <w:rsid w:val="0049792E"/>
    <w:rsid w:val="00497BD7"/>
    <w:rsid w:val="004A0975"/>
    <w:rsid w:val="004A1C17"/>
    <w:rsid w:val="004A24ED"/>
    <w:rsid w:val="004A4018"/>
    <w:rsid w:val="004A4E91"/>
    <w:rsid w:val="004A505B"/>
    <w:rsid w:val="004A5AC0"/>
    <w:rsid w:val="004A6C0D"/>
    <w:rsid w:val="004B08C6"/>
    <w:rsid w:val="004B1754"/>
    <w:rsid w:val="004B2636"/>
    <w:rsid w:val="004B2805"/>
    <w:rsid w:val="004B4993"/>
    <w:rsid w:val="004B4B7D"/>
    <w:rsid w:val="004B7005"/>
    <w:rsid w:val="004C0D04"/>
    <w:rsid w:val="004C32AC"/>
    <w:rsid w:val="004C38D9"/>
    <w:rsid w:val="004C640A"/>
    <w:rsid w:val="004D0E01"/>
    <w:rsid w:val="004D2735"/>
    <w:rsid w:val="004D359F"/>
    <w:rsid w:val="004D4B95"/>
    <w:rsid w:val="004E0C38"/>
    <w:rsid w:val="004E2026"/>
    <w:rsid w:val="004E278F"/>
    <w:rsid w:val="004E40FF"/>
    <w:rsid w:val="004E432E"/>
    <w:rsid w:val="004E4B75"/>
    <w:rsid w:val="004F03B1"/>
    <w:rsid w:val="004F0DFE"/>
    <w:rsid w:val="004F20CC"/>
    <w:rsid w:val="004F2377"/>
    <w:rsid w:val="004F3128"/>
    <w:rsid w:val="004F3EF4"/>
    <w:rsid w:val="004F7D77"/>
    <w:rsid w:val="004F7E4B"/>
    <w:rsid w:val="0050016B"/>
    <w:rsid w:val="00500585"/>
    <w:rsid w:val="00503798"/>
    <w:rsid w:val="0050566C"/>
    <w:rsid w:val="005060F7"/>
    <w:rsid w:val="0050781D"/>
    <w:rsid w:val="00510E4C"/>
    <w:rsid w:val="00514F09"/>
    <w:rsid w:val="005150DA"/>
    <w:rsid w:val="005156D2"/>
    <w:rsid w:val="005168CF"/>
    <w:rsid w:val="00520492"/>
    <w:rsid w:val="00522E4F"/>
    <w:rsid w:val="00523ACF"/>
    <w:rsid w:val="00524CEC"/>
    <w:rsid w:val="00524F4A"/>
    <w:rsid w:val="00525740"/>
    <w:rsid w:val="005279A8"/>
    <w:rsid w:val="0053011F"/>
    <w:rsid w:val="0053030F"/>
    <w:rsid w:val="00530F52"/>
    <w:rsid w:val="005310BF"/>
    <w:rsid w:val="00532A3B"/>
    <w:rsid w:val="00535C44"/>
    <w:rsid w:val="00536290"/>
    <w:rsid w:val="00536D68"/>
    <w:rsid w:val="0053700A"/>
    <w:rsid w:val="00537469"/>
    <w:rsid w:val="005430E9"/>
    <w:rsid w:val="00544733"/>
    <w:rsid w:val="00545621"/>
    <w:rsid w:val="005462B3"/>
    <w:rsid w:val="00546D6E"/>
    <w:rsid w:val="00547003"/>
    <w:rsid w:val="0055167E"/>
    <w:rsid w:val="00552431"/>
    <w:rsid w:val="0055259D"/>
    <w:rsid w:val="00552DF3"/>
    <w:rsid w:val="005544B5"/>
    <w:rsid w:val="005546E2"/>
    <w:rsid w:val="00557C96"/>
    <w:rsid w:val="00557E86"/>
    <w:rsid w:val="005625B6"/>
    <w:rsid w:val="005627A2"/>
    <w:rsid w:val="005628E3"/>
    <w:rsid w:val="00565519"/>
    <w:rsid w:val="0056628C"/>
    <w:rsid w:val="00566B59"/>
    <w:rsid w:val="00566E90"/>
    <w:rsid w:val="0057072F"/>
    <w:rsid w:val="0057106B"/>
    <w:rsid w:val="00571334"/>
    <w:rsid w:val="00571A0D"/>
    <w:rsid w:val="00571FF8"/>
    <w:rsid w:val="00573198"/>
    <w:rsid w:val="00573522"/>
    <w:rsid w:val="00575825"/>
    <w:rsid w:val="005759A7"/>
    <w:rsid w:val="00575FFA"/>
    <w:rsid w:val="00576B3B"/>
    <w:rsid w:val="00580091"/>
    <w:rsid w:val="005826F1"/>
    <w:rsid w:val="005834ED"/>
    <w:rsid w:val="00584C8A"/>
    <w:rsid w:val="00585077"/>
    <w:rsid w:val="00585B8E"/>
    <w:rsid w:val="00586435"/>
    <w:rsid w:val="00587125"/>
    <w:rsid w:val="00587982"/>
    <w:rsid w:val="005902EB"/>
    <w:rsid w:val="0059039A"/>
    <w:rsid w:val="005909FA"/>
    <w:rsid w:val="00592FC3"/>
    <w:rsid w:val="00593D1F"/>
    <w:rsid w:val="0059423C"/>
    <w:rsid w:val="005947CA"/>
    <w:rsid w:val="005972AD"/>
    <w:rsid w:val="005A0BAA"/>
    <w:rsid w:val="005A116E"/>
    <w:rsid w:val="005A1636"/>
    <w:rsid w:val="005A3F9A"/>
    <w:rsid w:val="005A6CCC"/>
    <w:rsid w:val="005B20FB"/>
    <w:rsid w:val="005B277E"/>
    <w:rsid w:val="005B3763"/>
    <w:rsid w:val="005B4BD0"/>
    <w:rsid w:val="005B7639"/>
    <w:rsid w:val="005B7CA9"/>
    <w:rsid w:val="005C0014"/>
    <w:rsid w:val="005C0A35"/>
    <w:rsid w:val="005C1632"/>
    <w:rsid w:val="005C1EFF"/>
    <w:rsid w:val="005C28E3"/>
    <w:rsid w:val="005C3525"/>
    <w:rsid w:val="005C38EB"/>
    <w:rsid w:val="005C50E1"/>
    <w:rsid w:val="005C519E"/>
    <w:rsid w:val="005C655C"/>
    <w:rsid w:val="005C6D97"/>
    <w:rsid w:val="005C7B2F"/>
    <w:rsid w:val="005C7C91"/>
    <w:rsid w:val="005D07AF"/>
    <w:rsid w:val="005D30DB"/>
    <w:rsid w:val="005D3446"/>
    <w:rsid w:val="005D3B35"/>
    <w:rsid w:val="005D3C3A"/>
    <w:rsid w:val="005D4FDE"/>
    <w:rsid w:val="005D7A9E"/>
    <w:rsid w:val="005E1F86"/>
    <w:rsid w:val="005E3620"/>
    <w:rsid w:val="005F1F90"/>
    <w:rsid w:val="005F269D"/>
    <w:rsid w:val="005F376D"/>
    <w:rsid w:val="005F45D2"/>
    <w:rsid w:val="005F50E8"/>
    <w:rsid w:val="005F6D76"/>
    <w:rsid w:val="005F7168"/>
    <w:rsid w:val="005F74B3"/>
    <w:rsid w:val="00601BFD"/>
    <w:rsid w:val="0060288F"/>
    <w:rsid w:val="0060400A"/>
    <w:rsid w:val="006044C7"/>
    <w:rsid w:val="006057FD"/>
    <w:rsid w:val="006068FE"/>
    <w:rsid w:val="00606D93"/>
    <w:rsid w:val="00610D1E"/>
    <w:rsid w:val="00612CA3"/>
    <w:rsid w:val="006135B2"/>
    <w:rsid w:val="006139C3"/>
    <w:rsid w:val="006148CF"/>
    <w:rsid w:val="00614F7E"/>
    <w:rsid w:val="00614FA9"/>
    <w:rsid w:val="006157F5"/>
    <w:rsid w:val="006173CB"/>
    <w:rsid w:val="006235CC"/>
    <w:rsid w:val="00627796"/>
    <w:rsid w:val="00627A5B"/>
    <w:rsid w:val="006308F9"/>
    <w:rsid w:val="0063183C"/>
    <w:rsid w:val="00631EF8"/>
    <w:rsid w:val="006320BE"/>
    <w:rsid w:val="00634DEA"/>
    <w:rsid w:val="00636B26"/>
    <w:rsid w:val="00636FB4"/>
    <w:rsid w:val="0063745C"/>
    <w:rsid w:val="00637F83"/>
    <w:rsid w:val="00640849"/>
    <w:rsid w:val="00641B9F"/>
    <w:rsid w:val="00642263"/>
    <w:rsid w:val="0064443A"/>
    <w:rsid w:val="006451C0"/>
    <w:rsid w:val="00646A82"/>
    <w:rsid w:val="00646FFE"/>
    <w:rsid w:val="00651B1A"/>
    <w:rsid w:val="00653037"/>
    <w:rsid w:val="006538F9"/>
    <w:rsid w:val="006550E1"/>
    <w:rsid w:val="0065549D"/>
    <w:rsid w:val="00656826"/>
    <w:rsid w:val="00656B1F"/>
    <w:rsid w:val="00661B35"/>
    <w:rsid w:val="00661D38"/>
    <w:rsid w:val="00665A18"/>
    <w:rsid w:val="00666082"/>
    <w:rsid w:val="006671C5"/>
    <w:rsid w:val="006706F9"/>
    <w:rsid w:val="00672559"/>
    <w:rsid w:val="00674BE2"/>
    <w:rsid w:val="00675C5C"/>
    <w:rsid w:val="00677EA7"/>
    <w:rsid w:val="00677EAF"/>
    <w:rsid w:val="00683416"/>
    <w:rsid w:val="0068489E"/>
    <w:rsid w:val="00684E82"/>
    <w:rsid w:val="0069285C"/>
    <w:rsid w:val="00693973"/>
    <w:rsid w:val="00694CD7"/>
    <w:rsid w:val="006950D5"/>
    <w:rsid w:val="00695AAD"/>
    <w:rsid w:val="006A0DE3"/>
    <w:rsid w:val="006A1E78"/>
    <w:rsid w:val="006A4798"/>
    <w:rsid w:val="006A4986"/>
    <w:rsid w:val="006A5F58"/>
    <w:rsid w:val="006B07ED"/>
    <w:rsid w:val="006B15EC"/>
    <w:rsid w:val="006B2816"/>
    <w:rsid w:val="006B43EC"/>
    <w:rsid w:val="006B5C2C"/>
    <w:rsid w:val="006B71DA"/>
    <w:rsid w:val="006C090F"/>
    <w:rsid w:val="006C0FEB"/>
    <w:rsid w:val="006C2C2E"/>
    <w:rsid w:val="006C3E6E"/>
    <w:rsid w:val="006C45BF"/>
    <w:rsid w:val="006C5705"/>
    <w:rsid w:val="006C5AF4"/>
    <w:rsid w:val="006C6A13"/>
    <w:rsid w:val="006C6AA2"/>
    <w:rsid w:val="006D0FA6"/>
    <w:rsid w:val="006D227F"/>
    <w:rsid w:val="006D31EF"/>
    <w:rsid w:val="006D5097"/>
    <w:rsid w:val="006D6EBB"/>
    <w:rsid w:val="006E011A"/>
    <w:rsid w:val="006E2C67"/>
    <w:rsid w:val="006E4B5B"/>
    <w:rsid w:val="006E66CE"/>
    <w:rsid w:val="006F0B24"/>
    <w:rsid w:val="006F1171"/>
    <w:rsid w:val="006F12FD"/>
    <w:rsid w:val="006F17D6"/>
    <w:rsid w:val="006F3300"/>
    <w:rsid w:val="006F42FB"/>
    <w:rsid w:val="006F4EFD"/>
    <w:rsid w:val="006F4F26"/>
    <w:rsid w:val="006F5409"/>
    <w:rsid w:val="006F5CF4"/>
    <w:rsid w:val="006F61DF"/>
    <w:rsid w:val="007003F0"/>
    <w:rsid w:val="007026F9"/>
    <w:rsid w:val="0070288D"/>
    <w:rsid w:val="00702BEF"/>
    <w:rsid w:val="00702F5A"/>
    <w:rsid w:val="00704931"/>
    <w:rsid w:val="007049F2"/>
    <w:rsid w:val="007051E4"/>
    <w:rsid w:val="00710B70"/>
    <w:rsid w:val="00712FBD"/>
    <w:rsid w:val="00713612"/>
    <w:rsid w:val="00713976"/>
    <w:rsid w:val="00714391"/>
    <w:rsid w:val="007156D4"/>
    <w:rsid w:val="00717AC5"/>
    <w:rsid w:val="007201BC"/>
    <w:rsid w:val="007201E3"/>
    <w:rsid w:val="0072183F"/>
    <w:rsid w:val="00726789"/>
    <w:rsid w:val="007270CE"/>
    <w:rsid w:val="007312E2"/>
    <w:rsid w:val="007327CA"/>
    <w:rsid w:val="007328C4"/>
    <w:rsid w:val="00733924"/>
    <w:rsid w:val="0073392B"/>
    <w:rsid w:val="00733A03"/>
    <w:rsid w:val="007366B2"/>
    <w:rsid w:val="0073790E"/>
    <w:rsid w:val="007401EB"/>
    <w:rsid w:val="007406EB"/>
    <w:rsid w:val="007432D2"/>
    <w:rsid w:val="0074618C"/>
    <w:rsid w:val="00750536"/>
    <w:rsid w:val="0075252C"/>
    <w:rsid w:val="007533D4"/>
    <w:rsid w:val="00754EB5"/>
    <w:rsid w:val="00755067"/>
    <w:rsid w:val="0075573F"/>
    <w:rsid w:val="00755762"/>
    <w:rsid w:val="00755BB1"/>
    <w:rsid w:val="00757490"/>
    <w:rsid w:val="0076422D"/>
    <w:rsid w:val="00765295"/>
    <w:rsid w:val="00765408"/>
    <w:rsid w:val="007655F7"/>
    <w:rsid w:val="00767D35"/>
    <w:rsid w:val="00771A3F"/>
    <w:rsid w:val="00771BC2"/>
    <w:rsid w:val="0077276E"/>
    <w:rsid w:val="0077468A"/>
    <w:rsid w:val="00774D29"/>
    <w:rsid w:val="00776706"/>
    <w:rsid w:val="00776709"/>
    <w:rsid w:val="007805EF"/>
    <w:rsid w:val="00780D30"/>
    <w:rsid w:val="00781674"/>
    <w:rsid w:val="007826A9"/>
    <w:rsid w:val="00782A76"/>
    <w:rsid w:val="00783D4A"/>
    <w:rsid w:val="00784160"/>
    <w:rsid w:val="00784895"/>
    <w:rsid w:val="0078581B"/>
    <w:rsid w:val="00787ABA"/>
    <w:rsid w:val="0079349C"/>
    <w:rsid w:val="007934B8"/>
    <w:rsid w:val="007955F7"/>
    <w:rsid w:val="00796E17"/>
    <w:rsid w:val="007971EA"/>
    <w:rsid w:val="007A1D63"/>
    <w:rsid w:val="007A26DB"/>
    <w:rsid w:val="007A2732"/>
    <w:rsid w:val="007A32DA"/>
    <w:rsid w:val="007A42B9"/>
    <w:rsid w:val="007A754F"/>
    <w:rsid w:val="007A7F55"/>
    <w:rsid w:val="007B1DFE"/>
    <w:rsid w:val="007B1F41"/>
    <w:rsid w:val="007B3D37"/>
    <w:rsid w:val="007B523B"/>
    <w:rsid w:val="007B7636"/>
    <w:rsid w:val="007B77C1"/>
    <w:rsid w:val="007C0184"/>
    <w:rsid w:val="007C12A5"/>
    <w:rsid w:val="007C2866"/>
    <w:rsid w:val="007C53B4"/>
    <w:rsid w:val="007C5A22"/>
    <w:rsid w:val="007C64A5"/>
    <w:rsid w:val="007D0873"/>
    <w:rsid w:val="007D29A4"/>
    <w:rsid w:val="007D40F8"/>
    <w:rsid w:val="007D4903"/>
    <w:rsid w:val="007D6E4E"/>
    <w:rsid w:val="007E1CD5"/>
    <w:rsid w:val="007E2D20"/>
    <w:rsid w:val="007E3350"/>
    <w:rsid w:val="007E3401"/>
    <w:rsid w:val="007E47DC"/>
    <w:rsid w:val="007E4F71"/>
    <w:rsid w:val="007E5154"/>
    <w:rsid w:val="007E7224"/>
    <w:rsid w:val="007E77A8"/>
    <w:rsid w:val="007F2603"/>
    <w:rsid w:val="007F38D7"/>
    <w:rsid w:val="007F4D37"/>
    <w:rsid w:val="007F52DE"/>
    <w:rsid w:val="007F6285"/>
    <w:rsid w:val="007F6888"/>
    <w:rsid w:val="007F755C"/>
    <w:rsid w:val="00800553"/>
    <w:rsid w:val="00803CE4"/>
    <w:rsid w:val="00804F70"/>
    <w:rsid w:val="00807AB7"/>
    <w:rsid w:val="00811D0F"/>
    <w:rsid w:val="00812B25"/>
    <w:rsid w:val="008136D9"/>
    <w:rsid w:val="00814171"/>
    <w:rsid w:val="00816B62"/>
    <w:rsid w:val="008177A7"/>
    <w:rsid w:val="00820138"/>
    <w:rsid w:val="00820D53"/>
    <w:rsid w:val="0082186A"/>
    <w:rsid w:val="0082280D"/>
    <w:rsid w:val="00823077"/>
    <w:rsid w:val="0082342E"/>
    <w:rsid w:val="008234DD"/>
    <w:rsid w:val="00826F85"/>
    <w:rsid w:val="00830C7B"/>
    <w:rsid w:val="00832176"/>
    <w:rsid w:val="00834E37"/>
    <w:rsid w:val="00837B0A"/>
    <w:rsid w:val="008415F7"/>
    <w:rsid w:val="00841987"/>
    <w:rsid w:val="00842A1C"/>
    <w:rsid w:val="00842C4C"/>
    <w:rsid w:val="00842CD8"/>
    <w:rsid w:val="00843207"/>
    <w:rsid w:val="008434B6"/>
    <w:rsid w:val="008438F5"/>
    <w:rsid w:val="00846CD1"/>
    <w:rsid w:val="00847D46"/>
    <w:rsid w:val="00857D2F"/>
    <w:rsid w:val="008600B5"/>
    <w:rsid w:val="00862601"/>
    <w:rsid w:val="00862EB8"/>
    <w:rsid w:val="0086470A"/>
    <w:rsid w:val="00865194"/>
    <w:rsid w:val="0086680D"/>
    <w:rsid w:val="00866B5C"/>
    <w:rsid w:val="00870DEC"/>
    <w:rsid w:val="00871666"/>
    <w:rsid w:val="0087243B"/>
    <w:rsid w:val="00874561"/>
    <w:rsid w:val="00874B16"/>
    <w:rsid w:val="0087547F"/>
    <w:rsid w:val="00877C96"/>
    <w:rsid w:val="00880185"/>
    <w:rsid w:val="0088433C"/>
    <w:rsid w:val="008850CB"/>
    <w:rsid w:val="00885615"/>
    <w:rsid w:val="00885DF6"/>
    <w:rsid w:val="008876D7"/>
    <w:rsid w:val="00890BE9"/>
    <w:rsid w:val="00890DAF"/>
    <w:rsid w:val="00895F09"/>
    <w:rsid w:val="0089710F"/>
    <w:rsid w:val="008A3115"/>
    <w:rsid w:val="008A4B53"/>
    <w:rsid w:val="008A60B3"/>
    <w:rsid w:val="008A62B6"/>
    <w:rsid w:val="008A74B7"/>
    <w:rsid w:val="008A7CAC"/>
    <w:rsid w:val="008B01D1"/>
    <w:rsid w:val="008B4B20"/>
    <w:rsid w:val="008B598A"/>
    <w:rsid w:val="008B5AF6"/>
    <w:rsid w:val="008B68FB"/>
    <w:rsid w:val="008C289B"/>
    <w:rsid w:val="008C463E"/>
    <w:rsid w:val="008C5030"/>
    <w:rsid w:val="008C528C"/>
    <w:rsid w:val="008C64DC"/>
    <w:rsid w:val="008D117D"/>
    <w:rsid w:val="008D1BF2"/>
    <w:rsid w:val="008D1D65"/>
    <w:rsid w:val="008D3067"/>
    <w:rsid w:val="008D3D92"/>
    <w:rsid w:val="008D4078"/>
    <w:rsid w:val="008D428A"/>
    <w:rsid w:val="008E0366"/>
    <w:rsid w:val="008E13F8"/>
    <w:rsid w:val="008E1AB6"/>
    <w:rsid w:val="008E3BD1"/>
    <w:rsid w:val="008E4876"/>
    <w:rsid w:val="008F0FAB"/>
    <w:rsid w:val="008F102F"/>
    <w:rsid w:val="008F12B6"/>
    <w:rsid w:val="008F188D"/>
    <w:rsid w:val="008F27BA"/>
    <w:rsid w:val="008F2D9A"/>
    <w:rsid w:val="008F3048"/>
    <w:rsid w:val="008F5499"/>
    <w:rsid w:val="008F72E9"/>
    <w:rsid w:val="008F7403"/>
    <w:rsid w:val="009021A0"/>
    <w:rsid w:val="009039DF"/>
    <w:rsid w:val="0090758F"/>
    <w:rsid w:val="009076CD"/>
    <w:rsid w:val="00910F40"/>
    <w:rsid w:val="009121F3"/>
    <w:rsid w:val="009126BC"/>
    <w:rsid w:val="00914B87"/>
    <w:rsid w:val="00915FD3"/>
    <w:rsid w:val="00920BBB"/>
    <w:rsid w:val="00920CD0"/>
    <w:rsid w:val="00920DE1"/>
    <w:rsid w:val="00921573"/>
    <w:rsid w:val="009217F7"/>
    <w:rsid w:val="009239CA"/>
    <w:rsid w:val="009243D3"/>
    <w:rsid w:val="0092440B"/>
    <w:rsid w:val="00924BD6"/>
    <w:rsid w:val="00925CD1"/>
    <w:rsid w:val="00926DE1"/>
    <w:rsid w:val="009306AF"/>
    <w:rsid w:val="00932A4B"/>
    <w:rsid w:val="00932BBC"/>
    <w:rsid w:val="009333C5"/>
    <w:rsid w:val="00935EBC"/>
    <w:rsid w:val="009362B0"/>
    <w:rsid w:val="00936FD2"/>
    <w:rsid w:val="00941B3B"/>
    <w:rsid w:val="00944DF7"/>
    <w:rsid w:val="00944EAA"/>
    <w:rsid w:val="00944FC0"/>
    <w:rsid w:val="00945D1E"/>
    <w:rsid w:val="009462E8"/>
    <w:rsid w:val="0094675C"/>
    <w:rsid w:val="009479BC"/>
    <w:rsid w:val="00947EBE"/>
    <w:rsid w:val="009512E7"/>
    <w:rsid w:val="009515DA"/>
    <w:rsid w:val="00951CA4"/>
    <w:rsid w:val="00951F67"/>
    <w:rsid w:val="00954695"/>
    <w:rsid w:val="00955994"/>
    <w:rsid w:val="00956CA2"/>
    <w:rsid w:val="00957CEF"/>
    <w:rsid w:val="009615C3"/>
    <w:rsid w:val="00962587"/>
    <w:rsid w:val="00962D32"/>
    <w:rsid w:val="00963A03"/>
    <w:rsid w:val="009647BB"/>
    <w:rsid w:val="00967973"/>
    <w:rsid w:val="00967EF9"/>
    <w:rsid w:val="00971E07"/>
    <w:rsid w:val="009744D1"/>
    <w:rsid w:val="00974E8A"/>
    <w:rsid w:val="00975781"/>
    <w:rsid w:val="009757D9"/>
    <w:rsid w:val="00975AED"/>
    <w:rsid w:val="00977031"/>
    <w:rsid w:val="009773B4"/>
    <w:rsid w:val="00980ABE"/>
    <w:rsid w:val="00980ACA"/>
    <w:rsid w:val="00981538"/>
    <w:rsid w:val="00982180"/>
    <w:rsid w:val="00982CFD"/>
    <w:rsid w:val="009858AA"/>
    <w:rsid w:val="00986D79"/>
    <w:rsid w:val="00987A39"/>
    <w:rsid w:val="009914EC"/>
    <w:rsid w:val="00991EDF"/>
    <w:rsid w:val="0099312E"/>
    <w:rsid w:val="00993163"/>
    <w:rsid w:val="00994480"/>
    <w:rsid w:val="00994CF6"/>
    <w:rsid w:val="00996FD6"/>
    <w:rsid w:val="00997C39"/>
    <w:rsid w:val="009A068F"/>
    <w:rsid w:val="009A0753"/>
    <w:rsid w:val="009A1C69"/>
    <w:rsid w:val="009A3D86"/>
    <w:rsid w:val="009A4BE9"/>
    <w:rsid w:val="009A586F"/>
    <w:rsid w:val="009A5A30"/>
    <w:rsid w:val="009A5B9D"/>
    <w:rsid w:val="009A60CA"/>
    <w:rsid w:val="009A61A5"/>
    <w:rsid w:val="009B14A3"/>
    <w:rsid w:val="009B19D9"/>
    <w:rsid w:val="009B2F76"/>
    <w:rsid w:val="009B34BB"/>
    <w:rsid w:val="009B3935"/>
    <w:rsid w:val="009B5216"/>
    <w:rsid w:val="009B5955"/>
    <w:rsid w:val="009B5C35"/>
    <w:rsid w:val="009B6358"/>
    <w:rsid w:val="009C1602"/>
    <w:rsid w:val="009C2CAA"/>
    <w:rsid w:val="009C3571"/>
    <w:rsid w:val="009C4D8C"/>
    <w:rsid w:val="009C5DF4"/>
    <w:rsid w:val="009D0995"/>
    <w:rsid w:val="009D0AFB"/>
    <w:rsid w:val="009D206D"/>
    <w:rsid w:val="009D219C"/>
    <w:rsid w:val="009D53A1"/>
    <w:rsid w:val="009D5436"/>
    <w:rsid w:val="009D57C0"/>
    <w:rsid w:val="009D612D"/>
    <w:rsid w:val="009E08B1"/>
    <w:rsid w:val="009E1403"/>
    <w:rsid w:val="009E3F60"/>
    <w:rsid w:val="009E5384"/>
    <w:rsid w:val="009E5CAB"/>
    <w:rsid w:val="009E6D0D"/>
    <w:rsid w:val="009E777A"/>
    <w:rsid w:val="009E7BE0"/>
    <w:rsid w:val="009F3B2D"/>
    <w:rsid w:val="009F4543"/>
    <w:rsid w:val="009F48A4"/>
    <w:rsid w:val="009F6741"/>
    <w:rsid w:val="00A025B9"/>
    <w:rsid w:val="00A03A55"/>
    <w:rsid w:val="00A03E42"/>
    <w:rsid w:val="00A06059"/>
    <w:rsid w:val="00A061CD"/>
    <w:rsid w:val="00A06210"/>
    <w:rsid w:val="00A06C7D"/>
    <w:rsid w:val="00A073AD"/>
    <w:rsid w:val="00A105CE"/>
    <w:rsid w:val="00A11B8C"/>
    <w:rsid w:val="00A11FB9"/>
    <w:rsid w:val="00A120C2"/>
    <w:rsid w:val="00A12DBA"/>
    <w:rsid w:val="00A1571E"/>
    <w:rsid w:val="00A16864"/>
    <w:rsid w:val="00A17091"/>
    <w:rsid w:val="00A17206"/>
    <w:rsid w:val="00A22567"/>
    <w:rsid w:val="00A22903"/>
    <w:rsid w:val="00A23BA2"/>
    <w:rsid w:val="00A23CB7"/>
    <w:rsid w:val="00A24A23"/>
    <w:rsid w:val="00A24EC1"/>
    <w:rsid w:val="00A2591F"/>
    <w:rsid w:val="00A25C8E"/>
    <w:rsid w:val="00A26149"/>
    <w:rsid w:val="00A279A3"/>
    <w:rsid w:val="00A30ABD"/>
    <w:rsid w:val="00A30F91"/>
    <w:rsid w:val="00A315BA"/>
    <w:rsid w:val="00A31DFB"/>
    <w:rsid w:val="00A3262B"/>
    <w:rsid w:val="00A34F8E"/>
    <w:rsid w:val="00A356ED"/>
    <w:rsid w:val="00A35DBD"/>
    <w:rsid w:val="00A3639D"/>
    <w:rsid w:val="00A367A3"/>
    <w:rsid w:val="00A40847"/>
    <w:rsid w:val="00A41057"/>
    <w:rsid w:val="00A4167A"/>
    <w:rsid w:val="00A416BF"/>
    <w:rsid w:val="00A42475"/>
    <w:rsid w:val="00A43824"/>
    <w:rsid w:val="00A43E18"/>
    <w:rsid w:val="00A45DF3"/>
    <w:rsid w:val="00A46065"/>
    <w:rsid w:val="00A47A72"/>
    <w:rsid w:val="00A47C8F"/>
    <w:rsid w:val="00A50D54"/>
    <w:rsid w:val="00A51BDD"/>
    <w:rsid w:val="00A52291"/>
    <w:rsid w:val="00A53288"/>
    <w:rsid w:val="00A53864"/>
    <w:rsid w:val="00A569A0"/>
    <w:rsid w:val="00A57E88"/>
    <w:rsid w:val="00A60073"/>
    <w:rsid w:val="00A621FD"/>
    <w:rsid w:val="00A6291B"/>
    <w:rsid w:val="00A62A6D"/>
    <w:rsid w:val="00A63C46"/>
    <w:rsid w:val="00A63F72"/>
    <w:rsid w:val="00A6443A"/>
    <w:rsid w:val="00A65002"/>
    <w:rsid w:val="00A6618E"/>
    <w:rsid w:val="00A66B34"/>
    <w:rsid w:val="00A70D59"/>
    <w:rsid w:val="00A71832"/>
    <w:rsid w:val="00A72E0A"/>
    <w:rsid w:val="00A73E3B"/>
    <w:rsid w:val="00A74698"/>
    <w:rsid w:val="00A750C9"/>
    <w:rsid w:val="00A75118"/>
    <w:rsid w:val="00A753DE"/>
    <w:rsid w:val="00A77304"/>
    <w:rsid w:val="00A77A7D"/>
    <w:rsid w:val="00A77A94"/>
    <w:rsid w:val="00A83130"/>
    <w:rsid w:val="00A83EAA"/>
    <w:rsid w:val="00A83F76"/>
    <w:rsid w:val="00A84685"/>
    <w:rsid w:val="00A84811"/>
    <w:rsid w:val="00A84A0F"/>
    <w:rsid w:val="00A855F7"/>
    <w:rsid w:val="00A8583E"/>
    <w:rsid w:val="00A864EF"/>
    <w:rsid w:val="00A86954"/>
    <w:rsid w:val="00A86B2A"/>
    <w:rsid w:val="00A86B3F"/>
    <w:rsid w:val="00A87924"/>
    <w:rsid w:val="00A902FF"/>
    <w:rsid w:val="00A90537"/>
    <w:rsid w:val="00A91432"/>
    <w:rsid w:val="00A924BC"/>
    <w:rsid w:val="00A92532"/>
    <w:rsid w:val="00A92FBE"/>
    <w:rsid w:val="00A945AE"/>
    <w:rsid w:val="00A94663"/>
    <w:rsid w:val="00A95345"/>
    <w:rsid w:val="00A95795"/>
    <w:rsid w:val="00A9795B"/>
    <w:rsid w:val="00AA040B"/>
    <w:rsid w:val="00AA0DAA"/>
    <w:rsid w:val="00AA1B84"/>
    <w:rsid w:val="00AA27CA"/>
    <w:rsid w:val="00AA290A"/>
    <w:rsid w:val="00AA3A28"/>
    <w:rsid w:val="00AB0454"/>
    <w:rsid w:val="00AB11A3"/>
    <w:rsid w:val="00AB47DF"/>
    <w:rsid w:val="00AB4DDF"/>
    <w:rsid w:val="00AB4FDB"/>
    <w:rsid w:val="00AB7AE2"/>
    <w:rsid w:val="00AC0CDA"/>
    <w:rsid w:val="00AC0CEC"/>
    <w:rsid w:val="00AC1678"/>
    <w:rsid w:val="00AC46B5"/>
    <w:rsid w:val="00AC479A"/>
    <w:rsid w:val="00AC6297"/>
    <w:rsid w:val="00AD0B62"/>
    <w:rsid w:val="00AD1732"/>
    <w:rsid w:val="00AD3A5C"/>
    <w:rsid w:val="00AD3C78"/>
    <w:rsid w:val="00AD6A74"/>
    <w:rsid w:val="00AD72E1"/>
    <w:rsid w:val="00AD78DA"/>
    <w:rsid w:val="00AE0C3A"/>
    <w:rsid w:val="00AE0CC5"/>
    <w:rsid w:val="00AE3D08"/>
    <w:rsid w:val="00AE47E9"/>
    <w:rsid w:val="00AE7F75"/>
    <w:rsid w:val="00AF05C0"/>
    <w:rsid w:val="00AF18D6"/>
    <w:rsid w:val="00AF2AB5"/>
    <w:rsid w:val="00AF2F1E"/>
    <w:rsid w:val="00AF5CA4"/>
    <w:rsid w:val="00AF7148"/>
    <w:rsid w:val="00AF7A8F"/>
    <w:rsid w:val="00B01D0A"/>
    <w:rsid w:val="00B02328"/>
    <w:rsid w:val="00B023BE"/>
    <w:rsid w:val="00B0310F"/>
    <w:rsid w:val="00B041B3"/>
    <w:rsid w:val="00B04A5D"/>
    <w:rsid w:val="00B04CF1"/>
    <w:rsid w:val="00B061FF"/>
    <w:rsid w:val="00B06731"/>
    <w:rsid w:val="00B067A1"/>
    <w:rsid w:val="00B11564"/>
    <w:rsid w:val="00B117C5"/>
    <w:rsid w:val="00B11820"/>
    <w:rsid w:val="00B12991"/>
    <w:rsid w:val="00B15571"/>
    <w:rsid w:val="00B159A9"/>
    <w:rsid w:val="00B160A1"/>
    <w:rsid w:val="00B2096A"/>
    <w:rsid w:val="00B21455"/>
    <w:rsid w:val="00B22EA4"/>
    <w:rsid w:val="00B22F92"/>
    <w:rsid w:val="00B261E7"/>
    <w:rsid w:val="00B3178A"/>
    <w:rsid w:val="00B32345"/>
    <w:rsid w:val="00B34631"/>
    <w:rsid w:val="00B36630"/>
    <w:rsid w:val="00B36EA2"/>
    <w:rsid w:val="00B41E2D"/>
    <w:rsid w:val="00B4277C"/>
    <w:rsid w:val="00B42BF7"/>
    <w:rsid w:val="00B43376"/>
    <w:rsid w:val="00B4379F"/>
    <w:rsid w:val="00B443F6"/>
    <w:rsid w:val="00B446E2"/>
    <w:rsid w:val="00B4593F"/>
    <w:rsid w:val="00B467E9"/>
    <w:rsid w:val="00B50BD8"/>
    <w:rsid w:val="00B52886"/>
    <w:rsid w:val="00B53744"/>
    <w:rsid w:val="00B5533D"/>
    <w:rsid w:val="00B555D5"/>
    <w:rsid w:val="00B560D3"/>
    <w:rsid w:val="00B622FE"/>
    <w:rsid w:val="00B629D3"/>
    <w:rsid w:val="00B62AB8"/>
    <w:rsid w:val="00B62B2E"/>
    <w:rsid w:val="00B62FF3"/>
    <w:rsid w:val="00B649E2"/>
    <w:rsid w:val="00B6580F"/>
    <w:rsid w:val="00B6606F"/>
    <w:rsid w:val="00B67064"/>
    <w:rsid w:val="00B671C1"/>
    <w:rsid w:val="00B70090"/>
    <w:rsid w:val="00B70D90"/>
    <w:rsid w:val="00B71833"/>
    <w:rsid w:val="00B7242A"/>
    <w:rsid w:val="00B73FD6"/>
    <w:rsid w:val="00B76A9C"/>
    <w:rsid w:val="00B76B62"/>
    <w:rsid w:val="00B76EFC"/>
    <w:rsid w:val="00B775FF"/>
    <w:rsid w:val="00B77738"/>
    <w:rsid w:val="00B77E06"/>
    <w:rsid w:val="00B806FF"/>
    <w:rsid w:val="00B80C02"/>
    <w:rsid w:val="00B81EC4"/>
    <w:rsid w:val="00B82269"/>
    <w:rsid w:val="00B8258E"/>
    <w:rsid w:val="00B83C66"/>
    <w:rsid w:val="00B862D9"/>
    <w:rsid w:val="00B86A55"/>
    <w:rsid w:val="00B9164E"/>
    <w:rsid w:val="00B92F3B"/>
    <w:rsid w:val="00B95184"/>
    <w:rsid w:val="00B95336"/>
    <w:rsid w:val="00B95D3E"/>
    <w:rsid w:val="00B9727C"/>
    <w:rsid w:val="00B97BB4"/>
    <w:rsid w:val="00BA0408"/>
    <w:rsid w:val="00BA09AB"/>
    <w:rsid w:val="00BA1B89"/>
    <w:rsid w:val="00BA40B6"/>
    <w:rsid w:val="00BA701B"/>
    <w:rsid w:val="00BA7F3D"/>
    <w:rsid w:val="00BB19A6"/>
    <w:rsid w:val="00BB1ECD"/>
    <w:rsid w:val="00BB1F17"/>
    <w:rsid w:val="00BB24E9"/>
    <w:rsid w:val="00BB2591"/>
    <w:rsid w:val="00BB2FCF"/>
    <w:rsid w:val="00BB42E4"/>
    <w:rsid w:val="00BB5D45"/>
    <w:rsid w:val="00BB6007"/>
    <w:rsid w:val="00BB69F1"/>
    <w:rsid w:val="00BB6AA5"/>
    <w:rsid w:val="00BB788E"/>
    <w:rsid w:val="00BC308E"/>
    <w:rsid w:val="00BC3C9C"/>
    <w:rsid w:val="00BC4BCB"/>
    <w:rsid w:val="00BC50F7"/>
    <w:rsid w:val="00BC76AE"/>
    <w:rsid w:val="00BC7C29"/>
    <w:rsid w:val="00BD03C8"/>
    <w:rsid w:val="00BD0D79"/>
    <w:rsid w:val="00BD2367"/>
    <w:rsid w:val="00BD2694"/>
    <w:rsid w:val="00BD2EF6"/>
    <w:rsid w:val="00BD3399"/>
    <w:rsid w:val="00BD4254"/>
    <w:rsid w:val="00BD63B8"/>
    <w:rsid w:val="00BE162A"/>
    <w:rsid w:val="00BE1CE0"/>
    <w:rsid w:val="00BE1CE6"/>
    <w:rsid w:val="00BE32B3"/>
    <w:rsid w:val="00BE67EC"/>
    <w:rsid w:val="00BF25B6"/>
    <w:rsid w:val="00BF2629"/>
    <w:rsid w:val="00BF27C5"/>
    <w:rsid w:val="00BF5E7C"/>
    <w:rsid w:val="00C02DCA"/>
    <w:rsid w:val="00C069AD"/>
    <w:rsid w:val="00C074C4"/>
    <w:rsid w:val="00C11DAD"/>
    <w:rsid w:val="00C1226D"/>
    <w:rsid w:val="00C12301"/>
    <w:rsid w:val="00C131B5"/>
    <w:rsid w:val="00C14CE9"/>
    <w:rsid w:val="00C15EDC"/>
    <w:rsid w:val="00C170EB"/>
    <w:rsid w:val="00C17A71"/>
    <w:rsid w:val="00C20E0C"/>
    <w:rsid w:val="00C20FB3"/>
    <w:rsid w:val="00C22D79"/>
    <w:rsid w:val="00C2440D"/>
    <w:rsid w:val="00C24D18"/>
    <w:rsid w:val="00C25C53"/>
    <w:rsid w:val="00C26FE6"/>
    <w:rsid w:val="00C314AF"/>
    <w:rsid w:val="00C31C32"/>
    <w:rsid w:val="00C32813"/>
    <w:rsid w:val="00C3297C"/>
    <w:rsid w:val="00C331B6"/>
    <w:rsid w:val="00C3363A"/>
    <w:rsid w:val="00C33C1E"/>
    <w:rsid w:val="00C3480D"/>
    <w:rsid w:val="00C34939"/>
    <w:rsid w:val="00C34D8D"/>
    <w:rsid w:val="00C3512E"/>
    <w:rsid w:val="00C35225"/>
    <w:rsid w:val="00C40337"/>
    <w:rsid w:val="00C4189A"/>
    <w:rsid w:val="00C418DF"/>
    <w:rsid w:val="00C41A4D"/>
    <w:rsid w:val="00C43834"/>
    <w:rsid w:val="00C44913"/>
    <w:rsid w:val="00C4496D"/>
    <w:rsid w:val="00C45349"/>
    <w:rsid w:val="00C50142"/>
    <w:rsid w:val="00C50E3F"/>
    <w:rsid w:val="00C50FA7"/>
    <w:rsid w:val="00C50FF1"/>
    <w:rsid w:val="00C51CDF"/>
    <w:rsid w:val="00C5398D"/>
    <w:rsid w:val="00C5594F"/>
    <w:rsid w:val="00C6075E"/>
    <w:rsid w:val="00C60922"/>
    <w:rsid w:val="00C62CCA"/>
    <w:rsid w:val="00C634EA"/>
    <w:rsid w:val="00C63A5D"/>
    <w:rsid w:val="00C67895"/>
    <w:rsid w:val="00C7078B"/>
    <w:rsid w:val="00C720ED"/>
    <w:rsid w:val="00C74082"/>
    <w:rsid w:val="00C74C0D"/>
    <w:rsid w:val="00C75F88"/>
    <w:rsid w:val="00C77762"/>
    <w:rsid w:val="00C813F2"/>
    <w:rsid w:val="00C81893"/>
    <w:rsid w:val="00C83248"/>
    <w:rsid w:val="00C8325B"/>
    <w:rsid w:val="00C83A40"/>
    <w:rsid w:val="00C83C0F"/>
    <w:rsid w:val="00C84F9B"/>
    <w:rsid w:val="00C867FC"/>
    <w:rsid w:val="00C8790A"/>
    <w:rsid w:val="00C87C08"/>
    <w:rsid w:val="00C900A1"/>
    <w:rsid w:val="00C91BDA"/>
    <w:rsid w:val="00C93223"/>
    <w:rsid w:val="00C93F56"/>
    <w:rsid w:val="00C9491C"/>
    <w:rsid w:val="00C97DD4"/>
    <w:rsid w:val="00C97EBE"/>
    <w:rsid w:val="00CA0C41"/>
    <w:rsid w:val="00CA10EF"/>
    <w:rsid w:val="00CA163F"/>
    <w:rsid w:val="00CA2218"/>
    <w:rsid w:val="00CA4A9B"/>
    <w:rsid w:val="00CA50F8"/>
    <w:rsid w:val="00CA516F"/>
    <w:rsid w:val="00CA6477"/>
    <w:rsid w:val="00CA69EF"/>
    <w:rsid w:val="00CB0238"/>
    <w:rsid w:val="00CB0A9C"/>
    <w:rsid w:val="00CB28DC"/>
    <w:rsid w:val="00CB4CF9"/>
    <w:rsid w:val="00CB5E82"/>
    <w:rsid w:val="00CB6964"/>
    <w:rsid w:val="00CB77DA"/>
    <w:rsid w:val="00CC0C7E"/>
    <w:rsid w:val="00CC10A6"/>
    <w:rsid w:val="00CC1604"/>
    <w:rsid w:val="00CC3C0B"/>
    <w:rsid w:val="00CC3E91"/>
    <w:rsid w:val="00CC5379"/>
    <w:rsid w:val="00CC53FD"/>
    <w:rsid w:val="00CD0577"/>
    <w:rsid w:val="00CD1930"/>
    <w:rsid w:val="00CD1FC3"/>
    <w:rsid w:val="00CD21BC"/>
    <w:rsid w:val="00CD2E80"/>
    <w:rsid w:val="00CD7020"/>
    <w:rsid w:val="00CE533C"/>
    <w:rsid w:val="00CF08B5"/>
    <w:rsid w:val="00CF203C"/>
    <w:rsid w:val="00CF2389"/>
    <w:rsid w:val="00CF34CA"/>
    <w:rsid w:val="00CF3DFB"/>
    <w:rsid w:val="00CF45A3"/>
    <w:rsid w:val="00CF4875"/>
    <w:rsid w:val="00CF4DAC"/>
    <w:rsid w:val="00CF5701"/>
    <w:rsid w:val="00CF5F5D"/>
    <w:rsid w:val="00CF62C6"/>
    <w:rsid w:val="00CF64B5"/>
    <w:rsid w:val="00D01414"/>
    <w:rsid w:val="00D01B4F"/>
    <w:rsid w:val="00D02959"/>
    <w:rsid w:val="00D04050"/>
    <w:rsid w:val="00D04E80"/>
    <w:rsid w:val="00D04F69"/>
    <w:rsid w:val="00D0649F"/>
    <w:rsid w:val="00D10DAB"/>
    <w:rsid w:val="00D1104E"/>
    <w:rsid w:val="00D11072"/>
    <w:rsid w:val="00D110FE"/>
    <w:rsid w:val="00D148F7"/>
    <w:rsid w:val="00D15893"/>
    <w:rsid w:val="00D17C76"/>
    <w:rsid w:val="00D2170D"/>
    <w:rsid w:val="00D24354"/>
    <w:rsid w:val="00D24AB3"/>
    <w:rsid w:val="00D24F49"/>
    <w:rsid w:val="00D25059"/>
    <w:rsid w:val="00D2692F"/>
    <w:rsid w:val="00D33AEF"/>
    <w:rsid w:val="00D3497A"/>
    <w:rsid w:val="00D3640D"/>
    <w:rsid w:val="00D4198D"/>
    <w:rsid w:val="00D43BA4"/>
    <w:rsid w:val="00D4670D"/>
    <w:rsid w:val="00D46835"/>
    <w:rsid w:val="00D47B22"/>
    <w:rsid w:val="00D53A69"/>
    <w:rsid w:val="00D54392"/>
    <w:rsid w:val="00D547EB"/>
    <w:rsid w:val="00D554FC"/>
    <w:rsid w:val="00D5556C"/>
    <w:rsid w:val="00D55891"/>
    <w:rsid w:val="00D55AE7"/>
    <w:rsid w:val="00D55CFE"/>
    <w:rsid w:val="00D56BAD"/>
    <w:rsid w:val="00D60030"/>
    <w:rsid w:val="00D6209C"/>
    <w:rsid w:val="00D6269A"/>
    <w:rsid w:val="00D63169"/>
    <w:rsid w:val="00D63EBA"/>
    <w:rsid w:val="00D6683D"/>
    <w:rsid w:val="00D70A09"/>
    <w:rsid w:val="00D72ACB"/>
    <w:rsid w:val="00D72FBC"/>
    <w:rsid w:val="00D73E52"/>
    <w:rsid w:val="00D742A4"/>
    <w:rsid w:val="00D74A40"/>
    <w:rsid w:val="00D74D2E"/>
    <w:rsid w:val="00D75997"/>
    <w:rsid w:val="00D75AE6"/>
    <w:rsid w:val="00D77F81"/>
    <w:rsid w:val="00D803DD"/>
    <w:rsid w:val="00D8052A"/>
    <w:rsid w:val="00D81177"/>
    <w:rsid w:val="00D83AFA"/>
    <w:rsid w:val="00D84675"/>
    <w:rsid w:val="00D86290"/>
    <w:rsid w:val="00D86DC5"/>
    <w:rsid w:val="00D875F9"/>
    <w:rsid w:val="00D906ED"/>
    <w:rsid w:val="00D914E2"/>
    <w:rsid w:val="00D92BBF"/>
    <w:rsid w:val="00D93855"/>
    <w:rsid w:val="00D93CA9"/>
    <w:rsid w:val="00D94488"/>
    <w:rsid w:val="00D95807"/>
    <w:rsid w:val="00D95D0F"/>
    <w:rsid w:val="00DA00FF"/>
    <w:rsid w:val="00DA0396"/>
    <w:rsid w:val="00DA1759"/>
    <w:rsid w:val="00DA260C"/>
    <w:rsid w:val="00DA2EBA"/>
    <w:rsid w:val="00DA3392"/>
    <w:rsid w:val="00DA4DBA"/>
    <w:rsid w:val="00DA57DB"/>
    <w:rsid w:val="00DA59D0"/>
    <w:rsid w:val="00DA5A81"/>
    <w:rsid w:val="00DA5CBE"/>
    <w:rsid w:val="00DB0584"/>
    <w:rsid w:val="00DB16AD"/>
    <w:rsid w:val="00DB216C"/>
    <w:rsid w:val="00DB2F53"/>
    <w:rsid w:val="00DB3F29"/>
    <w:rsid w:val="00DB416C"/>
    <w:rsid w:val="00DB4327"/>
    <w:rsid w:val="00DB5BBA"/>
    <w:rsid w:val="00DC0E94"/>
    <w:rsid w:val="00DC13C2"/>
    <w:rsid w:val="00DC29A0"/>
    <w:rsid w:val="00DC4279"/>
    <w:rsid w:val="00DC42CA"/>
    <w:rsid w:val="00DC4C95"/>
    <w:rsid w:val="00DC61D2"/>
    <w:rsid w:val="00DD09D1"/>
    <w:rsid w:val="00DD3C04"/>
    <w:rsid w:val="00DD54D4"/>
    <w:rsid w:val="00DE2745"/>
    <w:rsid w:val="00DE30F7"/>
    <w:rsid w:val="00DE3C71"/>
    <w:rsid w:val="00DE4766"/>
    <w:rsid w:val="00DE4F72"/>
    <w:rsid w:val="00DE5D3D"/>
    <w:rsid w:val="00DE70DD"/>
    <w:rsid w:val="00DE7A90"/>
    <w:rsid w:val="00DE7B28"/>
    <w:rsid w:val="00DF0931"/>
    <w:rsid w:val="00DF0B39"/>
    <w:rsid w:val="00DF50FF"/>
    <w:rsid w:val="00E01596"/>
    <w:rsid w:val="00E01A41"/>
    <w:rsid w:val="00E0589D"/>
    <w:rsid w:val="00E07E07"/>
    <w:rsid w:val="00E11ADE"/>
    <w:rsid w:val="00E12742"/>
    <w:rsid w:val="00E14AFA"/>
    <w:rsid w:val="00E14C16"/>
    <w:rsid w:val="00E16BA5"/>
    <w:rsid w:val="00E16CE3"/>
    <w:rsid w:val="00E22D31"/>
    <w:rsid w:val="00E239CE"/>
    <w:rsid w:val="00E242DE"/>
    <w:rsid w:val="00E27731"/>
    <w:rsid w:val="00E27BE8"/>
    <w:rsid w:val="00E32FF1"/>
    <w:rsid w:val="00E334FA"/>
    <w:rsid w:val="00E33D57"/>
    <w:rsid w:val="00E3726E"/>
    <w:rsid w:val="00E42275"/>
    <w:rsid w:val="00E446CB"/>
    <w:rsid w:val="00E468B2"/>
    <w:rsid w:val="00E50F85"/>
    <w:rsid w:val="00E5170C"/>
    <w:rsid w:val="00E51F5D"/>
    <w:rsid w:val="00E53120"/>
    <w:rsid w:val="00E53CBD"/>
    <w:rsid w:val="00E5568B"/>
    <w:rsid w:val="00E6323D"/>
    <w:rsid w:val="00E64B8F"/>
    <w:rsid w:val="00E65913"/>
    <w:rsid w:val="00E6728A"/>
    <w:rsid w:val="00E67837"/>
    <w:rsid w:val="00E67F27"/>
    <w:rsid w:val="00E727E1"/>
    <w:rsid w:val="00E72CCE"/>
    <w:rsid w:val="00E72F5D"/>
    <w:rsid w:val="00E7509B"/>
    <w:rsid w:val="00E772E1"/>
    <w:rsid w:val="00E77E20"/>
    <w:rsid w:val="00E8043E"/>
    <w:rsid w:val="00E815F6"/>
    <w:rsid w:val="00E81922"/>
    <w:rsid w:val="00E843F6"/>
    <w:rsid w:val="00E845A2"/>
    <w:rsid w:val="00E8573D"/>
    <w:rsid w:val="00E85B30"/>
    <w:rsid w:val="00E865DA"/>
    <w:rsid w:val="00E90744"/>
    <w:rsid w:val="00E92070"/>
    <w:rsid w:val="00E9305C"/>
    <w:rsid w:val="00E94A1B"/>
    <w:rsid w:val="00E94F1F"/>
    <w:rsid w:val="00E96115"/>
    <w:rsid w:val="00EA092B"/>
    <w:rsid w:val="00EA0C2B"/>
    <w:rsid w:val="00EA138D"/>
    <w:rsid w:val="00EA3412"/>
    <w:rsid w:val="00EA3ED9"/>
    <w:rsid w:val="00EA4DE2"/>
    <w:rsid w:val="00EA7623"/>
    <w:rsid w:val="00EA76F2"/>
    <w:rsid w:val="00EB06C9"/>
    <w:rsid w:val="00EB228B"/>
    <w:rsid w:val="00EB3824"/>
    <w:rsid w:val="00EB3972"/>
    <w:rsid w:val="00EB72B5"/>
    <w:rsid w:val="00EB77EB"/>
    <w:rsid w:val="00EC1B33"/>
    <w:rsid w:val="00EC25C2"/>
    <w:rsid w:val="00EC2C12"/>
    <w:rsid w:val="00EC4AE3"/>
    <w:rsid w:val="00EC6835"/>
    <w:rsid w:val="00ED09EC"/>
    <w:rsid w:val="00ED0EAB"/>
    <w:rsid w:val="00ED22B2"/>
    <w:rsid w:val="00ED5D86"/>
    <w:rsid w:val="00ED6968"/>
    <w:rsid w:val="00ED6F02"/>
    <w:rsid w:val="00EE0027"/>
    <w:rsid w:val="00EE528F"/>
    <w:rsid w:val="00EE5778"/>
    <w:rsid w:val="00EE5B44"/>
    <w:rsid w:val="00EE7FB8"/>
    <w:rsid w:val="00EF0724"/>
    <w:rsid w:val="00EF1589"/>
    <w:rsid w:val="00EF1C3D"/>
    <w:rsid w:val="00EF22FE"/>
    <w:rsid w:val="00EF240F"/>
    <w:rsid w:val="00EF2EF4"/>
    <w:rsid w:val="00EF48B1"/>
    <w:rsid w:val="00EF4E52"/>
    <w:rsid w:val="00EF65AC"/>
    <w:rsid w:val="00EF731C"/>
    <w:rsid w:val="00F00221"/>
    <w:rsid w:val="00F00685"/>
    <w:rsid w:val="00F02735"/>
    <w:rsid w:val="00F02F39"/>
    <w:rsid w:val="00F06049"/>
    <w:rsid w:val="00F10BF5"/>
    <w:rsid w:val="00F10E17"/>
    <w:rsid w:val="00F11898"/>
    <w:rsid w:val="00F11F77"/>
    <w:rsid w:val="00F151E0"/>
    <w:rsid w:val="00F16A6C"/>
    <w:rsid w:val="00F16EAA"/>
    <w:rsid w:val="00F178A9"/>
    <w:rsid w:val="00F20A57"/>
    <w:rsid w:val="00F235F2"/>
    <w:rsid w:val="00F235F4"/>
    <w:rsid w:val="00F25025"/>
    <w:rsid w:val="00F25620"/>
    <w:rsid w:val="00F30EC9"/>
    <w:rsid w:val="00F32056"/>
    <w:rsid w:val="00F35C53"/>
    <w:rsid w:val="00F36852"/>
    <w:rsid w:val="00F36966"/>
    <w:rsid w:val="00F3738C"/>
    <w:rsid w:val="00F40597"/>
    <w:rsid w:val="00F408FB"/>
    <w:rsid w:val="00F41769"/>
    <w:rsid w:val="00F418FC"/>
    <w:rsid w:val="00F4262B"/>
    <w:rsid w:val="00F42A5E"/>
    <w:rsid w:val="00F442F4"/>
    <w:rsid w:val="00F45998"/>
    <w:rsid w:val="00F4608E"/>
    <w:rsid w:val="00F479B0"/>
    <w:rsid w:val="00F50C10"/>
    <w:rsid w:val="00F52F49"/>
    <w:rsid w:val="00F53E2B"/>
    <w:rsid w:val="00F55853"/>
    <w:rsid w:val="00F56C26"/>
    <w:rsid w:val="00F57292"/>
    <w:rsid w:val="00F57481"/>
    <w:rsid w:val="00F64EB8"/>
    <w:rsid w:val="00F65653"/>
    <w:rsid w:val="00F65B6B"/>
    <w:rsid w:val="00F66BDF"/>
    <w:rsid w:val="00F67059"/>
    <w:rsid w:val="00F67A58"/>
    <w:rsid w:val="00F70627"/>
    <w:rsid w:val="00F71665"/>
    <w:rsid w:val="00F721A2"/>
    <w:rsid w:val="00F726A3"/>
    <w:rsid w:val="00F72722"/>
    <w:rsid w:val="00F75107"/>
    <w:rsid w:val="00F7542E"/>
    <w:rsid w:val="00F77A24"/>
    <w:rsid w:val="00F81940"/>
    <w:rsid w:val="00F81CF9"/>
    <w:rsid w:val="00F82137"/>
    <w:rsid w:val="00F82147"/>
    <w:rsid w:val="00F826C2"/>
    <w:rsid w:val="00F82D8E"/>
    <w:rsid w:val="00F8314F"/>
    <w:rsid w:val="00F839AE"/>
    <w:rsid w:val="00F83FE6"/>
    <w:rsid w:val="00F8489E"/>
    <w:rsid w:val="00F87C8A"/>
    <w:rsid w:val="00F90078"/>
    <w:rsid w:val="00F9131C"/>
    <w:rsid w:val="00F91786"/>
    <w:rsid w:val="00F91FE8"/>
    <w:rsid w:val="00F92355"/>
    <w:rsid w:val="00F9461F"/>
    <w:rsid w:val="00F94681"/>
    <w:rsid w:val="00F946B9"/>
    <w:rsid w:val="00F95301"/>
    <w:rsid w:val="00F95894"/>
    <w:rsid w:val="00F95B9D"/>
    <w:rsid w:val="00F96578"/>
    <w:rsid w:val="00FA032E"/>
    <w:rsid w:val="00FA167A"/>
    <w:rsid w:val="00FA28FE"/>
    <w:rsid w:val="00FA2C63"/>
    <w:rsid w:val="00FA2D67"/>
    <w:rsid w:val="00FA3D4C"/>
    <w:rsid w:val="00FA46E0"/>
    <w:rsid w:val="00FA4923"/>
    <w:rsid w:val="00FA706D"/>
    <w:rsid w:val="00FB0552"/>
    <w:rsid w:val="00FB162B"/>
    <w:rsid w:val="00FB33D5"/>
    <w:rsid w:val="00FB3968"/>
    <w:rsid w:val="00FB454B"/>
    <w:rsid w:val="00FB47F4"/>
    <w:rsid w:val="00FB57D0"/>
    <w:rsid w:val="00FC10BF"/>
    <w:rsid w:val="00FC1364"/>
    <w:rsid w:val="00FC4DB3"/>
    <w:rsid w:val="00FC636E"/>
    <w:rsid w:val="00FC7E33"/>
    <w:rsid w:val="00FD1331"/>
    <w:rsid w:val="00FD2459"/>
    <w:rsid w:val="00FD2891"/>
    <w:rsid w:val="00FD2E5E"/>
    <w:rsid w:val="00FD3DA1"/>
    <w:rsid w:val="00FD5B71"/>
    <w:rsid w:val="00FD6626"/>
    <w:rsid w:val="00FD68EC"/>
    <w:rsid w:val="00FD772B"/>
    <w:rsid w:val="00FE0AE7"/>
    <w:rsid w:val="00FE3C6E"/>
    <w:rsid w:val="00FE4369"/>
    <w:rsid w:val="00FE7306"/>
    <w:rsid w:val="00FE7DEF"/>
    <w:rsid w:val="00FF1C99"/>
    <w:rsid w:val="00FF2ED7"/>
    <w:rsid w:val="00FF4EE2"/>
    <w:rsid w:val="00FF5104"/>
    <w:rsid w:val="00FF6DCC"/>
    <w:rsid w:val="00FF7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8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16"/>
  </w:style>
  <w:style w:type="paragraph" w:styleId="1">
    <w:name w:val="heading 1"/>
    <w:basedOn w:val="a"/>
    <w:next w:val="a"/>
    <w:link w:val="10"/>
    <w:uiPriority w:val="9"/>
    <w:qFormat/>
    <w:rsid w:val="006E6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C4D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9C4D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6E66CE"/>
    <w:pPr>
      <w:spacing w:after="0" w:line="240" w:lineRule="auto"/>
    </w:pPr>
    <w:rPr>
      <w:lang w:val="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E6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E66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66CE"/>
  </w:style>
  <w:style w:type="paragraph" w:styleId="a6">
    <w:name w:val="footer"/>
    <w:basedOn w:val="a"/>
    <w:link w:val="a7"/>
    <w:uiPriority w:val="99"/>
    <w:unhideWhenUsed/>
    <w:rsid w:val="006E66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66CE"/>
  </w:style>
  <w:style w:type="character" w:customStyle="1" w:styleId="10">
    <w:name w:val="Заголовок 1 Знак"/>
    <w:basedOn w:val="a0"/>
    <w:link w:val="1"/>
    <w:uiPriority w:val="9"/>
    <w:rsid w:val="006E66CE"/>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6E66CE"/>
    <w:pPr>
      <w:outlineLvl w:val="9"/>
    </w:pPr>
    <w:rPr>
      <w:lang w:eastAsia="ru-RU"/>
    </w:rPr>
  </w:style>
  <w:style w:type="paragraph" w:styleId="12">
    <w:name w:val="toc 1"/>
    <w:basedOn w:val="a"/>
    <w:next w:val="a"/>
    <w:autoRedefine/>
    <w:uiPriority w:val="39"/>
    <w:unhideWhenUsed/>
    <w:rsid w:val="00565519"/>
    <w:pPr>
      <w:tabs>
        <w:tab w:val="right" w:leader="dot" w:pos="9345"/>
      </w:tabs>
      <w:spacing w:after="0"/>
    </w:pPr>
  </w:style>
  <w:style w:type="character" w:styleId="a9">
    <w:name w:val="Hyperlink"/>
    <w:basedOn w:val="a0"/>
    <w:uiPriority w:val="99"/>
    <w:unhideWhenUsed/>
    <w:rsid w:val="006E66CE"/>
    <w:rPr>
      <w:color w:val="0563C1" w:themeColor="hyperlink"/>
      <w:u w:val="single"/>
    </w:rPr>
  </w:style>
  <w:style w:type="paragraph" w:styleId="aa">
    <w:name w:val="List Paragraph"/>
    <w:basedOn w:val="a"/>
    <w:link w:val="ab"/>
    <w:uiPriority w:val="34"/>
    <w:qFormat/>
    <w:rsid w:val="006E66CE"/>
    <w:pPr>
      <w:ind w:left="720"/>
      <w:contextualSpacing/>
    </w:pPr>
  </w:style>
  <w:style w:type="character" w:customStyle="1" w:styleId="ab">
    <w:name w:val="Абзац списка Знак"/>
    <w:basedOn w:val="a0"/>
    <w:link w:val="aa"/>
    <w:uiPriority w:val="34"/>
    <w:rsid w:val="006E66CE"/>
  </w:style>
  <w:style w:type="paragraph" w:customStyle="1" w:styleId="EndNoteBibliography">
    <w:name w:val="EndNote Bibliography"/>
    <w:basedOn w:val="a"/>
    <w:link w:val="EndNoteBibliography0"/>
    <w:rsid w:val="006E66CE"/>
    <w:pPr>
      <w:widowControl w:val="0"/>
      <w:spacing w:after="0" w:line="240" w:lineRule="auto"/>
      <w:jc w:val="both"/>
    </w:pPr>
    <w:rPr>
      <w:rFonts w:ascii="Arial" w:eastAsia="Microsoft Sans Serif" w:hAnsi="Arial" w:cs="Arial"/>
      <w:noProof/>
      <w:color w:val="000000"/>
      <w:sz w:val="18"/>
      <w:szCs w:val="24"/>
      <w:lang w:val="en-US" w:bidi="en-US"/>
    </w:rPr>
  </w:style>
  <w:style w:type="character" w:customStyle="1" w:styleId="EndNoteBibliography0">
    <w:name w:val="EndNote Bibliography Знак"/>
    <w:basedOn w:val="a0"/>
    <w:link w:val="EndNoteBibliography"/>
    <w:rsid w:val="006E66CE"/>
    <w:rPr>
      <w:rFonts w:ascii="Arial" w:eastAsia="Microsoft Sans Serif" w:hAnsi="Arial" w:cs="Arial"/>
      <w:noProof/>
      <w:color w:val="000000"/>
      <w:sz w:val="18"/>
      <w:szCs w:val="24"/>
      <w:lang w:val="en-US" w:bidi="en-US"/>
    </w:rPr>
  </w:style>
  <w:style w:type="character" w:customStyle="1" w:styleId="ac">
    <w:name w:val="Основной текст_"/>
    <w:basedOn w:val="a0"/>
    <w:link w:val="13"/>
    <w:locked/>
    <w:rsid w:val="006E66CE"/>
    <w:rPr>
      <w:rFonts w:ascii="Arial" w:eastAsia="Arial" w:hAnsi="Arial" w:cs="Arial"/>
      <w:color w:val="575756"/>
      <w:sz w:val="18"/>
      <w:szCs w:val="18"/>
      <w:shd w:val="clear" w:color="auto" w:fill="FFFFFF"/>
    </w:rPr>
  </w:style>
  <w:style w:type="paragraph" w:customStyle="1" w:styleId="13">
    <w:name w:val="Основной текст1"/>
    <w:basedOn w:val="a"/>
    <w:link w:val="ac"/>
    <w:rsid w:val="006E66CE"/>
    <w:pPr>
      <w:widowControl w:val="0"/>
      <w:shd w:val="clear" w:color="auto" w:fill="FFFFFF"/>
      <w:spacing w:after="200" w:line="324" w:lineRule="auto"/>
    </w:pPr>
    <w:rPr>
      <w:rFonts w:ascii="Arial" w:eastAsia="Arial" w:hAnsi="Arial" w:cs="Arial"/>
      <w:color w:val="575756"/>
      <w:sz w:val="18"/>
      <w:szCs w:val="18"/>
    </w:rPr>
  </w:style>
  <w:style w:type="paragraph" w:styleId="ad">
    <w:name w:val="No Spacing"/>
    <w:uiPriority w:val="1"/>
    <w:qFormat/>
    <w:rsid w:val="006E66CE"/>
    <w:pPr>
      <w:spacing w:after="0" w:line="240" w:lineRule="auto"/>
    </w:pPr>
  </w:style>
  <w:style w:type="paragraph" w:styleId="ae">
    <w:name w:val="Balloon Text"/>
    <w:basedOn w:val="a"/>
    <w:link w:val="af"/>
    <w:uiPriority w:val="99"/>
    <w:semiHidden/>
    <w:unhideWhenUsed/>
    <w:rsid w:val="006F61D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61DF"/>
    <w:rPr>
      <w:rFonts w:ascii="Tahoma" w:hAnsi="Tahoma" w:cs="Tahoma"/>
      <w:sz w:val="16"/>
      <w:szCs w:val="16"/>
    </w:rPr>
  </w:style>
  <w:style w:type="table" w:customStyle="1" w:styleId="TableNormal">
    <w:name w:val="Table Normal"/>
    <w:uiPriority w:val="2"/>
    <w:semiHidden/>
    <w:unhideWhenUsed/>
    <w:qFormat/>
    <w:rsid w:val="00CB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B0A9C"/>
    <w:pPr>
      <w:widowControl w:val="0"/>
      <w:autoSpaceDE w:val="0"/>
      <w:autoSpaceDN w:val="0"/>
      <w:spacing w:after="0" w:line="240" w:lineRule="auto"/>
    </w:pPr>
    <w:rPr>
      <w:rFonts w:ascii="Cambria" w:eastAsia="Cambria" w:hAnsi="Cambria" w:cs="Cambria"/>
      <w:lang w:val="en-US"/>
    </w:rPr>
  </w:style>
  <w:style w:type="character" w:customStyle="1" w:styleId="14">
    <w:name w:val="Неразрешенное упоминание1"/>
    <w:basedOn w:val="a0"/>
    <w:uiPriority w:val="99"/>
    <w:semiHidden/>
    <w:unhideWhenUsed/>
    <w:rsid w:val="009647BB"/>
    <w:rPr>
      <w:color w:val="605E5C"/>
      <w:shd w:val="clear" w:color="auto" w:fill="E1DFDD"/>
    </w:rPr>
  </w:style>
  <w:style w:type="character" w:customStyle="1" w:styleId="20">
    <w:name w:val="Заголовок 2 Знак"/>
    <w:basedOn w:val="a0"/>
    <w:link w:val="2"/>
    <w:uiPriority w:val="9"/>
    <w:rsid w:val="009C4D8C"/>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9C4D8C"/>
    <w:rPr>
      <w:rFonts w:asciiTheme="majorHAnsi" w:eastAsiaTheme="majorEastAsia" w:hAnsiTheme="majorHAnsi" w:cstheme="majorBidi"/>
      <w:color w:val="2E74B5" w:themeColor="accent1" w:themeShade="BF"/>
    </w:rPr>
  </w:style>
  <w:style w:type="paragraph" w:styleId="af0">
    <w:name w:val="Normal (Web)"/>
    <w:basedOn w:val="a"/>
    <w:uiPriority w:val="99"/>
    <w:semiHidden/>
    <w:unhideWhenUsed/>
    <w:rsid w:val="00BE67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7C2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35309E"/>
    <w:pPr>
      <w:tabs>
        <w:tab w:val="right" w:leader="dot" w:pos="9345"/>
      </w:tabs>
      <w:spacing w:before="100" w:afterLines="50" w:after="120" w:line="240" w:lineRule="auto"/>
      <w:ind w:left="221"/>
    </w:pPr>
  </w:style>
  <w:style w:type="paragraph" w:styleId="af1">
    <w:name w:val="Body Text"/>
    <w:basedOn w:val="a"/>
    <w:link w:val="af2"/>
    <w:uiPriority w:val="1"/>
    <w:qFormat/>
    <w:rsid w:val="00146E59"/>
    <w:pPr>
      <w:widowControl w:val="0"/>
      <w:autoSpaceDE w:val="0"/>
      <w:autoSpaceDN w:val="0"/>
      <w:spacing w:after="0" w:line="240" w:lineRule="auto"/>
    </w:pPr>
    <w:rPr>
      <w:rFonts w:ascii="Cambria" w:eastAsia="Cambria" w:hAnsi="Cambria" w:cs="Cambria"/>
      <w:sz w:val="26"/>
      <w:szCs w:val="26"/>
      <w:lang w:val="en-US"/>
    </w:rPr>
  </w:style>
  <w:style w:type="character" w:customStyle="1" w:styleId="af2">
    <w:name w:val="Основной текст Знак"/>
    <w:basedOn w:val="a0"/>
    <w:link w:val="af1"/>
    <w:uiPriority w:val="1"/>
    <w:rsid w:val="00146E59"/>
    <w:rPr>
      <w:rFonts w:ascii="Cambria" w:eastAsia="Cambria" w:hAnsi="Cambria" w:cs="Cambria"/>
      <w:sz w:val="26"/>
      <w:szCs w:val="26"/>
      <w:lang w:val="en-US"/>
    </w:rPr>
  </w:style>
  <w:style w:type="table" w:customStyle="1" w:styleId="6">
    <w:name w:val="Сетка таблицы6"/>
    <w:basedOn w:val="a1"/>
    <w:next w:val="a3"/>
    <w:uiPriority w:val="59"/>
    <w:rsid w:val="00C83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106E35"/>
    <w:rPr>
      <w:i/>
      <w:iCs/>
    </w:rPr>
  </w:style>
  <w:style w:type="table" w:customStyle="1" w:styleId="3">
    <w:name w:val="Сетка таблицы3"/>
    <w:basedOn w:val="a1"/>
    <w:next w:val="a3"/>
    <w:uiPriority w:val="59"/>
    <w:rsid w:val="0004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0CC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1">
    <w:name w:val="Сетка таблицы131"/>
    <w:basedOn w:val="a1"/>
    <w:next w:val="a3"/>
    <w:uiPriority w:val="59"/>
    <w:rsid w:val="00947EBE"/>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16"/>
  </w:style>
  <w:style w:type="paragraph" w:styleId="1">
    <w:name w:val="heading 1"/>
    <w:basedOn w:val="a"/>
    <w:next w:val="a"/>
    <w:link w:val="10"/>
    <w:uiPriority w:val="9"/>
    <w:qFormat/>
    <w:rsid w:val="006E6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C4D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9C4D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6E66CE"/>
    <w:pPr>
      <w:spacing w:after="0" w:line="240" w:lineRule="auto"/>
    </w:pPr>
    <w:rPr>
      <w:lang w:val="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E6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6E66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E66CE"/>
  </w:style>
  <w:style w:type="paragraph" w:styleId="a6">
    <w:name w:val="footer"/>
    <w:basedOn w:val="a"/>
    <w:link w:val="a7"/>
    <w:uiPriority w:val="99"/>
    <w:unhideWhenUsed/>
    <w:rsid w:val="006E66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E66CE"/>
  </w:style>
  <w:style w:type="character" w:customStyle="1" w:styleId="10">
    <w:name w:val="Заголовок 1 Знак"/>
    <w:basedOn w:val="a0"/>
    <w:link w:val="1"/>
    <w:uiPriority w:val="9"/>
    <w:rsid w:val="006E66CE"/>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6E66CE"/>
    <w:pPr>
      <w:outlineLvl w:val="9"/>
    </w:pPr>
    <w:rPr>
      <w:lang w:eastAsia="ru-RU"/>
    </w:rPr>
  </w:style>
  <w:style w:type="paragraph" w:styleId="12">
    <w:name w:val="toc 1"/>
    <w:basedOn w:val="a"/>
    <w:next w:val="a"/>
    <w:autoRedefine/>
    <w:uiPriority w:val="39"/>
    <w:unhideWhenUsed/>
    <w:rsid w:val="00565519"/>
    <w:pPr>
      <w:tabs>
        <w:tab w:val="right" w:leader="dot" w:pos="9345"/>
      </w:tabs>
      <w:spacing w:after="0"/>
    </w:pPr>
  </w:style>
  <w:style w:type="character" w:styleId="a9">
    <w:name w:val="Hyperlink"/>
    <w:basedOn w:val="a0"/>
    <w:uiPriority w:val="99"/>
    <w:unhideWhenUsed/>
    <w:rsid w:val="006E66CE"/>
    <w:rPr>
      <w:color w:val="0563C1" w:themeColor="hyperlink"/>
      <w:u w:val="single"/>
    </w:rPr>
  </w:style>
  <w:style w:type="paragraph" w:styleId="aa">
    <w:name w:val="List Paragraph"/>
    <w:basedOn w:val="a"/>
    <w:link w:val="ab"/>
    <w:uiPriority w:val="34"/>
    <w:qFormat/>
    <w:rsid w:val="006E66CE"/>
    <w:pPr>
      <w:ind w:left="720"/>
      <w:contextualSpacing/>
    </w:pPr>
  </w:style>
  <w:style w:type="character" w:customStyle="1" w:styleId="ab">
    <w:name w:val="Абзац списка Знак"/>
    <w:basedOn w:val="a0"/>
    <w:link w:val="aa"/>
    <w:uiPriority w:val="34"/>
    <w:rsid w:val="006E66CE"/>
  </w:style>
  <w:style w:type="paragraph" w:customStyle="1" w:styleId="EndNoteBibliography">
    <w:name w:val="EndNote Bibliography"/>
    <w:basedOn w:val="a"/>
    <w:link w:val="EndNoteBibliography0"/>
    <w:rsid w:val="006E66CE"/>
    <w:pPr>
      <w:widowControl w:val="0"/>
      <w:spacing w:after="0" w:line="240" w:lineRule="auto"/>
      <w:jc w:val="both"/>
    </w:pPr>
    <w:rPr>
      <w:rFonts w:ascii="Arial" w:eastAsia="Microsoft Sans Serif" w:hAnsi="Arial" w:cs="Arial"/>
      <w:noProof/>
      <w:color w:val="000000"/>
      <w:sz w:val="18"/>
      <w:szCs w:val="24"/>
      <w:lang w:val="en-US" w:bidi="en-US"/>
    </w:rPr>
  </w:style>
  <w:style w:type="character" w:customStyle="1" w:styleId="EndNoteBibliography0">
    <w:name w:val="EndNote Bibliography Знак"/>
    <w:basedOn w:val="a0"/>
    <w:link w:val="EndNoteBibliography"/>
    <w:rsid w:val="006E66CE"/>
    <w:rPr>
      <w:rFonts w:ascii="Arial" w:eastAsia="Microsoft Sans Serif" w:hAnsi="Arial" w:cs="Arial"/>
      <w:noProof/>
      <w:color w:val="000000"/>
      <w:sz w:val="18"/>
      <w:szCs w:val="24"/>
      <w:lang w:val="en-US" w:bidi="en-US"/>
    </w:rPr>
  </w:style>
  <w:style w:type="character" w:customStyle="1" w:styleId="ac">
    <w:name w:val="Основной текст_"/>
    <w:basedOn w:val="a0"/>
    <w:link w:val="13"/>
    <w:locked/>
    <w:rsid w:val="006E66CE"/>
    <w:rPr>
      <w:rFonts w:ascii="Arial" w:eastAsia="Arial" w:hAnsi="Arial" w:cs="Arial"/>
      <w:color w:val="575756"/>
      <w:sz w:val="18"/>
      <w:szCs w:val="18"/>
      <w:shd w:val="clear" w:color="auto" w:fill="FFFFFF"/>
    </w:rPr>
  </w:style>
  <w:style w:type="paragraph" w:customStyle="1" w:styleId="13">
    <w:name w:val="Основной текст1"/>
    <w:basedOn w:val="a"/>
    <w:link w:val="ac"/>
    <w:rsid w:val="006E66CE"/>
    <w:pPr>
      <w:widowControl w:val="0"/>
      <w:shd w:val="clear" w:color="auto" w:fill="FFFFFF"/>
      <w:spacing w:after="200" w:line="324" w:lineRule="auto"/>
    </w:pPr>
    <w:rPr>
      <w:rFonts w:ascii="Arial" w:eastAsia="Arial" w:hAnsi="Arial" w:cs="Arial"/>
      <w:color w:val="575756"/>
      <w:sz w:val="18"/>
      <w:szCs w:val="18"/>
    </w:rPr>
  </w:style>
  <w:style w:type="paragraph" w:styleId="ad">
    <w:name w:val="No Spacing"/>
    <w:uiPriority w:val="1"/>
    <w:qFormat/>
    <w:rsid w:val="006E66CE"/>
    <w:pPr>
      <w:spacing w:after="0" w:line="240" w:lineRule="auto"/>
    </w:pPr>
  </w:style>
  <w:style w:type="paragraph" w:styleId="ae">
    <w:name w:val="Balloon Text"/>
    <w:basedOn w:val="a"/>
    <w:link w:val="af"/>
    <w:uiPriority w:val="99"/>
    <w:semiHidden/>
    <w:unhideWhenUsed/>
    <w:rsid w:val="006F61D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61DF"/>
    <w:rPr>
      <w:rFonts w:ascii="Tahoma" w:hAnsi="Tahoma" w:cs="Tahoma"/>
      <w:sz w:val="16"/>
      <w:szCs w:val="16"/>
    </w:rPr>
  </w:style>
  <w:style w:type="table" w:customStyle="1" w:styleId="TableNormal">
    <w:name w:val="Table Normal"/>
    <w:uiPriority w:val="2"/>
    <w:semiHidden/>
    <w:unhideWhenUsed/>
    <w:qFormat/>
    <w:rsid w:val="00CB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B0A9C"/>
    <w:pPr>
      <w:widowControl w:val="0"/>
      <w:autoSpaceDE w:val="0"/>
      <w:autoSpaceDN w:val="0"/>
      <w:spacing w:after="0" w:line="240" w:lineRule="auto"/>
    </w:pPr>
    <w:rPr>
      <w:rFonts w:ascii="Cambria" w:eastAsia="Cambria" w:hAnsi="Cambria" w:cs="Cambria"/>
      <w:lang w:val="en-US"/>
    </w:rPr>
  </w:style>
  <w:style w:type="character" w:customStyle="1" w:styleId="14">
    <w:name w:val="Неразрешенное упоминание1"/>
    <w:basedOn w:val="a0"/>
    <w:uiPriority w:val="99"/>
    <w:semiHidden/>
    <w:unhideWhenUsed/>
    <w:rsid w:val="009647BB"/>
    <w:rPr>
      <w:color w:val="605E5C"/>
      <w:shd w:val="clear" w:color="auto" w:fill="E1DFDD"/>
    </w:rPr>
  </w:style>
  <w:style w:type="character" w:customStyle="1" w:styleId="20">
    <w:name w:val="Заголовок 2 Знак"/>
    <w:basedOn w:val="a0"/>
    <w:link w:val="2"/>
    <w:uiPriority w:val="9"/>
    <w:rsid w:val="009C4D8C"/>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9C4D8C"/>
    <w:rPr>
      <w:rFonts w:asciiTheme="majorHAnsi" w:eastAsiaTheme="majorEastAsia" w:hAnsiTheme="majorHAnsi" w:cstheme="majorBidi"/>
      <w:color w:val="2E74B5" w:themeColor="accent1" w:themeShade="BF"/>
    </w:rPr>
  </w:style>
  <w:style w:type="paragraph" w:styleId="af0">
    <w:name w:val="Normal (Web)"/>
    <w:basedOn w:val="a"/>
    <w:uiPriority w:val="99"/>
    <w:semiHidden/>
    <w:unhideWhenUsed/>
    <w:rsid w:val="00BE67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3"/>
    <w:uiPriority w:val="59"/>
    <w:rsid w:val="007C2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35309E"/>
    <w:pPr>
      <w:tabs>
        <w:tab w:val="right" w:leader="dot" w:pos="9345"/>
      </w:tabs>
      <w:spacing w:before="100" w:afterLines="50" w:after="120" w:line="240" w:lineRule="auto"/>
      <w:ind w:left="221"/>
    </w:pPr>
  </w:style>
  <w:style w:type="paragraph" w:styleId="af1">
    <w:name w:val="Body Text"/>
    <w:basedOn w:val="a"/>
    <w:link w:val="af2"/>
    <w:uiPriority w:val="1"/>
    <w:qFormat/>
    <w:rsid w:val="00146E59"/>
    <w:pPr>
      <w:widowControl w:val="0"/>
      <w:autoSpaceDE w:val="0"/>
      <w:autoSpaceDN w:val="0"/>
      <w:spacing w:after="0" w:line="240" w:lineRule="auto"/>
    </w:pPr>
    <w:rPr>
      <w:rFonts w:ascii="Cambria" w:eastAsia="Cambria" w:hAnsi="Cambria" w:cs="Cambria"/>
      <w:sz w:val="26"/>
      <w:szCs w:val="26"/>
      <w:lang w:val="en-US"/>
    </w:rPr>
  </w:style>
  <w:style w:type="character" w:customStyle="1" w:styleId="af2">
    <w:name w:val="Основной текст Знак"/>
    <w:basedOn w:val="a0"/>
    <w:link w:val="af1"/>
    <w:uiPriority w:val="1"/>
    <w:rsid w:val="00146E59"/>
    <w:rPr>
      <w:rFonts w:ascii="Cambria" w:eastAsia="Cambria" w:hAnsi="Cambria" w:cs="Cambria"/>
      <w:sz w:val="26"/>
      <w:szCs w:val="26"/>
      <w:lang w:val="en-US"/>
    </w:rPr>
  </w:style>
  <w:style w:type="table" w:customStyle="1" w:styleId="6">
    <w:name w:val="Сетка таблицы6"/>
    <w:basedOn w:val="a1"/>
    <w:next w:val="a3"/>
    <w:uiPriority w:val="59"/>
    <w:rsid w:val="00C83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106E35"/>
    <w:rPr>
      <w:i/>
      <w:iCs/>
    </w:rPr>
  </w:style>
  <w:style w:type="table" w:customStyle="1" w:styleId="3">
    <w:name w:val="Сетка таблицы3"/>
    <w:basedOn w:val="a1"/>
    <w:next w:val="a3"/>
    <w:uiPriority w:val="59"/>
    <w:rsid w:val="0004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E0CC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1">
    <w:name w:val="Сетка таблицы131"/>
    <w:basedOn w:val="a1"/>
    <w:next w:val="a3"/>
    <w:uiPriority w:val="59"/>
    <w:rsid w:val="00947EBE"/>
    <w:pPr>
      <w:spacing w:after="0" w:line="240" w:lineRule="auto"/>
    </w:pPr>
    <w:rPr>
      <w:rFonts w:ascii="Times New Roman" w:eastAsia="Times New Roma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79540">
      <w:bodyDiv w:val="1"/>
      <w:marLeft w:val="0"/>
      <w:marRight w:val="0"/>
      <w:marTop w:val="0"/>
      <w:marBottom w:val="0"/>
      <w:divBdr>
        <w:top w:val="none" w:sz="0" w:space="0" w:color="auto"/>
        <w:left w:val="none" w:sz="0" w:space="0" w:color="auto"/>
        <w:bottom w:val="none" w:sz="0" w:space="0" w:color="auto"/>
        <w:right w:val="none" w:sz="0" w:space="0" w:color="auto"/>
      </w:divBdr>
    </w:div>
    <w:div w:id="115295104">
      <w:bodyDiv w:val="1"/>
      <w:marLeft w:val="0"/>
      <w:marRight w:val="0"/>
      <w:marTop w:val="0"/>
      <w:marBottom w:val="0"/>
      <w:divBdr>
        <w:top w:val="none" w:sz="0" w:space="0" w:color="auto"/>
        <w:left w:val="none" w:sz="0" w:space="0" w:color="auto"/>
        <w:bottom w:val="none" w:sz="0" w:space="0" w:color="auto"/>
        <w:right w:val="none" w:sz="0" w:space="0" w:color="auto"/>
      </w:divBdr>
    </w:div>
    <w:div w:id="116727847">
      <w:bodyDiv w:val="1"/>
      <w:marLeft w:val="0"/>
      <w:marRight w:val="0"/>
      <w:marTop w:val="0"/>
      <w:marBottom w:val="0"/>
      <w:divBdr>
        <w:top w:val="none" w:sz="0" w:space="0" w:color="auto"/>
        <w:left w:val="none" w:sz="0" w:space="0" w:color="auto"/>
        <w:bottom w:val="none" w:sz="0" w:space="0" w:color="auto"/>
        <w:right w:val="none" w:sz="0" w:space="0" w:color="auto"/>
      </w:divBdr>
    </w:div>
    <w:div w:id="157549393">
      <w:bodyDiv w:val="1"/>
      <w:marLeft w:val="0"/>
      <w:marRight w:val="0"/>
      <w:marTop w:val="0"/>
      <w:marBottom w:val="0"/>
      <w:divBdr>
        <w:top w:val="none" w:sz="0" w:space="0" w:color="auto"/>
        <w:left w:val="none" w:sz="0" w:space="0" w:color="auto"/>
        <w:bottom w:val="none" w:sz="0" w:space="0" w:color="auto"/>
        <w:right w:val="none" w:sz="0" w:space="0" w:color="auto"/>
      </w:divBdr>
    </w:div>
    <w:div w:id="314146456">
      <w:bodyDiv w:val="1"/>
      <w:marLeft w:val="0"/>
      <w:marRight w:val="0"/>
      <w:marTop w:val="0"/>
      <w:marBottom w:val="0"/>
      <w:divBdr>
        <w:top w:val="none" w:sz="0" w:space="0" w:color="auto"/>
        <w:left w:val="none" w:sz="0" w:space="0" w:color="auto"/>
        <w:bottom w:val="none" w:sz="0" w:space="0" w:color="auto"/>
        <w:right w:val="none" w:sz="0" w:space="0" w:color="auto"/>
      </w:divBdr>
    </w:div>
    <w:div w:id="397944551">
      <w:bodyDiv w:val="1"/>
      <w:marLeft w:val="0"/>
      <w:marRight w:val="0"/>
      <w:marTop w:val="0"/>
      <w:marBottom w:val="0"/>
      <w:divBdr>
        <w:top w:val="none" w:sz="0" w:space="0" w:color="auto"/>
        <w:left w:val="none" w:sz="0" w:space="0" w:color="auto"/>
        <w:bottom w:val="none" w:sz="0" w:space="0" w:color="auto"/>
        <w:right w:val="none" w:sz="0" w:space="0" w:color="auto"/>
      </w:divBdr>
    </w:div>
    <w:div w:id="486047718">
      <w:bodyDiv w:val="1"/>
      <w:marLeft w:val="0"/>
      <w:marRight w:val="0"/>
      <w:marTop w:val="0"/>
      <w:marBottom w:val="0"/>
      <w:divBdr>
        <w:top w:val="none" w:sz="0" w:space="0" w:color="auto"/>
        <w:left w:val="none" w:sz="0" w:space="0" w:color="auto"/>
        <w:bottom w:val="none" w:sz="0" w:space="0" w:color="auto"/>
        <w:right w:val="none" w:sz="0" w:space="0" w:color="auto"/>
      </w:divBdr>
    </w:div>
    <w:div w:id="523055207">
      <w:bodyDiv w:val="1"/>
      <w:marLeft w:val="0"/>
      <w:marRight w:val="0"/>
      <w:marTop w:val="0"/>
      <w:marBottom w:val="0"/>
      <w:divBdr>
        <w:top w:val="none" w:sz="0" w:space="0" w:color="auto"/>
        <w:left w:val="none" w:sz="0" w:space="0" w:color="auto"/>
        <w:bottom w:val="none" w:sz="0" w:space="0" w:color="auto"/>
        <w:right w:val="none" w:sz="0" w:space="0" w:color="auto"/>
      </w:divBdr>
    </w:div>
    <w:div w:id="530145826">
      <w:bodyDiv w:val="1"/>
      <w:marLeft w:val="0"/>
      <w:marRight w:val="0"/>
      <w:marTop w:val="0"/>
      <w:marBottom w:val="0"/>
      <w:divBdr>
        <w:top w:val="none" w:sz="0" w:space="0" w:color="auto"/>
        <w:left w:val="none" w:sz="0" w:space="0" w:color="auto"/>
        <w:bottom w:val="none" w:sz="0" w:space="0" w:color="auto"/>
        <w:right w:val="none" w:sz="0" w:space="0" w:color="auto"/>
      </w:divBdr>
    </w:div>
    <w:div w:id="643123616">
      <w:bodyDiv w:val="1"/>
      <w:marLeft w:val="0"/>
      <w:marRight w:val="0"/>
      <w:marTop w:val="0"/>
      <w:marBottom w:val="0"/>
      <w:divBdr>
        <w:top w:val="none" w:sz="0" w:space="0" w:color="auto"/>
        <w:left w:val="none" w:sz="0" w:space="0" w:color="auto"/>
        <w:bottom w:val="none" w:sz="0" w:space="0" w:color="auto"/>
        <w:right w:val="none" w:sz="0" w:space="0" w:color="auto"/>
      </w:divBdr>
    </w:div>
    <w:div w:id="654802222">
      <w:bodyDiv w:val="1"/>
      <w:marLeft w:val="0"/>
      <w:marRight w:val="0"/>
      <w:marTop w:val="0"/>
      <w:marBottom w:val="0"/>
      <w:divBdr>
        <w:top w:val="none" w:sz="0" w:space="0" w:color="auto"/>
        <w:left w:val="none" w:sz="0" w:space="0" w:color="auto"/>
        <w:bottom w:val="none" w:sz="0" w:space="0" w:color="auto"/>
        <w:right w:val="none" w:sz="0" w:space="0" w:color="auto"/>
      </w:divBdr>
    </w:div>
    <w:div w:id="744570671">
      <w:bodyDiv w:val="1"/>
      <w:marLeft w:val="0"/>
      <w:marRight w:val="0"/>
      <w:marTop w:val="0"/>
      <w:marBottom w:val="0"/>
      <w:divBdr>
        <w:top w:val="none" w:sz="0" w:space="0" w:color="auto"/>
        <w:left w:val="none" w:sz="0" w:space="0" w:color="auto"/>
        <w:bottom w:val="none" w:sz="0" w:space="0" w:color="auto"/>
        <w:right w:val="none" w:sz="0" w:space="0" w:color="auto"/>
      </w:divBdr>
    </w:div>
    <w:div w:id="780416679">
      <w:bodyDiv w:val="1"/>
      <w:marLeft w:val="0"/>
      <w:marRight w:val="0"/>
      <w:marTop w:val="0"/>
      <w:marBottom w:val="0"/>
      <w:divBdr>
        <w:top w:val="none" w:sz="0" w:space="0" w:color="auto"/>
        <w:left w:val="none" w:sz="0" w:space="0" w:color="auto"/>
        <w:bottom w:val="none" w:sz="0" w:space="0" w:color="auto"/>
        <w:right w:val="none" w:sz="0" w:space="0" w:color="auto"/>
      </w:divBdr>
    </w:div>
    <w:div w:id="848520312">
      <w:bodyDiv w:val="1"/>
      <w:marLeft w:val="0"/>
      <w:marRight w:val="0"/>
      <w:marTop w:val="0"/>
      <w:marBottom w:val="0"/>
      <w:divBdr>
        <w:top w:val="none" w:sz="0" w:space="0" w:color="auto"/>
        <w:left w:val="none" w:sz="0" w:space="0" w:color="auto"/>
        <w:bottom w:val="none" w:sz="0" w:space="0" w:color="auto"/>
        <w:right w:val="none" w:sz="0" w:space="0" w:color="auto"/>
      </w:divBdr>
    </w:div>
    <w:div w:id="875510928">
      <w:bodyDiv w:val="1"/>
      <w:marLeft w:val="0"/>
      <w:marRight w:val="0"/>
      <w:marTop w:val="0"/>
      <w:marBottom w:val="0"/>
      <w:divBdr>
        <w:top w:val="none" w:sz="0" w:space="0" w:color="auto"/>
        <w:left w:val="none" w:sz="0" w:space="0" w:color="auto"/>
        <w:bottom w:val="none" w:sz="0" w:space="0" w:color="auto"/>
        <w:right w:val="none" w:sz="0" w:space="0" w:color="auto"/>
      </w:divBdr>
    </w:div>
    <w:div w:id="889801946">
      <w:bodyDiv w:val="1"/>
      <w:marLeft w:val="0"/>
      <w:marRight w:val="0"/>
      <w:marTop w:val="0"/>
      <w:marBottom w:val="0"/>
      <w:divBdr>
        <w:top w:val="none" w:sz="0" w:space="0" w:color="auto"/>
        <w:left w:val="none" w:sz="0" w:space="0" w:color="auto"/>
        <w:bottom w:val="none" w:sz="0" w:space="0" w:color="auto"/>
        <w:right w:val="none" w:sz="0" w:space="0" w:color="auto"/>
      </w:divBdr>
    </w:div>
    <w:div w:id="951783026">
      <w:bodyDiv w:val="1"/>
      <w:marLeft w:val="0"/>
      <w:marRight w:val="0"/>
      <w:marTop w:val="0"/>
      <w:marBottom w:val="0"/>
      <w:divBdr>
        <w:top w:val="none" w:sz="0" w:space="0" w:color="auto"/>
        <w:left w:val="none" w:sz="0" w:space="0" w:color="auto"/>
        <w:bottom w:val="none" w:sz="0" w:space="0" w:color="auto"/>
        <w:right w:val="none" w:sz="0" w:space="0" w:color="auto"/>
      </w:divBdr>
    </w:div>
    <w:div w:id="962154212">
      <w:bodyDiv w:val="1"/>
      <w:marLeft w:val="0"/>
      <w:marRight w:val="0"/>
      <w:marTop w:val="0"/>
      <w:marBottom w:val="0"/>
      <w:divBdr>
        <w:top w:val="none" w:sz="0" w:space="0" w:color="auto"/>
        <w:left w:val="none" w:sz="0" w:space="0" w:color="auto"/>
        <w:bottom w:val="none" w:sz="0" w:space="0" w:color="auto"/>
        <w:right w:val="none" w:sz="0" w:space="0" w:color="auto"/>
      </w:divBdr>
    </w:div>
    <w:div w:id="962274641">
      <w:bodyDiv w:val="1"/>
      <w:marLeft w:val="0"/>
      <w:marRight w:val="0"/>
      <w:marTop w:val="0"/>
      <w:marBottom w:val="0"/>
      <w:divBdr>
        <w:top w:val="none" w:sz="0" w:space="0" w:color="auto"/>
        <w:left w:val="none" w:sz="0" w:space="0" w:color="auto"/>
        <w:bottom w:val="none" w:sz="0" w:space="0" w:color="auto"/>
        <w:right w:val="none" w:sz="0" w:space="0" w:color="auto"/>
      </w:divBdr>
    </w:div>
    <w:div w:id="971129501">
      <w:bodyDiv w:val="1"/>
      <w:marLeft w:val="0"/>
      <w:marRight w:val="0"/>
      <w:marTop w:val="0"/>
      <w:marBottom w:val="0"/>
      <w:divBdr>
        <w:top w:val="none" w:sz="0" w:space="0" w:color="auto"/>
        <w:left w:val="none" w:sz="0" w:space="0" w:color="auto"/>
        <w:bottom w:val="none" w:sz="0" w:space="0" w:color="auto"/>
        <w:right w:val="none" w:sz="0" w:space="0" w:color="auto"/>
      </w:divBdr>
    </w:div>
    <w:div w:id="1059286408">
      <w:bodyDiv w:val="1"/>
      <w:marLeft w:val="0"/>
      <w:marRight w:val="0"/>
      <w:marTop w:val="0"/>
      <w:marBottom w:val="0"/>
      <w:divBdr>
        <w:top w:val="none" w:sz="0" w:space="0" w:color="auto"/>
        <w:left w:val="none" w:sz="0" w:space="0" w:color="auto"/>
        <w:bottom w:val="none" w:sz="0" w:space="0" w:color="auto"/>
        <w:right w:val="none" w:sz="0" w:space="0" w:color="auto"/>
      </w:divBdr>
    </w:div>
    <w:div w:id="1062486627">
      <w:bodyDiv w:val="1"/>
      <w:marLeft w:val="0"/>
      <w:marRight w:val="0"/>
      <w:marTop w:val="0"/>
      <w:marBottom w:val="0"/>
      <w:divBdr>
        <w:top w:val="none" w:sz="0" w:space="0" w:color="auto"/>
        <w:left w:val="none" w:sz="0" w:space="0" w:color="auto"/>
        <w:bottom w:val="none" w:sz="0" w:space="0" w:color="auto"/>
        <w:right w:val="none" w:sz="0" w:space="0" w:color="auto"/>
      </w:divBdr>
    </w:div>
    <w:div w:id="1085569202">
      <w:bodyDiv w:val="1"/>
      <w:marLeft w:val="0"/>
      <w:marRight w:val="0"/>
      <w:marTop w:val="0"/>
      <w:marBottom w:val="0"/>
      <w:divBdr>
        <w:top w:val="none" w:sz="0" w:space="0" w:color="auto"/>
        <w:left w:val="none" w:sz="0" w:space="0" w:color="auto"/>
        <w:bottom w:val="none" w:sz="0" w:space="0" w:color="auto"/>
        <w:right w:val="none" w:sz="0" w:space="0" w:color="auto"/>
      </w:divBdr>
    </w:div>
    <w:div w:id="1088817117">
      <w:bodyDiv w:val="1"/>
      <w:marLeft w:val="0"/>
      <w:marRight w:val="0"/>
      <w:marTop w:val="0"/>
      <w:marBottom w:val="0"/>
      <w:divBdr>
        <w:top w:val="none" w:sz="0" w:space="0" w:color="auto"/>
        <w:left w:val="none" w:sz="0" w:space="0" w:color="auto"/>
        <w:bottom w:val="none" w:sz="0" w:space="0" w:color="auto"/>
        <w:right w:val="none" w:sz="0" w:space="0" w:color="auto"/>
      </w:divBdr>
    </w:div>
    <w:div w:id="1159081399">
      <w:bodyDiv w:val="1"/>
      <w:marLeft w:val="0"/>
      <w:marRight w:val="0"/>
      <w:marTop w:val="0"/>
      <w:marBottom w:val="0"/>
      <w:divBdr>
        <w:top w:val="none" w:sz="0" w:space="0" w:color="auto"/>
        <w:left w:val="none" w:sz="0" w:space="0" w:color="auto"/>
        <w:bottom w:val="none" w:sz="0" w:space="0" w:color="auto"/>
        <w:right w:val="none" w:sz="0" w:space="0" w:color="auto"/>
      </w:divBdr>
    </w:div>
    <w:div w:id="1188373035">
      <w:bodyDiv w:val="1"/>
      <w:marLeft w:val="0"/>
      <w:marRight w:val="0"/>
      <w:marTop w:val="0"/>
      <w:marBottom w:val="0"/>
      <w:divBdr>
        <w:top w:val="none" w:sz="0" w:space="0" w:color="auto"/>
        <w:left w:val="none" w:sz="0" w:space="0" w:color="auto"/>
        <w:bottom w:val="none" w:sz="0" w:space="0" w:color="auto"/>
        <w:right w:val="none" w:sz="0" w:space="0" w:color="auto"/>
      </w:divBdr>
    </w:div>
    <w:div w:id="1210533766">
      <w:bodyDiv w:val="1"/>
      <w:marLeft w:val="0"/>
      <w:marRight w:val="0"/>
      <w:marTop w:val="0"/>
      <w:marBottom w:val="0"/>
      <w:divBdr>
        <w:top w:val="none" w:sz="0" w:space="0" w:color="auto"/>
        <w:left w:val="none" w:sz="0" w:space="0" w:color="auto"/>
        <w:bottom w:val="none" w:sz="0" w:space="0" w:color="auto"/>
        <w:right w:val="none" w:sz="0" w:space="0" w:color="auto"/>
      </w:divBdr>
    </w:div>
    <w:div w:id="1244682172">
      <w:bodyDiv w:val="1"/>
      <w:marLeft w:val="0"/>
      <w:marRight w:val="0"/>
      <w:marTop w:val="0"/>
      <w:marBottom w:val="0"/>
      <w:divBdr>
        <w:top w:val="none" w:sz="0" w:space="0" w:color="auto"/>
        <w:left w:val="none" w:sz="0" w:space="0" w:color="auto"/>
        <w:bottom w:val="none" w:sz="0" w:space="0" w:color="auto"/>
        <w:right w:val="none" w:sz="0" w:space="0" w:color="auto"/>
      </w:divBdr>
    </w:div>
    <w:div w:id="1322150626">
      <w:bodyDiv w:val="1"/>
      <w:marLeft w:val="0"/>
      <w:marRight w:val="0"/>
      <w:marTop w:val="0"/>
      <w:marBottom w:val="0"/>
      <w:divBdr>
        <w:top w:val="none" w:sz="0" w:space="0" w:color="auto"/>
        <w:left w:val="none" w:sz="0" w:space="0" w:color="auto"/>
        <w:bottom w:val="none" w:sz="0" w:space="0" w:color="auto"/>
        <w:right w:val="none" w:sz="0" w:space="0" w:color="auto"/>
      </w:divBdr>
    </w:div>
    <w:div w:id="1327170452">
      <w:bodyDiv w:val="1"/>
      <w:marLeft w:val="0"/>
      <w:marRight w:val="0"/>
      <w:marTop w:val="0"/>
      <w:marBottom w:val="0"/>
      <w:divBdr>
        <w:top w:val="none" w:sz="0" w:space="0" w:color="auto"/>
        <w:left w:val="none" w:sz="0" w:space="0" w:color="auto"/>
        <w:bottom w:val="none" w:sz="0" w:space="0" w:color="auto"/>
        <w:right w:val="none" w:sz="0" w:space="0" w:color="auto"/>
      </w:divBdr>
    </w:div>
    <w:div w:id="1354066218">
      <w:bodyDiv w:val="1"/>
      <w:marLeft w:val="0"/>
      <w:marRight w:val="0"/>
      <w:marTop w:val="0"/>
      <w:marBottom w:val="0"/>
      <w:divBdr>
        <w:top w:val="none" w:sz="0" w:space="0" w:color="auto"/>
        <w:left w:val="none" w:sz="0" w:space="0" w:color="auto"/>
        <w:bottom w:val="none" w:sz="0" w:space="0" w:color="auto"/>
        <w:right w:val="none" w:sz="0" w:space="0" w:color="auto"/>
      </w:divBdr>
    </w:div>
    <w:div w:id="1382751250">
      <w:bodyDiv w:val="1"/>
      <w:marLeft w:val="0"/>
      <w:marRight w:val="0"/>
      <w:marTop w:val="0"/>
      <w:marBottom w:val="0"/>
      <w:divBdr>
        <w:top w:val="none" w:sz="0" w:space="0" w:color="auto"/>
        <w:left w:val="none" w:sz="0" w:space="0" w:color="auto"/>
        <w:bottom w:val="none" w:sz="0" w:space="0" w:color="auto"/>
        <w:right w:val="none" w:sz="0" w:space="0" w:color="auto"/>
      </w:divBdr>
    </w:div>
    <w:div w:id="1453671348">
      <w:bodyDiv w:val="1"/>
      <w:marLeft w:val="0"/>
      <w:marRight w:val="0"/>
      <w:marTop w:val="0"/>
      <w:marBottom w:val="0"/>
      <w:divBdr>
        <w:top w:val="none" w:sz="0" w:space="0" w:color="auto"/>
        <w:left w:val="none" w:sz="0" w:space="0" w:color="auto"/>
        <w:bottom w:val="none" w:sz="0" w:space="0" w:color="auto"/>
        <w:right w:val="none" w:sz="0" w:space="0" w:color="auto"/>
      </w:divBdr>
    </w:div>
    <w:div w:id="1631322665">
      <w:bodyDiv w:val="1"/>
      <w:marLeft w:val="0"/>
      <w:marRight w:val="0"/>
      <w:marTop w:val="0"/>
      <w:marBottom w:val="0"/>
      <w:divBdr>
        <w:top w:val="none" w:sz="0" w:space="0" w:color="auto"/>
        <w:left w:val="none" w:sz="0" w:space="0" w:color="auto"/>
        <w:bottom w:val="none" w:sz="0" w:space="0" w:color="auto"/>
        <w:right w:val="none" w:sz="0" w:space="0" w:color="auto"/>
      </w:divBdr>
    </w:div>
    <w:div w:id="1656494941">
      <w:bodyDiv w:val="1"/>
      <w:marLeft w:val="0"/>
      <w:marRight w:val="0"/>
      <w:marTop w:val="0"/>
      <w:marBottom w:val="0"/>
      <w:divBdr>
        <w:top w:val="none" w:sz="0" w:space="0" w:color="auto"/>
        <w:left w:val="none" w:sz="0" w:space="0" w:color="auto"/>
        <w:bottom w:val="none" w:sz="0" w:space="0" w:color="auto"/>
        <w:right w:val="none" w:sz="0" w:space="0" w:color="auto"/>
      </w:divBdr>
    </w:div>
    <w:div w:id="1734690955">
      <w:bodyDiv w:val="1"/>
      <w:marLeft w:val="0"/>
      <w:marRight w:val="0"/>
      <w:marTop w:val="0"/>
      <w:marBottom w:val="0"/>
      <w:divBdr>
        <w:top w:val="none" w:sz="0" w:space="0" w:color="auto"/>
        <w:left w:val="none" w:sz="0" w:space="0" w:color="auto"/>
        <w:bottom w:val="none" w:sz="0" w:space="0" w:color="auto"/>
        <w:right w:val="none" w:sz="0" w:space="0" w:color="auto"/>
      </w:divBdr>
    </w:div>
    <w:div w:id="1859656377">
      <w:bodyDiv w:val="1"/>
      <w:marLeft w:val="0"/>
      <w:marRight w:val="0"/>
      <w:marTop w:val="0"/>
      <w:marBottom w:val="0"/>
      <w:divBdr>
        <w:top w:val="none" w:sz="0" w:space="0" w:color="auto"/>
        <w:left w:val="none" w:sz="0" w:space="0" w:color="auto"/>
        <w:bottom w:val="none" w:sz="0" w:space="0" w:color="auto"/>
        <w:right w:val="none" w:sz="0" w:space="0" w:color="auto"/>
      </w:divBdr>
    </w:div>
    <w:div w:id="1876110971">
      <w:bodyDiv w:val="1"/>
      <w:marLeft w:val="0"/>
      <w:marRight w:val="0"/>
      <w:marTop w:val="0"/>
      <w:marBottom w:val="0"/>
      <w:divBdr>
        <w:top w:val="none" w:sz="0" w:space="0" w:color="auto"/>
        <w:left w:val="none" w:sz="0" w:space="0" w:color="auto"/>
        <w:bottom w:val="none" w:sz="0" w:space="0" w:color="auto"/>
        <w:right w:val="none" w:sz="0" w:space="0" w:color="auto"/>
      </w:divBdr>
    </w:div>
    <w:div w:id="1879122970">
      <w:bodyDiv w:val="1"/>
      <w:marLeft w:val="0"/>
      <w:marRight w:val="0"/>
      <w:marTop w:val="0"/>
      <w:marBottom w:val="0"/>
      <w:divBdr>
        <w:top w:val="none" w:sz="0" w:space="0" w:color="auto"/>
        <w:left w:val="none" w:sz="0" w:space="0" w:color="auto"/>
        <w:bottom w:val="none" w:sz="0" w:space="0" w:color="auto"/>
        <w:right w:val="none" w:sz="0" w:space="0" w:color="auto"/>
      </w:divBdr>
    </w:div>
    <w:div w:id="1973438361">
      <w:bodyDiv w:val="1"/>
      <w:marLeft w:val="0"/>
      <w:marRight w:val="0"/>
      <w:marTop w:val="0"/>
      <w:marBottom w:val="0"/>
      <w:divBdr>
        <w:top w:val="none" w:sz="0" w:space="0" w:color="auto"/>
        <w:left w:val="none" w:sz="0" w:space="0" w:color="auto"/>
        <w:bottom w:val="none" w:sz="0" w:space="0" w:color="auto"/>
        <w:right w:val="none" w:sz="0" w:space="0" w:color="auto"/>
      </w:divBdr>
    </w:div>
    <w:div w:id="2043633548">
      <w:bodyDiv w:val="1"/>
      <w:marLeft w:val="0"/>
      <w:marRight w:val="0"/>
      <w:marTop w:val="0"/>
      <w:marBottom w:val="0"/>
      <w:divBdr>
        <w:top w:val="none" w:sz="0" w:space="0" w:color="auto"/>
        <w:left w:val="none" w:sz="0" w:space="0" w:color="auto"/>
        <w:bottom w:val="none" w:sz="0" w:space="0" w:color="auto"/>
        <w:right w:val="none" w:sz="0" w:space="0" w:color="auto"/>
      </w:divBdr>
    </w:div>
    <w:div w:id="2081828244">
      <w:bodyDiv w:val="1"/>
      <w:marLeft w:val="0"/>
      <w:marRight w:val="0"/>
      <w:marTop w:val="0"/>
      <w:marBottom w:val="0"/>
      <w:divBdr>
        <w:top w:val="none" w:sz="0" w:space="0" w:color="auto"/>
        <w:left w:val="none" w:sz="0" w:space="0" w:color="auto"/>
        <w:bottom w:val="none" w:sz="0" w:space="0" w:color="auto"/>
        <w:right w:val="none" w:sz="0" w:space="0" w:color="auto"/>
      </w:divBdr>
    </w:div>
    <w:div w:id="211871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obs-gyn@mail.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44FE1-E780-4051-A24F-F15D2F1B5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23402</Words>
  <Characters>133392</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dc:creator>
  <cp:lastModifiedBy>home</cp:lastModifiedBy>
  <cp:revision>6</cp:revision>
  <cp:lastPrinted>2013-01-03T16:04:00Z</cp:lastPrinted>
  <dcterms:created xsi:type="dcterms:W3CDTF">2021-10-28T08:07:00Z</dcterms:created>
  <dcterms:modified xsi:type="dcterms:W3CDTF">2024-02-13T14:15:00Z</dcterms:modified>
</cp:coreProperties>
</file>