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2EF52" w14:textId="77777777" w:rsidR="00447C1C" w:rsidRDefault="00447C1C" w:rsidP="006E66CE">
      <w:pPr>
        <w:jc w:val="center"/>
        <w:rPr>
          <w:rFonts w:ascii="Times New Roman" w:hAnsi="Times New Roman" w:cs="Times New Roman"/>
          <w:b/>
          <w:color w:val="000000" w:themeColor="text1"/>
          <w:sz w:val="32"/>
          <w:szCs w:val="32"/>
          <w:lang w:val="uz-Cyrl-UZ"/>
        </w:rPr>
      </w:pPr>
    </w:p>
    <w:p w14:paraId="4D366FED" w14:textId="3B9A193C" w:rsidR="006E66CE" w:rsidRPr="00517CF2" w:rsidRDefault="006E66CE" w:rsidP="0051136B">
      <w:pPr>
        <w:spacing w:line="240" w:lineRule="auto"/>
        <w:jc w:val="center"/>
        <w:rPr>
          <w:rFonts w:ascii="Times New Roman" w:hAnsi="Times New Roman" w:cs="Times New Roman"/>
          <w:b/>
          <w:color w:val="000000" w:themeColor="text1"/>
          <w:sz w:val="32"/>
          <w:szCs w:val="32"/>
          <w:lang w:val="uz-Cyrl-UZ"/>
        </w:rPr>
      </w:pPr>
      <w:r w:rsidRPr="00517CF2">
        <w:rPr>
          <w:rFonts w:ascii="Times New Roman" w:hAnsi="Times New Roman" w:cs="Times New Roman"/>
          <w:b/>
          <w:color w:val="000000" w:themeColor="text1"/>
          <w:sz w:val="32"/>
          <w:szCs w:val="32"/>
          <w:lang w:val="uz-Cyrl-UZ"/>
        </w:rPr>
        <w:t>ЎЗБЕКИСТОН РЕСПУБЛИКАСИ</w:t>
      </w:r>
      <w:r w:rsidR="00517CF2">
        <w:rPr>
          <w:rFonts w:ascii="Times New Roman" w:hAnsi="Times New Roman" w:cs="Times New Roman"/>
          <w:b/>
          <w:color w:val="000000" w:themeColor="text1"/>
          <w:sz w:val="32"/>
          <w:szCs w:val="32"/>
          <w:lang w:val="uz-Cyrl-UZ"/>
        </w:rPr>
        <w:t xml:space="preserve"> </w:t>
      </w:r>
      <w:r w:rsidRPr="00517CF2">
        <w:rPr>
          <w:rFonts w:ascii="Times New Roman" w:hAnsi="Times New Roman" w:cs="Times New Roman"/>
          <w:b/>
          <w:color w:val="000000" w:themeColor="text1"/>
          <w:sz w:val="32"/>
          <w:szCs w:val="32"/>
          <w:lang w:val="uz-Cyrl-UZ"/>
        </w:rPr>
        <w:t>СОҒЛИҚНИ САҚЛАШ</w:t>
      </w:r>
      <w:r w:rsidR="00517CF2">
        <w:rPr>
          <w:rFonts w:ascii="Times New Roman" w:hAnsi="Times New Roman" w:cs="Times New Roman"/>
          <w:b/>
          <w:color w:val="000000" w:themeColor="text1"/>
          <w:sz w:val="32"/>
          <w:szCs w:val="32"/>
          <w:lang w:val="uz-Cyrl-UZ"/>
        </w:rPr>
        <w:t xml:space="preserve"> </w:t>
      </w:r>
      <w:r w:rsidRPr="00517CF2">
        <w:rPr>
          <w:rFonts w:ascii="Times New Roman" w:hAnsi="Times New Roman" w:cs="Times New Roman"/>
          <w:b/>
          <w:color w:val="000000" w:themeColor="text1"/>
          <w:sz w:val="32"/>
          <w:szCs w:val="32"/>
          <w:lang w:val="uz-Cyrl-UZ"/>
        </w:rPr>
        <w:t>ВАЗИРЛИГИ</w:t>
      </w:r>
    </w:p>
    <w:p w14:paraId="3C70B6EE" w14:textId="758C9D38" w:rsidR="006E66CE" w:rsidRPr="00517CF2" w:rsidRDefault="006E66CE" w:rsidP="0051136B">
      <w:pPr>
        <w:spacing w:line="240" w:lineRule="auto"/>
        <w:jc w:val="center"/>
        <w:rPr>
          <w:rFonts w:ascii="Times New Roman" w:hAnsi="Times New Roman" w:cs="Times New Roman"/>
          <w:b/>
          <w:color w:val="000000" w:themeColor="text1"/>
          <w:sz w:val="32"/>
          <w:szCs w:val="32"/>
          <w:lang w:val="uz-Cyrl-UZ"/>
        </w:rPr>
      </w:pPr>
      <w:r w:rsidRPr="00517CF2">
        <w:rPr>
          <w:rFonts w:ascii="Times New Roman" w:hAnsi="Times New Roman" w:cs="Times New Roman"/>
          <w:b/>
          <w:color w:val="000000" w:themeColor="text1"/>
          <w:sz w:val="32"/>
          <w:szCs w:val="32"/>
          <w:lang w:val="uz-Cyrl-UZ"/>
        </w:rPr>
        <w:t>ИННОВАЦИОН СОҒЛИҚНИ САҚЛАШ</w:t>
      </w:r>
      <w:r w:rsidR="00517CF2">
        <w:rPr>
          <w:rFonts w:ascii="Times New Roman" w:hAnsi="Times New Roman" w:cs="Times New Roman"/>
          <w:b/>
          <w:color w:val="000000" w:themeColor="text1"/>
          <w:sz w:val="32"/>
          <w:szCs w:val="32"/>
          <w:lang w:val="uz-Cyrl-UZ"/>
        </w:rPr>
        <w:t xml:space="preserve"> </w:t>
      </w:r>
      <w:r w:rsidRPr="00517CF2">
        <w:rPr>
          <w:rFonts w:ascii="Times New Roman" w:hAnsi="Times New Roman" w:cs="Times New Roman"/>
          <w:b/>
          <w:color w:val="000000" w:themeColor="text1"/>
          <w:sz w:val="32"/>
          <w:szCs w:val="32"/>
          <w:lang w:val="uz-Cyrl-UZ"/>
        </w:rPr>
        <w:t>МИЛЛИЙ ПАЛАТАСИ</w:t>
      </w:r>
    </w:p>
    <w:p w14:paraId="0C45F20E" w14:textId="77777777" w:rsidR="00517CF2" w:rsidRPr="00517CF2" w:rsidRDefault="00517CF2" w:rsidP="0051136B">
      <w:pPr>
        <w:spacing w:after="0" w:line="240" w:lineRule="auto"/>
        <w:jc w:val="center"/>
        <w:textAlignment w:val="baseline"/>
        <w:rPr>
          <w:rFonts w:ascii="Times New Roman" w:eastAsia="Times New Roman" w:hAnsi="Times New Roman" w:cs="Times New Roman"/>
          <w:b/>
          <w:bCs/>
          <w:spacing w:val="2"/>
          <w:sz w:val="32"/>
          <w:szCs w:val="32"/>
          <w:bdr w:val="none" w:sz="0" w:space="0" w:color="auto" w:frame="1"/>
          <w:lang w:eastAsia="ru-RU"/>
        </w:rPr>
      </w:pPr>
      <w:r w:rsidRPr="00517CF2">
        <w:rPr>
          <w:rFonts w:ascii="Times New Roman" w:eastAsia="Times New Roman" w:hAnsi="Times New Roman" w:cs="Times New Roman"/>
          <w:b/>
          <w:bCs/>
          <w:spacing w:val="2"/>
          <w:sz w:val="32"/>
          <w:szCs w:val="32"/>
          <w:bdr w:val="none" w:sz="0" w:space="0" w:color="auto" w:frame="1"/>
          <w:lang w:eastAsia="ru-RU"/>
        </w:rPr>
        <w:t xml:space="preserve">РЕСПУБЛИКА ИХТИСОСЛАШТИРИЛГАН ОНА ВА БОЛА САЛОМАТЛИГИ ИЛМИЙ-АМАЛИЙ ТИББИЁТ МАРКАЗИ </w:t>
      </w:r>
    </w:p>
    <w:p w14:paraId="7263AA32" w14:textId="64ED17DB" w:rsidR="00517CF2" w:rsidRDefault="00517CF2" w:rsidP="00517CF2">
      <w:pPr>
        <w:spacing w:after="0" w:line="360" w:lineRule="auto"/>
        <w:jc w:val="both"/>
        <w:textAlignment w:val="baseline"/>
        <w:rPr>
          <w:rFonts w:eastAsia="Times New Roman" w:cstheme="minorHAnsi"/>
          <w:b/>
          <w:bCs/>
          <w:spacing w:val="2"/>
          <w:sz w:val="28"/>
          <w:szCs w:val="28"/>
          <w:bdr w:val="none" w:sz="0" w:space="0" w:color="auto" w:frame="1"/>
          <w:lang w:eastAsia="ru-RU"/>
        </w:rPr>
      </w:pPr>
    </w:p>
    <w:p w14:paraId="5A02AA6A" w14:textId="76B90858" w:rsidR="00517CF2" w:rsidRPr="00517CF2" w:rsidRDefault="00517CF2" w:rsidP="006E66CE">
      <w:pPr>
        <w:jc w:val="center"/>
        <w:rPr>
          <w:rFonts w:ascii="Times New Roman" w:hAnsi="Times New Roman" w:cs="Times New Roman"/>
          <w:b/>
          <w:color w:val="000000" w:themeColor="text1"/>
          <w:sz w:val="32"/>
          <w:szCs w:val="32"/>
        </w:rPr>
      </w:pPr>
      <w:r w:rsidRPr="00984E5E">
        <w:rPr>
          <w:rFonts w:ascii="Times New Roman" w:hAnsi="Times New Roman" w:cs="Times New Roman"/>
          <w:noProof/>
          <w:color w:val="000000" w:themeColor="text1"/>
          <w:lang w:eastAsia="ru-RU"/>
        </w:rPr>
        <w:drawing>
          <wp:anchor distT="0" distB="0" distL="114300" distR="114300" simplePos="0" relativeHeight="251658240" behindDoc="1" locked="0" layoutInCell="1" allowOverlap="1" wp14:anchorId="3B3D07BF" wp14:editId="3382055D">
            <wp:simplePos x="0" y="0"/>
            <wp:positionH relativeFrom="margin">
              <wp:posOffset>2199640</wp:posOffset>
            </wp:positionH>
            <wp:positionV relativeFrom="margin">
              <wp:posOffset>2677160</wp:posOffset>
            </wp:positionV>
            <wp:extent cx="1371600" cy="1439545"/>
            <wp:effectExtent l="0" t="0" r="0" b="8255"/>
            <wp:wrapSquare wrapText="bothSides"/>
            <wp:docPr id="20" name="Рисунок 20"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4AECC" w14:textId="77777777" w:rsidR="00517CF2" w:rsidRPr="00984E5E" w:rsidRDefault="00517CF2" w:rsidP="006E66CE">
      <w:pPr>
        <w:jc w:val="center"/>
        <w:rPr>
          <w:rFonts w:ascii="Times New Roman" w:hAnsi="Times New Roman" w:cs="Times New Roman"/>
          <w:b/>
          <w:color w:val="000000" w:themeColor="text1"/>
          <w:sz w:val="32"/>
          <w:szCs w:val="32"/>
          <w:lang w:val="uz-Cyrl-UZ"/>
        </w:rPr>
      </w:pPr>
    </w:p>
    <w:p w14:paraId="4B26AE83" w14:textId="77777777" w:rsidR="006E66CE" w:rsidRPr="00984E5E" w:rsidRDefault="006E66CE" w:rsidP="006E66CE">
      <w:pPr>
        <w:jc w:val="center"/>
        <w:rPr>
          <w:rFonts w:ascii="Times New Roman" w:hAnsi="Times New Roman" w:cs="Times New Roman"/>
          <w:b/>
          <w:color w:val="000000" w:themeColor="text1"/>
          <w:sz w:val="28"/>
          <w:szCs w:val="24"/>
          <w:lang w:val="uz-Cyrl-UZ"/>
        </w:rPr>
      </w:pPr>
    </w:p>
    <w:p w14:paraId="2601C091" w14:textId="77777777" w:rsidR="006E66CE" w:rsidRPr="00984E5E" w:rsidRDefault="006E66CE" w:rsidP="006E66CE">
      <w:pPr>
        <w:jc w:val="center"/>
        <w:rPr>
          <w:rFonts w:ascii="Times New Roman" w:hAnsi="Times New Roman" w:cs="Times New Roman"/>
          <w:b/>
          <w:color w:val="000000" w:themeColor="text1"/>
          <w:sz w:val="28"/>
          <w:szCs w:val="24"/>
          <w:lang w:val="uz-Cyrl-UZ"/>
        </w:rPr>
      </w:pPr>
    </w:p>
    <w:p w14:paraId="2C454083" w14:textId="787ABB25" w:rsidR="006E66CE" w:rsidRPr="00984E5E" w:rsidRDefault="006E66CE" w:rsidP="006E66CE">
      <w:pPr>
        <w:jc w:val="center"/>
        <w:rPr>
          <w:rFonts w:ascii="Times New Roman" w:hAnsi="Times New Roman" w:cs="Times New Roman"/>
          <w:b/>
          <w:color w:val="000000" w:themeColor="text1"/>
          <w:sz w:val="28"/>
          <w:szCs w:val="24"/>
          <w:lang w:val="uz-Cyrl-UZ"/>
        </w:rPr>
      </w:pPr>
    </w:p>
    <w:p w14:paraId="77C8A027" w14:textId="77777777" w:rsidR="006E66CE" w:rsidRPr="00984E5E" w:rsidRDefault="006E66CE" w:rsidP="006E66CE">
      <w:pPr>
        <w:jc w:val="center"/>
        <w:rPr>
          <w:rFonts w:ascii="Times New Roman" w:eastAsia="Times New Roman" w:hAnsi="Times New Roman" w:cs="Times New Roman"/>
          <w:b/>
          <w:color w:val="000000" w:themeColor="text1"/>
          <w:lang w:val="uz-Cyrl-UZ" w:eastAsia="ru-RU"/>
        </w:rPr>
      </w:pPr>
    </w:p>
    <w:p w14:paraId="0AA00C61" w14:textId="6E89AC6E" w:rsidR="006E66CE" w:rsidRPr="00984E5E" w:rsidRDefault="00FC2B19" w:rsidP="006E66CE">
      <w:pPr>
        <w:widowControl w:val="0"/>
        <w:spacing w:after="0" w:line="240" w:lineRule="auto"/>
        <w:jc w:val="center"/>
        <w:rPr>
          <w:rFonts w:ascii="Times New Roman" w:eastAsia="Times New Roman" w:hAnsi="Times New Roman" w:cs="Times New Roman"/>
          <w:b/>
          <w:color w:val="4472C4" w:themeColor="accent5"/>
          <w:sz w:val="36"/>
          <w:szCs w:val="36"/>
          <w:lang w:val="uz-Cyrl-UZ" w:eastAsia="ru-RU" w:bidi="en-US"/>
        </w:rPr>
      </w:pPr>
      <w:r w:rsidRPr="00984E5E">
        <w:rPr>
          <w:rFonts w:ascii="Times New Roman" w:eastAsia="Times New Roman" w:hAnsi="Times New Roman" w:cs="Times New Roman"/>
          <w:b/>
          <w:color w:val="4472C4" w:themeColor="accent5"/>
          <w:sz w:val="36"/>
          <w:szCs w:val="36"/>
          <w:lang w:val="uz-Cyrl-UZ" w:eastAsia="ru-RU" w:bidi="en-US"/>
        </w:rPr>
        <w:t>Ҳомила елкаси дистоцияси</w:t>
      </w:r>
      <w:r w:rsidR="000367DF" w:rsidRPr="00984E5E">
        <w:rPr>
          <w:rFonts w:ascii="Times New Roman" w:eastAsia="Times New Roman" w:hAnsi="Times New Roman" w:cs="Times New Roman"/>
          <w:b/>
          <w:color w:val="4472C4" w:themeColor="accent5"/>
          <w:sz w:val="36"/>
          <w:szCs w:val="36"/>
          <w:lang w:val="uz-Cyrl-UZ" w:eastAsia="ru-RU" w:bidi="en-US"/>
        </w:rPr>
        <w:t>да туғруқни олиб бориш</w:t>
      </w:r>
      <w:r w:rsidR="00477F87" w:rsidRPr="00984E5E">
        <w:rPr>
          <w:rFonts w:ascii="Times New Roman" w:eastAsia="Times New Roman" w:hAnsi="Times New Roman" w:cs="Times New Roman"/>
          <w:b/>
          <w:color w:val="4472C4" w:themeColor="accent5"/>
          <w:sz w:val="36"/>
          <w:szCs w:val="36"/>
          <w:lang w:val="uz-Cyrl-UZ" w:eastAsia="ru-RU" w:bidi="en-US"/>
        </w:rPr>
        <w:t xml:space="preserve"> бўйича </w:t>
      </w:r>
      <w:r w:rsidR="00C22D79" w:rsidRPr="00984E5E">
        <w:rPr>
          <w:rFonts w:ascii="Times New Roman" w:eastAsia="Times New Roman" w:hAnsi="Times New Roman" w:cs="Times New Roman"/>
          <w:b/>
          <w:color w:val="4472C4" w:themeColor="accent5"/>
          <w:sz w:val="36"/>
          <w:szCs w:val="36"/>
          <w:lang w:val="uz-Cyrl-UZ" w:eastAsia="ru-RU" w:bidi="en-US"/>
        </w:rPr>
        <w:t xml:space="preserve">миллий </w:t>
      </w:r>
      <w:r w:rsidR="00D906ED" w:rsidRPr="00984E5E">
        <w:rPr>
          <w:rFonts w:ascii="Times New Roman" w:eastAsia="Times New Roman" w:hAnsi="Times New Roman" w:cs="Times New Roman"/>
          <w:b/>
          <w:color w:val="4472C4" w:themeColor="accent5"/>
          <w:sz w:val="36"/>
          <w:szCs w:val="36"/>
          <w:lang w:val="uz-Cyrl-UZ" w:eastAsia="ru-RU" w:bidi="en-US"/>
        </w:rPr>
        <w:t xml:space="preserve">клиник баённома </w:t>
      </w:r>
    </w:p>
    <w:p w14:paraId="39078F20" w14:textId="77777777" w:rsidR="006E66CE" w:rsidRPr="00984E5E" w:rsidRDefault="006E66CE" w:rsidP="006E66CE">
      <w:pPr>
        <w:rPr>
          <w:rFonts w:ascii="Times New Roman" w:eastAsia="Times New Roman" w:hAnsi="Times New Roman" w:cs="Times New Roman"/>
          <w:b/>
          <w:color w:val="000000" w:themeColor="text1"/>
          <w:sz w:val="40"/>
          <w:szCs w:val="24"/>
          <w:lang w:val="uz-Cyrl-UZ" w:eastAsia="ru-RU" w:bidi="en-US"/>
        </w:rPr>
      </w:pPr>
    </w:p>
    <w:p w14:paraId="720A86B4" w14:textId="77777777" w:rsidR="006E66CE" w:rsidRPr="00984E5E" w:rsidRDefault="006E66CE" w:rsidP="006E66CE">
      <w:pPr>
        <w:rPr>
          <w:rFonts w:ascii="Times New Roman" w:eastAsia="Times New Roman" w:hAnsi="Times New Roman" w:cs="Times New Roman"/>
          <w:b/>
          <w:color w:val="000000" w:themeColor="text1"/>
          <w:sz w:val="40"/>
          <w:szCs w:val="24"/>
          <w:lang w:val="uz-Cyrl-UZ" w:eastAsia="ru-RU" w:bidi="en-US"/>
        </w:rPr>
      </w:pPr>
    </w:p>
    <w:p w14:paraId="18DE9D8E" w14:textId="77777777" w:rsidR="006E66CE" w:rsidRPr="00984E5E" w:rsidRDefault="006E66CE" w:rsidP="006E66CE">
      <w:pPr>
        <w:rPr>
          <w:rFonts w:ascii="Times New Roman" w:eastAsia="Times New Roman" w:hAnsi="Times New Roman" w:cs="Times New Roman"/>
          <w:b/>
          <w:color w:val="000000" w:themeColor="text1"/>
          <w:sz w:val="40"/>
          <w:szCs w:val="24"/>
          <w:lang w:val="uz-Cyrl-UZ" w:eastAsia="ru-RU" w:bidi="en-US"/>
        </w:rPr>
      </w:pPr>
    </w:p>
    <w:p w14:paraId="2F4F154C" w14:textId="77777777" w:rsidR="006E66CE" w:rsidRPr="00984E5E" w:rsidRDefault="006E66CE" w:rsidP="006E66CE">
      <w:pPr>
        <w:rPr>
          <w:rFonts w:ascii="Times New Roman" w:eastAsia="Times New Roman" w:hAnsi="Times New Roman" w:cs="Times New Roman"/>
          <w:b/>
          <w:color w:val="000000" w:themeColor="text1"/>
          <w:sz w:val="40"/>
          <w:szCs w:val="24"/>
          <w:lang w:val="uz-Cyrl-UZ" w:eastAsia="ru-RU" w:bidi="en-US"/>
        </w:rPr>
      </w:pPr>
    </w:p>
    <w:p w14:paraId="07F0CDBE" w14:textId="77777777" w:rsidR="006E66CE" w:rsidRDefault="006E66CE" w:rsidP="006E66CE">
      <w:pPr>
        <w:rPr>
          <w:rFonts w:ascii="Times New Roman" w:eastAsia="Times New Roman" w:hAnsi="Times New Roman" w:cs="Times New Roman"/>
          <w:b/>
          <w:color w:val="000000" w:themeColor="text1"/>
          <w:sz w:val="40"/>
          <w:szCs w:val="24"/>
          <w:lang w:val="uz-Cyrl-UZ" w:eastAsia="ru-RU" w:bidi="en-US"/>
        </w:rPr>
      </w:pPr>
    </w:p>
    <w:p w14:paraId="25D3367E" w14:textId="77777777" w:rsidR="0051136B" w:rsidRPr="00984E5E" w:rsidRDefault="0051136B" w:rsidP="006E66CE">
      <w:pPr>
        <w:rPr>
          <w:rFonts w:ascii="Times New Roman" w:eastAsia="Times New Roman" w:hAnsi="Times New Roman" w:cs="Times New Roman"/>
          <w:b/>
          <w:color w:val="000000" w:themeColor="text1"/>
          <w:sz w:val="40"/>
          <w:szCs w:val="24"/>
          <w:lang w:val="uz-Cyrl-UZ" w:eastAsia="ru-RU" w:bidi="en-US"/>
        </w:rPr>
      </w:pPr>
      <w:bookmarkStart w:id="0" w:name="_GoBack"/>
      <w:bookmarkEnd w:id="0"/>
    </w:p>
    <w:p w14:paraId="3C11B04A" w14:textId="77777777" w:rsidR="0075252C" w:rsidRPr="00984E5E" w:rsidRDefault="0075252C" w:rsidP="006E66CE">
      <w:pPr>
        <w:rPr>
          <w:rFonts w:ascii="Times New Roman" w:eastAsia="Times New Roman" w:hAnsi="Times New Roman" w:cs="Times New Roman"/>
          <w:b/>
          <w:color w:val="000000" w:themeColor="text1"/>
          <w:sz w:val="40"/>
          <w:szCs w:val="24"/>
          <w:lang w:val="uz-Cyrl-UZ" w:eastAsia="ru-RU" w:bidi="en-US"/>
        </w:rPr>
      </w:pPr>
    </w:p>
    <w:p w14:paraId="0DA4DE8D" w14:textId="77777777" w:rsidR="0075252C" w:rsidRPr="00984E5E" w:rsidRDefault="0075252C" w:rsidP="006E66CE">
      <w:pPr>
        <w:rPr>
          <w:rFonts w:ascii="Times New Roman" w:eastAsia="Times New Roman" w:hAnsi="Times New Roman" w:cs="Times New Roman"/>
          <w:b/>
          <w:color w:val="000000" w:themeColor="text1"/>
          <w:sz w:val="40"/>
          <w:szCs w:val="24"/>
          <w:lang w:val="uz-Cyrl-UZ" w:eastAsia="ru-RU" w:bidi="en-US"/>
        </w:rPr>
      </w:pPr>
    </w:p>
    <w:p w14:paraId="08FA8EA2" w14:textId="77777777" w:rsidR="0075252C" w:rsidRPr="00984E5E" w:rsidRDefault="0075252C" w:rsidP="006E66CE">
      <w:pPr>
        <w:rPr>
          <w:rFonts w:ascii="Times New Roman" w:eastAsia="Times New Roman" w:hAnsi="Times New Roman" w:cs="Times New Roman"/>
          <w:b/>
          <w:color w:val="000000" w:themeColor="text1"/>
          <w:sz w:val="40"/>
          <w:szCs w:val="24"/>
          <w:lang w:val="uz-Cyrl-UZ" w:eastAsia="ru-RU" w:bidi="en-US"/>
        </w:rPr>
      </w:pPr>
    </w:p>
    <w:p w14:paraId="6A7B1FDA" w14:textId="77777777" w:rsidR="000367DF" w:rsidRPr="00984E5E" w:rsidRDefault="000367DF" w:rsidP="007270CE">
      <w:pPr>
        <w:spacing w:after="0"/>
        <w:jc w:val="center"/>
        <w:rPr>
          <w:rFonts w:ascii="Times New Roman" w:eastAsia="Times New Roman" w:hAnsi="Times New Roman" w:cs="Times New Roman"/>
          <w:b/>
          <w:color w:val="000000" w:themeColor="text1"/>
          <w:sz w:val="32"/>
          <w:szCs w:val="32"/>
          <w:lang w:val="uz-Cyrl-UZ" w:eastAsia="ru-RU"/>
        </w:rPr>
      </w:pPr>
    </w:p>
    <w:p w14:paraId="1E14A21F" w14:textId="77777777" w:rsidR="00517CF2" w:rsidRDefault="00517CF2" w:rsidP="009C4D8C">
      <w:pPr>
        <w:widowControl w:val="0"/>
        <w:spacing w:line="240" w:lineRule="auto"/>
        <w:ind w:left="142" w:right="141"/>
        <w:jc w:val="center"/>
        <w:rPr>
          <w:rFonts w:ascii="Times New Roman" w:eastAsia="Microsoft Sans Serif" w:hAnsi="Times New Roman" w:cs="Times New Roman"/>
          <w:b/>
          <w:color w:val="4472C4" w:themeColor="accent5"/>
          <w:sz w:val="32"/>
          <w:szCs w:val="32"/>
          <w:lang w:bidi="en-US"/>
        </w:rPr>
      </w:pPr>
    </w:p>
    <w:p w14:paraId="189C30DE" w14:textId="77777777" w:rsidR="00517CF2" w:rsidRDefault="00517CF2" w:rsidP="009C4D8C">
      <w:pPr>
        <w:widowControl w:val="0"/>
        <w:spacing w:line="240" w:lineRule="auto"/>
        <w:ind w:left="142" w:right="141"/>
        <w:jc w:val="center"/>
        <w:rPr>
          <w:rFonts w:ascii="Times New Roman" w:eastAsia="Microsoft Sans Serif" w:hAnsi="Times New Roman" w:cs="Times New Roman"/>
          <w:b/>
          <w:color w:val="4472C4" w:themeColor="accent5"/>
          <w:sz w:val="32"/>
          <w:szCs w:val="32"/>
          <w:lang w:bidi="en-US"/>
        </w:rPr>
      </w:pPr>
    </w:p>
    <w:p w14:paraId="034437BE" w14:textId="77777777" w:rsidR="006E66CE" w:rsidRPr="00984E5E" w:rsidRDefault="0075252C" w:rsidP="009C4D8C">
      <w:pPr>
        <w:widowControl w:val="0"/>
        <w:spacing w:line="240" w:lineRule="auto"/>
        <w:ind w:left="142" w:right="141"/>
        <w:jc w:val="center"/>
        <w:rPr>
          <w:rFonts w:ascii="Times New Roman" w:eastAsia="Microsoft Sans Serif" w:hAnsi="Times New Roman" w:cs="Times New Roman"/>
          <w:b/>
          <w:color w:val="4472C4" w:themeColor="accent5"/>
          <w:sz w:val="32"/>
          <w:szCs w:val="32"/>
          <w:lang w:val="en-US" w:bidi="en-US"/>
        </w:rPr>
      </w:pPr>
      <w:r w:rsidRPr="00984E5E">
        <w:rPr>
          <w:rFonts w:ascii="Times New Roman" w:eastAsia="Microsoft Sans Serif" w:hAnsi="Times New Roman" w:cs="Times New Roman"/>
          <w:b/>
          <w:color w:val="4472C4" w:themeColor="accent5"/>
          <w:sz w:val="32"/>
          <w:szCs w:val="32"/>
          <w:lang w:val="en-US" w:bidi="en-US"/>
        </w:rPr>
        <w:lastRenderedPageBreak/>
        <w:t>КИРИШ ҚИСМИ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5191"/>
      </w:tblGrid>
      <w:tr w:rsidR="006E66CE" w:rsidRPr="00984E5E" w14:paraId="5CE455FA" w14:textId="77777777" w:rsidTr="00683416">
        <w:tc>
          <w:tcPr>
            <w:tcW w:w="4164" w:type="dxa"/>
          </w:tcPr>
          <w:p w14:paraId="6B1B2E8A" w14:textId="77777777" w:rsidR="006E66CE" w:rsidRPr="00984E5E" w:rsidRDefault="006E66CE" w:rsidP="00683416">
            <w:pPr>
              <w:widowControl w:val="0"/>
              <w:rPr>
                <w:rFonts w:ascii="Times New Roman" w:eastAsia="Microsoft Sans Serif" w:hAnsi="Times New Roman" w:cs="Times New Roman"/>
                <w:b/>
                <w:color w:val="4472C4" w:themeColor="accent5"/>
                <w:sz w:val="28"/>
                <w:szCs w:val="28"/>
                <w:lang w:val="en-US" w:bidi="en-US"/>
              </w:rPr>
            </w:pPr>
          </w:p>
          <w:p w14:paraId="0CD55F05" w14:textId="77777777" w:rsidR="006E66CE" w:rsidRPr="00984E5E" w:rsidRDefault="006E66CE" w:rsidP="00683416">
            <w:pPr>
              <w:widowControl w:val="0"/>
              <w:rPr>
                <w:rFonts w:ascii="Times New Roman" w:eastAsia="Microsoft Sans Serif" w:hAnsi="Times New Roman" w:cs="Times New Roman"/>
                <w:b/>
                <w:color w:val="4472C4" w:themeColor="accent5"/>
                <w:sz w:val="28"/>
                <w:szCs w:val="28"/>
                <w:lang w:val="uz-Cyrl-UZ" w:bidi="en-US"/>
              </w:rPr>
            </w:pPr>
            <w:r w:rsidRPr="00984E5E">
              <w:rPr>
                <w:rFonts w:ascii="Times New Roman" w:eastAsia="Microsoft Sans Serif" w:hAnsi="Times New Roman" w:cs="Times New Roman"/>
                <w:b/>
                <w:color w:val="4472C4" w:themeColor="accent5"/>
                <w:sz w:val="28"/>
                <w:szCs w:val="28"/>
                <w:lang w:val="en-US" w:bidi="en-US"/>
              </w:rPr>
              <w:t xml:space="preserve">Клиник муаммо </w:t>
            </w:r>
          </w:p>
        </w:tc>
        <w:tc>
          <w:tcPr>
            <w:tcW w:w="5191" w:type="dxa"/>
          </w:tcPr>
          <w:p w14:paraId="70AB092C" w14:textId="77777777" w:rsidR="006E66CE" w:rsidRPr="00984E5E" w:rsidRDefault="006E66CE" w:rsidP="00683416">
            <w:pPr>
              <w:rPr>
                <w:rFonts w:ascii="Times New Roman" w:hAnsi="Times New Roman" w:cs="Times New Roman"/>
                <w:color w:val="000000" w:themeColor="text1"/>
                <w:sz w:val="28"/>
                <w:szCs w:val="28"/>
                <w:lang w:val="uz-Cyrl-UZ"/>
              </w:rPr>
            </w:pPr>
          </w:p>
          <w:p w14:paraId="6C8BCC53" w14:textId="46B28DC3" w:rsidR="006E66CE" w:rsidRPr="00984E5E" w:rsidRDefault="00FC2B19" w:rsidP="004F3128">
            <w:pPr>
              <w:rPr>
                <w:rFonts w:ascii="Times New Roman" w:hAnsi="Times New Roman" w:cs="Times New Roman"/>
                <w:color w:val="000000" w:themeColor="text1"/>
                <w:sz w:val="28"/>
                <w:szCs w:val="28"/>
                <w:lang w:val="uz-Cyrl-UZ"/>
              </w:rPr>
            </w:pPr>
            <w:r w:rsidRPr="00984E5E">
              <w:rPr>
                <w:rFonts w:ascii="Times New Roman" w:hAnsi="Times New Roman" w:cs="Times New Roman"/>
                <w:color w:val="000000" w:themeColor="text1"/>
                <w:sz w:val="28"/>
                <w:szCs w:val="28"/>
                <w:lang w:val="uz-Cyrl-UZ"/>
              </w:rPr>
              <w:t>Ҳомила елкаси дистоцияси</w:t>
            </w:r>
          </w:p>
          <w:p w14:paraId="4A2A895B" w14:textId="77777777" w:rsidR="004504F3" w:rsidRPr="00984E5E" w:rsidRDefault="004504F3" w:rsidP="004504F3">
            <w:pPr>
              <w:rPr>
                <w:rFonts w:ascii="Times New Roman" w:hAnsi="Times New Roman" w:cs="Times New Roman"/>
                <w:color w:val="000000" w:themeColor="text1"/>
                <w:sz w:val="28"/>
                <w:szCs w:val="28"/>
                <w:lang w:val="uz-Cyrl-UZ"/>
              </w:rPr>
            </w:pPr>
          </w:p>
        </w:tc>
      </w:tr>
      <w:tr w:rsidR="006E66CE" w:rsidRPr="00984E5E" w14:paraId="7D531C5C" w14:textId="77777777" w:rsidTr="00683416">
        <w:tc>
          <w:tcPr>
            <w:tcW w:w="4164" w:type="dxa"/>
          </w:tcPr>
          <w:p w14:paraId="3EC34391" w14:textId="77777777" w:rsidR="006E66CE" w:rsidRPr="00984E5E"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984E5E">
              <w:rPr>
                <w:rFonts w:ascii="Times New Roman" w:eastAsia="Microsoft Sans Serif" w:hAnsi="Times New Roman" w:cs="Times New Roman"/>
                <w:b/>
                <w:color w:val="4472C4" w:themeColor="accent5"/>
                <w:sz w:val="28"/>
                <w:szCs w:val="28"/>
                <w:lang w:val="en-US" w:bidi="en-US"/>
              </w:rPr>
              <w:t>Ҳужжатнинг номи</w:t>
            </w:r>
          </w:p>
        </w:tc>
        <w:tc>
          <w:tcPr>
            <w:tcW w:w="5191" w:type="dxa"/>
          </w:tcPr>
          <w:p w14:paraId="6403F328" w14:textId="0C521DF7" w:rsidR="00C22D79" w:rsidRPr="00984E5E" w:rsidRDefault="00FC2B19" w:rsidP="00C22D79">
            <w:pPr>
              <w:rPr>
                <w:rFonts w:ascii="Times New Roman" w:hAnsi="Times New Roman" w:cs="Times New Roman"/>
                <w:color w:val="000000" w:themeColor="text1"/>
                <w:sz w:val="28"/>
                <w:szCs w:val="28"/>
                <w:lang w:val="uz-Cyrl-UZ"/>
              </w:rPr>
            </w:pPr>
            <w:r w:rsidRPr="00984E5E">
              <w:rPr>
                <w:rFonts w:ascii="Times New Roman" w:hAnsi="Times New Roman" w:cs="Times New Roman"/>
                <w:color w:val="000000" w:themeColor="text1"/>
                <w:sz w:val="28"/>
                <w:szCs w:val="28"/>
                <w:lang w:val="uz-Cyrl-UZ"/>
              </w:rPr>
              <w:t>Ҳомила елкаси дистоцияси</w:t>
            </w:r>
            <w:r w:rsidR="003B0C06" w:rsidRPr="00984E5E">
              <w:rPr>
                <w:rFonts w:ascii="Times New Roman" w:hAnsi="Times New Roman" w:cs="Times New Roman"/>
                <w:color w:val="000000" w:themeColor="text1"/>
                <w:sz w:val="28"/>
                <w:szCs w:val="28"/>
                <w:lang w:val="uz-Cyrl-UZ"/>
              </w:rPr>
              <w:t>да туғруқни олиб бориш</w:t>
            </w:r>
            <w:r w:rsidR="00477F87" w:rsidRPr="00984E5E">
              <w:rPr>
                <w:rFonts w:ascii="Times New Roman" w:hAnsi="Times New Roman" w:cs="Times New Roman"/>
                <w:color w:val="000000" w:themeColor="text1"/>
                <w:sz w:val="28"/>
                <w:szCs w:val="28"/>
                <w:lang w:val="uz-Cyrl-UZ"/>
              </w:rPr>
              <w:t xml:space="preserve"> бўйича миллий клиник баённома</w:t>
            </w:r>
          </w:p>
          <w:p w14:paraId="06942B70" w14:textId="77777777" w:rsidR="00477F87" w:rsidRPr="00984E5E" w:rsidRDefault="00477F87" w:rsidP="00C22D79">
            <w:pPr>
              <w:rPr>
                <w:rFonts w:ascii="Times New Roman" w:hAnsi="Times New Roman" w:cs="Times New Roman"/>
                <w:color w:val="000000" w:themeColor="text1"/>
                <w:sz w:val="28"/>
                <w:szCs w:val="28"/>
                <w:lang w:val="uz-Cyrl-UZ"/>
              </w:rPr>
            </w:pPr>
          </w:p>
        </w:tc>
      </w:tr>
      <w:tr w:rsidR="006E66CE" w:rsidRPr="00984E5E" w14:paraId="070E2BB1" w14:textId="77777777" w:rsidTr="00683416">
        <w:tc>
          <w:tcPr>
            <w:tcW w:w="4164" w:type="dxa"/>
          </w:tcPr>
          <w:p w14:paraId="7873E9DB" w14:textId="77777777" w:rsidR="006E66CE" w:rsidRPr="00984E5E"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984E5E">
              <w:rPr>
                <w:rFonts w:ascii="Times New Roman" w:eastAsia="Microsoft Sans Serif" w:hAnsi="Times New Roman" w:cs="Times New Roman"/>
                <w:b/>
                <w:color w:val="4472C4" w:themeColor="accent5"/>
                <w:sz w:val="28"/>
                <w:szCs w:val="28"/>
                <w:lang w:val="en-US" w:bidi="en-US"/>
              </w:rPr>
              <w:t xml:space="preserve">Тиббий ёрдам кўрсатиш </w:t>
            </w:r>
          </w:p>
          <w:p w14:paraId="11DF8141" w14:textId="77777777" w:rsidR="006E66CE" w:rsidRPr="00984E5E"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984E5E">
              <w:rPr>
                <w:rFonts w:ascii="Times New Roman" w:eastAsia="Microsoft Sans Serif" w:hAnsi="Times New Roman" w:cs="Times New Roman"/>
                <w:b/>
                <w:color w:val="4472C4" w:themeColor="accent5"/>
                <w:sz w:val="28"/>
                <w:szCs w:val="28"/>
                <w:lang w:val="en-US" w:bidi="en-US"/>
              </w:rPr>
              <w:t>босқичлари</w:t>
            </w:r>
          </w:p>
        </w:tc>
        <w:tc>
          <w:tcPr>
            <w:tcW w:w="5191" w:type="dxa"/>
          </w:tcPr>
          <w:p w14:paraId="466E567B" w14:textId="77777777" w:rsidR="006E66CE" w:rsidRPr="00984E5E" w:rsidRDefault="006E66CE" w:rsidP="00683416">
            <w:pPr>
              <w:rPr>
                <w:rFonts w:ascii="Times New Roman" w:hAnsi="Times New Roman" w:cs="Times New Roman"/>
                <w:color w:val="000000" w:themeColor="text1"/>
                <w:sz w:val="28"/>
                <w:szCs w:val="28"/>
                <w:lang w:val="uz-Cyrl-UZ"/>
              </w:rPr>
            </w:pPr>
            <w:r w:rsidRPr="00984E5E">
              <w:rPr>
                <w:rFonts w:ascii="Times New Roman" w:hAnsi="Times New Roman" w:cs="Times New Roman"/>
                <w:color w:val="000000" w:themeColor="text1"/>
                <w:sz w:val="28"/>
                <w:szCs w:val="28"/>
                <w:lang w:val="uz-Cyrl-UZ"/>
              </w:rPr>
              <w:t xml:space="preserve">Ўзбекистон Республикаси </w:t>
            </w:r>
            <w:r w:rsidR="00C22D79" w:rsidRPr="00984E5E">
              <w:rPr>
                <w:rFonts w:ascii="Times New Roman" w:hAnsi="Times New Roman" w:cs="Times New Roman"/>
                <w:color w:val="000000" w:themeColor="text1"/>
                <w:sz w:val="28"/>
                <w:szCs w:val="28"/>
                <w:lang w:val="uz-Cyrl-UZ"/>
              </w:rPr>
              <w:t>туғруққа кўмаклашиш тизимининг муассасалари (стационарлар)</w:t>
            </w:r>
          </w:p>
          <w:p w14:paraId="11F88B8C" w14:textId="77777777" w:rsidR="006E66CE" w:rsidRPr="00984E5E" w:rsidRDefault="006E66CE" w:rsidP="00683416">
            <w:pPr>
              <w:rPr>
                <w:rFonts w:ascii="Times New Roman" w:hAnsi="Times New Roman" w:cs="Times New Roman"/>
                <w:color w:val="000000" w:themeColor="text1"/>
                <w:sz w:val="28"/>
                <w:szCs w:val="28"/>
              </w:rPr>
            </w:pPr>
          </w:p>
        </w:tc>
      </w:tr>
      <w:tr w:rsidR="006E66CE" w:rsidRPr="00984E5E" w14:paraId="6B1269CA" w14:textId="77777777" w:rsidTr="00683416">
        <w:tc>
          <w:tcPr>
            <w:tcW w:w="4164" w:type="dxa"/>
          </w:tcPr>
          <w:p w14:paraId="45AED0C2" w14:textId="77777777" w:rsidR="006E66CE" w:rsidRPr="00984E5E"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984E5E">
              <w:rPr>
                <w:rFonts w:ascii="Times New Roman" w:eastAsia="Microsoft Sans Serif" w:hAnsi="Times New Roman" w:cs="Times New Roman"/>
                <w:b/>
                <w:color w:val="4472C4" w:themeColor="accent5"/>
                <w:sz w:val="28"/>
                <w:szCs w:val="28"/>
                <w:lang w:val="uz-Cyrl-UZ" w:bidi="en-US"/>
              </w:rPr>
              <w:t>Ишлаб чиқи</w:t>
            </w:r>
            <w:r w:rsidR="009647BB" w:rsidRPr="00984E5E">
              <w:rPr>
                <w:rFonts w:ascii="Times New Roman" w:eastAsia="Microsoft Sans Serif" w:hAnsi="Times New Roman" w:cs="Times New Roman"/>
                <w:b/>
                <w:color w:val="4472C4" w:themeColor="accent5"/>
                <w:sz w:val="28"/>
                <w:szCs w:val="28"/>
                <w:lang w:val="uz-Cyrl-UZ" w:bidi="en-US"/>
              </w:rPr>
              <w:t>ш</w:t>
            </w:r>
            <w:r w:rsidRPr="00984E5E">
              <w:rPr>
                <w:rFonts w:ascii="Times New Roman" w:eastAsia="Microsoft Sans Serif" w:hAnsi="Times New Roman" w:cs="Times New Roman"/>
                <w:b/>
                <w:color w:val="4472C4" w:themeColor="accent5"/>
                <w:sz w:val="28"/>
                <w:szCs w:val="28"/>
                <w:lang w:val="en-US" w:bidi="en-US"/>
              </w:rPr>
              <w:t xml:space="preserve"> санаси</w:t>
            </w:r>
          </w:p>
        </w:tc>
        <w:tc>
          <w:tcPr>
            <w:tcW w:w="5191" w:type="dxa"/>
          </w:tcPr>
          <w:p w14:paraId="5E8B89CD" w14:textId="09917E8A" w:rsidR="006E66CE" w:rsidRPr="00984E5E" w:rsidRDefault="00FC2B19" w:rsidP="00683416">
            <w:pPr>
              <w:rPr>
                <w:rFonts w:ascii="Times New Roman" w:hAnsi="Times New Roman" w:cs="Times New Roman"/>
                <w:color w:val="000000" w:themeColor="text1"/>
                <w:sz w:val="28"/>
                <w:szCs w:val="28"/>
              </w:rPr>
            </w:pPr>
            <w:r w:rsidRPr="00984E5E">
              <w:rPr>
                <w:rFonts w:ascii="Times New Roman" w:hAnsi="Times New Roman" w:cs="Times New Roman"/>
                <w:color w:val="000000" w:themeColor="text1"/>
                <w:sz w:val="28"/>
                <w:szCs w:val="28"/>
                <w:lang w:val="uz-Cyrl-UZ"/>
              </w:rPr>
              <w:t>1</w:t>
            </w:r>
            <w:r w:rsidR="006E66CE" w:rsidRPr="00984E5E">
              <w:rPr>
                <w:rFonts w:ascii="Times New Roman" w:hAnsi="Times New Roman" w:cs="Times New Roman"/>
                <w:color w:val="000000" w:themeColor="text1"/>
                <w:sz w:val="28"/>
                <w:szCs w:val="28"/>
              </w:rPr>
              <w:t>.0</w:t>
            </w:r>
            <w:r w:rsidRPr="00984E5E">
              <w:rPr>
                <w:rFonts w:ascii="Times New Roman" w:hAnsi="Times New Roman" w:cs="Times New Roman"/>
                <w:color w:val="000000" w:themeColor="text1"/>
                <w:sz w:val="28"/>
                <w:szCs w:val="28"/>
                <w:lang w:val="uz-Cyrl-UZ"/>
              </w:rPr>
              <w:t>3</w:t>
            </w:r>
            <w:r w:rsidR="006E66CE" w:rsidRPr="00984E5E">
              <w:rPr>
                <w:rFonts w:ascii="Times New Roman" w:hAnsi="Times New Roman" w:cs="Times New Roman"/>
                <w:color w:val="000000" w:themeColor="text1"/>
                <w:sz w:val="28"/>
                <w:szCs w:val="28"/>
              </w:rPr>
              <w:t>.202</w:t>
            </w:r>
            <w:r w:rsidR="00C22D79" w:rsidRPr="00984E5E">
              <w:rPr>
                <w:rFonts w:ascii="Times New Roman" w:hAnsi="Times New Roman" w:cs="Times New Roman"/>
                <w:color w:val="000000" w:themeColor="text1"/>
                <w:sz w:val="28"/>
                <w:szCs w:val="28"/>
              </w:rPr>
              <w:t>1</w:t>
            </w:r>
            <w:r w:rsidR="006E66CE" w:rsidRPr="00984E5E">
              <w:rPr>
                <w:rFonts w:ascii="Times New Roman" w:hAnsi="Times New Roman" w:cs="Times New Roman"/>
                <w:color w:val="000000" w:themeColor="text1"/>
                <w:sz w:val="28"/>
                <w:szCs w:val="28"/>
              </w:rPr>
              <w:t xml:space="preserve"> й.</w:t>
            </w:r>
          </w:p>
          <w:p w14:paraId="2A3269D2" w14:textId="77777777" w:rsidR="006E66CE" w:rsidRPr="00984E5E" w:rsidRDefault="006E66CE" w:rsidP="00683416">
            <w:pPr>
              <w:rPr>
                <w:rFonts w:ascii="Times New Roman" w:hAnsi="Times New Roman" w:cs="Times New Roman"/>
                <w:color w:val="000000" w:themeColor="text1"/>
                <w:sz w:val="28"/>
                <w:szCs w:val="28"/>
              </w:rPr>
            </w:pPr>
          </w:p>
        </w:tc>
      </w:tr>
      <w:tr w:rsidR="006E66CE" w:rsidRPr="00984E5E" w14:paraId="3D22DEFA" w14:textId="77777777" w:rsidTr="00683416">
        <w:tc>
          <w:tcPr>
            <w:tcW w:w="4164" w:type="dxa"/>
          </w:tcPr>
          <w:p w14:paraId="3C7155AE" w14:textId="77777777" w:rsidR="006E66CE" w:rsidRPr="00984E5E"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984E5E">
              <w:rPr>
                <w:rFonts w:ascii="Times New Roman" w:eastAsia="Microsoft Sans Serif" w:hAnsi="Times New Roman" w:cs="Times New Roman"/>
                <w:b/>
                <w:color w:val="4472C4" w:themeColor="accent5"/>
                <w:sz w:val="28"/>
                <w:szCs w:val="28"/>
                <w:lang w:val="en-US" w:bidi="en-US"/>
              </w:rPr>
              <w:t xml:space="preserve">Режалаштирилган янгилаш </w:t>
            </w:r>
          </w:p>
          <w:p w14:paraId="62F0D23E" w14:textId="77777777" w:rsidR="006E66CE" w:rsidRPr="00984E5E"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984E5E">
              <w:rPr>
                <w:rFonts w:ascii="Times New Roman" w:eastAsia="Microsoft Sans Serif" w:hAnsi="Times New Roman" w:cs="Times New Roman"/>
                <w:b/>
                <w:color w:val="4472C4" w:themeColor="accent5"/>
                <w:sz w:val="28"/>
                <w:szCs w:val="28"/>
                <w:lang w:val="en-US" w:bidi="en-US"/>
              </w:rPr>
              <w:t>санаси</w:t>
            </w:r>
          </w:p>
          <w:p w14:paraId="4BBE9327" w14:textId="77777777" w:rsidR="006E66CE" w:rsidRPr="00984E5E" w:rsidRDefault="006E66CE" w:rsidP="00683416">
            <w:pPr>
              <w:widowControl w:val="0"/>
              <w:rPr>
                <w:rFonts w:ascii="Times New Roman" w:eastAsia="Microsoft Sans Serif" w:hAnsi="Times New Roman" w:cs="Times New Roman"/>
                <w:b/>
                <w:color w:val="4472C4" w:themeColor="accent5"/>
                <w:sz w:val="28"/>
                <w:szCs w:val="28"/>
                <w:lang w:val="en-US" w:bidi="en-US"/>
              </w:rPr>
            </w:pPr>
          </w:p>
        </w:tc>
        <w:tc>
          <w:tcPr>
            <w:tcW w:w="5191" w:type="dxa"/>
          </w:tcPr>
          <w:p w14:paraId="085D25EE" w14:textId="77777777" w:rsidR="002532F6" w:rsidRPr="00984E5E" w:rsidRDefault="009647BB" w:rsidP="00683416">
            <w:pPr>
              <w:rPr>
                <w:rFonts w:ascii="Times New Roman" w:hAnsi="Times New Roman" w:cs="Times New Roman"/>
                <w:color w:val="000000" w:themeColor="text1"/>
                <w:sz w:val="28"/>
                <w:szCs w:val="28"/>
              </w:rPr>
            </w:pPr>
            <w:r w:rsidRPr="00984E5E">
              <w:rPr>
                <w:rFonts w:ascii="Times New Roman" w:hAnsi="Times New Roman" w:cs="Times New Roman"/>
                <w:color w:val="000000" w:themeColor="text1"/>
                <w:sz w:val="28"/>
                <w:szCs w:val="28"/>
              </w:rPr>
              <w:t>202</w:t>
            </w:r>
            <w:r w:rsidRPr="00984E5E">
              <w:rPr>
                <w:rFonts w:ascii="Times New Roman" w:hAnsi="Times New Roman" w:cs="Times New Roman"/>
                <w:color w:val="000000" w:themeColor="text1"/>
                <w:sz w:val="28"/>
                <w:szCs w:val="28"/>
                <w:lang w:val="uz-Cyrl-UZ"/>
              </w:rPr>
              <w:t>4</w:t>
            </w:r>
            <w:r w:rsidRPr="00984E5E">
              <w:rPr>
                <w:rFonts w:ascii="Times New Roman" w:hAnsi="Times New Roman" w:cs="Times New Roman"/>
                <w:color w:val="000000" w:themeColor="text1"/>
                <w:sz w:val="28"/>
                <w:szCs w:val="28"/>
              </w:rPr>
              <w:t xml:space="preserve"> йил</w:t>
            </w:r>
            <w:r w:rsidRPr="00984E5E">
              <w:rPr>
                <w:rFonts w:ascii="Times New Roman" w:hAnsi="Times New Roman" w:cs="Times New Roman"/>
                <w:color w:val="000000" w:themeColor="text1"/>
                <w:sz w:val="28"/>
                <w:szCs w:val="28"/>
                <w:lang w:val="uz-Cyrl-UZ"/>
              </w:rPr>
              <w:t>д</w:t>
            </w:r>
            <w:r w:rsidRPr="00984E5E">
              <w:rPr>
                <w:rFonts w:ascii="Times New Roman" w:hAnsi="Times New Roman" w:cs="Times New Roman"/>
                <w:color w:val="000000" w:themeColor="text1"/>
                <w:sz w:val="28"/>
                <w:szCs w:val="28"/>
              </w:rPr>
              <w:t>а ёки янги асосий далиллар пайдо бўлгунга</w:t>
            </w:r>
            <w:r w:rsidR="002532F6" w:rsidRPr="00984E5E">
              <w:rPr>
                <w:rFonts w:ascii="Times New Roman" w:hAnsi="Times New Roman" w:cs="Times New Roman"/>
                <w:color w:val="000000" w:themeColor="text1"/>
                <w:sz w:val="28"/>
                <w:szCs w:val="28"/>
              </w:rPr>
              <w:t>.</w:t>
            </w:r>
          </w:p>
          <w:p w14:paraId="0F43F536" w14:textId="77777777" w:rsidR="009647BB" w:rsidRPr="00984E5E" w:rsidRDefault="009647BB" w:rsidP="006479CF">
            <w:pPr>
              <w:rPr>
                <w:rFonts w:ascii="Times New Roman" w:hAnsi="Times New Roman" w:cs="Times New Roman"/>
                <w:color w:val="000000" w:themeColor="text1"/>
                <w:sz w:val="28"/>
                <w:szCs w:val="28"/>
              </w:rPr>
            </w:pPr>
          </w:p>
        </w:tc>
      </w:tr>
      <w:tr w:rsidR="006E66CE" w:rsidRPr="0051136B" w14:paraId="3E3DEDB7" w14:textId="77777777" w:rsidTr="00683416">
        <w:tc>
          <w:tcPr>
            <w:tcW w:w="4164" w:type="dxa"/>
          </w:tcPr>
          <w:p w14:paraId="7DD0E5CC" w14:textId="77777777" w:rsidR="006E66CE" w:rsidRPr="00984E5E" w:rsidRDefault="006E66CE" w:rsidP="00683416">
            <w:pPr>
              <w:widowControl w:val="0"/>
              <w:rPr>
                <w:rFonts w:ascii="Times New Roman" w:eastAsia="Microsoft Sans Serif" w:hAnsi="Times New Roman" w:cs="Times New Roman"/>
                <w:b/>
                <w:color w:val="4472C4" w:themeColor="accent5"/>
                <w:sz w:val="28"/>
                <w:szCs w:val="28"/>
                <w:lang w:val="uz-Cyrl-UZ" w:bidi="en-US"/>
              </w:rPr>
            </w:pPr>
            <w:r w:rsidRPr="00984E5E">
              <w:rPr>
                <w:rFonts w:ascii="Times New Roman" w:eastAsia="Microsoft Sans Serif" w:hAnsi="Times New Roman" w:cs="Times New Roman"/>
                <w:b/>
                <w:color w:val="4472C4" w:themeColor="accent5"/>
                <w:sz w:val="28"/>
                <w:szCs w:val="28"/>
                <w:lang w:val="uz-Cyrl-UZ" w:bidi="en-US"/>
              </w:rPr>
              <w:t xml:space="preserve">Мурожаат учун </w:t>
            </w:r>
          </w:p>
        </w:tc>
        <w:tc>
          <w:tcPr>
            <w:tcW w:w="5191" w:type="dxa"/>
          </w:tcPr>
          <w:p w14:paraId="520CC02A" w14:textId="77777777" w:rsidR="009647BB" w:rsidRPr="00984E5E" w:rsidRDefault="009647BB" w:rsidP="009647BB">
            <w:pPr>
              <w:rPr>
                <w:rFonts w:ascii="Times New Roman" w:hAnsi="Times New Roman" w:cs="Times New Roman"/>
                <w:color w:val="000000" w:themeColor="text1"/>
                <w:sz w:val="28"/>
                <w:szCs w:val="28"/>
                <w:lang w:val="uz-Cyrl-UZ"/>
              </w:rPr>
            </w:pPr>
            <w:r w:rsidRPr="00984E5E">
              <w:rPr>
                <w:rFonts w:ascii="Times New Roman" w:hAnsi="Times New Roman" w:cs="Times New Roman"/>
                <w:color w:val="000000" w:themeColor="text1"/>
                <w:sz w:val="28"/>
                <w:szCs w:val="28"/>
                <w:lang w:val="uz-Cyrl-UZ"/>
              </w:rPr>
              <w:t>Тошкент ш., Мирзо-Улуғбек тумани, Мирзо-Улуғбек кўч., 132</w:t>
            </w:r>
            <w:r w:rsidRPr="00984E5E">
              <w:rPr>
                <w:rFonts w:ascii="Times New Roman" w:hAnsi="Times New Roman" w:cs="Times New Roman"/>
                <w:color w:val="000000" w:themeColor="text1"/>
                <w:sz w:val="28"/>
                <w:szCs w:val="28"/>
                <w:vertAlign w:val="superscript"/>
                <w:lang w:val="uz-Cyrl-UZ"/>
              </w:rPr>
              <w:t>А</w:t>
            </w:r>
            <w:r w:rsidRPr="00984E5E">
              <w:rPr>
                <w:rFonts w:ascii="Times New Roman" w:hAnsi="Times New Roman" w:cs="Times New Roman"/>
                <w:color w:val="000000" w:themeColor="text1"/>
                <w:sz w:val="28"/>
                <w:szCs w:val="28"/>
                <w:lang w:val="uz-Cyrl-UZ"/>
              </w:rPr>
              <w:t>.</w:t>
            </w:r>
          </w:p>
          <w:p w14:paraId="4E34EB3E" w14:textId="77777777" w:rsidR="009647BB" w:rsidRPr="00984E5E" w:rsidRDefault="009647BB" w:rsidP="009647BB">
            <w:pPr>
              <w:rPr>
                <w:rFonts w:ascii="Times New Roman" w:hAnsi="Times New Roman" w:cs="Times New Roman"/>
                <w:color w:val="000000" w:themeColor="text1"/>
                <w:sz w:val="28"/>
                <w:szCs w:val="28"/>
                <w:lang w:val="uz-Cyrl-UZ"/>
              </w:rPr>
            </w:pPr>
            <w:r w:rsidRPr="00984E5E">
              <w:rPr>
                <w:rFonts w:ascii="Times New Roman" w:hAnsi="Times New Roman" w:cs="Times New Roman"/>
                <w:color w:val="000000" w:themeColor="text1"/>
                <w:sz w:val="28"/>
                <w:szCs w:val="28"/>
                <w:lang w:val="uz-Cyrl-UZ"/>
              </w:rPr>
              <w:t>Тел.: (+71) 267-04-79, (+71) 263-84-83</w:t>
            </w:r>
          </w:p>
          <w:p w14:paraId="5F317726" w14:textId="77777777" w:rsidR="006E66CE" w:rsidRPr="00984E5E" w:rsidRDefault="009647BB" w:rsidP="009647BB">
            <w:pPr>
              <w:rPr>
                <w:rFonts w:ascii="Times New Roman" w:hAnsi="Times New Roman" w:cs="Times New Roman"/>
                <w:color w:val="000000" w:themeColor="text1"/>
                <w:sz w:val="28"/>
                <w:szCs w:val="28"/>
                <w:lang w:val="en-US"/>
              </w:rPr>
            </w:pPr>
            <w:r w:rsidRPr="00984E5E">
              <w:rPr>
                <w:rFonts w:ascii="Times New Roman" w:hAnsi="Times New Roman" w:cs="Times New Roman"/>
                <w:color w:val="000000" w:themeColor="text1"/>
                <w:sz w:val="28"/>
                <w:szCs w:val="28"/>
                <w:lang w:val="uz-Cyrl-UZ"/>
              </w:rPr>
              <w:t xml:space="preserve">E-mail: </w:t>
            </w:r>
            <w:hyperlink r:id="rId10" w:history="1">
              <w:r w:rsidR="00E51F5D" w:rsidRPr="00984E5E">
                <w:rPr>
                  <w:rStyle w:val="a9"/>
                  <w:rFonts w:ascii="Times New Roman" w:hAnsi="Times New Roman" w:cs="Times New Roman"/>
                  <w:sz w:val="28"/>
                  <w:szCs w:val="28"/>
                  <w:lang w:val="en-US"/>
                </w:rPr>
                <w:t>obs-gyn@mail.ru</w:t>
              </w:r>
            </w:hyperlink>
            <w:r w:rsidR="00146E59" w:rsidRPr="00984E5E">
              <w:rPr>
                <w:rFonts w:ascii="Times New Roman" w:hAnsi="Times New Roman" w:cs="Times New Roman"/>
                <w:color w:val="000000" w:themeColor="text1"/>
                <w:sz w:val="28"/>
                <w:szCs w:val="28"/>
                <w:lang w:val="en-US"/>
              </w:rPr>
              <w:t xml:space="preserve"> </w:t>
            </w:r>
          </w:p>
          <w:p w14:paraId="07B4CD8A" w14:textId="77777777" w:rsidR="009647BB" w:rsidRPr="00984E5E" w:rsidRDefault="009647BB" w:rsidP="009647BB">
            <w:pPr>
              <w:rPr>
                <w:rFonts w:ascii="Times New Roman" w:hAnsi="Times New Roman" w:cs="Times New Roman"/>
                <w:color w:val="000000" w:themeColor="text1"/>
                <w:sz w:val="28"/>
                <w:szCs w:val="28"/>
                <w:lang w:val="en-US"/>
              </w:rPr>
            </w:pPr>
          </w:p>
        </w:tc>
      </w:tr>
      <w:tr w:rsidR="006E66CE" w:rsidRPr="0051136B" w14:paraId="390E8C92" w14:textId="77777777" w:rsidTr="00683416">
        <w:tc>
          <w:tcPr>
            <w:tcW w:w="4164" w:type="dxa"/>
          </w:tcPr>
          <w:p w14:paraId="68D5635D" w14:textId="77777777" w:rsidR="006E66CE" w:rsidRPr="00984E5E" w:rsidRDefault="006E66CE" w:rsidP="00683416">
            <w:pPr>
              <w:widowControl w:val="0"/>
              <w:rPr>
                <w:rFonts w:ascii="Times New Roman" w:eastAsia="Microsoft Sans Serif" w:hAnsi="Times New Roman" w:cs="Times New Roman"/>
                <w:b/>
                <w:color w:val="000000" w:themeColor="text1"/>
                <w:sz w:val="28"/>
                <w:szCs w:val="28"/>
                <w:lang w:val="uz-Cyrl-UZ" w:bidi="en-US"/>
              </w:rPr>
            </w:pPr>
          </w:p>
        </w:tc>
        <w:tc>
          <w:tcPr>
            <w:tcW w:w="5191" w:type="dxa"/>
          </w:tcPr>
          <w:p w14:paraId="5D51D77A" w14:textId="77777777" w:rsidR="006E66CE" w:rsidRPr="00984E5E" w:rsidRDefault="006E66CE" w:rsidP="00683416">
            <w:pPr>
              <w:rPr>
                <w:rFonts w:ascii="Times New Roman" w:hAnsi="Times New Roman" w:cs="Times New Roman"/>
                <w:color w:val="000000" w:themeColor="text1"/>
                <w:sz w:val="28"/>
                <w:szCs w:val="28"/>
                <w:lang w:val="uz-Cyrl-UZ"/>
              </w:rPr>
            </w:pPr>
          </w:p>
          <w:p w14:paraId="27C4445B" w14:textId="77777777" w:rsidR="007270CE" w:rsidRPr="00984E5E" w:rsidRDefault="007270CE" w:rsidP="00683416">
            <w:pPr>
              <w:rPr>
                <w:rFonts w:ascii="Times New Roman" w:hAnsi="Times New Roman" w:cs="Times New Roman"/>
                <w:color w:val="000000" w:themeColor="text1"/>
                <w:sz w:val="28"/>
                <w:szCs w:val="28"/>
                <w:lang w:val="uz-Cyrl-UZ"/>
              </w:rPr>
            </w:pPr>
          </w:p>
          <w:p w14:paraId="2F7F1327" w14:textId="77777777" w:rsidR="0075252C" w:rsidRPr="00984E5E" w:rsidRDefault="0075252C" w:rsidP="00683416">
            <w:pPr>
              <w:rPr>
                <w:rFonts w:ascii="Times New Roman" w:hAnsi="Times New Roman" w:cs="Times New Roman"/>
                <w:color w:val="000000" w:themeColor="text1"/>
                <w:sz w:val="28"/>
                <w:szCs w:val="28"/>
                <w:lang w:val="uz-Cyrl-UZ"/>
              </w:rPr>
            </w:pPr>
          </w:p>
        </w:tc>
      </w:tr>
    </w:tbl>
    <w:p w14:paraId="1A167F99" w14:textId="77777777" w:rsidR="007270CE" w:rsidRPr="00984E5E" w:rsidRDefault="007270CE" w:rsidP="00CF5F5D">
      <w:pPr>
        <w:widowControl w:val="0"/>
        <w:spacing w:line="240" w:lineRule="auto"/>
        <w:ind w:left="142" w:right="141"/>
        <w:jc w:val="center"/>
        <w:rPr>
          <w:rFonts w:ascii="Times New Roman" w:eastAsia="Microsoft Sans Serif" w:hAnsi="Times New Roman" w:cs="Times New Roman"/>
          <w:b/>
          <w:color w:val="000000" w:themeColor="text1"/>
          <w:sz w:val="36"/>
          <w:szCs w:val="40"/>
          <w:lang w:val="en-US" w:bidi="en-US"/>
        </w:rPr>
      </w:pPr>
    </w:p>
    <w:p w14:paraId="6C29C70D" w14:textId="77777777" w:rsidR="007270CE" w:rsidRPr="00984E5E" w:rsidRDefault="007270CE" w:rsidP="00CF5F5D">
      <w:pPr>
        <w:widowControl w:val="0"/>
        <w:spacing w:line="240" w:lineRule="auto"/>
        <w:ind w:left="142" w:right="141"/>
        <w:jc w:val="center"/>
        <w:rPr>
          <w:rFonts w:ascii="Times New Roman" w:eastAsia="Microsoft Sans Serif" w:hAnsi="Times New Roman" w:cs="Times New Roman"/>
          <w:b/>
          <w:color w:val="000000" w:themeColor="text1"/>
          <w:sz w:val="36"/>
          <w:szCs w:val="40"/>
          <w:lang w:val="en-US" w:bidi="en-US"/>
        </w:rPr>
      </w:pPr>
    </w:p>
    <w:p w14:paraId="19C63FF3" w14:textId="77777777" w:rsidR="007270CE" w:rsidRPr="00984E5E" w:rsidRDefault="007270CE" w:rsidP="00CF5F5D">
      <w:pPr>
        <w:widowControl w:val="0"/>
        <w:spacing w:line="240" w:lineRule="auto"/>
        <w:ind w:left="142" w:right="141"/>
        <w:jc w:val="center"/>
        <w:rPr>
          <w:rFonts w:ascii="Times New Roman" w:eastAsia="Microsoft Sans Serif" w:hAnsi="Times New Roman" w:cs="Times New Roman"/>
          <w:b/>
          <w:color w:val="000000" w:themeColor="text1"/>
          <w:sz w:val="36"/>
          <w:szCs w:val="40"/>
          <w:lang w:val="en-US" w:bidi="en-US"/>
        </w:rPr>
      </w:pPr>
    </w:p>
    <w:p w14:paraId="65901B6D" w14:textId="77777777" w:rsidR="00895F09" w:rsidRPr="00984E5E" w:rsidRDefault="00895F09">
      <w:pPr>
        <w:rPr>
          <w:rFonts w:ascii="Times New Roman" w:eastAsia="Microsoft Sans Serif" w:hAnsi="Times New Roman" w:cs="Times New Roman"/>
          <w:b/>
          <w:color w:val="000000" w:themeColor="text1"/>
          <w:sz w:val="36"/>
          <w:szCs w:val="40"/>
          <w:lang w:val="en-US" w:bidi="en-US"/>
        </w:rPr>
      </w:pPr>
      <w:r w:rsidRPr="00984E5E">
        <w:rPr>
          <w:rFonts w:ascii="Times New Roman" w:eastAsia="Microsoft Sans Serif" w:hAnsi="Times New Roman" w:cs="Times New Roman"/>
          <w:b/>
          <w:color w:val="000000" w:themeColor="text1"/>
          <w:sz w:val="36"/>
          <w:szCs w:val="40"/>
          <w:lang w:val="en-US" w:bidi="en-US"/>
        </w:rPr>
        <w:br w:type="page"/>
      </w:r>
    </w:p>
    <w:sdt>
      <w:sdtPr>
        <w:rPr>
          <w:rFonts w:ascii="Times New Roman" w:hAnsi="Times New Roman" w:cs="Times New Roman"/>
          <w:color w:val="000000" w:themeColor="text1"/>
          <w:sz w:val="32"/>
          <w:szCs w:val="32"/>
        </w:rPr>
        <w:id w:val="1345211663"/>
        <w:docPartObj>
          <w:docPartGallery w:val="Table of Contents"/>
          <w:docPartUnique/>
        </w:docPartObj>
      </w:sdtPr>
      <w:sdtEndPr>
        <w:rPr>
          <w:bCs/>
          <w:sz w:val="28"/>
          <w:szCs w:val="28"/>
        </w:rPr>
      </w:sdtEndPr>
      <w:sdtContent>
        <w:p w14:paraId="64790FBE" w14:textId="45653715" w:rsidR="006E66CE" w:rsidRPr="00984E5E" w:rsidRDefault="006E66CE" w:rsidP="00895F09">
          <w:pPr>
            <w:rPr>
              <w:rFonts w:ascii="Times New Roman" w:eastAsia="Microsoft Sans Serif" w:hAnsi="Times New Roman" w:cs="Times New Roman"/>
              <w:b/>
              <w:color w:val="000000" w:themeColor="text1"/>
              <w:sz w:val="32"/>
              <w:szCs w:val="32"/>
              <w:lang w:val="uz-Cyrl-UZ" w:bidi="en-US"/>
            </w:rPr>
          </w:pPr>
          <w:r w:rsidRPr="00984E5E">
            <w:rPr>
              <w:rFonts w:ascii="Times New Roman" w:hAnsi="Times New Roman" w:cs="Times New Roman"/>
              <w:b/>
              <w:color w:val="4472C4" w:themeColor="accent5"/>
              <w:sz w:val="32"/>
              <w:szCs w:val="32"/>
            </w:rPr>
            <w:t>МУНДАРИЖА</w:t>
          </w:r>
        </w:p>
        <w:p w14:paraId="4E1AF2BE" w14:textId="3397144A" w:rsidR="00086F90" w:rsidRPr="00984E5E" w:rsidRDefault="006E66CE" w:rsidP="00086F90">
          <w:pPr>
            <w:pStyle w:val="12"/>
            <w:spacing w:before="120" w:after="120"/>
            <w:rPr>
              <w:rFonts w:ascii="Times New Roman" w:eastAsiaTheme="minorEastAsia" w:hAnsi="Times New Roman" w:cs="Times New Roman"/>
              <w:noProof/>
              <w:lang w:eastAsia="ru-RU"/>
            </w:rPr>
          </w:pPr>
          <w:r w:rsidRPr="00984E5E">
            <w:rPr>
              <w:rStyle w:val="a9"/>
              <w:b/>
              <w:noProof/>
              <w:lang w:val="uz-Cyrl-UZ" w:bidi="en-US"/>
            </w:rPr>
            <w:fldChar w:fldCharType="begin"/>
          </w:r>
          <w:r w:rsidRPr="00984E5E">
            <w:rPr>
              <w:rStyle w:val="a9"/>
              <w:rFonts w:ascii="Times New Roman" w:hAnsi="Times New Roman" w:cs="Times New Roman"/>
              <w:b/>
              <w:noProof/>
              <w:lang w:val="uz-Cyrl-UZ" w:bidi="en-US"/>
            </w:rPr>
            <w:instrText xml:space="preserve"> TOC \o "1-3" \h \z \u </w:instrText>
          </w:r>
          <w:r w:rsidRPr="00984E5E">
            <w:rPr>
              <w:rStyle w:val="a9"/>
              <w:b/>
              <w:noProof/>
              <w:lang w:val="uz-Cyrl-UZ" w:bidi="en-US"/>
            </w:rPr>
            <w:fldChar w:fldCharType="separate"/>
          </w:r>
          <w:hyperlink w:anchor="_Toc74350206" w:history="1">
            <w:r w:rsidR="00086F90" w:rsidRPr="00984E5E">
              <w:rPr>
                <w:rStyle w:val="a9"/>
                <w:rFonts w:ascii="Times New Roman" w:hAnsi="Times New Roman" w:cs="Times New Roman"/>
                <w:b/>
                <w:noProof/>
                <w:lang w:val="uz-Cyrl-UZ" w:bidi="en-US"/>
              </w:rPr>
              <w:t>КИРИШ</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_Toc74350206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7</w:t>
            </w:r>
            <w:r w:rsidR="00086F90" w:rsidRPr="00984E5E">
              <w:rPr>
                <w:rFonts w:ascii="Times New Roman" w:hAnsi="Times New Roman" w:cs="Times New Roman"/>
                <w:noProof/>
                <w:webHidden/>
              </w:rPr>
              <w:fldChar w:fldCharType="end"/>
            </w:r>
          </w:hyperlink>
        </w:p>
        <w:p w14:paraId="7ADF4DF1" w14:textId="6654F8E0" w:rsidR="00086F90" w:rsidRPr="00984E5E" w:rsidRDefault="00365286" w:rsidP="00086F90">
          <w:pPr>
            <w:pStyle w:val="12"/>
            <w:spacing w:before="120" w:after="120"/>
            <w:rPr>
              <w:rFonts w:ascii="Times New Roman" w:eastAsiaTheme="minorEastAsia" w:hAnsi="Times New Roman" w:cs="Times New Roman"/>
              <w:noProof/>
              <w:lang w:eastAsia="ru-RU"/>
            </w:rPr>
          </w:pPr>
          <w:hyperlink w:anchor="_Toc74350207" w:history="1">
            <w:r w:rsidR="00086F90" w:rsidRPr="00984E5E">
              <w:rPr>
                <w:rStyle w:val="a9"/>
                <w:rFonts w:ascii="Times New Roman" w:hAnsi="Times New Roman" w:cs="Times New Roman"/>
                <w:b/>
                <w:noProof/>
                <w:lang w:val="uz-Cyrl-UZ" w:bidi="en-US"/>
              </w:rPr>
              <w:t>ҚИСҚАЧА МАЪЛУМОТ</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_Toc74350207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8</w:t>
            </w:r>
            <w:r w:rsidR="00086F90" w:rsidRPr="00984E5E">
              <w:rPr>
                <w:rFonts w:ascii="Times New Roman" w:hAnsi="Times New Roman" w:cs="Times New Roman"/>
                <w:noProof/>
                <w:webHidden/>
              </w:rPr>
              <w:fldChar w:fldCharType="end"/>
            </w:r>
          </w:hyperlink>
        </w:p>
        <w:p w14:paraId="63BE1E78" w14:textId="0B62D8CC"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08" w:history="1">
            <w:r w:rsidR="00086F90" w:rsidRPr="00984E5E">
              <w:rPr>
                <w:rStyle w:val="a9"/>
                <w:rFonts w:ascii="Times New Roman" w:hAnsi="Times New Roman" w:cs="Times New Roman"/>
                <w:noProof/>
              </w:rPr>
              <w:t>КХТ-10 бўйича кодланиши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_Toc74350208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8</w:t>
            </w:r>
            <w:r w:rsidR="00086F90" w:rsidRPr="00984E5E">
              <w:rPr>
                <w:rFonts w:ascii="Times New Roman" w:hAnsi="Times New Roman" w:cs="Times New Roman"/>
                <w:noProof/>
                <w:webHidden/>
              </w:rPr>
              <w:fldChar w:fldCharType="end"/>
            </w:r>
          </w:hyperlink>
        </w:p>
        <w:p w14:paraId="0FA3CE9E" w14:textId="16BD5D43"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09" w:history="1">
            <w:r w:rsidR="00086F90" w:rsidRPr="00984E5E">
              <w:rPr>
                <w:rStyle w:val="a9"/>
                <w:rFonts w:ascii="Times New Roman" w:hAnsi="Times New Roman" w:cs="Times New Roman"/>
                <w:noProof/>
                <w:lang w:val="uz-Cyrl-UZ"/>
              </w:rPr>
              <w:t>Таърифи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_Toc74350209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8</w:t>
            </w:r>
            <w:r w:rsidR="00086F90" w:rsidRPr="00984E5E">
              <w:rPr>
                <w:rFonts w:ascii="Times New Roman" w:hAnsi="Times New Roman" w:cs="Times New Roman"/>
                <w:noProof/>
                <w:webHidden/>
              </w:rPr>
              <w:fldChar w:fldCharType="end"/>
            </w:r>
          </w:hyperlink>
        </w:p>
        <w:p w14:paraId="1A3A41E4" w14:textId="18587394"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10" w:history="1">
            <w:r w:rsidR="00086F90" w:rsidRPr="00984E5E">
              <w:rPr>
                <w:rStyle w:val="a9"/>
                <w:rFonts w:ascii="Times New Roman" w:hAnsi="Times New Roman" w:cs="Times New Roman"/>
                <w:noProof/>
                <w:lang w:val="uz-Cyrl-UZ"/>
              </w:rPr>
              <w:t>Этиологияси ва хавф омиллари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_Toc74350210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8</w:t>
            </w:r>
            <w:r w:rsidR="00086F90" w:rsidRPr="00984E5E">
              <w:rPr>
                <w:rFonts w:ascii="Times New Roman" w:hAnsi="Times New Roman" w:cs="Times New Roman"/>
                <w:noProof/>
                <w:webHidden/>
              </w:rPr>
              <w:fldChar w:fldCharType="end"/>
            </w:r>
          </w:hyperlink>
        </w:p>
        <w:p w14:paraId="47FE8E09" w14:textId="7D414DCB"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11" w:history="1">
            <w:r w:rsidR="00086F90" w:rsidRPr="00984E5E">
              <w:rPr>
                <w:rStyle w:val="a9"/>
                <w:rFonts w:ascii="Times New Roman" w:hAnsi="Times New Roman" w:cs="Times New Roman"/>
                <w:noProof/>
                <w:lang w:val="uz-Cyrl-UZ"/>
              </w:rPr>
              <w:t>Эпидемиологияси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_Toc74350211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9</w:t>
            </w:r>
            <w:r w:rsidR="00086F90" w:rsidRPr="00984E5E">
              <w:rPr>
                <w:rFonts w:ascii="Times New Roman" w:hAnsi="Times New Roman" w:cs="Times New Roman"/>
                <w:noProof/>
                <w:webHidden/>
              </w:rPr>
              <w:fldChar w:fldCharType="end"/>
            </w:r>
          </w:hyperlink>
        </w:p>
        <w:p w14:paraId="0B9BD0AE" w14:textId="1CBA8C7E"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12" w:history="1">
            <w:r w:rsidR="00086F90" w:rsidRPr="00984E5E">
              <w:rPr>
                <w:rStyle w:val="a9"/>
                <w:rFonts w:ascii="Times New Roman" w:hAnsi="Times New Roman" w:cs="Times New Roman"/>
                <w:noProof/>
                <w:lang w:val="uz-Cyrl-UZ"/>
              </w:rPr>
              <w:t>Клиник кўриниши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_Toc74350212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9</w:t>
            </w:r>
            <w:r w:rsidR="00086F90" w:rsidRPr="00984E5E">
              <w:rPr>
                <w:rFonts w:ascii="Times New Roman" w:hAnsi="Times New Roman" w:cs="Times New Roman"/>
                <w:noProof/>
                <w:webHidden/>
              </w:rPr>
              <w:fldChar w:fldCharType="end"/>
            </w:r>
          </w:hyperlink>
        </w:p>
        <w:p w14:paraId="73A15BC7" w14:textId="54E2776A" w:rsidR="00086F90" w:rsidRPr="00984E5E" w:rsidRDefault="00365286" w:rsidP="00086F90">
          <w:pPr>
            <w:pStyle w:val="12"/>
            <w:spacing w:before="120" w:after="120"/>
            <w:rPr>
              <w:rFonts w:ascii="Times New Roman" w:eastAsiaTheme="minorEastAsia" w:hAnsi="Times New Roman" w:cs="Times New Roman"/>
              <w:noProof/>
              <w:lang w:eastAsia="ru-RU"/>
            </w:rPr>
          </w:pPr>
          <w:hyperlink w:anchor="_Toc74350213" w:history="1">
            <w:r w:rsidR="00086F90" w:rsidRPr="00984E5E">
              <w:rPr>
                <w:rStyle w:val="a9"/>
                <w:rFonts w:ascii="Times New Roman" w:hAnsi="Times New Roman" w:cs="Times New Roman"/>
                <w:b/>
                <w:noProof/>
                <w:lang w:val="uz-Cyrl-UZ" w:bidi="en-US"/>
              </w:rPr>
              <w:t>ДИАГНОСТИКАСИ</w:t>
            </w:r>
            <w:r w:rsidR="00086F90" w:rsidRPr="00984E5E">
              <w:rPr>
                <w:rFonts w:ascii="Times New Roman" w:hAnsi="Times New Roman" w:cs="Times New Roman"/>
                <w:noProof/>
                <w:webHidden/>
              </w:rPr>
              <w:tab/>
            </w:r>
            <w:r w:rsidR="00D66314">
              <w:rPr>
                <w:rFonts w:ascii="Times New Roman" w:hAnsi="Times New Roman" w:cs="Times New Roman"/>
                <w:noProof/>
                <w:webHidden/>
              </w:rPr>
              <w:t>9</w:t>
            </w:r>
          </w:hyperlink>
        </w:p>
        <w:p w14:paraId="104AE6D2" w14:textId="59B81C05"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14" w:history="1">
            <w:r w:rsidR="00086F90" w:rsidRPr="00984E5E">
              <w:rPr>
                <w:rStyle w:val="a9"/>
                <w:rFonts w:ascii="Times New Roman" w:hAnsi="Times New Roman" w:cs="Times New Roman"/>
                <w:noProof/>
                <w:lang w:val="uz-Cyrl-UZ"/>
              </w:rPr>
              <w:t>Ташхис қўйиш мезонлари</w:t>
            </w:r>
            <w:r w:rsidR="00086F90" w:rsidRPr="00984E5E">
              <w:rPr>
                <w:rFonts w:ascii="Times New Roman" w:hAnsi="Times New Roman" w:cs="Times New Roman"/>
                <w:noProof/>
                <w:webHidden/>
              </w:rPr>
              <w:tab/>
            </w:r>
            <w:r w:rsidR="00D66314">
              <w:rPr>
                <w:rFonts w:ascii="Times New Roman" w:hAnsi="Times New Roman" w:cs="Times New Roman"/>
                <w:noProof/>
                <w:webHidden/>
              </w:rPr>
              <w:t>9</w:t>
            </w:r>
          </w:hyperlink>
        </w:p>
        <w:p w14:paraId="2485ADC7" w14:textId="6F8FE811"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15" w:history="1">
            <w:r w:rsidR="00086F90" w:rsidRPr="00984E5E">
              <w:rPr>
                <w:rStyle w:val="a9"/>
                <w:rFonts w:ascii="Times New Roman" w:hAnsi="Times New Roman" w:cs="Times New Roman"/>
                <w:noProof/>
                <w:lang w:val="uz-Cyrl-UZ"/>
              </w:rPr>
              <w:t>Шикоятлар ва анамнез</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_Toc74350215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10</w:t>
            </w:r>
            <w:r w:rsidR="00086F90" w:rsidRPr="00984E5E">
              <w:rPr>
                <w:rFonts w:ascii="Times New Roman" w:hAnsi="Times New Roman" w:cs="Times New Roman"/>
                <w:noProof/>
                <w:webHidden/>
              </w:rPr>
              <w:fldChar w:fldCharType="end"/>
            </w:r>
          </w:hyperlink>
        </w:p>
        <w:p w14:paraId="37687A91" w14:textId="6ADE465C"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16" w:history="1">
            <w:r w:rsidR="00086F90" w:rsidRPr="00984E5E">
              <w:rPr>
                <w:rStyle w:val="a9"/>
                <w:rFonts w:ascii="Times New Roman" w:hAnsi="Times New Roman" w:cs="Times New Roman"/>
                <w:noProof/>
                <w:lang w:val="uz-Cyrl-UZ"/>
              </w:rPr>
              <w:t>Физикал текширув</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_Toc74350216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10</w:t>
            </w:r>
            <w:r w:rsidR="00086F90" w:rsidRPr="00984E5E">
              <w:rPr>
                <w:rFonts w:ascii="Times New Roman" w:hAnsi="Times New Roman" w:cs="Times New Roman"/>
                <w:noProof/>
                <w:webHidden/>
              </w:rPr>
              <w:fldChar w:fldCharType="end"/>
            </w:r>
          </w:hyperlink>
        </w:p>
        <w:p w14:paraId="3E32ED42" w14:textId="4E04BDBB"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17" w:history="1">
            <w:r w:rsidR="00086F90" w:rsidRPr="00984E5E">
              <w:rPr>
                <w:rStyle w:val="a9"/>
                <w:rFonts w:ascii="Times New Roman" w:hAnsi="Times New Roman" w:cs="Times New Roman"/>
                <w:noProof/>
                <w:lang w:val="uz-Cyrl-UZ"/>
              </w:rPr>
              <w:t>Лаборатор ва инструментал диагностик текширувлар</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_Toc74350217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10</w:t>
            </w:r>
            <w:r w:rsidR="00086F90" w:rsidRPr="00984E5E">
              <w:rPr>
                <w:rFonts w:ascii="Times New Roman" w:hAnsi="Times New Roman" w:cs="Times New Roman"/>
                <w:noProof/>
                <w:webHidden/>
              </w:rPr>
              <w:fldChar w:fldCharType="end"/>
            </w:r>
          </w:hyperlink>
        </w:p>
        <w:p w14:paraId="42C4DBFC" w14:textId="371A834A" w:rsidR="00086F90" w:rsidRPr="00984E5E" w:rsidRDefault="00365286" w:rsidP="00086F90">
          <w:pPr>
            <w:pStyle w:val="12"/>
            <w:spacing w:before="120" w:after="120"/>
            <w:rPr>
              <w:rFonts w:ascii="Times New Roman" w:eastAsiaTheme="minorEastAsia" w:hAnsi="Times New Roman" w:cs="Times New Roman"/>
              <w:noProof/>
              <w:lang w:eastAsia="ru-RU"/>
            </w:rPr>
          </w:pPr>
          <w:hyperlink w:anchor="_Toc74350218" w:history="1">
            <w:r w:rsidR="00086F90" w:rsidRPr="00984E5E">
              <w:rPr>
                <w:rStyle w:val="a9"/>
                <w:rFonts w:ascii="Times New Roman" w:hAnsi="Times New Roman" w:cs="Times New Roman"/>
                <w:b/>
                <w:noProof/>
                <w:lang w:val="uz-Cyrl-UZ" w:bidi="en-US"/>
              </w:rPr>
              <w:t>ДАВОЛАШ</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_Toc74350218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1</w:t>
            </w:r>
            <w:r w:rsidR="00D66314">
              <w:rPr>
                <w:rFonts w:ascii="Times New Roman" w:hAnsi="Times New Roman" w:cs="Times New Roman"/>
                <w:noProof/>
                <w:webHidden/>
              </w:rPr>
              <w:t>0</w:t>
            </w:r>
            <w:r w:rsidR="00086F90" w:rsidRPr="00984E5E">
              <w:rPr>
                <w:rFonts w:ascii="Times New Roman" w:hAnsi="Times New Roman" w:cs="Times New Roman"/>
                <w:noProof/>
                <w:webHidden/>
              </w:rPr>
              <w:fldChar w:fldCharType="end"/>
            </w:r>
          </w:hyperlink>
        </w:p>
        <w:p w14:paraId="153838AD" w14:textId="12256B5A"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19" w:history="1">
            <w:r w:rsidR="00086F90" w:rsidRPr="00984E5E">
              <w:rPr>
                <w:rStyle w:val="a9"/>
                <w:rFonts w:ascii="Times New Roman" w:hAnsi="Times New Roman" w:cs="Times New Roman"/>
                <w:noProof/>
                <w:lang w:val="uz-Cyrl-UZ"/>
              </w:rPr>
              <w:t>Ҳомила елкаси дистоциясини бартараф этишга қаратилган дастлабки ҳаракатлар рўйхати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_Toc74350219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1</w:t>
            </w:r>
            <w:r w:rsidR="00D66314">
              <w:rPr>
                <w:rFonts w:ascii="Times New Roman" w:hAnsi="Times New Roman" w:cs="Times New Roman"/>
                <w:noProof/>
                <w:webHidden/>
              </w:rPr>
              <w:t>0</w:t>
            </w:r>
            <w:r w:rsidR="00086F90" w:rsidRPr="00984E5E">
              <w:rPr>
                <w:rFonts w:ascii="Times New Roman" w:hAnsi="Times New Roman" w:cs="Times New Roman"/>
                <w:noProof/>
                <w:webHidden/>
              </w:rPr>
              <w:fldChar w:fldCharType="end"/>
            </w:r>
          </w:hyperlink>
        </w:p>
        <w:p w14:paraId="28E30E6E" w14:textId="16C0573B"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20" w:history="1">
            <w:r w:rsidR="00086F90" w:rsidRPr="00984E5E">
              <w:rPr>
                <w:rStyle w:val="a9"/>
                <w:rFonts w:ascii="Times New Roman" w:hAnsi="Times New Roman" w:cs="Times New Roman"/>
                <w:noProof/>
                <w:lang w:val="uz-Cyrl-UZ"/>
              </w:rPr>
              <w:t>Ҳомила елкаси дистоциясини бартараф этиш усуллари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_Toc74350220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11</w:t>
            </w:r>
            <w:r w:rsidR="00086F90" w:rsidRPr="00984E5E">
              <w:rPr>
                <w:rFonts w:ascii="Times New Roman" w:hAnsi="Times New Roman" w:cs="Times New Roman"/>
                <w:noProof/>
                <w:webHidden/>
              </w:rPr>
              <w:fldChar w:fldCharType="end"/>
            </w:r>
          </w:hyperlink>
        </w:p>
        <w:p w14:paraId="29AD53AD" w14:textId="0CF852F5" w:rsidR="00086F90" w:rsidRPr="00984E5E" w:rsidRDefault="00365286" w:rsidP="00086F90">
          <w:pPr>
            <w:pStyle w:val="12"/>
            <w:spacing w:before="120" w:after="120"/>
            <w:rPr>
              <w:rFonts w:ascii="Times New Roman" w:eastAsiaTheme="minorEastAsia" w:hAnsi="Times New Roman" w:cs="Times New Roman"/>
              <w:noProof/>
              <w:lang w:eastAsia="ru-RU"/>
            </w:rPr>
          </w:pPr>
          <w:hyperlink w:anchor="_Toc74350221" w:history="1">
            <w:r w:rsidR="00086F90" w:rsidRPr="00984E5E">
              <w:rPr>
                <w:rStyle w:val="a9"/>
                <w:rFonts w:ascii="Times New Roman" w:hAnsi="Times New Roman" w:cs="Times New Roman"/>
                <w:b/>
                <w:noProof/>
                <w:lang w:val="uz-Cyrl-UZ" w:bidi="en-US"/>
              </w:rPr>
              <w:t>ЯНГИ ТУҒИЛГАН ЧАҚАЛОҚЛАР РЕАНИМАЦИЯСИ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_Toc74350221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19</w:t>
            </w:r>
            <w:r w:rsidR="00086F90" w:rsidRPr="00984E5E">
              <w:rPr>
                <w:rFonts w:ascii="Times New Roman" w:hAnsi="Times New Roman" w:cs="Times New Roman"/>
                <w:noProof/>
                <w:webHidden/>
              </w:rPr>
              <w:fldChar w:fldCharType="end"/>
            </w:r>
          </w:hyperlink>
        </w:p>
        <w:p w14:paraId="796FD2C9" w14:textId="7E924D31" w:rsidR="00086F90" w:rsidRPr="00984E5E" w:rsidRDefault="00365286" w:rsidP="00086F90">
          <w:pPr>
            <w:pStyle w:val="12"/>
            <w:spacing w:before="120" w:after="120"/>
            <w:rPr>
              <w:rFonts w:ascii="Times New Roman" w:eastAsiaTheme="minorEastAsia" w:hAnsi="Times New Roman" w:cs="Times New Roman"/>
              <w:noProof/>
              <w:lang w:eastAsia="ru-RU"/>
            </w:rPr>
          </w:pPr>
          <w:hyperlink w:anchor="_Toc74350222" w:history="1">
            <w:r w:rsidR="00086F90" w:rsidRPr="00984E5E">
              <w:rPr>
                <w:rStyle w:val="a9"/>
                <w:rFonts w:ascii="Times New Roman" w:hAnsi="Times New Roman" w:cs="Times New Roman"/>
                <w:b/>
                <w:noProof/>
                <w:lang w:val="uz-Cyrl-UZ" w:bidi="en-US"/>
              </w:rPr>
              <w:t>ҲОМИЛА ЕЛКАСИ ДИСТОЦИЯСИНИ ОЛДИНИ ОЛИШ</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_Toc74350222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19</w:t>
            </w:r>
            <w:r w:rsidR="00086F90" w:rsidRPr="00984E5E">
              <w:rPr>
                <w:rFonts w:ascii="Times New Roman" w:hAnsi="Times New Roman" w:cs="Times New Roman"/>
                <w:noProof/>
                <w:webHidden/>
              </w:rPr>
              <w:fldChar w:fldCharType="end"/>
            </w:r>
          </w:hyperlink>
        </w:p>
        <w:p w14:paraId="51F65909" w14:textId="1C42678B" w:rsidR="00086F90" w:rsidRPr="00984E5E" w:rsidRDefault="00365286" w:rsidP="00086F90">
          <w:pPr>
            <w:pStyle w:val="12"/>
            <w:spacing w:before="120" w:after="120"/>
            <w:rPr>
              <w:rFonts w:ascii="Times New Roman" w:eastAsiaTheme="minorEastAsia" w:hAnsi="Times New Roman" w:cs="Times New Roman"/>
              <w:noProof/>
              <w:lang w:eastAsia="ru-RU"/>
            </w:rPr>
          </w:pPr>
          <w:hyperlink w:anchor="_Toc74350223" w:history="1">
            <w:r w:rsidR="00086F90" w:rsidRPr="00984E5E">
              <w:rPr>
                <w:rStyle w:val="a9"/>
                <w:rFonts w:ascii="Times New Roman" w:hAnsi="Times New Roman" w:cs="Times New Roman"/>
                <w:b/>
                <w:noProof/>
                <w:lang w:val="uz-Cyrl-UZ" w:bidi="en-US"/>
              </w:rPr>
              <w:t>ТИББИЙ РЕАБИЛИТАЦИЯ</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_Toc74350223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20</w:t>
            </w:r>
            <w:r w:rsidR="00086F90" w:rsidRPr="00984E5E">
              <w:rPr>
                <w:rFonts w:ascii="Times New Roman" w:hAnsi="Times New Roman" w:cs="Times New Roman"/>
                <w:noProof/>
                <w:webHidden/>
              </w:rPr>
              <w:fldChar w:fldCharType="end"/>
            </w:r>
          </w:hyperlink>
        </w:p>
        <w:p w14:paraId="72C29D63" w14:textId="018B8F71" w:rsidR="00086F90" w:rsidRPr="00984E5E" w:rsidRDefault="00365286" w:rsidP="00086F90">
          <w:pPr>
            <w:pStyle w:val="12"/>
            <w:spacing w:before="120" w:after="120"/>
            <w:rPr>
              <w:rFonts w:ascii="Times New Roman" w:eastAsiaTheme="minorEastAsia" w:hAnsi="Times New Roman" w:cs="Times New Roman"/>
              <w:noProof/>
              <w:lang w:eastAsia="ru-RU"/>
            </w:rPr>
          </w:pPr>
          <w:hyperlink w:anchor="_Toc74350224" w:history="1">
            <w:r w:rsidR="00086F90" w:rsidRPr="00984E5E">
              <w:rPr>
                <w:rStyle w:val="a9"/>
                <w:rFonts w:ascii="Times New Roman" w:hAnsi="Times New Roman" w:cs="Times New Roman"/>
                <w:b/>
                <w:noProof/>
                <w:lang w:val="uz-Cyrl-UZ" w:bidi="en-US"/>
              </w:rPr>
              <w:t>ТИББИЙ ЁРДАМ КЎРСАТИЛИШИНИ ТАШКИЛЛАШТИРИШ</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_Toc74350224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20</w:t>
            </w:r>
            <w:r w:rsidR="00086F90" w:rsidRPr="00984E5E">
              <w:rPr>
                <w:rFonts w:ascii="Times New Roman" w:hAnsi="Times New Roman" w:cs="Times New Roman"/>
                <w:noProof/>
                <w:webHidden/>
              </w:rPr>
              <w:fldChar w:fldCharType="end"/>
            </w:r>
          </w:hyperlink>
        </w:p>
        <w:p w14:paraId="2F1CC71E" w14:textId="336E9A79" w:rsidR="00086F90" w:rsidRPr="00984E5E" w:rsidRDefault="00365286" w:rsidP="00086F90">
          <w:pPr>
            <w:pStyle w:val="12"/>
            <w:spacing w:before="120" w:after="120"/>
            <w:rPr>
              <w:rFonts w:ascii="Times New Roman" w:eastAsiaTheme="minorEastAsia" w:hAnsi="Times New Roman" w:cs="Times New Roman"/>
              <w:noProof/>
              <w:lang w:eastAsia="ru-RU"/>
            </w:rPr>
          </w:pPr>
          <w:hyperlink w:anchor="_Toc74350225" w:history="1">
            <w:r w:rsidR="00086F90" w:rsidRPr="00984E5E">
              <w:rPr>
                <w:rStyle w:val="a9"/>
                <w:rFonts w:ascii="Times New Roman" w:hAnsi="Times New Roman" w:cs="Times New Roman"/>
                <w:b/>
                <w:noProof/>
                <w:lang w:val="uz-Cyrl-UZ" w:bidi="en-US"/>
              </w:rPr>
              <w:t>ТИББИЙ ЁРДАМ СИФАТИНИ БАҲОЛАШ МЕЗОНЛАРИ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_Toc74350225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20</w:t>
            </w:r>
            <w:r w:rsidR="00086F90" w:rsidRPr="00984E5E">
              <w:rPr>
                <w:rFonts w:ascii="Times New Roman" w:hAnsi="Times New Roman" w:cs="Times New Roman"/>
                <w:noProof/>
                <w:webHidden/>
              </w:rPr>
              <w:fldChar w:fldCharType="end"/>
            </w:r>
          </w:hyperlink>
        </w:p>
        <w:p w14:paraId="7E0F8FF4" w14:textId="1A4961E2"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26" w:history="1">
            <w:r w:rsidR="00086F90" w:rsidRPr="00984E5E">
              <w:rPr>
                <w:rStyle w:val="a9"/>
                <w:rFonts w:ascii="Times New Roman" w:hAnsi="Times New Roman" w:cs="Times New Roman"/>
                <w:i/>
                <w:noProof/>
                <w:lang w:val="uz-Cyrl-UZ"/>
              </w:rPr>
              <w:t>Клиник баённомани ишлаб чиқиш методологияси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_Toc74350226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21</w:t>
            </w:r>
            <w:r w:rsidR="00086F90" w:rsidRPr="00984E5E">
              <w:rPr>
                <w:rFonts w:ascii="Times New Roman" w:hAnsi="Times New Roman" w:cs="Times New Roman"/>
                <w:noProof/>
                <w:webHidden/>
              </w:rPr>
              <w:fldChar w:fldCharType="end"/>
            </w:r>
          </w:hyperlink>
        </w:p>
        <w:p w14:paraId="36127D7A" w14:textId="3E5D2C86"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27" w:history="1">
            <w:r w:rsidR="00086F90" w:rsidRPr="00984E5E">
              <w:rPr>
                <w:rStyle w:val="a9"/>
                <w:rFonts w:ascii="Times New Roman" w:hAnsi="Times New Roman" w:cs="Times New Roman"/>
                <w:i/>
                <w:noProof/>
                <w:lang w:val="uz-Cyrl-UZ"/>
              </w:rPr>
              <w:t>Тиббий аралашувга ихтиёрий равишда розилик бериш</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_Toc74350227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22</w:t>
            </w:r>
            <w:r w:rsidR="00086F90" w:rsidRPr="00984E5E">
              <w:rPr>
                <w:rFonts w:ascii="Times New Roman" w:hAnsi="Times New Roman" w:cs="Times New Roman"/>
                <w:noProof/>
                <w:webHidden/>
              </w:rPr>
              <w:fldChar w:fldCharType="end"/>
            </w:r>
          </w:hyperlink>
        </w:p>
        <w:p w14:paraId="7E647248" w14:textId="49F22AE0"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28" w:history="1">
            <w:r w:rsidR="00086F90" w:rsidRPr="00984E5E">
              <w:rPr>
                <w:rStyle w:val="a9"/>
                <w:rFonts w:ascii="Times New Roman" w:hAnsi="Times New Roman" w:cs="Times New Roman"/>
                <w:i/>
                <w:noProof/>
                <w:lang w:val="uz-Cyrl-UZ"/>
              </w:rPr>
              <w:t>Бемор учун маълумот</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_Toc74350228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24</w:t>
            </w:r>
            <w:r w:rsidR="00086F90" w:rsidRPr="00984E5E">
              <w:rPr>
                <w:rFonts w:ascii="Times New Roman" w:hAnsi="Times New Roman" w:cs="Times New Roman"/>
                <w:noProof/>
                <w:webHidden/>
              </w:rPr>
              <w:fldChar w:fldCharType="end"/>
            </w:r>
          </w:hyperlink>
        </w:p>
        <w:p w14:paraId="6E812080" w14:textId="0EE91F25"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29" w:history="1">
            <w:r w:rsidR="00086F90" w:rsidRPr="00984E5E">
              <w:rPr>
                <w:rStyle w:val="a9"/>
                <w:rFonts w:ascii="Times New Roman" w:hAnsi="Times New Roman" w:cs="Times New Roman"/>
                <w:i/>
                <w:noProof/>
                <w:lang w:val="uz-Cyrl-UZ"/>
              </w:rPr>
              <w:t>HELPERR мнемоник қисқартмаси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_Toc74350229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25</w:t>
            </w:r>
            <w:r w:rsidR="00086F90" w:rsidRPr="00984E5E">
              <w:rPr>
                <w:rFonts w:ascii="Times New Roman" w:hAnsi="Times New Roman" w:cs="Times New Roman"/>
                <w:noProof/>
                <w:webHidden/>
              </w:rPr>
              <w:fldChar w:fldCharType="end"/>
            </w:r>
          </w:hyperlink>
        </w:p>
        <w:p w14:paraId="6AC8C183" w14:textId="708FD0A1"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30" w:history="1">
            <w:r w:rsidR="00086F90" w:rsidRPr="00984E5E">
              <w:rPr>
                <w:rStyle w:val="a9"/>
                <w:rFonts w:ascii="Times New Roman" w:hAnsi="Times New Roman" w:cs="Times New Roman"/>
                <w:i/>
                <w:noProof/>
                <w:lang w:val="uz-Cyrl-UZ"/>
              </w:rPr>
              <w:t>Ҳомила елкаси дистоциясида ёрдам кўрсатиш карта-баённомаси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_Toc74350230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26</w:t>
            </w:r>
            <w:r w:rsidR="00086F90" w:rsidRPr="00984E5E">
              <w:rPr>
                <w:rFonts w:ascii="Times New Roman" w:hAnsi="Times New Roman" w:cs="Times New Roman"/>
                <w:noProof/>
                <w:webHidden/>
              </w:rPr>
              <w:fldChar w:fldCharType="end"/>
            </w:r>
          </w:hyperlink>
        </w:p>
        <w:p w14:paraId="32B4B7E6" w14:textId="6543D7DA" w:rsidR="00086F90" w:rsidRPr="00984E5E" w:rsidRDefault="00365286" w:rsidP="00086F90">
          <w:pPr>
            <w:pStyle w:val="21"/>
            <w:spacing w:before="120"/>
            <w:rPr>
              <w:rFonts w:ascii="Times New Roman" w:eastAsiaTheme="minorEastAsia" w:hAnsi="Times New Roman" w:cs="Times New Roman"/>
              <w:noProof/>
              <w:lang w:eastAsia="ru-RU"/>
            </w:rPr>
          </w:pPr>
          <w:hyperlink w:anchor="_Toc74350231" w:history="1">
            <w:r w:rsidR="00086F90" w:rsidRPr="00984E5E">
              <w:rPr>
                <w:rStyle w:val="a9"/>
                <w:rFonts w:ascii="Times New Roman" w:hAnsi="Times New Roman" w:cs="Times New Roman"/>
                <w:i/>
                <w:noProof/>
                <w:lang w:val="uz-Cyrl-UZ"/>
              </w:rPr>
              <w:t>Ҳомила дистоциясида туғруқни олиб бориш алгоритми</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_Toc74350231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27</w:t>
            </w:r>
            <w:r w:rsidR="00086F90" w:rsidRPr="00984E5E">
              <w:rPr>
                <w:rFonts w:ascii="Times New Roman" w:hAnsi="Times New Roman" w:cs="Times New Roman"/>
                <w:noProof/>
                <w:webHidden/>
              </w:rPr>
              <w:fldChar w:fldCharType="end"/>
            </w:r>
          </w:hyperlink>
        </w:p>
        <w:p w14:paraId="59FFCF64" w14:textId="4C0B8AB6" w:rsidR="00086F90" w:rsidRPr="00984E5E" w:rsidRDefault="00365286" w:rsidP="00086F90">
          <w:pPr>
            <w:pStyle w:val="12"/>
            <w:spacing w:before="120" w:after="120"/>
            <w:rPr>
              <w:rFonts w:ascii="Times New Roman" w:eastAsiaTheme="minorEastAsia" w:hAnsi="Times New Roman" w:cs="Times New Roman"/>
              <w:noProof/>
              <w:lang w:eastAsia="ru-RU"/>
            </w:rPr>
          </w:pPr>
          <w:hyperlink w:anchor="_Toc74350232" w:history="1">
            <w:r w:rsidR="00086F90" w:rsidRPr="00984E5E">
              <w:rPr>
                <w:rStyle w:val="a9"/>
                <w:rFonts w:ascii="Times New Roman" w:hAnsi="Times New Roman" w:cs="Times New Roman"/>
                <w:b/>
                <w:noProof/>
                <w:lang w:val="uz-Cyrl-UZ" w:bidi="en-US"/>
              </w:rPr>
              <w:t>ФОЙДАЛАНИЛГАН АДАБИЁТЛАР</w:t>
            </w:r>
            <w:r w:rsidR="00086F90" w:rsidRPr="00984E5E">
              <w:rPr>
                <w:rFonts w:ascii="Times New Roman" w:hAnsi="Times New Roman" w:cs="Times New Roman"/>
                <w:noProof/>
                <w:webHidden/>
              </w:rPr>
              <w:tab/>
            </w:r>
            <w:r w:rsidR="00086F90" w:rsidRPr="00984E5E">
              <w:rPr>
                <w:rFonts w:ascii="Times New Roman" w:hAnsi="Times New Roman" w:cs="Times New Roman"/>
                <w:noProof/>
                <w:webHidden/>
              </w:rPr>
              <w:fldChar w:fldCharType="begin"/>
            </w:r>
            <w:r w:rsidR="00086F90" w:rsidRPr="00984E5E">
              <w:rPr>
                <w:rFonts w:ascii="Times New Roman" w:hAnsi="Times New Roman" w:cs="Times New Roman"/>
                <w:noProof/>
                <w:webHidden/>
              </w:rPr>
              <w:instrText xml:space="preserve"> PAGEREF _Toc74350232 \h </w:instrText>
            </w:r>
            <w:r w:rsidR="00086F90" w:rsidRPr="00984E5E">
              <w:rPr>
                <w:rFonts w:ascii="Times New Roman" w:hAnsi="Times New Roman" w:cs="Times New Roman"/>
                <w:noProof/>
                <w:webHidden/>
              </w:rPr>
            </w:r>
            <w:r w:rsidR="00086F90" w:rsidRPr="00984E5E">
              <w:rPr>
                <w:rFonts w:ascii="Times New Roman" w:hAnsi="Times New Roman" w:cs="Times New Roman"/>
                <w:noProof/>
                <w:webHidden/>
              </w:rPr>
              <w:fldChar w:fldCharType="separate"/>
            </w:r>
            <w:r w:rsidR="00086F90" w:rsidRPr="00984E5E">
              <w:rPr>
                <w:rFonts w:ascii="Times New Roman" w:hAnsi="Times New Roman" w:cs="Times New Roman"/>
                <w:noProof/>
                <w:webHidden/>
              </w:rPr>
              <w:t>28</w:t>
            </w:r>
            <w:r w:rsidR="00086F90" w:rsidRPr="00984E5E">
              <w:rPr>
                <w:rFonts w:ascii="Times New Roman" w:hAnsi="Times New Roman" w:cs="Times New Roman"/>
                <w:noProof/>
                <w:webHidden/>
              </w:rPr>
              <w:fldChar w:fldCharType="end"/>
            </w:r>
          </w:hyperlink>
        </w:p>
        <w:p w14:paraId="0E49B33F" w14:textId="45C40B31" w:rsidR="006E66CE" w:rsidRPr="00984E5E" w:rsidRDefault="006E66CE" w:rsidP="00086F90">
          <w:pPr>
            <w:spacing w:before="120" w:after="120" w:line="240" w:lineRule="auto"/>
            <w:ind w:left="-567"/>
            <w:rPr>
              <w:rFonts w:ascii="Times New Roman" w:hAnsi="Times New Roman" w:cs="Times New Roman"/>
              <w:bCs/>
              <w:color w:val="000000" w:themeColor="text1"/>
            </w:rPr>
          </w:pPr>
          <w:r w:rsidRPr="00984E5E">
            <w:rPr>
              <w:rFonts w:ascii="Times New Roman" w:hAnsi="Times New Roman" w:cs="Times New Roman"/>
              <w:bCs/>
              <w:color w:val="000000" w:themeColor="text1"/>
              <w:sz w:val="24"/>
              <w:szCs w:val="24"/>
            </w:rPr>
            <w:fldChar w:fldCharType="end"/>
          </w:r>
        </w:p>
      </w:sdtContent>
    </w:sdt>
    <w:p w14:paraId="3C6E267E" w14:textId="77777777" w:rsidR="00BE1CE0" w:rsidRPr="00984E5E" w:rsidRDefault="006E66CE" w:rsidP="006E66CE">
      <w:pPr>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000000" w:themeColor="text1"/>
          <w:sz w:val="28"/>
          <w:szCs w:val="24"/>
        </w:rPr>
        <w:br w:type="page"/>
      </w:r>
      <w:r w:rsidR="00BE1CE0" w:rsidRPr="00984E5E">
        <w:rPr>
          <w:rFonts w:ascii="Times New Roman" w:hAnsi="Times New Roman" w:cs="Times New Roman"/>
          <w:b/>
          <w:color w:val="4472C4" w:themeColor="accent5"/>
          <w:sz w:val="24"/>
          <w:szCs w:val="24"/>
          <w:lang w:val="uz-Cyrl-UZ"/>
        </w:rPr>
        <w:lastRenderedPageBreak/>
        <w:t>Ишчи гуруҳ таркиби</w:t>
      </w:r>
      <w:r w:rsidR="00002BFC" w:rsidRPr="00984E5E">
        <w:rPr>
          <w:rFonts w:ascii="Times New Roman" w:hAnsi="Times New Roman" w:cs="Times New Roman"/>
          <w:b/>
          <w:color w:val="4472C4" w:themeColor="accent5"/>
          <w:sz w:val="24"/>
          <w:szCs w:val="24"/>
          <w:lang w:val="uz-Cyrl-UZ"/>
        </w:rPr>
        <w:t>:</w:t>
      </w:r>
    </w:p>
    <w:p w14:paraId="68C788DC" w14:textId="77777777" w:rsidR="009C4D8C" w:rsidRPr="00984E5E" w:rsidRDefault="009C4D8C" w:rsidP="00A073AD">
      <w:pPr>
        <w:spacing w:after="0"/>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t>Ишчи гуруҳ раҳбар</w:t>
      </w:r>
      <w:r w:rsidR="00BE1CE0" w:rsidRPr="00984E5E">
        <w:rPr>
          <w:rFonts w:ascii="Times New Roman" w:hAnsi="Times New Roman" w:cs="Times New Roman"/>
          <w:b/>
          <w:color w:val="4472C4" w:themeColor="accent5"/>
          <w:sz w:val="24"/>
          <w:szCs w:val="24"/>
          <w:lang w:val="uz-Cyrl-UZ"/>
        </w:rPr>
        <w:t>лари</w:t>
      </w:r>
    </w:p>
    <w:tbl>
      <w:tblPr>
        <w:tblStyle w:val="a3"/>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984E5E" w:rsidRPr="00984E5E" w14:paraId="4F802DB2" w14:textId="77777777" w:rsidTr="008415F7">
        <w:tc>
          <w:tcPr>
            <w:tcW w:w="3539" w:type="dxa"/>
          </w:tcPr>
          <w:p w14:paraId="1DC285D5" w14:textId="0365DB9C" w:rsidR="00984E5E" w:rsidRPr="00984E5E" w:rsidRDefault="00984E5E" w:rsidP="00BE1CE0">
            <w:pPr>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Абдуллаева Л.М., д.м.н.</w:t>
            </w:r>
          </w:p>
        </w:tc>
        <w:tc>
          <w:tcPr>
            <w:tcW w:w="5812" w:type="dxa"/>
          </w:tcPr>
          <w:p w14:paraId="4A94F4CD" w14:textId="3E3C96F4" w:rsidR="00984E5E" w:rsidRPr="00984E5E" w:rsidRDefault="00984E5E" w:rsidP="00BE1CE0">
            <w:pPr>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Ўзбекистон республикасининг Соғлиқни Сақлаш Вазирлигининг бош акушер-гинекологи</w:t>
            </w:r>
          </w:p>
        </w:tc>
      </w:tr>
      <w:tr w:rsidR="00BE1CE0" w:rsidRPr="00984E5E" w14:paraId="6D0171A3" w14:textId="77777777" w:rsidTr="008415F7">
        <w:tc>
          <w:tcPr>
            <w:tcW w:w="3539" w:type="dxa"/>
          </w:tcPr>
          <w:p w14:paraId="49DA5F00" w14:textId="77777777" w:rsidR="00BE1CE0" w:rsidRPr="00984E5E" w:rsidRDefault="00BE1CE0"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Юсупов У.Ю., т.ф.д., профессор</w:t>
            </w:r>
          </w:p>
        </w:tc>
        <w:tc>
          <w:tcPr>
            <w:tcW w:w="5812" w:type="dxa"/>
          </w:tcPr>
          <w:p w14:paraId="597B5F3C" w14:textId="77777777" w:rsidR="00BE1CE0" w:rsidRPr="00984E5E" w:rsidRDefault="00BE1CE0"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 акушерлик бўлими илмий раҳбари</w:t>
            </w:r>
          </w:p>
        </w:tc>
      </w:tr>
      <w:tr w:rsidR="00BE1CE0" w:rsidRPr="00984E5E" w14:paraId="52E366FA" w14:textId="77777777" w:rsidTr="008415F7">
        <w:tc>
          <w:tcPr>
            <w:tcW w:w="3539" w:type="dxa"/>
          </w:tcPr>
          <w:p w14:paraId="6B71692E" w14:textId="77777777" w:rsidR="00BE1CE0" w:rsidRPr="00984E5E" w:rsidRDefault="00BE1CE0" w:rsidP="00BE1CE0">
            <w:pPr>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Надырханова Н.С., т.ф.н.</w:t>
            </w:r>
          </w:p>
        </w:tc>
        <w:tc>
          <w:tcPr>
            <w:tcW w:w="5812" w:type="dxa"/>
          </w:tcPr>
          <w:p w14:paraId="78DD0A5C" w14:textId="77777777" w:rsidR="00BE1CE0" w:rsidRPr="00984E5E" w:rsidRDefault="00BE1CE0"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 директор</w:t>
            </w:r>
          </w:p>
        </w:tc>
      </w:tr>
      <w:tr w:rsidR="00BE1CE0" w:rsidRPr="00984E5E" w14:paraId="775E530B" w14:textId="77777777" w:rsidTr="008415F7">
        <w:tc>
          <w:tcPr>
            <w:tcW w:w="3539" w:type="dxa"/>
          </w:tcPr>
          <w:p w14:paraId="78F272E3" w14:textId="77777777" w:rsidR="00BE1CE0" w:rsidRPr="00984E5E" w:rsidRDefault="00BE1CE0" w:rsidP="00BE1CE0">
            <w:pPr>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Любчич А.С., т.ф.н.</w:t>
            </w:r>
          </w:p>
        </w:tc>
        <w:tc>
          <w:tcPr>
            <w:tcW w:w="5812" w:type="dxa"/>
          </w:tcPr>
          <w:p w14:paraId="082E6827" w14:textId="77777777" w:rsidR="00BE1CE0" w:rsidRPr="00984E5E" w:rsidRDefault="00BE1CE0"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РПМ, директор</w:t>
            </w:r>
          </w:p>
        </w:tc>
      </w:tr>
    </w:tbl>
    <w:p w14:paraId="78A4B3A5" w14:textId="77777777" w:rsidR="00BE1CE0" w:rsidRPr="00984E5E" w:rsidRDefault="00BE1CE0" w:rsidP="00BE1CE0">
      <w:pPr>
        <w:spacing w:after="0"/>
        <w:rPr>
          <w:rFonts w:ascii="Times New Roman" w:hAnsi="Times New Roman" w:cs="Times New Roman"/>
          <w:b/>
          <w:color w:val="000000" w:themeColor="text1"/>
          <w:sz w:val="12"/>
          <w:szCs w:val="10"/>
          <w:lang w:val="uz-Cyrl-UZ"/>
        </w:rPr>
      </w:pPr>
    </w:p>
    <w:p w14:paraId="618CBB73" w14:textId="77777777" w:rsidR="00BE1CE0" w:rsidRPr="00984E5E" w:rsidRDefault="00BE1CE0" w:rsidP="00002BFC">
      <w:pPr>
        <w:spacing w:after="0"/>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t>Масъул ижрочилар</w:t>
      </w:r>
    </w:p>
    <w:tbl>
      <w:tblPr>
        <w:tblStyle w:val="a3"/>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BE1CE0" w:rsidRPr="00984E5E" w14:paraId="15EF83F5" w14:textId="77777777" w:rsidTr="008415F7">
        <w:tc>
          <w:tcPr>
            <w:tcW w:w="3539" w:type="dxa"/>
          </w:tcPr>
          <w:p w14:paraId="6F000404" w14:textId="77777777" w:rsidR="00BE1CE0" w:rsidRPr="00984E5E" w:rsidRDefault="00BE1CE0"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Султанов С.Н., </w:t>
            </w:r>
            <w:r w:rsidRPr="00984E5E">
              <w:rPr>
                <w:rFonts w:ascii="Times New Roman" w:hAnsi="Times New Roman" w:cs="Times New Roman"/>
                <w:color w:val="000000" w:themeColor="text1"/>
                <w:sz w:val="24"/>
                <w:szCs w:val="24"/>
              </w:rPr>
              <w:t>т.ф.д., профессор</w:t>
            </w:r>
          </w:p>
        </w:tc>
        <w:tc>
          <w:tcPr>
            <w:tcW w:w="5812" w:type="dxa"/>
          </w:tcPr>
          <w:p w14:paraId="6EA6F41A" w14:textId="77777777" w:rsidR="00BE1CE0" w:rsidRPr="00984E5E" w:rsidRDefault="0089710F"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РПМ</w:t>
            </w:r>
          </w:p>
        </w:tc>
      </w:tr>
      <w:tr w:rsidR="00BE1CE0" w:rsidRPr="00984E5E" w14:paraId="16D53653" w14:textId="77777777" w:rsidTr="008415F7">
        <w:tc>
          <w:tcPr>
            <w:tcW w:w="3539" w:type="dxa"/>
          </w:tcPr>
          <w:p w14:paraId="20A600E2" w14:textId="77777777" w:rsidR="00BE1CE0" w:rsidRPr="00984E5E" w:rsidRDefault="00BE1CE0"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Джаббарова Ю.К., </w:t>
            </w:r>
            <w:r w:rsidRPr="00984E5E">
              <w:rPr>
                <w:rFonts w:ascii="Times New Roman" w:hAnsi="Times New Roman" w:cs="Times New Roman"/>
                <w:color w:val="000000" w:themeColor="text1"/>
                <w:sz w:val="24"/>
                <w:szCs w:val="24"/>
              </w:rPr>
              <w:t>т.ф.д., профессор</w:t>
            </w:r>
          </w:p>
        </w:tc>
        <w:tc>
          <w:tcPr>
            <w:tcW w:w="5812" w:type="dxa"/>
          </w:tcPr>
          <w:p w14:paraId="1B7C9E65" w14:textId="77777777" w:rsidR="00BE1CE0" w:rsidRPr="00984E5E" w:rsidRDefault="0089710F"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РПМ</w:t>
            </w:r>
          </w:p>
        </w:tc>
      </w:tr>
      <w:tr w:rsidR="00BE1CE0" w:rsidRPr="00984E5E" w14:paraId="7989909F" w14:textId="77777777" w:rsidTr="008415F7">
        <w:tc>
          <w:tcPr>
            <w:tcW w:w="3539" w:type="dxa"/>
          </w:tcPr>
          <w:p w14:paraId="0C91D962" w14:textId="77777777" w:rsidR="00BE1CE0" w:rsidRPr="00984E5E" w:rsidRDefault="00BE1CE0"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Алиева Д.А., </w:t>
            </w:r>
            <w:r w:rsidRPr="00984E5E">
              <w:rPr>
                <w:rFonts w:ascii="Times New Roman" w:hAnsi="Times New Roman" w:cs="Times New Roman"/>
                <w:color w:val="000000" w:themeColor="text1"/>
                <w:sz w:val="24"/>
                <w:szCs w:val="24"/>
              </w:rPr>
              <w:t>т.ф.д., профессор</w:t>
            </w:r>
          </w:p>
        </w:tc>
        <w:tc>
          <w:tcPr>
            <w:tcW w:w="5812" w:type="dxa"/>
          </w:tcPr>
          <w:p w14:paraId="524D462A" w14:textId="77777777" w:rsidR="00BE1CE0" w:rsidRPr="00984E5E" w:rsidRDefault="008A60B3"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w:t>
            </w:r>
          </w:p>
        </w:tc>
      </w:tr>
      <w:tr w:rsidR="00BE1CE0" w:rsidRPr="00984E5E" w14:paraId="52B7C7F5" w14:textId="77777777" w:rsidTr="008415F7">
        <w:tc>
          <w:tcPr>
            <w:tcW w:w="3539" w:type="dxa"/>
          </w:tcPr>
          <w:p w14:paraId="0EFF1BD3" w14:textId="77777777" w:rsidR="00BE1CE0" w:rsidRPr="00984E5E" w:rsidRDefault="00BE1CE0"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Каримов З.Д., </w:t>
            </w:r>
            <w:r w:rsidRPr="00984E5E">
              <w:rPr>
                <w:rFonts w:ascii="Times New Roman" w:hAnsi="Times New Roman" w:cs="Times New Roman"/>
                <w:color w:val="000000" w:themeColor="text1"/>
                <w:sz w:val="24"/>
                <w:szCs w:val="24"/>
              </w:rPr>
              <w:t>т.ф.д., профессор</w:t>
            </w:r>
          </w:p>
        </w:tc>
        <w:tc>
          <w:tcPr>
            <w:tcW w:w="5812" w:type="dxa"/>
          </w:tcPr>
          <w:p w14:paraId="6BDB2F70" w14:textId="77777777" w:rsidR="00BE1CE0" w:rsidRPr="00984E5E" w:rsidRDefault="0089710F"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Тошкент ШПМ,</w:t>
            </w:r>
            <w:r w:rsidR="00BE1CE0" w:rsidRPr="00984E5E">
              <w:rPr>
                <w:rFonts w:ascii="Times New Roman" w:hAnsi="Times New Roman" w:cs="Times New Roman"/>
                <w:color w:val="000000" w:themeColor="text1"/>
                <w:sz w:val="24"/>
                <w:szCs w:val="24"/>
              </w:rPr>
              <w:t xml:space="preserve"> директор</w:t>
            </w:r>
          </w:p>
        </w:tc>
      </w:tr>
      <w:tr w:rsidR="00A06C7D" w:rsidRPr="00984E5E" w14:paraId="0575BB03" w14:textId="77777777" w:rsidTr="008415F7">
        <w:tc>
          <w:tcPr>
            <w:tcW w:w="3539" w:type="dxa"/>
          </w:tcPr>
          <w:p w14:paraId="6F7EEDF9" w14:textId="351ADA30" w:rsidR="00A06C7D" w:rsidRPr="00984E5E" w:rsidRDefault="00A06C7D" w:rsidP="00A06C7D">
            <w:pPr>
              <w:rPr>
                <w:rFonts w:ascii="Times New Roman" w:eastAsia="Times New Roman" w:hAnsi="Times New Roman" w:cs="Times New Roman"/>
                <w:color w:val="000000" w:themeColor="text1"/>
                <w:sz w:val="24"/>
                <w:szCs w:val="24"/>
                <w:lang w:val="uz-Cyrl-UZ" w:eastAsia="ru-RU"/>
              </w:rPr>
            </w:pPr>
            <w:r w:rsidRPr="00984E5E">
              <w:rPr>
                <w:rFonts w:ascii="Times New Roman" w:eastAsia="Times New Roman" w:hAnsi="Times New Roman" w:cs="Times New Roman"/>
                <w:color w:val="000000" w:themeColor="text1"/>
                <w:sz w:val="24"/>
                <w:szCs w:val="24"/>
                <w:lang w:val="uz-Cyrl-UZ" w:eastAsia="ru-RU"/>
              </w:rPr>
              <w:t>Иргашева С.У.</w:t>
            </w:r>
            <w:r w:rsidR="00984E5E">
              <w:rPr>
                <w:rFonts w:ascii="Times New Roman" w:eastAsia="Times New Roman" w:hAnsi="Times New Roman" w:cs="Times New Roman"/>
                <w:color w:val="000000" w:themeColor="text1"/>
                <w:sz w:val="24"/>
                <w:szCs w:val="24"/>
                <w:lang w:val="uz-Cyrl-UZ" w:eastAsia="ru-RU"/>
              </w:rPr>
              <w:t>, т.ф.д.</w:t>
            </w:r>
          </w:p>
        </w:tc>
        <w:tc>
          <w:tcPr>
            <w:tcW w:w="5812" w:type="dxa"/>
          </w:tcPr>
          <w:p w14:paraId="737C5FD7" w14:textId="77777777" w:rsidR="00A06C7D" w:rsidRPr="00984E5E" w:rsidRDefault="00A06C7D"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w:t>
            </w:r>
          </w:p>
        </w:tc>
      </w:tr>
      <w:tr w:rsidR="00BE1CE0" w:rsidRPr="00984E5E" w14:paraId="67674604" w14:textId="77777777" w:rsidTr="008415F7">
        <w:tc>
          <w:tcPr>
            <w:tcW w:w="3539" w:type="dxa"/>
          </w:tcPr>
          <w:p w14:paraId="3EBBF859" w14:textId="77777777" w:rsidR="00BE1CE0" w:rsidRPr="00984E5E" w:rsidRDefault="00BE1CE0" w:rsidP="00A06C7D">
            <w:pPr>
              <w:rPr>
                <w:rFonts w:ascii="Times New Roman" w:eastAsia="Times New Roman" w:hAnsi="Times New Roman" w:cs="Times New Roman"/>
                <w:color w:val="000000" w:themeColor="text1"/>
                <w:sz w:val="24"/>
                <w:szCs w:val="24"/>
                <w:lang w:val="uz-Cyrl-UZ" w:eastAsia="ru-RU"/>
              </w:rPr>
            </w:pPr>
            <w:r w:rsidRPr="00984E5E">
              <w:rPr>
                <w:rFonts w:ascii="Times New Roman" w:eastAsia="Times New Roman" w:hAnsi="Times New Roman" w:cs="Times New Roman"/>
                <w:color w:val="000000" w:themeColor="text1"/>
                <w:sz w:val="24"/>
                <w:szCs w:val="24"/>
                <w:lang w:val="uz-Cyrl-UZ" w:eastAsia="ru-RU"/>
              </w:rPr>
              <w:t>Уринбаева Н.А., т.ф.д.</w:t>
            </w:r>
          </w:p>
        </w:tc>
        <w:tc>
          <w:tcPr>
            <w:tcW w:w="5812" w:type="dxa"/>
          </w:tcPr>
          <w:p w14:paraId="4C334EEA" w14:textId="77777777" w:rsidR="00BE1CE0" w:rsidRPr="00984E5E" w:rsidRDefault="00BE1CE0"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w:t>
            </w:r>
            <w:r w:rsidR="0089710F" w:rsidRPr="00984E5E">
              <w:rPr>
                <w:rFonts w:ascii="Times New Roman" w:hAnsi="Times New Roman" w:cs="Times New Roman"/>
                <w:color w:val="000000" w:themeColor="text1"/>
                <w:sz w:val="24"/>
                <w:szCs w:val="24"/>
              </w:rPr>
              <w:t>ПМ</w:t>
            </w:r>
          </w:p>
        </w:tc>
      </w:tr>
      <w:tr w:rsidR="00BE1CE0" w:rsidRPr="00984E5E" w14:paraId="0847A5FC" w14:textId="77777777" w:rsidTr="008415F7">
        <w:tc>
          <w:tcPr>
            <w:tcW w:w="3539" w:type="dxa"/>
          </w:tcPr>
          <w:p w14:paraId="7FF5ED94" w14:textId="77777777" w:rsidR="00BE1CE0" w:rsidRPr="00984E5E" w:rsidRDefault="00BE1CE0"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Матякубова С.А., </w:t>
            </w:r>
            <w:r w:rsidRPr="00984E5E">
              <w:rPr>
                <w:rFonts w:ascii="Times New Roman" w:eastAsia="Times New Roman" w:hAnsi="Times New Roman" w:cs="Times New Roman"/>
                <w:color w:val="000000" w:themeColor="text1"/>
                <w:sz w:val="24"/>
                <w:szCs w:val="24"/>
                <w:lang w:val="uz-Cyrl-UZ" w:eastAsia="ru-RU"/>
              </w:rPr>
              <w:t>т.ф.д.</w:t>
            </w:r>
          </w:p>
        </w:tc>
        <w:tc>
          <w:tcPr>
            <w:tcW w:w="5812" w:type="dxa"/>
          </w:tcPr>
          <w:p w14:paraId="18A836B6" w14:textId="77777777" w:rsidR="00BE1CE0" w:rsidRPr="00984E5E" w:rsidRDefault="00CA50F8"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 xml:space="preserve">РИАГИАТМ </w:t>
            </w:r>
            <w:r w:rsidRPr="00984E5E">
              <w:rPr>
                <w:rFonts w:ascii="Times New Roman" w:hAnsi="Times New Roman" w:cs="Times New Roman"/>
                <w:color w:val="000000" w:themeColor="text1"/>
                <w:sz w:val="24"/>
                <w:szCs w:val="24"/>
                <w:lang w:val="uz-Cyrl-UZ"/>
              </w:rPr>
              <w:t>Хоразм вилояти филиали</w:t>
            </w:r>
            <w:r w:rsidR="00BE1CE0" w:rsidRPr="00984E5E">
              <w:rPr>
                <w:rFonts w:ascii="Times New Roman" w:hAnsi="Times New Roman" w:cs="Times New Roman"/>
                <w:color w:val="000000" w:themeColor="text1"/>
                <w:sz w:val="24"/>
                <w:szCs w:val="24"/>
              </w:rPr>
              <w:t>, директор</w:t>
            </w:r>
          </w:p>
        </w:tc>
      </w:tr>
      <w:tr w:rsidR="00984E5E" w:rsidRPr="00984E5E" w14:paraId="632BA6EC" w14:textId="77777777" w:rsidTr="008415F7">
        <w:tc>
          <w:tcPr>
            <w:tcW w:w="3539" w:type="dxa"/>
          </w:tcPr>
          <w:p w14:paraId="3965D6CF" w14:textId="13F388F0" w:rsidR="00984E5E" w:rsidRPr="00984E5E" w:rsidRDefault="00984E5E" w:rsidP="00A06C7D">
            <w:pPr>
              <w:rPr>
                <w:rFonts w:ascii="Times New Roman" w:eastAsia="Times New Roman" w:hAnsi="Times New Roman" w:cs="Times New Roman"/>
                <w:color w:val="000000" w:themeColor="text1"/>
                <w:sz w:val="24"/>
                <w:szCs w:val="24"/>
                <w:lang w:val="uz-Cyrl-UZ" w:eastAsia="ru-RU"/>
              </w:rPr>
            </w:pPr>
            <w:r w:rsidRPr="00287040">
              <w:rPr>
                <w:rFonts w:ascii="Times New Roman" w:eastAsia="Times New Roman" w:hAnsi="Times New Roman" w:cs="Times New Roman"/>
                <w:color w:val="000000" w:themeColor="text1"/>
                <w:sz w:val="24"/>
                <w:szCs w:val="24"/>
                <w:lang w:val="uz-Cyrl-UZ" w:eastAsia="ru-RU"/>
              </w:rPr>
              <w:t xml:space="preserve">Усмонов С.К., </w:t>
            </w:r>
            <w:r w:rsidRPr="00287040">
              <w:rPr>
                <w:rFonts w:ascii="Times New Roman" w:hAnsi="Times New Roman" w:cs="Times New Roman"/>
                <w:color w:val="000000" w:themeColor="text1"/>
                <w:sz w:val="24"/>
                <w:szCs w:val="24"/>
              </w:rPr>
              <w:t>етакчи мутахассис</w:t>
            </w:r>
          </w:p>
        </w:tc>
        <w:tc>
          <w:tcPr>
            <w:tcW w:w="5812" w:type="dxa"/>
          </w:tcPr>
          <w:p w14:paraId="12EE8331" w14:textId="5DC2ACA3" w:rsidR="00984E5E" w:rsidRPr="00984E5E" w:rsidRDefault="00984E5E" w:rsidP="0089710F">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lang w:val="uz-Cyrl-UZ"/>
              </w:rPr>
              <w:t>Инновацион соғлиқни сақлаш миллий палатаси</w:t>
            </w:r>
          </w:p>
        </w:tc>
      </w:tr>
      <w:tr w:rsidR="00984E5E" w:rsidRPr="00984E5E" w14:paraId="7986187F" w14:textId="77777777" w:rsidTr="008415F7">
        <w:tc>
          <w:tcPr>
            <w:tcW w:w="3539" w:type="dxa"/>
          </w:tcPr>
          <w:p w14:paraId="3FB75B0F" w14:textId="77777777" w:rsidR="00984E5E" w:rsidRPr="00984E5E" w:rsidRDefault="00984E5E" w:rsidP="00A06C7D">
            <w:pPr>
              <w:rPr>
                <w:rFonts w:ascii="Times New Roman" w:eastAsia="Times New Roman" w:hAnsi="Times New Roman" w:cs="Times New Roman"/>
                <w:color w:val="000000" w:themeColor="text1"/>
                <w:sz w:val="24"/>
                <w:szCs w:val="24"/>
                <w:lang w:val="uz-Cyrl-UZ" w:eastAsia="ru-RU"/>
              </w:rPr>
            </w:pPr>
            <w:r w:rsidRPr="00984E5E">
              <w:rPr>
                <w:rFonts w:ascii="Times New Roman" w:eastAsia="Times New Roman" w:hAnsi="Times New Roman" w:cs="Times New Roman"/>
                <w:color w:val="000000" w:themeColor="text1"/>
                <w:sz w:val="24"/>
                <w:szCs w:val="24"/>
                <w:lang w:val="uz-Cyrl-UZ" w:eastAsia="ru-RU"/>
              </w:rPr>
              <w:t>Нишанова Ф.П., т.ф.н.</w:t>
            </w:r>
          </w:p>
        </w:tc>
        <w:tc>
          <w:tcPr>
            <w:tcW w:w="5812" w:type="dxa"/>
          </w:tcPr>
          <w:p w14:paraId="782D3639" w14:textId="77777777" w:rsidR="00984E5E" w:rsidRPr="00984E5E" w:rsidRDefault="00984E5E" w:rsidP="0089710F">
            <w:pPr>
              <w:rPr>
                <w:rFonts w:ascii="Times New Roman" w:hAnsi="Times New Roman" w:cs="Times New Roman"/>
                <w:color w:val="000000" w:themeColor="text1"/>
              </w:rPr>
            </w:pPr>
            <w:r w:rsidRPr="00984E5E">
              <w:rPr>
                <w:rFonts w:ascii="Times New Roman" w:hAnsi="Times New Roman" w:cs="Times New Roman"/>
                <w:color w:val="000000" w:themeColor="text1"/>
                <w:sz w:val="24"/>
                <w:szCs w:val="24"/>
              </w:rPr>
              <w:t>РИАГИАТМ</w:t>
            </w:r>
          </w:p>
        </w:tc>
      </w:tr>
      <w:tr w:rsidR="00984E5E" w:rsidRPr="00984E5E" w14:paraId="5787539D" w14:textId="77777777" w:rsidTr="008415F7">
        <w:tc>
          <w:tcPr>
            <w:tcW w:w="3539" w:type="dxa"/>
          </w:tcPr>
          <w:p w14:paraId="2866C0A4"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Микиртичев К.Д., </w:t>
            </w:r>
            <w:r w:rsidRPr="00984E5E">
              <w:rPr>
                <w:rFonts w:ascii="Times New Roman" w:eastAsia="Times New Roman" w:hAnsi="Times New Roman" w:cs="Times New Roman"/>
                <w:color w:val="000000" w:themeColor="text1"/>
                <w:sz w:val="24"/>
                <w:szCs w:val="24"/>
                <w:lang w:val="uz-Cyrl-UZ" w:eastAsia="ru-RU"/>
              </w:rPr>
              <w:t>т.ф.н.</w:t>
            </w:r>
          </w:p>
        </w:tc>
        <w:tc>
          <w:tcPr>
            <w:tcW w:w="5812" w:type="dxa"/>
          </w:tcPr>
          <w:p w14:paraId="08F91AD7" w14:textId="77777777" w:rsidR="00984E5E" w:rsidRPr="00984E5E" w:rsidRDefault="00984E5E" w:rsidP="0089710F">
            <w:pPr>
              <w:rPr>
                <w:rFonts w:ascii="Times New Roman" w:hAnsi="Times New Roman" w:cs="Times New Roman"/>
                <w:color w:val="000000" w:themeColor="text1"/>
              </w:rPr>
            </w:pPr>
            <w:r w:rsidRPr="00984E5E">
              <w:rPr>
                <w:rFonts w:ascii="Times New Roman" w:hAnsi="Times New Roman" w:cs="Times New Roman"/>
                <w:color w:val="000000" w:themeColor="text1"/>
                <w:sz w:val="24"/>
                <w:szCs w:val="24"/>
              </w:rPr>
              <w:t>РИАГИАТМ</w:t>
            </w:r>
          </w:p>
        </w:tc>
      </w:tr>
      <w:tr w:rsidR="00984E5E" w:rsidRPr="00984E5E" w14:paraId="3417CC8B" w14:textId="77777777" w:rsidTr="008415F7">
        <w:tc>
          <w:tcPr>
            <w:tcW w:w="3539" w:type="dxa"/>
          </w:tcPr>
          <w:p w14:paraId="7D9F9FFF"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Ашурова В.И., </w:t>
            </w:r>
            <w:r w:rsidRPr="00984E5E">
              <w:rPr>
                <w:rFonts w:ascii="Times New Roman" w:eastAsia="Times New Roman" w:hAnsi="Times New Roman" w:cs="Times New Roman"/>
                <w:color w:val="000000" w:themeColor="text1"/>
                <w:sz w:val="24"/>
                <w:szCs w:val="24"/>
                <w:lang w:val="uz-Cyrl-UZ" w:eastAsia="ru-RU"/>
              </w:rPr>
              <w:t>т.ф.н.</w:t>
            </w:r>
          </w:p>
        </w:tc>
        <w:tc>
          <w:tcPr>
            <w:tcW w:w="5812" w:type="dxa"/>
          </w:tcPr>
          <w:p w14:paraId="6FCA0467" w14:textId="77777777" w:rsidR="00984E5E" w:rsidRPr="00984E5E" w:rsidRDefault="00984E5E" w:rsidP="0089710F">
            <w:pPr>
              <w:rPr>
                <w:rFonts w:ascii="Times New Roman" w:hAnsi="Times New Roman" w:cs="Times New Roman"/>
                <w:color w:val="000000" w:themeColor="text1"/>
              </w:rPr>
            </w:pPr>
            <w:r w:rsidRPr="00984E5E">
              <w:rPr>
                <w:rFonts w:ascii="Times New Roman" w:hAnsi="Times New Roman" w:cs="Times New Roman"/>
                <w:color w:val="000000" w:themeColor="text1"/>
                <w:sz w:val="24"/>
                <w:szCs w:val="24"/>
              </w:rPr>
              <w:t>РИАГИАТМ</w:t>
            </w:r>
          </w:p>
        </w:tc>
      </w:tr>
      <w:tr w:rsidR="00984E5E" w:rsidRPr="00984E5E" w14:paraId="0AFBD126" w14:textId="77777777" w:rsidTr="008415F7">
        <w:tc>
          <w:tcPr>
            <w:tcW w:w="3539" w:type="dxa"/>
          </w:tcPr>
          <w:p w14:paraId="100EC458"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Сапаров А.Б., </w:t>
            </w:r>
            <w:r w:rsidRPr="00984E5E">
              <w:rPr>
                <w:rFonts w:ascii="Times New Roman" w:eastAsia="Times New Roman" w:hAnsi="Times New Roman" w:cs="Times New Roman"/>
                <w:color w:val="000000" w:themeColor="text1"/>
                <w:sz w:val="24"/>
                <w:szCs w:val="24"/>
                <w:lang w:val="uz-Cyrl-UZ" w:eastAsia="ru-RU"/>
              </w:rPr>
              <w:t>т.ф.н.</w:t>
            </w:r>
          </w:p>
        </w:tc>
        <w:tc>
          <w:tcPr>
            <w:tcW w:w="5812" w:type="dxa"/>
          </w:tcPr>
          <w:p w14:paraId="218F2143" w14:textId="77777777" w:rsidR="00984E5E" w:rsidRPr="00984E5E" w:rsidRDefault="00984E5E" w:rsidP="0089710F">
            <w:pPr>
              <w:rPr>
                <w:rFonts w:ascii="Times New Roman" w:hAnsi="Times New Roman" w:cs="Times New Roman"/>
                <w:color w:val="000000" w:themeColor="text1"/>
              </w:rPr>
            </w:pPr>
            <w:r w:rsidRPr="00984E5E">
              <w:rPr>
                <w:rFonts w:ascii="Times New Roman" w:hAnsi="Times New Roman" w:cs="Times New Roman"/>
                <w:color w:val="000000" w:themeColor="text1"/>
                <w:sz w:val="24"/>
                <w:szCs w:val="24"/>
              </w:rPr>
              <w:t>РИАГИАТМ</w:t>
            </w:r>
          </w:p>
        </w:tc>
      </w:tr>
      <w:tr w:rsidR="00984E5E" w:rsidRPr="00984E5E" w14:paraId="2A3B14F7" w14:textId="77777777" w:rsidTr="008415F7">
        <w:tc>
          <w:tcPr>
            <w:tcW w:w="3539" w:type="dxa"/>
          </w:tcPr>
          <w:p w14:paraId="71DF7E28"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Бабажанова Ш.Д., </w:t>
            </w:r>
            <w:r w:rsidRPr="00984E5E">
              <w:rPr>
                <w:rFonts w:ascii="Times New Roman" w:eastAsia="Times New Roman" w:hAnsi="Times New Roman" w:cs="Times New Roman"/>
                <w:color w:val="000000" w:themeColor="text1"/>
                <w:sz w:val="24"/>
                <w:szCs w:val="24"/>
                <w:lang w:val="uz-Cyrl-UZ" w:eastAsia="ru-RU"/>
              </w:rPr>
              <w:t>т.ф.н.</w:t>
            </w:r>
          </w:p>
        </w:tc>
        <w:tc>
          <w:tcPr>
            <w:tcW w:w="5812" w:type="dxa"/>
          </w:tcPr>
          <w:p w14:paraId="25F7B081" w14:textId="77777777" w:rsidR="00984E5E" w:rsidRPr="00984E5E" w:rsidRDefault="00984E5E" w:rsidP="00BE1CE0">
            <w:pPr>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rPr>
              <w:t>РП</w:t>
            </w:r>
            <w:r w:rsidRPr="00984E5E">
              <w:rPr>
                <w:rFonts w:ascii="Times New Roman" w:hAnsi="Times New Roman" w:cs="Times New Roman"/>
                <w:color w:val="000000" w:themeColor="text1"/>
                <w:sz w:val="24"/>
                <w:szCs w:val="24"/>
                <w:lang w:val="uz-Cyrl-UZ"/>
              </w:rPr>
              <w:t>М</w:t>
            </w:r>
          </w:p>
        </w:tc>
      </w:tr>
      <w:tr w:rsidR="00984E5E" w:rsidRPr="00984E5E" w14:paraId="3788939E" w14:textId="77777777" w:rsidTr="008415F7">
        <w:tc>
          <w:tcPr>
            <w:tcW w:w="3539" w:type="dxa"/>
          </w:tcPr>
          <w:p w14:paraId="16C56DAF"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Умарова Н.М., </w:t>
            </w:r>
            <w:r w:rsidRPr="00984E5E">
              <w:rPr>
                <w:rFonts w:ascii="Times New Roman" w:eastAsia="Times New Roman" w:hAnsi="Times New Roman" w:cs="Times New Roman"/>
                <w:color w:val="000000" w:themeColor="text1"/>
                <w:sz w:val="24"/>
                <w:szCs w:val="24"/>
                <w:lang w:val="uz-Cyrl-UZ" w:eastAsia="ru-RU"/>
              </w:rPr>
              <w:t>т.ф.н.</w:t>
            </w:r>
          </w:p>
        </w:tc>
        <w:tc>
          <w:tcPr>
            <w:tcW w:w="5812" w:type="dxa"/>
          </w:tcPr>
          <w:p w14:paraId="2F0D97E2" w14:textId="77777777" w:rsidR="00984E5E" w:rsidRPr="00984E5E" w:rsidRDefault="00984E5E" w:rsidP="00BE1CE0">
            <w:pPr>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rPr>
              <w:t>РП</w:t>
            </w:r>
            <w:r w:rsidRPr="00984E5E">
              <w:rPr>
                <w:rFonts w:ascii="Times New Roman" w:hAnsi="Times New Roman" w:cs="Times New Roman"/>
                <w:color w:val="000000" w:themeColor="text1"/>
                <w:sz w:val="24"/>
                <w:szCs w:val="24"/>
                <w:lang w:val="uz-Cyrl-UZ"/>
              </w:rPr>
              <w:t>М</w:t>
            </w:r>
          </w:p>
        </w:tc>
      </w:tr>
      <w:tr w:rsidR="00984E5E" w:rsidRPr="00984E5E" w14:paraId="24F63422" w14:textId="77777777" w:rsidTr="008415F7">
        <w:tc>
          <w:tcPr>
            <w:tcW w:w="3539" w:type="dxa"/>
          </w:tcPr>
          <w:p w14:paraId="0D93D810"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Мухамедова У.Ю., </w:t>
            </w:r>
            <w:r w:rsidRPr="00984E5E">
              <w:rPr>
                <w:rFonts w:ascii="Times New Roman" w:eastAsia="Times New Roman" w:hAnsi="Times New Roman" w:cs="Times New Roman"/>
                <w:color w:val="000000" w:themeColor="text1"/>
                <w:sz w:val="24"/>
                <w:szCs w:val="24"/>
                <w:lang w:val="uz-Cyrl-UZ" w:eastAsia="ru-RU"/>
              </w:rPr>
              <w:t>т.ф.н.</w:t>
            </w:r>
          </w:p>
        </w:tc>
        <w:tc>
          <w:tcPr>
            <w:tcW w:w="5812" w:type="dxa"/>
          </w:tcPr>
          <w:p w14:paraId="7BD4921C" w14:textId="77777777" w:rsidR="00984E5E" w:rsidRPr="00984E5E" w:rsidRDefault="00984E5E" w:rsidP="00BE1CE0">
            <w:pPr>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rPr>
              <w:t>РП</w:t>
            </w:r>
            <w:r w:rsidRPr="00984E5E">
              <w:rPr>
                <w:rFonts w:ascii="Times New Roman" w:hAnsi="Times New Roman" w:cs="Times New Roman"/>
                <w:color w:val="000000" w:themeColor="text1"/>
                <w:sz w:val="24"/>
                <w:szCs w:val="24"/>
                <w:lang w:val="uz-Cyrl-UZ"/>
              </w:rPr>
              <w:t>М</w:t>
            </w:r>
          </w:p>
        </w:tc>
      </w:tr>
      <w:tr w:rsidR="00984E5E" w:rsidRPr="00984E5E" w14:paraId="2E239DA8" w14:textId="77777777" w:rsidTr="008415F7">
        <w:tc>
          <w:tcPr>
            <w:tcW w:w="3539" w:type="dxa"/>
          </w:tcPr>
          <w:p w14:paraId="5FD1D4B3" w14:textId="3919273F" w:rsidR="00984E5E" w:rsidRPr="00984E5E" w:rsidRDefault="00984E5E" w:rsidP="00A06C7D">
            <w:pPr>
              <w:rPr>
                <w:rFonts w:ascii="Times New Roman" w:eastAsia="Times New Roman" w:hAnsi="Times New Roman" w:cs="Times New Roman"/>
                <w:color w:val="000000" w:themeColor="text1"/>
                <w:sz w:val="24"/>
                <w:szCs w:val="24"/>
                <w:lang w:val="uz-Cyrl-UZ" w:eastAsia="ru-RU"/>
              </w:rPr>
            </w:pPr>
            <w:r w:rsidRPr="00984E5E">
              <w:rPr>
                <w:rFonts w:ascii="Times New Roman" w:eastAsia="Times New Roman" w:hAnsi="Times New Roman" w:cs="Times New Roman"/>
                <w:color w:val="000000" w:themeColor="text1"/>
                <w:sz w:val="24"/>
                <w:szCs w:val="24"/>
                <w:lang w:val="uz-Cyrl-UZ" w:eastAsia="ru-RU"/>
              </w:rPr>
              <w:t>Абдураимов Т.Ф.</w:t>
            </w:r>
          </w:p>
        </w:tc>
        <w:tc>
          <w:tcPr>
            <w:tcW w:w="5812" w:type="dxa"/>
          </w:tcPr>
          <w:p w14:paraId="0FD9B5E4" w14:textId="613D3BD3"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w:t>
            </w:r>
          </w:p>
        </w:tc>
      </w:tr>
      <w:tr w:rsidR="00984E5E" w:rsidRPr="00984E5E" w14:paraId="34C35D10" w14:textId="77777777" w:rsidTr="008415F7">
        <w:tc>
          <w:tcPr>
            <w:tcW w:w="3539" w:type="dxa"/>
          </w:tcPr>
          <w:p w14:paraId="143ACEDA"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Арифханова З.А.</w:t>
            </w:r>
          </w:p>
        </w:tc>
        <w:tc>
          <w:tcPr>
            <w:tcW w:w="5812" w:type="dxa"/>
          </w:tcPr>
          <w:p w14:paraId="2F1E3426" w14:textId="77777777" w:rsidR="00984E5E" w:rsidRPr="00984E5E" w:rsidRDefault="00984E5E" w:rsidP="00BE1CE0">
            <w:pPr>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rPr>
              <w:t>РП</w:t>
            </w:r>
            <w:r w:rsidRPr="00984E5E">
              <w:rPr>
                <w:rFonts w:ascii="Times New Roman" w:hAnsi="Times New Roman" w:cs="Times New Roman"/>
                <w:color w:val="000000" w:themeColor="text1"/>
                <w:sz w:val="24"/>
                <w:szCs w:val="24"/>
                <w:lang w:val="uz-Cyrl-UZ"/>
              </w:rPr>
              <w:t>М</w:t>
            </w:r>
          </w:p>
        </w:tc>
      </w:tr>
      <w:tr w:rsidR="00984E5E" w:rsidRPr="00984E5E" w14:paraId="1C489F8A" w14:textId="77777777" w:rsidTr="008415F7">
        <w:tc>
          <w:tcPr>
            <w:tcW w:w="3539" w:type="dxa"/>
          </w:tcPr>
          <w:p w14:paraId="45D5FEB0"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Каюмова Г.Т. </w:t>
            </w:r>
          </w:p>
        </w:tc>
        <w:tc>
          <w:tcPr>
            <w:tcW w:w="5812" w:type="dxa"/>
          </w:tcPr>
          <w:p w14:paraId="3D98718A"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 Андижон вилояти филиали, директор</w:t>
            </w:r>
          </w:p>
        </w:tc>
      </w:tr>
      <w:tr w:rsidR="00984E5E" w:rsidRPr="00984E5E" w14:paraId="5E3DD90D" w14:textId="77777777" w:rsidTr="008415F7">
        <w:tc>
          <w:tcPr>
            <w:tcW w:w="3539" w:type="dxa"/>
          </w:tcPr>
          <w:p w14:paraId="291D33E5"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Хамроев А.К.</w:t>
            </w:r>
          </w:p>
        </w:tc>
        <w:tc>
          <w:tcPr>
            <w:tcW w:w="5812" w:type="dxa"/>
          </w:tcPr>
          <w:p w14:paraId="605CABF6"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 Навои вилояти филиали, директор</w:t>
            </w:r>
          </w:p>
        </w:tc>
      </w:tr>
      <w:tr w:rsidR="00984E5E" w:rsidRPr="00984E5E" w14:paraId="03BEBA58" w14:textId="77777777" w:rsidTr="008415F7">
        <w:tc>
          <w:tcPr>
            <w:tcW w:w="3539" w:type="dxa"/>
            <w:vAlign w:val="center"/>
          </w:tcPr>
          <w:p w14:paraId="05BCBC04" w14:textId="77777777" w:rsidR="00984E5E" w:rsidRPr="00984E5E" w:rsidRDefault="00984E5E" w:rsidP="00A06C7D">
            <w:pPr>
              <w:rPr>
                <w:rFonts w:ascii="Times New Roman" w:eastAsia="Times New Roman" w:hAnsi="Times New Roman" w:cs="Times New Roman"/>
                <w:color w:val="000000" w:themeColor="text1"/>
                <w:sz w:val="24"/>
                <w:szCs w:val="24"/>
                <w:lang w:val="uz-Cyrl-UZ" w:eastAsia="ru-RU"/>
              </w:rPr>
            </w:pPr>
            <w:r w:rsidRPr="00984E5E">
              <w:rPr>
                <w:rFonts w:ascii="Times New Roman" w:eastAsia="Times New Roman" w:hAnsi="Times New Roman" w:cs="Times New Roman"/>
                <w:color w:val="000000" w:themeColor="text1"/>
                <w:sz w:val="24"/>
                <w:szCs w:val="24"/>
                <w:lang w:val="uz-Cyrl-UZ" w:eastAsia="ru-RU"/>
              </w:rPr>
              <w:t>Расулов О.А.</w:t>
            </w:r>
          </w:p>
        </w:tc>
        <w:tc>
          <w:tcPr>
            <w:tcW w:w="5812" w:type="dxa"/>
          </w:tcPr>
          <w:p w14:paraId="34859555"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 Сурхондарё вилояти филиали, директор</w:t>
            </w:r>
          </w:p>
        </w:tc>
      </w:tr>
      <w:tr w:rsidR="00984E5E" w:rsidRPr="00984E5E" w14:paraId="6885894A" w14:textId="77777777" w:rsidTr="008415F7">
        <w:tc>
          <w:tcPr>
            <w:tcW w:w="3539" w:type="dxa"/>
            <w:vAlign w:val="center"/>
          </w:tcPr>
          <w:p w14:paraId="46FF7AFD" w14:textId="77777777" w:rsidR="00984E5E" w:rsidRPr="00984E5E" w:rsidRDefault="00984E5E" w:rsidP="00A06C7D">
            <w:pPr>
              <w:rPr>
                <w:rFonts w:ascii="Times New Roman" w:eastAsia="Times New Roman" w:hAnsi="Times New Roman" w:cs="Times New Roman"/>
                <w:color w:val="000000" w:themeColor="text1"/>
                <w:sz w:val="24"/>
                <w:szCs w:val="24"/>
                <w:lang w:val="uz-Cyrl-UZ" w:eastAsia="ru-RU"/>
              </w:rPr>
            </w:pPr>
            <w:r w:rsidRPr="00984E5E">
              <w:rPr>
                <w:rFonts w:ascii="Times New Roman" w:eastAsia="Times New Roman" w:hAnsi="Times New Roman" w:cs="Times New Roman"/>
                <w:color w:val="000000" w:themeColor="text1"/>
                <w:sz w:val="24"/>
                <w:szCs w:val="24"/>
                <w:lang w:eastAsia="ru-RU"/>
              </w:rPr>
              <w:t xml:space="preserve">Суяркулова М.Э., </w:t>
            </w:r>
            <w:r w:rsidRPr="00984E5E">
              <w:rPr>
                <w:rFonts w:ascii="Times New Roman" w:eastAsia="Times New Roman" w:hAnsi="Times New Roman" w:cs="Times New Roman"/>
                <w:color w:val="000000" w:themeColor="text1"/>
                <w:sz w:val="24"/>
                <w:szCs w:val="24"/>
                <w:lang w:val="uz-Cyrl-UZ" w:eastAsia="ru-RU"/>
              </w:rPr>
              <w:t>т.ф.н.</w:t>
            </w:r>
          </w:p>
        </w:tc>
        <w:tc>
          <w:tcPr>
            <w:tcW w:w="5812" w:type="dxa"/>
          </w:tcPr>
          <w:p w14:paraId="521E1E84"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 Фар</w:t>
            </w:r>
            <w:r w:rsidRPr="00984E5E">
              <w:rPr>
                <w:rFonts w:ascii="Times New Roman" w:hAnsi="Times New Roman" w:cs="Times New Roman"/>
                <w:color w:val="000000" w:themeColor="text1"/>
                <w:sz w:val="24"/>
                <w:szCs w:val="24"/>
                <w:lang w:val="uz-Cyrl-UZ"/>
              </w:rPr>
              <w:t>ғона вилояти филиали</w:t>
            </w:r>
            <w:r w:rsidRPr="00984E5E">
              <w:rPr>
                <w:rFonts w:ascii="Times New Roman" w:hAnsi="Times New Roman" w:cs="Times New Roman"/>
                <w:color w:val="000000" w:themeColor="text1"/>
                <w:sz w:val="24"/>
                <w:szCs w:val="24"/>
              </w:rPr>
              <w:t>, директор</w:t>
            </w:r>
          </w:p>
        </w:tc>
      </w:tr>
      <w:tr w:rsidR="00984E5E" w:rsidRPr="00984E5E" w14:paraId="6526BE9E" w14:textId="77777777" w:rsidTr="008415F7">
        <w:tc>
          <w:tcPr>
            <w:tcW w:w="3539" w:type="dxa"/>
            <w:vAlign w:val="center"/>
          </w:tcPr>
          <w:p w14:paraId="65F0C5D4"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Шодмонов Н.М., </w:t>
            </w:r>
            <w:r w:rsidRPr="00984E5E">
              <w:rPr>
                <w:rFonts w:ascii="Times New Roman" w:eastAsia="Times New Roman" w:hAnsi="Times New Roman" w:cs="Times New Roman"/>
                <w:color w:val="000000" w:themeColor="text1"/>
                <w:sz w:val="24"/>
                <w:szCs w:val="24"/>
                <w:lang w:val="uz-Cyrl-UZ" w:eastAsia="ru-RU"/>
              </w:rPr>
              <w:t>т.ф.н.</w:t>
            </w:r>
          </w:p>
        </w:tc>
        <w:tc>
          <w:tcPr>
            <w:tcW w:w="5812" w:type="dxa"/>
          </w:tcPr>
          <w:p w14:paraId="60E25012"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w:t>
            </w:r>
            <w:r w:rsidRPr="00984E5E">
              <w:rPr>
                <w:rFonts w:ascii="Times New Roman" w:hAnsi="Times New Roman" w:cs="Times New Roman"/>
                <w:color w:val="000000" w:themeColor="text1"/>
                <w:sz w:val="24"/>
                <w:szCs w:val="24"/>
                <w:lang w:val="uz-Cyrl-UZ"/>
              </w:rPr>
              <w:t xml:space="preserve"> Жиззах вилояти </w:t>
            </w:r>
            <w:r w:rsidRPr="00984E5E">
              <w:rPr>
                <w:rFonts w:ascii="Times New Roman" w:hAnsi="Times New Roman" w:cs="Times New Roman"/>
                <w:color w:val="000000" w:themeColor="text1"/>
                <w:sz w:val="24"/>
                <w:szCs w:val="24"/>
              </w:rPr>
              <w:t>филиал</w:t>
            </w:r>
            <w:r w:rsidRPr="00984E5E">
              <w:rPr>
                <w:rFonts w:ascii="Times New Roman" w:hAnsi="Times New Roman" w:cs="Times New Roman"/>
                <w:color w:val="000000" w:themeColor="text1"/>
                <w:sz w:val="24"/>
                <w:szCs w:val="24"/>
                <w:lang w:val="uz-Cyrl-UZ"/>
              </w:rPr>
              <w:t>и</w:t>
            </w:r>
            <w:r w:rsidRPr="00984E5E">
              <w:rPr>
                <w:rFonts w:ascii="Times New Roman" w:hAnsi="Times New Roman" w:cs="Times New Roman"/>
                <w:color w:val="000000" w:themeColor="text1"/>
                <w:sz w:val="24"/>
                <w:szCs w:val="24"/>
              </w:rPr>
              <w:t>, директор</w:t>
            </w:r>
          </w:p>
        </w:tc>
      </w:tr>
      <w:tr w:rsidR="00984E5E" w:rsidRPr="00984E5E" w14:paraId="4D483E29" w14:textId="77777777" w:rsidTr="008415F7">
        <w:tc>
          <w:tcPr>
            <w:tcW w:w="3539" w:type="dxa"/>
            <w:vAlign w:val="center"/>
          </w:tcPr>
          <w:p w14:paraId="1A6BABD0"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Норкулова М.А., </w:t>
            </w:r>
            <w:r w:rsidRPr="00984E5E">
              <w:rPr>
                <w:rFonts w:ascii="Times New Roman" w:eastAsia="Times New Roman" w:hAnsi="Times New Roman" w:cs="Times New Roman"/>
                <w:color w:val="000000" w:themeColor="text1"/>
                <w:sz w:val="24"/>
                <w:szCs w:val="24"/>
                <w:lang w:val="uz-Cyrl-UZ" w:eastAsia="ru-RU"/>
              </w:rPr>
              <w:t>т.ф.н.</w:t>
            </w:r>
          </w:p>
        </w:tc>
        <w:tc>
          <w:tcPr>
            <w:tcW w:w="5812" w:type="dxa"/>
          </w:tcPr>
          <w:p w14:paraId="2FAAFA12"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 xml:space="preserve">РИАГИАТМ </w:t>
            </w:r>
            <w:r w:rsidRPr="00984E5E">
              <w:rPr>
                <w:rFonts w:ascii="Times New Roman" w:hAnsi="Times New Roman" w:cs="Times New Roman"/>
                <w:color w:val="000000" w:themeColor="text1"/>
                <w:sz w:val="24"/>
                <w:szCs w:val="24"/>
                <w:lang w:val="uz-Cyrl-UZ"/>
              </w:rPr>
              <w:t>Қашқадарьё вилояти филиали</w:t>
            </w:r>
            <w:r w:rsidRPr="00984E5E">
              <w:rPr>
                <w:rFonts w:ascii="Times New Roman" w:hAnsi="Times New Roman" w:cs="Times New Roman"/>
                <w:color w:val="000000" w:themeColor="text1"/>
                <w:sz w:val="24"/>
                <w:szCs w:val="24"/>
              </w:rPr>
              <w:t>, директор</w:t>
            </w:r>
          </w:p>
        </w:tc>
      </w:tr>
      <w:tr w:rsidR="00984E5E" w:rsidRPr="00984E5E" w14:paraId="2E17244E" w14:textId="77777777" w:rsidTr="008415F7">
        <w:tc>
          <w:tcPr>
            <w:tcW w:w="3539" w:type="dxa"/>
            <w:vAlign w:val="center"/>
          </w:tcPr>
          <w:p w14:paraId="67857885"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Бабажанов М.А. </w:t>
            </w:r>
          </w:p>
        </w:tc>
        <w:tc>
          <w:tcPr>
            <w:tcW w:w="5812" w:type="dxa"/>
          </w:tcPr>
          <w:p w14:paraId="066D670D"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 xml:space="preserve">РИАГИАТМ </w:t>
            </w:r>
            <w:r w:rsidRPr="00984E5E">
              <w:rPr>
                <w:rFonts w:ascii="Times New Roman" w:hAnsi="Times New Roman" w:cs="Times New Roman"/>
                <w:color w:val="000000" w:themeColor="text1"/>
                <w:sz w:val="24"/>
                <w:szCs w:val="24"/>
                <w:lang w:val="uz-Cyrl-UZ"/>
              </w:rPr>
              <w:t xml:space="preserve">ҚР </w:t>
            </w:r>
            <w:r w:rsidRPr="00984E5E">
              <w:rPr>
                <w:rFonts w:ascii="Times New Roman" w:hAnsi="Times New Roman" w:cs="Times New Roman"/>
                <w:color w:val="000000" w:themeColor="text1"/>
                <w:sz w:val="24"/>
                <w:szCs w:val="24"/>
              </w:rPr>
              <w:t>филиал</w:t>
            </w:r>
            <w:r w:rsidRPr="00984E5E">
              <w:rPr>
                <w:rFonts w:ascii="Times New Roman" w:hAnsi="Times New Roman" w:cs="Times New Roman"/>
                <w:color w:val="000000" w:themeColor="text1"/>
                <w:sz w:val="24"/>
                <w:szCs w:val="24"/>
                <w:lang w:val="uz-Cyrl-UZ"/>
              </w:rPr>
              <w:t>и,</w:t>
            </w:r>
            <w:r w:rsidRPr="00984E5E">
              <w:rPr>
                <w:rFonts w:ascii="Times New Roman" w:hAnsi="Times New Roman" w:cs="Times New Roman"/>
                <w:color w:val="000000" w:themeColor="text1"/>
                <w:sz w:val="24"/>
                <w:szCs w:val="24"/>
              </w:rPr>
              <w:t xml:space="preserve"> директор </w:t>
            </w:r>
          </w:p>
        </w:tc>
      </w:tr>
      <w:tr w:rsidR="00984E5E" w:rsidRPr="00984E5E" w14:paraId="1C1D4D4E" w14:textId="77777777" w:rsidTr="008415F7">
        <w:tc>
          <w:tcPr>
            <w:tcW w:w="3539" w:type="dxa"/>
            <w:vAlign w:val="center"/>
          </w:tcPr>
          <w:p w14:paraId="48D8A239" w14:textId="77777777" w:rsidR="00984E5E" w:rsidRPr="00984E5E" w:rsidRDefault="00984E5E" w:rsidP="00A06C7D">
            <w:pPr>
              <w:rPr>
                <w:rFonts w:ascii="Times New Roman" w:eastAsia="Times New Roman" w:hAnsi="Times New Roman" w:cs="Times New Roman"/>
                <w:b/>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Хамроева Л.К. </w:t>
            </w:r>
          </w:p>
        </w:tc>
        <w:tc>
          <w:tcPr>
            <w:tcW w:w="5812" w:type="dxa"/>
          </w:tcPr>
          <w:p w14:paraId="39D42F09"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 xml:space="preserve">РИАГИАТМ </w:t>
            </w:r>
            <w:r w:rsidRPr="00984E5E">
              <w:rPr>
                <w:rFonts w:ascii="Times New Roman" w:hAnsi="Times New Roman" w:cs="Times New Roman"/>
                <w:color w:val="000000" w:themeColor="text1"/>
                <w:sz w:val="24"/>
                <w:szCs w:val="24"/>
                <w:lang w:val="uz-Cyrl-UZ"/>
              </w:rPr>
              <w:t>Самарқанд вилояти филиали</w:t>
            </w:r>
            <w:r w:rsidRPr="00984E5E">
              <w:rPr>
                <w:rFonts w:ascii="Times New Roman" w:hAnsi="Times New Roman" w:cs="Times New Roman"/>
                <w:color w:val="000000" w:themeColor="text1"/>
                <w:sz w:val="24"/>
                <w:szCs w:val="24"/>
              </w:rPr>
              <w:t xml:space="preserve">, директор </w:t>
            </w:r>
          </w:p>
        </w:tc>
      </w:tr>
      <w:tr w:rsidR="00984E5E" w:rsidRPr="00984E5E" w14:paraId="17378D9E" w14:textId="77777777" w:rsidTr="008415F7">
        <w:tc>
          <w:tcPr>
            <w:tcW w:w="3539" w:type="dxa"/>
            <w:vAlign w:val="center"/>
          </w:tcPr>
          <w:p w14:paraId="2B2B656E"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Садыкова Х.З. </w:t>
            </w:r>
          </w:p>
        </w:tc>
        <w:tc>
          <w:tcPr>
            <w:tcW w:w="5812" w:type="dxa"/>
          </w:tcPr>
          <w:p w14:paraId="3ADEFA5D"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 xml:space="preserve">РИАГИАТМ </w:t>
            </w:r>
            <w:r w:rsidRPr="00984E5E">
              <w:rPr>
                <w:rFonts w:ascii="Times New Roman" w:hAnsi="Times New Roman" w:cs="Times New Roman"/>
                <w:color w:val="000000" w:themeColor="text1"/>
                <w:sz w:val="24"/>
                <w:szCs w:val="24"/>
                <w:lang w:val="uz-Cyrl-UZ"/>
              </w:rPr>
              <w:t>Сирдарё вилояти филиали</w:t>
            </w:r>
            <w:r w:rsidRPr="00984E5E">
              <w:rPr>
                <w:rFonts w:ascii="Times New Roman" w:hAnsi="Times New Roman" w:cs="Times New Roman"/>
                <w:color w:val="000000" w:themeColor="text1"/>
                <w:sz w:val="24"/>
                <w:szCs w:val="24"/>
              </w:rPr>
              <w:t xml:space="preserve">, директор </w:t>
            </w:r>
          </w:p>
        </w:tc>
      </w:tr>
      <w:tr w:rsidR="00984E5E" w:rsidRPr="00984E5E" w14:paraId="17F9AFD0" w14:textId="77777777" w:rsidTr="008415F7">
        <w:tc>
          <w:tcPr>
            <w:tcW w:w="3539" w:type="dxa"/>
          </w:tcPr>
          <w:p w14:paraId="494092FB"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Бахранова Н.Р.</w:t>
            </w:r>
          </w:p>
        </w:tc>
        <w:tc>
          <w:tcPr>
            <w:tcW w:w="5812" w:type="dxa"/>
          </w:tcPr>
          <w:p w14:paraId="4D5383F2"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 xml:space="preserve">РИАГИАТМ </w:t>
            </w:r>
            <w:r w:rsidRPr="00984E5E">
              <w:rPr>
                <w:rFonts w:ascii="Times New Roman" w:hAnsi="Times New Roman" w:cs="Times New Roman"/>
                <w:color w:val="000000" w:themeColor="text1"/>
                <w:sz w:val="24"/>
                <w:szCs w:val="24"/>
                <w:lang w:val="uz-Cyrl-UZ"/>
              </w:rPr>
              <w:t xml:space="preserve">Бухоро вилояти </w:t>
            </w:r>
            <w:r w:rsidRPr="00984E5E">
              <w:rPr>
                <w:rFonts w:ascii="Times New Roman" w:hAnsi="Times New Roman" w:cs="Times New Roman"/>
                <w:color w:val="000000" w:themeColor="text1"/>
                <w:sz w:val="24"/>
                <w:szCs w:val="24"/>
              </w:rPr>
              <w:t>филиал</w:t>
            </w:r>
            <w:r w:rsidRPr="00984E5E">
              <w:rPr>
                <w:rFonts w:ascii="Times New Roman" w:hAnsi="Times New Roman" w:cs="Times New Roman"/>
                <w:color w:val="000000" w:themeColor="text1"/>
                <w:sz w:val="24"/>
                <w:szCs w:val="24"/>
                <w:lang w:val="uz-Cyrl-UZ"/>
              </w:rPr>
              <w:t>и</w:t>
            </w:r>
            <w:r w:rsidRPr="00984E5E">
              <w:rPr>
                <w:rFonts w:ascii="Times New Roman" w:hAnsi="Times New Roman" w:cs="Times New Roman"/>
                <w:color w:val="000000" w:themeColor="text1"/>
                <w:sz w:val="24"/>
                <w:szCs w:val="24"/>
              </w:rPr>
              <w:t xml:space="preserve">, директор </w:t>
            </w:r>
          </w:p>
        </w:tc>
      </w:tr>
      <w:tr w:rsidR="00984E5E" w:rsidRPr="00984E5E" w14:paraId="10AADDFE" w14:textId="77777777" w:rsidTr="008415F7">
        <w:tc>
          <w:tcPr>
            <w:tcW w:w="3539" w:type="dxa"/>
          </w:tcPr>
          <w:p w14:paraId="60DA6A52"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Жумаев Б.А. </w:t>
            </w:r>
          </w:p>
        </w:tc>
        <w:tc>
          <w:tcPr>
            <w:tcW w:w="5812" w:type="dxa"/>
          </w:tcPr>
          <w:p w14:paraId="362DA8A0"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 xml:space="preserve">РИАГИАТМ </w:t>
            </w:r>
            <w:r w:rsidRPr="00984E5E">
              <w:rPr>
                <w:rFonts w:ascii="Times New Roman" w:hAnsi="Times New Roman" w:cs="Times New Roman"/>
                <w:color w:val="000000" w:themeColor="text1"/>
                <w:sz w:val="24"/>
                <w:szCs w:val="24"/>
                <w:lang w:val="uz-Cyrl-UZ"/>
              </w:rPr>
              <w:t xml:space="preserve">Тошкент вилояти </w:t>
            </w:r>
            <w:r w:rsidRPr="00984E5E">
              <w:rPr>
                <w:rFonts w:ascii="Times New Roman" w:hAnsi="Times New Roman" w:cs="Times New Roman"/>
                <w:color w:val="000000" w:themeColor="text1"/>
                <w:sz w:val="24"/>
                <w:szCs w:val="24"/>
              </w:rPr>
              <w:t>филиал</w:t>
            </w:r>
            <w:r w:rsidRPr="00984E5E">
              <w:rPr>
                <w:rFonts w:ascii="Times New Roman" w:hAnsi="Times New Roman" w:cs="Times New Roman"/>
                <w:color w:val="000000" w:themeColor="text1"/>
                <w:sz w:val="24"/>
                <w:szCs w:val="24"/>
                <w:lang w:val="uz-Cyrl-UZ"/>
              </w:rPr>
              <w:t>и,</w:t>
            </w:r>
            <w:r w:rsidRPr="00984E5E">
              <w:rPr>
                <w:rFonts w:ascii="Times New Roman" w:hAnsi="Times New Roman" w:cs="Times New Roman"/>
                <w:color w:val="000000" w:themeColor="text1"/>
                <w:sz w:val="24"/>
                <w:szCs w:val="24"/>
              </w:rPr>
              <w:t xml:space="preserve"> директор </w:t>
            </w:r>
          </w:p>
        </w:tc>
      </w:tr>
      <w:tr w:rsidR="00984E5E" w:rsidRPr="00984E5E" w14:paraId="5EFDF4E6" w14:textId="77777777" w:rsidTr="008415F7">
        <w:tc>
          <w:tcPr>
            <w:tcW w:w="3539" w:type="dxa"/>
          </w:tcPr>
          <w:p w14:paraId="061300EA"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eastAsia="ru-RU"/>
              </w:rPr>
              <w:t xml:space="preserve">Мухитдинова И.Н., </w:t>
            </w:r>
            <w:r w:rsidRPr="00984E5E">
              <w:rPr>
                <w:rFonts w:ascii="Times New Roman" w:eastAsia="Times New Roman" w:hAnsi="Times New Roman" w:cs="Times New Roman"/>
                <w:color w:val="000000" w:themeColor="text1"/>
                <w:sz w:val="24"/>
                <w:szCs w:val="24"/>
                <w:lang w:val="uz-Cyrl-UZ" w:eastAsia="ru-RU"/>
              </w:rPr>
              <w:t>т.ф.н.</w:t>
            </w:r>
          </w:p>
        </w:tc>
        <w:tc>
          <w:tcPr>
            <w:tcW w:w="5812" w:type="dxa"/>
          </w:tcPr>
          <w:p w14:paraId="2216C7DC" w14:textId="77777777" w:rsidR="00984E5E" w:rsidRPr="00984E5E" w:rsidRDefault="00984E5E" w:rsidP="00BE1CE0">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 xml:space="preserve">РИАГИАТМ </w:t>
            </w:r>
            <w:r w:rsidRPr="00984E5E">
              <w:rPr>
                <w:rFonts w:ascii="Times New Roman" w:hAnsi="Times New Roman" w:cs="Times New Roman"/>
                <w:color w:val="000000" w:themeColor="text1"/>
                <w:sz w:val="24"/>
                <w:szCs w:val="24"/>
                <w:lang w:val="uz-Cyrl-UZ"/>
              </w:rPr>
              <w:t>Наманган вилояти филиали</w:t>
            </w:r>
            <w:r w:rsidRPr="00984E5E">
              <w:rPr>
                <w:rFonts w:ascii="Times New Roman" w:hAnsi="Times New Roman" w:cs="Times New Roman"/>
                <w:color w:val="000000" w:themeColor="text1"/>
                <w:sz w:val="24"/>
                <w:szCs w:val="24"/>
              </w:rPr>
              <w:t xml:space="preserve">, директор </w:t>
            </w:r>
          </w:p>
        </w:tc>
      </w:tr>
      <w:tr w:rsidR="00984E5E" w:rsidRPr="00984E5E" w14:paraId="35BE778A" w14:textId="77777777" w:rsidTr="008415F7">
        <w:tc>
          <w:tcPr>
            <w:tcW w:w="3539" w:type="dxa"/>
          </w:tcPr>
          <w:p w14:paraId="4FA8FB50" w14:textId="77777777"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val="uz-Cyrl-UZ" w:eastAsia="ru-RU"/>
              </w:rPr>
              <w:t>Дустмуродов Б.М.</w:t>
            </w:r>
          </w:p>
        </w:tc>
        <w:tc>
          <w:tcPr>
            <w:tcW w:w="5812" w:type="dxa"/>
          </w:tcPr>
          <w:p w14:paraId="20BE0B26" w14:textId="77777777" w:rsidR="00984E5E" w:rsidRPr="00984E5E" w:rsidRDefault="00984E5E" w:rsidP="0089710F">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 xml:space="preserve">РИАГИАТМ Сурхондарё вилояти </w:t>
            </w:r>
            <w:r w:rsidRPr="00984E5E">
              <w:rPr>
                <w:rFonts w:ascii="Times New Roman" w:hAnsi="Times New Roman" w:cs="Times New Roman"/>
                <w:color w:val="000000" w:themeColor="text1"/>
                <w:sz w:val="24"/>
                <w:szCs w:val="24"/>
                <w:lang w:val="uz-Cyrl-UZ"/>
              </w:rPr>
              <w:t xml:space="preserve">№2 </w:t>
            </w:r>
            <w:r w:rsidRPr="00984E5E">
              <w:rPr>
                <w:rFonts w:ascii="Times New Roman" w:hAnsi="Times New Roman" w:cs="Times New Roman"/>
                <w:color w:val="000000" w:themeColor="text1"/>
                <w:sz w:val="24"/>
                <w:szCs w:val="24"/>
              </w:rPr>
              <w:t>филиали, директор</w:t>
            </w:r>
          </w:p>
        </w:tc>
      </w:tr>
      <w:tr w:rsidR="00984E5E" w:rsidRPr="00984E5E" w14:paraId="4C184C6E" w14:textId="77777777" w:rsidTr="008415F7">
        <w:tc>
          <w:tcPr>
            <w:tcW w:w="3539" w:type="dxa"/>
          </w:tcPr>
          <w:p w14:paraId="1924B4C1" w14:textId="36614148" w:rsidR="00984E5E" w:rsidRPr="00984E5E" w:rsidRDefault="00984E5E" w:rsidP="00A06C7D">
            <w:pPr>
              <w:rPr>
                <w:rFonts w:ascii="Times New Roman" w:eastAsia="Times New Roman" w:hAnsi="Times New Roman" w:cs="Times New Roman"/>
                <w:color w:val="000000" w:themeColor="text1"/>
                <w:sz w:val="24"/>
                <w:szCs w:val="24"/>
                <w:lang w:val="uz-Cyrl-UZ" w:eastAsia="ru-RU"/>
              </w:rPr>
            </w:pPr>
            <w:r w:rsidRPr="00984E5E">
              <w:rPr>
                <w:rFonts w:ascii="Times New Roman" w:eastAsia="Times New Roman" w:hAnsi="Times New Roman" w:cs="Times New Roman"/>
                <w:color w:val="000000" w:themeColor="text1"/>
                <w:sz w:val="24"/>
                <w:szCs w:val="24"/>
                <w:lang w:val="uz-Cyrl-UZ" w:eastAsia="ru-RU"/>
              </w:rPr>
              <w:t>Бурибаева А.И.</w:t>
            </w:r>
          </w:p>
        </w:tc>
        <w:tc>
          <w:tcPr>
            <w:tcW w:w="5812" w:type="dxa"/>
          </w:tcPr>
          <w:p w14:paraId="30371473" w14:textId="7A683346" w:rsidR="00984E5E" w:rsidRPr="00984E5E" w:rsidRDefault="00984E5E" w:rsidP="0089710F">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 клини</w:t>
            </w:r>
            <w:r w:rsidRPr="00984E5E">
              <w:rPr>
                <w:rFonts w:ascii="Times New Roman" w:hAnsi="Times New Roman" w:cs="Times New Roman"/>
                <w:color w:val="000000" w:themeColor="text1"/>
                <w:sz w:val="24"/>
                <w:szCs w:val="24"/>
                <w:lang w:val="uz-Cyrl-UZ"/>
              </w:rPr>
              <w:t>к</w:t>
            </w:r>
            <w:r w:rsidRPr="00984E5E">
              <w:rPr>
                <w:rFonts w:ascii="Times New Roman" w:hAnsi="Times New Roman" w:cs="Times New Roman"/>
                <w:color w:val="000000" w:themeColor="text1"/>
                <w:sz w:val="24"/>
                <w:szCs w:val="24"/>
              </w:rPr>
              <w:t xml:space="preserve"> ординатор</w:t>
            </w:r>
          </w:p>
        </w:tc>
      </w:tr>
      <w:tr w:rsidR="00984E5E" w:rsidRPr="00984E5E" w14:paraId="2CBE28AE" w14:textId="77777777" w:rsidTr="008415F7">
        <w:tc>
          <w:tcPr>
            <w:tcW w:w="3539" w:type="dxa"/>
          </w:tcPr>
          <w:p w14:paraId="1FB24596" w14:textId="6A632E47" w:rsidR="00984E5E" w:rsidRPr="00984E5E" w:rsidRDefault="00984E5E" w:rsidP="00A06C7D">
            <w:pPr>
              <w:rPr>
                <w:rFonts w:ascii="Times New Roman" w:eastAsia="Times New Roman" w:hAnsi="Times New Roman" w:cs="Times New Roman"/>
                <w:color w:val="000000" w:themeColor="text1"/>
                <w:sz w:val="24"/>
                <w:szCs w:val="24"/>
                <w:lang w:val="uz-Cyrl-UZ" w:eastAsia="ru-RU"/>
              </w:rPr>
            </w:pPr>
            <w:r w:rsidRPr="00984E5E">
              <w:rPr>
                <w:rFonts w:ascii="Times New Roman" w:eastAsia="Times New Roman" w:hAnsi="Times New Roman" w:cs="Times New Roman"/>
                <w:color w:val="000000" w:themeColor="text1"/>
                <w:sz w:val="24"/>
                <w:szCs w:val="24"/>
                <w:lang w:val="uz-Cyrl-UZ" w:eastAsia="ru-RU"/>
              </w:rPr>
              <w:t>Нурова А.А.</w:t>
            </w:r>
          </w:p>
        </w:tc>
        <w:tc>
          <w:tcPr>
            <w:tcW w:w="5812" w:type="dxa"/>
          </w:tcPr>
          <w:p w14:paraId="15244D82" w14:textId="4EDC7458" w:rsidR="00984E5E" w:rsidRPr="00984E5E" w:rsidRDefault="00984E5E" w:rsidP="0089710F">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 клини</w:t>
            </w:r>
            <w:r w:rsidRPr="00984E5E">
              <w:rPr>
                <w:rFonts w:ascii="Times New Roman" w:hAnsi="Times New Roman" w:cs="Times New Roman"/>
                <w:color w:val="000000" w:themeColor="text1"/>
                <w:sz w:val="24"/>
                <w:szCs w:val="24"/>
                <w:lang w:val="uz-Cyrl-UZ"/>
              </w:rPr>
              <w:t>к</w:t>
            </w:r>
            <w:r w:rsidRPr="00984E5E">
              <w:rPr>
                <w:rFonts w:ascii="Times New Roman" w:hAnsi="Times New Roman" w:cs="Times New Roman"/>
                <w:color w:val="000000" w:themeColor="text1"/>
                <w:sz w:val="24"/>
                <w:szCs w:val="24"/>
              </w:rPr>
              <w:t xml:space="preserve"> ординатор</w:t>
            </w:r>
          </w:p>
        </w:tc>
      </w:tr>
      <w:tr w:rsidR="00984E5E" w:rsidRPr="00984E5E" w14:paraId="7831F51D" w14:textId="77777777" w:rsidTr="008415F7">
        <w:tc>
          <w:tcPr>
            <w:tcW w:w="3539" w:type="dxa"/>
          </w:tcPr>
          <w:p w14:paraId="66FCAE97" w14:textId="011F0C23" w:rsidR="00984E5E" w:rsidRPr="00984E5E" w:rsidRDefault="00984E5E" w:rsidP="00A06C7D">
            <w:pPr>
              <w:rPr>
                <w:rFonts w:ascii="Times New Roman" w:eastAsia="Times New Roman" w:hAnsi="Times New Roman" w:cs="Times New Roman"/>
                <w:color w:val="000000" w:themeColor="text1"/>
                <w:sz w:val="24"/>
                <w:szCs w:val="24"/>
                <w:lang w:eastAsia="ru-RU"/>
              </w:rPr>
            </w:pPr>
            <w:r w:rsidRPr="00984E5E">
              <w:rPr>
                <w:rFonts w:ascii="Times New Roman" w:eastAsia="Times New Roman" w:hAnsi="Times New Roman" w:cs="Times New Roman"/>
                <w:color w:val="000000" w:themeColor="text1"/>
                <w:sz w:val="24"/>
                <w:szCs w:val="24"/>
                <w:lang w:val="uz-Cyrl-UZ" w:eastAsia="ru-RU"/>
              </w:rPr>
              <w:t>Икрамова Н.А.</w:t>
            </w:r>
          </w:p>
        </w:tc>
        <w:tc>
          <w:tcPr>
            <w:tcW w:w="5812" w:type="dxa"/>
          </w:tcPr>
          <w:p w14:paraId="06C2BF4F" w14:textId="77777777" w:rsidR="00984E5E" w:rsidRPr="00984E5E" w:rsidRDefault="00984E5E" w:rsidP="0089710F">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 клини</w:t>
            </w:r>
            <w:r w:rsidRPr="00984E5E">
              <w:rPr>
                <w:rFonts w:ascii="Times New Roman" w:hAnsi="Times New Roman" w:cs="Times New Roman"/>
                <w:color w:val="000000" w:themeColor="text1"/>
                <w:sz w:val="24"/>
                <w:szCs w:val="24"/>
                <w:lang w:val="uz-Cyrl-UZ"/>
              </w:rPr>
              <w:t>к</w:t>
            </w:r>
            <w:r w:rsidRPr="00984E5E">
              <w:rPr>
                <w:rFonts w:ascii="Times New Roman" w:hAnsi="Times New Roman" w:cs="Times New Roman"/>
                <w:color w:val="000000" w:themeColor="text1"/>
                <w:sz w:val="24"/>
                <w:szCs w:val="24"/>
              </w:rPr>
              <w:t xml:space="preserve"> ординатор</w:t>
            </w:r>
          </w:p>
        </w:tc>
      </w:tr>
    </w:tbl>
    <w:p w14:paraId="26223AF9" w14:textId="43F2BB45" w:rsidR="0089710F" w:rsidRPr="00984E5E" w:rsidRDefault="003101B4" w:rsidP="00002BFC">
      <w:pPr>
        <w:spacing w:before="240" w:after="0"/>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t xml:space="preserve">Услубий </w:t>
      </w:r>
      <w:r w:rsidR="0011192F" w:rsidRPr="00984E5E">
        <w:rPr>
          <w:rFonts w:ascii="Times New Roman" w:hAnsi="Times New Roman" w:cs="Times New Roman"/>
          <w:b/>
          <w:color w:val="4472C4" w:themeColor="accent5"/>
          <w:sz w:val="24"/>
          <w:szCs w:val="24"/>
          <w:lang w:val="uz-Cyrl-UZ"/>
        </w:rPr>
        <w:t xml:space="preserve"> ёрдам</w:t>
      </w:r>
    </w:p>
    <w:tbl>
      <w:tblPr>
        <w:tblStyle w:val="a3"/>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002BFC" w:rsidRPr="00984E5E" w14:paraId="04605204" w14:textId="77777777" w:rsidTr="008415F7">
        <w:tc>
          <w:tcPr>
            <w:tcW w:w="3539" w:type="dxa"/>
          </w:tcPr>
          <w:p w14:paraId="0A3D388E" w14:textId="21141625" w:rsidR="00002BFC" w:rsidRPr="00984E5E" w:rsidRDefault="00002BFC" w:rsidP="00002BFC">
            <w:pPr>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Ядгарова К.Т., т.ф.н., </w:t>
            </w:r>
            <w:r w:rsidR="00F34587">
              <w:rPr>
                <w:rFonts w:ascii="Times New Roman" w:hAnsi="Times New Roman" w:cs="Times New Roman"/>
                <w:color w:val="000000" w:themeColor="text1"/>
                <w:sz w:val="24"/>
                <w:szCs w:val="24"/>
                <w:lang w:val="uz-Cyrl-UZ"/>
              </w:rPr>
              <w:t>клиник</w:t>
            </w:r>
            <w:r w:rsidRPr="00984E5E">
              <w:rPr>
                <w:rFonts w:ascii="Times New Roman" w:hAnsi="Times New Roman" w:cs="Times New Roman"/>
                <w:color w:val="000000" w:themeColor="text1"/>
                <w:sz w:val="24"/>
                <w:szCs w:val="24"/>
                <w:lang w:val="uz-Cyrl-UZ"/>
              </w:rPr>
              <w:t xml:space="preserve"> баённомаларни ишлаб чиқиш</w:t>
            </w:r>
            <w:r w:rsidR="00F34587">
              <w:rPr>
                <w:rFonts w:ascii="Times New Roman" w:hAnsi="Times New Roman" w:cs="Times New Roman"/>
                <w:color w:val="000000" w:themeColor="text1"/>
                <w:sz w:val="24"/>
                <w:szCs w:val="24"/>
                <w:lang w:val="uz-Cyrl-UZ"/>
              </w:rPr>
              <w:t>ни ташкиллаштириш</w:t>
            </w:r>
            <w:r w:rsidRPr="00984E5E">
              <w:rPr>
                <w:rFonts w:ascii="Times New Roman" w:hAnsi="Times New Roman" w:cs="Times New Roman"/>
                <w:color w:val="000000" w:themeColor="text1"/>
                <w:sz w:val="24"/>
                <w:szCs w:val="24"/>
                <w:lang w:val="uz-Cyrl-UZ"/>
              </w:rPr>
              <w:t xml:space="preserve"> бўлими бошлиғи</w:t>
            </w:r>
          </w:p>
        </w:tc>
        <w:tc>
          <w:tcPr>
            <w:tcW w:w="5812" w:type="dxa"/>
          </w:tcPr>
          <w:p w14:paraId="69AF47BF" w14:textId="1AA241CA" w:rsidR="00002BFC" w:rsidRPr="00984E5E" w:rsidRDefault="00002BFC" w:rsidP="00002BFC">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lang w:val="uz-Cyrl-UZ"/>
              </w:rPr>
              <w:t>Инновацион соғлиқни сақлаш миллий палатаси</w:t>
            </w:r>
          </w:p>
        </w:tc>
      </w:tr>
    </w:tbl>
    <w:p w14:paraId="463D03D1" w14:textId="47426F09" w:rsidR="00BC308E" w:rsidRPr="00984E5E" w:rsidRDefault="00BC308E" w:rsidP="0011192F">
      <w:pPr>
        <w:spacing w:before="240" w:after="0"/>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lastRenderedPageBreak/>
        <w:t>Тақризчи</w:t>
      </w:r>
      <w:r w:rsidR="0011192F" w:rsidRPr="00984E5E">
        <w:rPr>
          <w:rFonts w:ascii="Times New Roman" w:hAnsi="Times New Roman" w:cs="Times New Roman"/>
          <w:b/>
          <w:color w:val="4472C4" w:themeColor="accent5"/>
          <w:sz w:val="24"/>
          <w:szCs w:val="24"/>
          <w:lang w:val="uz-Cyrl-UZ"/>
        </w:rPr>
        <w:t>лар</w:t>
      </w:r>
    </w:p>
    <w:tbl>
      <w:tblPr>
        <w:tblStyle w:val="a3"/>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11192F" w:rsidRPr="00984E5E" w14:paraId="4BC8CD62" w14:textId="77777777" w:rsidTr="005C0014">
        <w:tc>
          <w:tcPr>
            <w:tcW w:w="3539" w:type="dxa"/>
          </w:tcPr>
          <w:p w14:paraId="2DC83761" w14:textId="77777777" w:rsidR="0011192F" w:rsidRPr="00984E5E" w:rsidRDefault="003B7EB1" w:rsidP="0011192F">
            <w:pPr>
              <w:contextualSpacing/>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lang w:val="uz-Cyrl-UZ" w:eastAsia="ru-RU"/>
              </w:rPr>
              <w:t>Юсупбаев Р.Б.</w:t>
            </w:r>
          </w:p>
        </w:tc>
        <w:tc>
          <w:tcPr>
            <w:tcW w:w="5812" w:type="dxa"/>
          </w:tcPr>
          <w:p w14:paraId="75013E88" w14:textId="77777777" w:rsidR="0011192F" w:rsidRPr="00984E5E" w:rsidRDefault="003B7EB1" w:rsidP="0011192F">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РИАГИАТМ, т.ф.д., катта илмий ходим, Илмий кенгаш котиби</w:t>
            </w:r>
          </w:p>
        </w:tc>
      </w:tr>
      <w:tr w:rsidR="0011192F" w:rsidRPr="00984E5E" w14:paraId="67906491" w14:textId="77777777" w:rsidTr="005C0014">
        <w:tc>
          <w:tcPr>
            <w:tcW w:w="3539" w:type="dxa"/>
          </w:tcPr>
          <w:p w14:paraId="717C0AAE" w14:textId="77777777" w:rsidR="0011192F" w:rsidRPr="00984E5E" w:rsidRDefault="0011192F" w:rsidP="0011192F">
            <w:pPr>
              <w:contextualSpacing/>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 xml:space="preserve">Каримова Ф.Д. </w:t>
            </w:r>
          </w:p>
        </w:tc>
        <w:tc>
          <w:tcPr>
            <w:tcW w:w="5812" w:type="dxa"/>
          </w:tcPr>
          <w:p w14:paraId="3EB2AC7F" w14:textId="77777777" w:rsidR="0011192F" w:rsidRPr="00984E5E" w:rsidRDefault="0011192F" w:rsidP="0011192F">
            <w:pPr>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ТХКМРМ</w:t>
            </w:r>
            <w:r w:rsidRPr="00984E5E">
              <w:rPr>
                <w:rFonts w:ascii="Times New Roman" w:hAnsi="Times New Roman" w:cs="Times New Roman"/>
                <w:color w:val="000000" w:themeColor="text1"/>
                <w:sz w:val="24"/>
                <w:szCs w:val="24"/>
                <w:lang w:val="uz-Cyrl-UZ"/>
              </w:rPr>
              <w:t xml:space="preserve">, т.ф.д., </w:t>
            </w:r>
            <w:r w:rsidRPr="00984E5E">
              <w:rPr>
                <w:rFonts w:ascii="Times New Roman" w:hAnsi="Times New Roman" w:cs="Times New Roman"/>
                <w:color w:val="000000" w:themeColor="text1"/>
                <w:sz w:val="24"/>
                <w:szCs w:val="24"/>
              </w:rPr>
              <w:t xml:space="preserve">профессор, </w:t>
            </w:r>
            <w:r w:rsidRPr="00984E5E">
              <w:rPr>
                <w:rFonts w:ascii="Times New Roman" w:hAnsi="Times New Roman" w:cs="Times New Roman"/>
                <w:color w:val="000000" w:themeColor="text1"/>
                <w:sz w:val="24"/>
                <w:szCs w:val="24"/>
                <w:lang w:val="uz-Cyrl-UZ"/>
              </w:rPr>
              <w:t>Акушерлик ва гинекология №2 кафедраси мудири</w:t>
            </w:r>
          </w:p>
        </w:tc>
      </w:tr>
    </w:tbl>
    <w:p w14:paraId="296F061D" w14:textId="77777777" w:rsidR="0011192F" w:rsidRPr="00984E5E" w:rsidRDefault="0011192F" w:rsidP="0011192F">
      <w:pPr>
        <w:pStyle w:val="aa"/>
        <w:widowControl w:val="0"/>
        <w:spacing w:after="0"/>
        <w:jc w:val="both"/>
        <w:rPr>
          <w:rFonts w:ascii="Times New Roman" w:hAnsi="Times New Roman" w:cs="Times New Roman"/>
          <w:color w:val="000000" w:themeColor="text1"/>
          <w:sz w:val="28"/>
          <w:szCs w:val="28"/>
          <w:lang w:eastAsia="ru-RU" w:bidi="en-US"/>
        </w:rPr>
      </w:pPr>
    </w:p>
    <w:tbl>
      <w:tblPr>
        <w:tblStyle w:val="a3"/>
        <w:tblW w:w="9493"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55"/>
        <w:gridCol w:w="425"/>
        <w:gridCol w:w="7513"/>
      </w:tblGrid>
      <w:tr w:rsidR="0011192F" w:rsidRPr="00984E5E" w14:paraId="00198D4C" w14:textId="77777777" w:rsidTr="00F10BF5">
        <w:trPr>
          <w:jc w:val="center"/>
        </w:trPr>
        <w:tc>
          <w:tcPr>
            <w:tcW w:w="1555" w:type="dxa"/>
            <w:vAlign w:val="center"/>
          </w:tcPr>
          <w:p w14:paraId="234A4E8B" w14:textId="77777777" w:rsidR="0011192F" w:rsidRPr="00984E5E" w:rsidRDefault="0011192F" w:rsidP="006C3E6E">
            <w:pPr>
              <w:rPr>
                <w:rFonts w:ascii="Times New Roman" w:hAnsi="Times New Roman" w:cs="Times New Roman"/>
                <w:i/>
                <w:color w:val="000000" w:themeColor="text1"/>
                <w:sz w:val="24"/>
                <w:szCs w:val="24"/>
              </w:rPr>
            </w:pPr>
            <w:r w:rsidRPr="00984E5E">
              <w:rPr>
                <w:rFonts w:ascii="Times New Roman" w:hAnsi="Times New Roman" w:cs="Times New Roman"/>
                <w:i/>
                <w:color w:val="000000" w:themeColor="text1"/>
                <w:sz w:val="24"/>
                <w:szCs w:val="24"/>
              </w:rPr>
              <w:t>РИАГИАТМ</w:t>
            </w:r>
          </w:p>
        </w:tc>
        <w:tc>
          <w:tcPr>
            <w:tcW w:w="425" w:type="dxa"/>
            <w:vAlign w:val="center"/>
          </w:tcPr>
          <w:p w14:paraId="74B3F353" w14:textId="77777777" w:rsidR="0011192F" w:rsidRPr="00984E5E" w:rsidRDefault="0011192F" w:rsidP="006C3E6E">
            <w:pPr>
              <w:jc w:val="center"/>
              <w:rPr>
                <w:rFonts w:ascii="Times New Roman" w:hAnsi="Times New Roman" w:cs="Times New Roman"/>
                <w:i/>
                <w:color w:val="000000" w:themeColor="text1"/>
              </w:rPr>
            </w:pPr>
            <w:r w:rsidRPr="00984E5E">
              <w:rPr>
                <w:rFonts w:ascii="Times New Roman" w:hAnsi="Times New Roman" w:cs="Times New Roman"/>
                <w:i/>
                <w:color w:val="000000" w:themeColor="text1"/>
                <w:sz w:val="24"/>
                <w:szCs w:val="24"/>
              </w:rPr>
              <w:sym w:font="Symbol" w:char="F02D"/>
            </w:r>
          </w:p>
        </w:tc>
        <w:tc>
          <w:tcPr>
            <w:tcW w:w="7513" w:type="dxa"/>
          </w:tcPr>
          <w:p w14:paraId="368AA646" w14:textId="77777777" w:rsidR="0011192F" w:rsidRPr="00984E5E" w:rsidRDefault="0011192F" w:rsidP="006C3E6E">
            <w:pPr>
              <w:rPr>
                <w:rFonts w:ascii="Times New Roman" w:hAnsi="Times New Roman" w:cs="Times New Roman"/>
                <w:i/>
                <w:color w:val="000000" w:themeColor="text1"/>
                <w:sz w:val="24"/>
                <w:szCs w:val="24"/>
              </w:rPr>
            </w:pPr>
            <w:r w:rsidRPr="00984E5E">
              <w:rPr>
                <w:rFonts w:ascii="Times New Roman" w:hAnsi="Times New Roman" w:cs="Times New Roman"/>
                <w:i/>
                <w:color w:val="000000" w:themeColor="text1"/>
                <w:sz w:val="24"/>
                <w:szCs w:val="24"/>
              </w:rPr>
              <w:t>Рeспублика ихтисослаштирилган акушeрлик ва гинeкология илмий-амалий тиббиёт маркази</w:t>
            </w:r>
          </w:p>
        </w:tc>
      </w:tr>
      <w:tr w:rsidR="0011192F" w:rsidRPr="00984E5E" w14:paraId="02E3D14A" w14:textId="77777777" w:rsidTr="00F10BF5">
        <w:trPr>
          <w:jc w:val="center"/>
        </w:trPr>
        <w:tc>
          <w:tcPr>
            <w:tcW w:w="1555" w:type="dxa"/>
            <w:vAlign w:val="center"/>
          </w:tcPr>
          <w:p w14:paraId="6F4E431F" w14:textId="77777777" w:rsidR="0011192F" w:rsidRPr="00984E5E" w:rsidRDefault="0011192F" w:rsidP="006C3E6E">
            <w:pPr>
              <w:rPr>
                <w:rFonts w:ascii="Times New Roman" w:hAnsi="Times New Roman" w:cs="Times New Roman"/>
                <w:i/>
                <w:color w:val="000000" w:themeColor="text1"/>
                <w:sz w:val="24"/>
                <w:szCs w:val="24"/>
                <w:lang w:val="uz-Cyrl-UZ"/>
              </w:rPr>
            </w:pPr>
            <w:r w:rsidRPr="00984E5E">
              <w:rPr>
                <w:rFonts w:ascii="Times New Roman" w:hAnsi="Times New Roman" w:cs="Times New Roman"/>
                <w:i/>
                <w:color w:val="000000" w:themeColor="text1"/>
                <w:sz w:val="24"/>
                <w:szCs w:val="24"/>
                <w:lang w:val="uz-Cyrl-UZ"/>
              </w:rPr>
              <w:t>РПМ</w:t>
            </w:r>
          </w:p>
        </w:tc>
        <w:tc>
          <w:tcPr>
            <w:tcW w:w="425" w:type="dxa"/>
            <w:vAlign w:val="center"/>
          </w:tcPr>
          <w:p w14:paraId="2871E40A" w14:textId="77777777" w:rsidR="0011192F" w:rsidRPr="00984E5E" w:rsidRDefault="0011192F" w:rsidP="006C3E6E">
            <w:pPr>
              <w:jc w:val="center"/>
              <w:rPr>
                <w:rFonts w:ascii="Times New Roman" w:hAnsi="Times New Roman" w:cs="Times New Roman"/>
                <w:i/>
                <w:color w:val="000000" w:themeColor="text1"/>
              </w:rPr>
            </w:pPr>
            <w:r w:rsidRPr="00984E5E">
              <w:rPr>
                <w:rFonts w:ascii="Times New Roman" w:hAnsi="Times New Roman" w:cs="Times New Roman"/>
                <w:i/>
                <w:color w:val="000000" w:themeColor="text1"/>
                <w:sz w:val="24"/>
                <w:szCs w:val="24"/>
              </w:rPr>
              <w:sym w:font="Symbol" w:char="F02D"/>
            </w:r>
          </w:p>
        </w:tc>
        <w:tc>
          <w:tcPr>
            <w:tcW w:w="7513" w:type="dxa"/>
          </w:tcPr>
          <w:p w14:paraId="34462AC7" w14:textId="77777777" w:rsidR="0011192F" w:rsidRPr="00984E5E" w:rsidRDefault="0011192F" w:rsidP="006C3E6E">
            <w:pPr>
              <w:rPr>
                <w:rFonts w:ascii="Times New Roman" w:hAnsi="Times New Roman" w:cs="Times New Roman"/>
                <w:i/>
                <w:color w:val="000000" w:themeColor="text1"/>
                <w:sz w:val="24"/>
                <w:szCs w:val="24"/>
                <w:lang w:val="uz-Cyrl-UZ"/>
              </w:rPr>
            </w:pPr>
            <w:r w:rsidRPr="00984E5E">
              <w:rPr>
                <w:rFonts w:ascii="Times New Roman" w:hAnsi="Times New Roman" w:cs="Times New Roman"/>
                <w:i/>
                <w:color w:val="000000" w:themeColor="text1"/>
                <w:sz w:val="24"/>
                <w:szCs w:val="24"/>
                <w:lang w:val="uz-Cyrl-UZ"/>
              </w:rPr>
              <w:t>Республика перинатал маркази</w:t>
            </w:r>
          </w:p>
        </w:tc>
      </w:tr>
      <w:tr w:rsidR="0011192F" w:rsidRPr="00984E5E" w14:paraId="6F751ED3" w14:textId="77777777" w:rsidTr="00F10BF5">
        <w:trPr>
          <w:jc w:val="center"/>
        </w:trPr>
        <w:tc>
          <w:tcPr>
            <w:tcW w:w="1555" w:type="dxa"/>
            <w:vAlign w:val="center"/>
          </w:tcPr>
          <w:p w14:paraId="354929D4" w14:textId="77777777" w:rsidR="0011192F" w:rsidRPr="00984E5E" w:rsidRDefault="0011192F" w:rsidP="006C3E6E">
            <w:pPr>
              <w:rPr>
                <w:rFonts w:ascii="Times New Roman" w:hAnsi="Times New Roman" w:cs="Times New Roman"/>
                <w:i/>
                <w:color w:val="000000" w:themeColor="text1"/>
                <w:sz w:val="24"/>
                <w:szCs w:val="24"/>
                <w:lang w:val="uz-Cyrl-UZ"/>
              </w:rPr>
            </w:pPr>
            <w:r w:rsidRPr="00984E5E">
              <w:rPr>
                <w:rFonts w:ascii="Times New Roman" w:hAnsi="Times New Roman" w:cs="Times New Roman"/>
                <w:i/>
                <w:color w:val="000000" w:themeColor="text1"/>
                <w:sz w:val="24"/>
                <w:szCs w:val="24"/>
                <w:lang w:val="uz-Cyrl-UZ"/>
              </w:rPr>
              <w:t>ШПМ</w:t>
            </w:r>
          </w:p>
        </w:tc>
        <w:tc>
          <w:tcPr>
            <w:tcW w:w="425" w:type="dxa"/>
            <w:vAlign w:val="center"/>
          </w:tcPr>
          <w:p w14:paraId="52D66C8D" w14:textId="77777777" w:rsidR="0011192F" w:rsidRPr="00984E5E" w:rsidRDefault="0011192F" w:rsidP="006C3E6E">
            <w:pPr>
              <w:jc w:val="center"/>
              <w:rPr>
                <w:rFonts w:ascii="Times New Roman" w:hAnsi="Times New Roman" w:cs="Times New Roman"/>
                <w:i/>
                <w:color w:val="000000" w:themeColor="text1"/>
              </w:rPr>
            </w:pPr>
            <w:r w:rsidRPr="00984E5E">
              <w:rPr>
                <w:rFonts w:ascii="Times New Roman" w:hAnsi="Times New Roman" w:cs="Times New Roman"/>
                <w:i/>
                <w:color w:val="000000" w:themeColor="text1"/>
                <w:sz w:val="24"/>
                <w:szCs w:val="24"/>
              </w:rPr>
              <w:sym w:font="Symbol" w:char="F02D"/>
            </w:r>
          </w:p>
        </w:tc>
        <w:tc>
          <w:tcPr>
            <w:tcW w:w="7513" w:type="dxa"/>
          </w:tcPr>
          <w:p w14:paraId="070F4274" w14:textId="77777777" w:rsidR="0011192F" w:rsidRPr="00984E5E" w:rsidRDefault="0011192F" w:rsidP="006C3E6E">
            <w:pPr>
              <w:rPr>
                <w:rFonts w:ascii="Times New Roman" w:hAnsi="Times New Roman" w:cs="Times New Roman"/>
                <w:i/>
                <w:color w:val="000000" w:themeColor="text1"/>
                <w:sz w:val="24"/>
                <w:szCs w:val="24"/>
                <w:lang w:val="uz-Cyrl-UZ"/>
              </w:rPr>
            </w:pPr>
            <w:r w:rsidRPr="00984E5E">
              <w:rPr>
                <w:rFonts w:ascii="Times New Roman" w:hAnsi="Times New Roman" w:cs="Times New Roman"/>
                <w:i/>
                <w:color w:val="000000" w:themeColor="text1"/>
                <w:sz w:val="24"/>
                <w:szCs w:val="24"/>
                <w:lang w:val="uz-Cyrl-UZ"/>
              </w:rPr>
              <w:t>Шаҳар перинатал маркази</w:t>
            </w:r>
          </w:p>
        </w:tc>
      </w:tr>
      <w:tr w:rsidR="0011192F" w:rsidRPr="00984E5E" w14:paraId="7AC2B26E" w14:textId="77777777" w:rsidTr="00F10BF5">
        <w:trPr>
          <w:jc w:val="center"/>
        </w:trPr>
        <w:tc>
          <w:tcPr>
            <w:tcW w:w="1555" w:type="dxa"/>
            <w:vAlign w:val="center"/>
          </w:tcPr>
          <w:p w14:paraId="7B2C77D0" w14:textId="77777777" w:rsidR="0011192F" w:rsidRPr="00984E5E" w:rsidRDefault="0011192F" w:rsidP="006C3E6E">
            <w:pPr>
              <w:rPr>
                <w:rFonts w:ascii="Times New Roman" w:hAnsi="Times New Roman" w:cs="Times New Roman"/>
                <w:i/>
                <w:color w:val="000000" w:themeColor="text1"/>
                <w:sz w:val="24"/>
                <w:szCs w:val="24"/>
                <w:lang w:val="uz-Cyrl-UZ"/>
              </w:rPr>
            </w:pPr>
            <w:r w:rsidRPr="00984E5E">
              <w:rPr>
                <w:rFonts w:ascii="Times New Roman" w:hAnsi="Times New Roman" w:cs="Times New Roman"/>
                <w:i/>
                <w:color w:val="000000" w:themeColor="text1"/>
                <w:sz w:val="24"/>
                <w:szCs w:val="24"/>
                <w:lang w:val="uz-Cyrl-UZ"/>
              </w:rPr>
              <w:t>ТХКМРМ</w:t>
            </w:r>
          </w:p>
        </w:tc>
        <w:tc>
          <w:tcPr>
            <w:tcW w:w="425" w:type="dxa"/>
            <w:vAlign w:val="center"/>
          </w:tcPr>
          <w:p w14:paraId="73FD6DCE" w14:textId="77777777" w:rsidR="0011192F" w:rsidRPr="00984E5E" w:rsidRDefault="0011192F" w:rsidP="006C3E6E">
            <w:pPr>
              <w:jc w:val="center"/>
              <w:rPr>
                <w:rFonts w:ascii="Times New Roman" w:hAnsi="Times New Roman" w:cs="Times New Roman"/>
                <w:i/>
                <w:color w:val="000000" w:themeColor="text1"/>
              </w:rPr>
            </w:pPr>
            <w:r w:rsidRPr="00984E5E">
              <w:rPr>
                <w:rFonts w:ascii="Times New Roman" w:hAnsi="Times New Roman" w:cs="Times New Roman"/>
                <w:i/>
                <w:color w:val="000000" w:themeColor="text1"/>
                <w:sz w:val="24"/>
                <w:szCs w:val="24"/>
              </w:rPr>
              <w:sym w:font="Symbol" w:char="F02D"/>
            </w:r>
          </w:p>
        </w:tc>
        <w:tc>
          <w:tcPr>
            <w:tcW w:w="7513" w:type="dxa"/>
          </w:tcPr>
          <w:p w14:paraId="5C6A72CB" w14:textId="77777777" w:rsidR="0011192F" w:rsidRPr="00984E5E" w:rsidRDefault="0011192F" w:rsidP="006C3E6E">
            <w:pPr>
              <w:rPr>
                <w:rFonts w:ascii="Times New Roman" w:hAnsi="Times New Roman" w:cs="Times New Roman"/>
                <w:i/>
                <w:color w:val="000000" w:themeColor="text1"/>
                <w:sz w:val="24"/>
                <w:szCs w:val="24"/>
              </w:rPr>
            </w:pPr>
            <w:r w:rsidRPr="00984E5E">
              <w:rPr>
                <w:rFonts w:ascii="Times New Roman" w:hAnsi="Times New Roman" w:cs="Times New Roman"/>
                <w:i/>
                <w:color w:val="000000" w:themeColor="text1"/>
                <w:sz w:val="24"/>
                <w:szCs w:val="24"/>
              </w:rPr>
              <w:t>Тиббиёт ходимларининг касбий малакасини ривожлантириш маркази</w:t>
            </w:r>
          </w:p>
        </w:tc>
      </w:tr>
    </w:tbl>
    <w:p w14:paraId="41AFDF7E" w14:textId="77777777" w:rsidR="00437B2D" w:rsidRPr="00984E5E" w:rsidRDefault="00437B2D" w:rsidP="00437B2D">
      <w:pPr>
        <w:spacing w:after="0" w:line="240" w:lineRule="auto"/>
        <w:jc w:val="both"/>
        <w:rPr>
          <w:rFonts w:ascii="Times New Roman" w:hAnsi="Times New Roman" w:cs="Times New Roman"/>
          <w:color w:val="000000" w:themeColor="text1"/>
          <w:sz w:val="24"/>
          <w:szCs w:val="24"/>
          <w:lang w:val="uz-Cyrl-UZ"/>
        </w:rPr>
      </w:pPr>
    </w:p>
    <w:p w14:paraId="131DC13D" w14:textId="5553D185" w:rsidR="0011192F" w:rsidRPr="00984E5E" w:rsidRDefault="0011192F" w:rsidP="00437B2D">
      <w:p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Клиник </w:t>
      </w:r>
      <w:r w:rsidR="00C8790A" w:rsidRPr="00984E5E">
        <w:rPr>
          <w:rFonts w:ascii="Times New Roman" w:hAnsi="Times New Roman" w:cs="Times New Roman"/>
          <w:color w:val="000000" w:themeColor="text1"/>
          <w:sz w:val="24"/>
          <w:szCs w:val="24"/>
          <w:lang w:val="uz-Cyrl-UZ"/>
        </w:rPr>
        <w:t xml:space="preserve">баённома 2021 йил «25» </w:t>
      </w:r>
      <w:r w:rsidR="001A4765" w:rsidRPr="00984E5E">
        <w:rPr>
          <w:rFonts w:ascii="Times New Roman" w:hAnsi="Times New Roman" w:cs="Times New Roman"/>
          <w:color w:val="000000" w:themeColor="text1"/>
          <w:sz w:val="24"/>
          <w:szCs w:val="24"/>
          <w:lang w:val="uz-Cyrl-UZ"/>
        </w:rPr>
        <w:t xml:space="preserve">мартда </w:t>
      </w:r>
      <w:r w:rsidRPr="00984E5E">
        <w:rPr>
          <w:rFonts w:ascii="Times New Roman" w:hAnsi="Times New Roman" w:cs="Times New Roman"/>
          <w:color w:val="000000" w:themeColor="text1"/>
          <w:sz w:val="24"/>
          <w:szCs w:val="24"/>
          <w:lang w:val="uz-Cyrl-UZ"/>
        </w:rPr>
        <w:t>Республика ихтисослаштирилган акушерлик ва гинекология илмий-амалий тиббиёт марказининг Илмий кенгаши томонидан кўриб чиқилди ва тасдиқланди</w:t>
      </w:r>
      <w:r w:rsidR="00C8790A" w:rsidRPr="00984E5E">
        <w:rPr>
          <w:rFonts w:ascii="Times New Roman" w:hAnsi="Times New Roman" w:cs="Times New Roman"/>
          <w:color w:val="000000" w:themeColor="text1"/>
          <w:sz w:val="24"/>
          <w:szCs w:val="24"/>
          <w:lang w:val="uz-Cyrl-UZ"/>
        </w:rPr>
        <w:t xml:space="preserve">, </w:t>
      </w:r>
      <w:r w:rsidR="00FC2B19" w:rsidRPr="00984E5E">
        <w:rPr>
          <w:rFonts w:ascii="Times New Roman" w:hAnsi="Times New Roman" w:cs="Times New Roman"/>
          <w:color w:val="000000" w:themeColor="text1"/>
          <w:sz w:val="24"/>
          <w:szCs w:val="24"/>
          <w:lang w:val="uz-Cyrl-UZ"/>
        </w:rPr>
        <w:t>2</w:t>
      </w:r>
      <w:r w:rsidR="00C50FA7" w:rsidRPr="00984E5E">
        <w:rPr>
          <w:rFonts w:ascii="Times New Roman" w:hAnsi="Times New Roman" w:cs="Times New Roman"/>
          <w:color w:val="000000" w:themeColor="text1"/>
          <w:sz w:val="24"/>
          <w:szCs w:val="24"/>
          <w:lang w:val="uz-Cyrl-UZ"/>
        </w:rPr>
        <w:t xml:space="preserve">-сонли </w:t>
      </w:r>
      <w:r w:rsidR="00B04CF1" w:rsidRPr="00984E5E">
        <w:rPr>
          <w:rFonts w:ascii="Times New Roman" w:hAnsi="Times New Roman" w:cs="Times New Roman"/>
          <w:color w:val="000000" w:themeColor="text1"/>
          <w:sz w:val="24"/>
          <w:szCs w:val="24"/>
          <w:lang w:val="uz-Cyrl-UZ"/>
        </w:rPr>
        <w:t>баённома</w:t>
      </w:r>
      <w:r w:rsidRPr="00984E5E">
        <w:rPr>
          <w:rFonts w:ascii="Times New Roman" w:hAnsi="Times New Roman" w:cs="Times New Roman"/>
          <w:color w:val="000000" w:themeColor="text1"/>
          <w:sz w:val="24"/>
          <w:szCs w:val="24"/>
          <w:lang w:val="uz-Cyrl-UZ"/>
        </w:rPr>
        <w:t>.</w:t>
      </w:r>
    </w:p>
    <w:p w14:paraId="778AFA2D" w14:textId="77777777" w:rsidR="0011192F" w:rsidRPr="00984E5E" w:rsidRDefault="0011192F" w:rsidP="0011192F">
      <w:pPr>
        <w:spacing w:after="0" w:line="240" w:lineRule="auto"/>
        <w:contextualSpacing/>
        <w:rPr>
          <w:rFonts w:ascii="Times New Roman" w:hAnsi="Times New Roman" w:cs="Times New Roman"/>
          <w:color w:val="000000" w:themeColor="text1"/>
          <w:sz w:val="24"/>
          <w:szCs w:val="24"/>
          <w:lang w:val="uz-Cyrl-UZ"/>
        </w:rPr>
      </w:pPr>
    </w:p>
    <w:p w14:paraId="29AC9951" w14:textId="77777777" w:rsidR="0011192F" w:rsidRPr="00984E5E" w:rsidRDefault="0011192F" w:rsidP="0011192F">
      <w:pPr>
        <w:contextualSpacing/>
        <w:rPr>
          <w:rFonts w:ascii="Times New Roman" w:hAnsi="Times New Roman" w:cs="Times New Roman"/>
          <w:color w:val="000000" w:themeColor="text1"/>
          <w:sz w:val="24"/>
          <w:szCs w:val="24"/>
        </w:rPr>
      </w:pPr>
      <w:r w:rsidRPr="00984E5E">
        <w:rPr>
          <w:rFonts w:ascii="Times New Roman" w:hAnsi="Times New Roman" w:cs="Times New Roman"/>
          <w:color w:val="000000" w:themeColor="text1"/>
          <w:sz w:val="24"/>
          <w:szCs w:val="24"/>
        </w:rPr>
        <w:t>Илмий кенгаш раиси</w:t>
      </w:r>
      <w:r w:rsidR="00C8790A" w:rsidRPr="00984E5E">
        <w:rPr>
          <w:rFonts w:ascii="Times New Roman" w:hAnsi="Times New Roman" w:cs="Times New Roman"/>
          <w:color w:val="000000" w:themeColor="text1"/>
          <w:sz w:val="24"/>
          <w:szCs w:val="24"/>
          <w:lang w:val="uz-Cyrl-UZ"/>
        </w:rPr>
        <w:t xml:space="preserve"> </w:t>
      </w:r>
      <w:r w:rsidR="00C8790A" w:rsidRPr="00984E5E">
        <w:rPr>
          <w:rFonts w:ascii="Times New Roman" w:hAnsi="Times New Roman" w:cs="Times New Roman"/>
          <w:i/>
          <w:color w:val="000000" w:themeColor="text1"/>
          <w:sz w:val="24"/>
          <w:szCs w:val="24"/>
        </w:rPr>
        <w:sym w:font="Symbol" w:char="F02D"/>
      </w:r>
      <w:r w:rsidRPr="00984E5E">
        <w:rPr>
          <w:rFonts w:ascii="Times New Roman" w:hAnsi="Times New Roman" w:cs="Times New Roman"/>
          <w:color w:val="000000" w:themeColor="text1"/>
          <w:sz w:val="24"/>
          <w:szCs w:val="24"/>
        </w:rPr>
        <w:t xml:space="preserve"> т</w:t>
      </w:r>
      <w:r w:rsidR="00C8790A" w:rsidRPr="00984E5E">
        <w:rPr>
          <w:rFonts w:ascii="Times New Roman" w:hAnsi="Times New Roman" w:cs="Times New Roman"/>
          <w:color w:val="000000" w:themeColor="text1"/>
          <w:sz w:val="24"/>
          <w:szCs w:val="24"/>
          <w:lang w:val="uz-Cyrl-UZ"/>
        </w:rPr>
        <w:t>.ф.д.</w:t>
      </w:r>
      <w:r w:rsidRPr="00984E5E">
        <w:rPr>
          <w:rFonts w:ascii="Times New Roman" w:hAnsi="Times New Roman" w:cs="Times New Roman"/>
          <w:color w:val="000000" w:themeColor="text1"/>
          <w:sz w:val="24"/>
          <w:szCs w:val="24"/>
        </w:rPr>
        <w:t>, профессор Асатова M.M.</w:t>
      </w:r>
    </w:p>
    <w:p w14:paraId="5D8293C3" w14:textId="77777777" w:rsidR="00C8790A" w:rsidRPr="00984E5E" w:rsidRDefault="00C8790A" w:rsidP="0011192F">
      <w:pPr>
        <w:contextualSpacing/>
        <w:rPr>
          <w:rFonts w:ascii="Times New Roman" w:hAnsi="Times New Roman" w:cs="Times New Roman"/>
          <w:color w:val="000000" w:themeColor="text1"/>
          <w:sz w:val="24"/>
          <w:szCs w:val="24"/>
        </w:rPr>
      </w:pPr>
    </w:p>
    <w:p w14:paraId="756B89C9" w14:textId="77777777" w:rsidR="00C8790A" w:rsidRPr="00984E5E" w:rsidRDefault="00C8790A" w:rsidP="0011192F">
      <w:pPr>
        <w:spacing w:after="0" w:line="240" w:lineRule="auto"/>
        <w:contextualSpacing/>
        <w:rPr>
          <w:rFonts w:ascii="Times New Roman" w:hAnsi="Times New Roman" w:cs="Times New Roman"/>
          <w:color w:val="000000" w:themeColor="text1"/>
          <w:sz w:val="24"/>
          <w:szCs w:val="24"/>
        </w:rPr>
      </w:pPr>
    </w:p>
    <w:p w14:paraId="3991DE14" w14:textId="77777777" w:rsidR="00BE67EC" w:rsidRPr="00984E5E" w:rsidRDefault="00BE67EC">
      <w:pPr>
        <w:rPr>
          <w:rFonts w:ascii="Times New Roman" w:hAnsi="Times New Roman" w:cs="Times New Roman"/>
          <w:b/>
          <w:color w:val="000000" w:themeColor="text1"/>
          <w:sz w:val="32"/>
          <w:szCs w:val="24"/>
          <w:lang w:val="uz-Cyrl-UZ"/>
        </w:rPr>
      </w:pPr>
      <w:r w:rsidRPr="00984E5E">
        <w:rPr>
          <w:rFonts w:ascii="Times New Roman" w:hAnsi="Times New Roman" w:cs="Times New Roman"/>
          <w:b/>
          <w:color w:val="000000" w:themeColor="text1"/>
          <w:sz w:val="32"/>
          <w:szCs w:val="24"/>
          <w:lang w:val="uz-Cyrl-UZ"/>
        </w:rPr>
        <w:br w:type="page"/>
      </w:r>
    </w:p>
    <w:p w14:paraId="2C017B0F" w14:textId="77777777" w:rsidR="00BE67EC" w:rsidRPr="00984E5E" w:rsidRDefault="00BE67EC" w:rsidP="00BE67EC">
      <w:pPr>
        <w:pStyle w:val="1"/>
        <w:spacing w:after="240"/>
        <w:rPr>
          <w:rFonts w:ascii="Times New Roman" w:hAnsi="Times New Roman" w:cs="Times New Roman"/>
          <w:b/>
          <w:color w:val="4472C4" w:themeColor="accent5"/>
          <w:lang w:val="uz-Cyrl-UZ" w:bidi="en-US"/>
        </w:rPr>
      </w:pPr>
      <w:bookmarkStart w:id="1" w:name="_Toc74350206"/>
      <w:r w:rsidRPr="00984E5E">
        <w:rPr>
          <w:rFonts w:ascii="Times New Roman" w:hAnsi="Times New Roman" w:cs="Times New Roman"/>
          <w:b/>
          <w:color w:val="4472C4" w:themeColor="accent5"/>
          <w:lang w:val="uz-Cyrl-UZ" w:bidi="en-US"/>
        </w:rPr>
        <w:lastRenderedPageBreak/>
        <w:t>КИРИШ</w:t>
      </w:r>
      <w:bookmarkEnd w:id="1"/>
    </w:p>
    <w:p w14:paraId="4FDAC777" w14:textId="77777777" w:rsidR="00BE67EC" w:rsidRPr="00984E5E" w:rsidRDefault="00BE67EC" w:rsidP="006F17D6">
      <w:pPr>
        <w:spacing w:line="240" w:lineRule="auto"/>
        <w:jc w:val="both"/>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t>Клиник баённоманинг тавсияларига риоя қилиш:</w:t>
      </w:r>
    </w:p>
    <w:p w14:paraId="1722F1FB" w14:textId="77777777" w:rsidR="00651B1A" w:rsidRPr="00984E5E" w:rsidRDefault="00651B1A" w:rsidP="006F17D6">
      <w:pPr>
        <w:spacing w:after="0" w:line="240" w:lineRule="auto"/>
        <w:ind w:firstLine="360"/>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Клиник баённомада </w:t>
      </w:r>
      <w:r w:rsidR="00B04CF1" w:rsidRPr="00984E5E">
        <w:rPr>
          <w:rFonts w:ascii="Times New Roman" w:hAnsi="Times New Roman" w:cs="Times New Roman"/>
          <w:color w:val="000000" w:themeColor="text1"/>
          <w:sz w:val="24"/>
          <w:szCs w:val="24"/>
          <w:lang w:val="uz-Cyrl-UZ"/>
        </w:rPr>
        <w:t xml:space="preserve">ишлаб чиқилаётган </w:t>
      </w:r>
      <w:r w:rsidRPr="00984E5E">
        <w:rPr>
          <w:rFonts w:ascii="Times New Roman" w:hAnsi="Times New Roman" w:cs="Times New Roman"/>
          <w:color w:val="000000" w:themeColor="text1"/>
          <w:sz w:val="24"/>
          <w:szCs w:val="24"/>
          <w:lang w:val="uz-Cyrl-UZ"/>
        </w:rPr>
        <w:t xml:space="preserve">пайтда </w:t>
      </w:r>
      <w:r w:rsidR="00B04CF1" w:rsidRPr="00984E5E">
        <w:rPr>
          <w:rFonts w:ascii="Times New Roman" w:hAnsi="Times New Roman" w:cs="Times New Roman"/>
          <w:color w:val="000000" w:themeColor="text1"/>
          <w:sz w:val="24"/>
          <w:szCs w:val="24"/>
          <w:lang w:val="uz-Cyrl-UZ"/>
        </w:rPr>
        <w:t>амалда</w:t>
      </w:r>
      <w:r w:rsidRPr="00984E5E">
        <w:rPr>
          <w:rFonts w:ascii="Times New Roman" w:hAnsi="Times New Roman" w:cs="Times New Roman"/>
          <w:color w:val="000000" w:themeColor="text1"/>
          <w:sz w:val="24"/>
          <w:szCs w:val="24"/>
          <w:lang w:val="uz-Cyrl-UZ"/>
        </w:rPr>
        <w:t xml:space="preserve"> бўлган далилларга </w:t>
      </w:r>
      <w:r w:rsidR="00B04CF1" w:rsidRPr="00984E5E">
        <w:rPr>
          <w:rFonts w:ascii="Times New Roman" w:hAnsi="Times New Roman" w:cs="Times New Roman"/>
          <w:color w:val="000000" w:themeColor="text1"/>
          <w:sz w:val="24"/>
          <w:szCs w:val="24"/>
          <w:lang w:val="uz-Cyrl-UZ"/>
        </w:rPr>
        <w:t>мувофиқ</w:t>
      </w:r>
      <w:r w:rsidRPr="00984E5E">
        <w:rPr>
          <w:rFonts w:ascii="Times New Roman" w:hAnsi="Times New Roman" w:cs="Times New Roman"/>
          <w:color w:val="000000" w:themeColor="text1"/>
          <w:sz w:val="24"/>
          <w:szCs w:val="24"/>
          <w:lang w:val="uz-Cyrl-UZ"/>
        </w:rPr>
        <w:t xml:space="preserve"> умумий тавсиялар тақдим этилган.</w:t>
      </w:r>
    </w:p>
    <w:p w14:paraId="32A9E42E" w14:textId="77777777" w:rsidR="00BE67EC" w:rsidRPr="00984E5E" w:rsidRDefault="00651B1A" w:rsidP="006F17D6">
      <w:pPr>
        <w:spacing w:after="0" w:line="240" w:lineRule="auto"/>
        <w:ind w:firstLine="360"/>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Амалий фаолиятда мазкур баённоманинг </w:t>
      </w:r>
      <w:r w:rsidR="00BE67EC" w:rsidRPr="00984E5E">
        <w:rPr>
          <w:rFonts w:ascii="Times New Roman" w:hAnsi="Times New Roman" w:cs="Times New Roman"/>
          <w:color w:val="000000" w:themeColor="text1"/>
          <w:sz w:val="24"/>
          <w:szCs w:val="24"/>
          <w:lang w:val="uz-Cyrl-UZ"/>
        </w:rPr>
        <w:t>тавсияларидан четга чиқиш тўғрисида қарор қабул қилин</w:t>
      </w:r>
      <w:r w:rsidRPr="00984E5E">
        <w:rPr>
          <w:rFonts w:ascii="Times New Roman" w:hAnsi="Times New Roman" w:cs="Times New Roman"/>
          <w:color w:val="000000" w:themeColor="text1"/>
          <w:sz w:val="24"/>
          <w:szCs w:val="24"/>
          <w:lang w:val="uz-Cyrl-UZ"/>
        </w:rPr>
        <w:t xml:space="preserve">аётган </w:t>
      </w:r>
      <w:r w:rsidR="00BE67EC" w:rsidRPr="00984E5E">
        <w:rPr>
          <w:rFonts w:ascii="Times New Roman" w:hAnsi="Times New Roman" w:cs="Times New Roman"/>
          <w:color w:val="000000" w:themeColor="text1"/>
          <w:sz w:val="24"/>
          <w:szCs w:val="24"/>
          <w:lang w:val="uz-Cyrl-UZ"/>
        </w:rPr>
        <w:t xml:space="preserve">бўлса, у ҳолда </w:t>
      </w:r>
      <w:r w:rsidR="00B80C02" w:rsidRPr="00984E5E">
        <w:rPr>
          <w:rFonts w:ascii="Times New Roman" w:hAnsi="Times New Roman" w:cs="Times New Roman"/>
          <w:color w:val="000000" w:themeColor="text1"/>
          <w:sz w:val="24"/>
          <w:szCs w:val="24"/>
          <w:lang w:val="uz-Cyrl-UZ"/>
        </w:rPr>
        <w:t xml:space="preserve">шифокор-клиницистлар </w:t>
      </w:r>
      <w:r w:rsidR="007955F7" w:rsidRPr="00984E5E">
        <w:rPr>
          <w:rFonts w:ascii="Times New Roman" w:hAnsi="Times New Roman" w:cs="Times New Roman"/>
          <w:color w:val="000000" w:themeColor="text1"/>
          <w:sz w:val="24"/>
          <w:szCs w:val="24"/>
          <w:lang w:val="uz-Cyrl-UZ"/>
        </w:rPr>
        <w:t xml:space="preserve">беморнинг касаллик тарихида </w:t>
      </w:r>
      <w:r w:rsidR="00BE67EC" w:rsidRPr="00984E5E">
        <w:rPr>
          <w:rFonts w:ascii="Times New Roman" w:hAnsi="Times New Roman" w:cs="Times New Roman"/>
          <w:color w:val="000000" w:themeColor="text1"/>
          <w:sz w:val="24"/>
          <w:szCs w:val="24"/>
          <w:lang w:val="uz-Cyrl-UZ"/>
        </w:rPr>
        <w:t>қуйидаги маълумотлар</w:t>
      </w:r>
      <w:r w:rsidR="00F81940" w:rsidRPr="00984E5E">
        <w:rPr>
          <w:rFonts w:ascii="Times New Roman" w:hAnsi="Times New Roman" w:cs="Times New Roman"/>
          <w:color w:val="000000" w:themeColor="text1"/>
          <w:sz w:val="24"/>
          <w:szCs w:val="24"/>
          <w:lang w:val="uz-Cyrl-UZ"/>
        </w:rPr>
        <w:t>ни</w:t>
      </w:r>
      <w:r w:rsidR="00BE67EC" w:rsidRPr="00984E5E">
        <w:rPr>
          <w:rFonts w:ascii="Times New Roman" w:hAnsi="Times New Roman" w:cs="Times New Roman"/>
          <w:color w:val="000000" w:themeColor="text1"/>
          <w:sz w:val="24"/>
          <w:szCs w:val="24"/>
          <w:lang w:val="uz-Cyrl-UZ"/>
        </w:rPr>
        <w:t xml:space="preserve"> ҳужжатлаштириш</w:t>
      </w:r>
      <w:r w:rsidR="00F81940" w:rsidRPr="00984E5E">
        <w:rPr>
          <w:rFonts w:ascii="Times New Roman" w:hAnsi="Times New Roman" w:cs="Times New Roman"/>
          <w:color w:val="000000" w:themeColor="text1"/>
          <w:sz w:val="24"/>
          <w:szCs w:val="24"/>
          <w:lang w:val="uz-Cyrl-UZ"/>
        </w:rPr>
        <w:t>лари</w:t>
      </w:r>
      <w:r w:rsidR="00BE67EC" w:rsidRPr="00984E5E">
        <w:rPr>
          <w:rFonts w:ascii="Times New Roman" w:hAnsi="Times New Roman" w:cs="Times New Roman"/>
          <w:color w:val="000000" w:themeColor="text1"/>
          <w:sz w:val="24"/>
          <w:szCs w:val="24"/>
          <w:lang w:val="uz-Cyrl-UZ"/>
        </w:rPr>
        <w:t xml:space="preserve"> керак</w:t>
      </w:r>
      <w:r w:rsidR="00F81940" w:rsidRPr="00984E5E">
        <w:rPr>
          <w:rFonts w:ascii="Times New Roman" w:hAnsi="Times New Roman" w:cs="Times New Roman"/>
          <w:color w:val="000000" w:themeColor="text1"/>
          <w:sz w:val="24"/>
          <w:szCs w:val="24"/>
          <w:lang w:val="uz-Cyrl-UZ"/>
        </w:rPr>
        <w:t xml:space="preserve"> бўлади</w:t>
      </w:r>
      <w:r w:rsidR="00BE67EC" w:rsidRPr="00984E5E">
        <w:rPr>
          <w:rFonts w:ascii="Times New Roman" w:hAnsi="Times New Roman" w:cs="Times New Roman"/>
          <w:color w:val="000000" w:themeColor="text1"/>
          <w:sz w:val="24"/>
          <w:szCs w:val="24"/>
          <w:lang w:val="uz-Cyrl-UZ"/>
        </w:rPr>
        <w:t>:</w:t>
      </w:r>
    </w:p>
    <w:p w14:paraId="3AA382D1" w14:textId="77777777" w:rsidR="00BE67EC" w:rsidRPr="00984E5E" w:rsidRDefault="00BE67EC" w:rsidP="006F17D6">
      <w:pPr>
        <w:pStyle w:val="aa"/>
        <w:numPr>
          <w:ilvl w:val="0"/>
          <w:numId w:val="1"/>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ким </w:t>
      </w:r>
      <w:r w:rsidR="00F81940" w:rsidRPr="00984E5E">
        <w:rPr>
          <w:rFonts w:ascii="Times New Roman" w:hAnsi="Times New Roman" w:cs="Times New Roman"/>
          <w:color w:val="000000" w:themeColor="text1"/>
          <w:sz w:val="24"/>
          <w:szCs w:val="24"/>
          <w:lang w:val="uz-Cyrl-UZ"/>
        </w:rPr>
        <w:t xml:space="preserve">томонидан </w:t>
      </w:r>
      <w:r w:rsidRPr="00984E5E">
        <w:rPr>
          <w:rFonts w:ascii="Times New Roman" w:hAnsi="Times New Roman" w:cs="Times New Roman"/>
          <w:color w:val="000000" w:themeColor="text1"/>
          <w:sz w:val="24"/>
          <w:szCs w:val="24"/>
          <w:lang w:val="uz-Cyrl-UZ"/>
        </w:rPr>
        <w:t>қарор қабул қил</w:t>
      </w:r>
      <w:r w:rsidR="00F81940" w:rsidRPr="00984E5E">
        <w:rPr>
          <w:rFonts w:ascii="Times New Roman" w:hAnsi="Times New Roman" w:cs="Times New Roman"/>
          <w:color w:val="000000" w:themeColor="text1"/>
          <w:sz w:val="24"/>
          <w:szCs w:val="24"/>
          <w:lang w:val="uz-Cyrl-UZ"/>
        </w:rPr>
        <w:t>ин</w:t>
      </w:r>
      <w:r w:rsidRPr="00984E5E">
        <w:rPr>
          <w:rFonts w:ascii="Times New Roman" w:hAnsi="Times New Roman" w:cs="Times New Roman"/>
          <w:color w:val="000000" w:themeColor="text1"/>
          <w:sz w:val="24"/>
          <w:szCs w:val="24"/>
          <w:lang w:val="uz-Cyrl-UZ"/>
        </w:rPr>
        <w:t>ган</w:t>
      </w:r>
      <w:r w:rsidR="00F81940" w:rsidRPr="00984E5E">
        <w:rPr>
          <w:rFonts w:ascii="Times New Roman" w:hAnsi="Times New Roman" w:cs="Times New Roman"/>
          <w:color w:val="000000" w:themeColor="text1"/>
          <w:sz w:val="24"/>
          <w:szCs w:val="24"/>
          <w:lang w:val="uz-Cyrl-UZ"/>
        </w:rPr>
        <w:t>и</w:t>
      </w:r>
      <w:r w:rsidRPr="00984E5E">
        <w:rPr>
          <w:rFonts w:ascii="Times New Roman" w:hAnsi="Times New Roman" w:cs="Times New Roman"/>
          <w:color w:val="000000" w:themeColor="text1"/>
          <w:sz w:val="24"/>
          <w:szCs w:val="24"/>
          <w:lang w:val="uz-Cyrl-UZ"/>
        </w:rPr>
        <w:t>;</w:t>
      </w:r>
    </w:p>
    <w:p w14:paraId="2DDE580E" w14:textId="77777777" w:rsidR="00BE67EC" w:rsidRPr="00984E5E" w:rsidRDefault="00F81940" w:rsidP="006F17D6">
      <w:pPr>
        <w:pStyle w:val="aa"/>
        <w:numPr>
          <w:ilvl w:val="0"/>
          <w:numId w:val="1"/>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баённоманинг тавсияларидан</w:t>
      </w:r>
      <w:r w:rsidR="00BE67EC" w:rsidRPr="00984E5E">
        <w:rPr>
          <w:rFonts w:ascii="Times New Roman" w:hAnsi="Times New Roman" w:cs="Times New Roman"/>
          <w:color w:val="000000" w:themeColor="text1"/>
          <w:sz w:val="24"/>
          <w:szCs w:val="24"/>
          <w:lang w:val="uz-Cyrl-UZ"/>
        </w:rPr>
        <w:t xml:space="preserve"> четга чиқиш тўғрисидаги қарорни</w:t>
      </w:r>
      <w:r w:rsidRPr="00984E5E">
        <w:rPr>
          <w:rFonts w:ascii="Times New Roman" w:hAnsi="Times New Roman" w:cs="Times New Roman"/>
          <w:color w:val="000000" w:themeColor="text1"/>
          <w:sz w:val="24"/>
          <w:szCs w:val="24"/>
          <w:lang w:val="uz-Cyrl-UZ"/>
        </w:rPr>
        <w:t>нг</w:t>
      </w:r>
      <w:r w:rsidR="00BE67EC" w:rsidRPr="00984E5E">
        <w:rPr>
          <w:rFonts w:ascii="Times New Roman" w:hAnsi="Times New Roman" w:cs="Times New Roman"/>
          <w:color w:val="000000" w:themeColor="text1"/>
          <w:sz w:val="24"/>
          <w:szCs w:val="24"/>
          <w:lang w:val="uz-Cyrl-UZ"/>
        </w:rPr>
        <w:t xml:space="preserve"> батафсил асос</w:t>
      </w:r>
      <w:r w:rsidRPr="00984E5E">
        <w:rPr>
          <w:rFonts w:ascii="Times New Roman" w:hAnsi="Times New Roman" w:cs="Times New Roman"/>
          <w:color w:val="000000" w:themeColor="text1"/>
          <w:sz w:val="24"/>
          <w:szCs w:val="24"/>
          <w:lang w:val="uz-Cyrl-UZ"/>
        </w:rPr>
        <w:t>и</w:t>
      </w:r>
      <w:r w:rsidR="00BE67EC" w:rsidRPr="00984E5E">
        <w:rPr>
          <w:rFonts w:ascii="Times New Roman" w:hAnsi="Times New Roman" w:cs="Times New Roman"/>
          <w:color w:val="000000" w:themeColor="text1"/>
          <w:sz w:val="24"/>
          <w:szCs w:val="24"/>
          <w:lang w:val="uz-Cyrl-UZ"/>
        </w:rPr>
        <w:t>;</w:t>
      </w:r>
    </w:p>
    <w:p w14:paraId="45E4D98B" w14:textId="77777777" w:rsidR="00BE67EC" w:rsidRPr="00984E5E" w:rsidRDefault="00BE67EC" w:rsidP="006F17D6">
      <w:pPr>
        <w:pStyle w:val="aa"/>
        <w:numPr>
          <w:ilvl w:val="0"/>
          <w:numId w:val="1"/>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беморни </w:t>
      </w:r>
      <w:r w:rsidR="00F81940" w:rsidRPr="00984E5E">
        <w:rPr>
          <w:rFonts w:ascii="Times New Roman" w:hAnsi="Times New Roman" w:cs="Times New Roman"/>
          <w:color w:val="000000" w:themeColor="text1"/>
          <w:sz w:val="24"/>
          <w:szCs w:val="24"/>
          <w:lang w:val="uz-Cyrl-UZ"/>
        </w:rPr>
        <w:t xml:space="preserve">олиб бориш </w:t>
      </w:r>
      <w:r w:rsidRPr="00984E5E">
        <w:rPr>
          <w:rFonts w:ascii="Times New Roman" w:hAnsi="Times New Roman" w:cs="Times New Roman"/>
          <w:color w:val="000000" w:themeColor="text1"/>
          <w:sz w:val="24"/>
          <w:szCs w:val="24"/>
          <w:lang w:val="uz-Cyrl-UZ"/>
        </w:rPr>
        <w:t>бўйича қандай тавсиялар қабул қилин</w:t>
      </w:r>
      <w:r w:rsidR="00F81940" w:rsidRPr="00984E5E">
        <w:rPr>
          <w:rFonts w:ascii="Times New Roman" w:hAnsi="Times New Roman" w:cs="Times New Roman"/>
          <w:color w:val="000000" w:themeColor="text1"/>
          <w:sz w:val="24"/>
          <w:szCs w:val="24"/>
          <w:lang w:val="uz-Cyrl-UZ"/>
        </w:rPr>
        <w:t>гани тўғрисида</w:t>
      </w:r>
      <w:r w:rsidRPr="00984E5E">
        <w:rPr>
          <w:rFonts w:ascii="Times New Roman" w:hAnsi="Times New Roman" w:cs="Times New Roman"/>
          <w:color w:val="000000" w:themeColor="text1"/>
          <w:sz w:val="24"/>
          <w:szCs w:val="24"/>
          <w:lang w:val="uz-Cyrl-UZ"/>
        </w:rPr>
        <w:t>.</w:t>
      </w:r>
    </w:p>
    <w:p w14:paraId="777A75C5" w14:textId="77027682" w:rsidR="00BE67EC" w:rsidRPr="00984E5E" w:rsidRDefault="00BE67EC" w:rsidP="006F17D6">
      <w:pPr>
        <w:spacing w:after="0" w:line="240" w:lineRule="auto"/>
        <w:ind w:firstLine="360"/>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Кўрсатмалар клиник амалиётнинг барча </w:t>
      </w:r>
      <w:r w:rsidR="00F81940" w:rsidRPr="00984E5E">
        <w:rPr>
          <w:rFonts w:ascii="Times New Roman" w:hAnsi="Times New Roman" w:cs="Times New Roman"/>
          <w:color w:val="000000" w:themeColor="text1"/>
          <w:sz w:val="24"/>
          <w:szCs w:val="24"/>
          <w:lang w:val="uz-Cyrl-UZ"/>
        </w:rPr>
        <w:t>бўлимларини қамраб олмайди</w:t>
      </w:r>
      <w:r w:rsidR="00F34587">
        <w:rPr>
          <w:rFonts w:ascii="Times New Roman" w:hAnsi="Times New Roman" w:cs="Times New Roman"/>
          <w:color w:val="000000" w:themeColor="text1"/>
          <w:sz w:val="24"/>
          <w:szCs w:val="24"/>
          <w:lang w:val="uz-Cyrl-UZ"/>
        </w:rPr>
        <w:t>. Шунинг учун,</w:t>
      </w:r>
      <w:r w:rsidR="00F81940" w:rsidRPr="00984E5E">
        <w:rPr>
          <w:rFonts w:ascii="Times New Roman" w:hAnsi="Times New Roman" w:cs="Times New Roman"/>
          <w:color w:val="000000" w:themeColor="text1"/>
          <w:sz w:val="24"/>
          <w:szCs w:val="24"/>
          <w:lang w:val="uz-Cyrl-UZ"/>
        </w:rPr>
        <w:t xml:space="preserve"> </w:t>
      </w:r>
      <w:r w:rsidR="009512E7" w:rsidRPr="00984E5E">
        <w:rPr>
          <w:rFonts w:ascii="Times New Roman" w:hAnsi="Times New Roman" w:cs="Times New Roman"/>
          <w:color w:val="000000" w:themeColor="text1"/>
          <w:sz w:val="24"/>
          <w:szCs w:val="24"/>
          <w:lang w:val="uz-Cyrl-UZ"/>
        </w:rPr>
        <w:t xml:space="preserve">шифокорлар </w:t>
      </w:r>
      <w:r w:rsidR="00F34587">
        <w:rPr>
          <w:rFonts w:ascii="Times New Roman" w:hAnsi="Times New Roman" w:cs="Times New Roman"/>
          <w:color w:val="000000" w:themeColor="text1"/>
          <w:sz w:val="24"/>
          <w:szCs w:val="24"/>
          <w:lang w:val="uz-Cyrl-UZ"/>
        </w:rPr>
        <w:t xml:space="preserve"> </w:t>
      </w:r>
      <w:r w:rsidR="009512E7" w:rsidRPr="00984E5E">
        <w:rPr>
          <w:rFonts w:ascii="Times New Roman" w:hAnsi="Times New Roman" w:cs="Times New Roman"/>
          <w:color w:val="000000" w:themeColor="text1"/>
          <w:sz w:val="24"/>
          <w:szCs w:val="24"/>
          <w:lang w:val="uz-Cyrl-UZ"/>
        </w:rPr>
        <w:t xml:space="preserve"> </w:t>
      </w:r>
      <w:r w:rsidR="00F34587">
        <w:rPr>
          <w:rFonts w:ascii="Times New Roman" w:hAnsi="Times New Roman" w:cs="Times New Roman"/>
          <w:color w:val="000000" w:themeColor="text1"/>
          <w:sz w:val="24"/>
          <w:szCs w:val="24"/>
          <w:lang w:val="uz-Cyrl-UZ"/>
        </w:rPr>
        <w:t xml:space="preserve">конфиденциал </w:t>
      </w:r>
      <w:r w:rsidR="009512E7" w:rsidRPr="00984E5E">
        <w:rPr>
          <w:rFonts w:ascii="Times New Roman" w:hAnsi="Times New Roman" w:cs="Times New Roman"/>
          <w:color w:val="000000" w:themeColor="text1"/>
          <w:sz w:val="24"/>
          <w:szCs w:val="24"/>
          <w:lang w:val="uz-Cyrl-UZ"/>
        </w:rPr>
        <w:t>мулоқот олиб бориш тамойилига риоя қилган ҳолда</w:t>
      </w:r>
      <w:r w:rsidR="007E7224" w:rsidRPr="00984E5E">
        <w:rPr>
          <w:rFonts w:ascii="Times New Roman" w:hAnsi="Times New Roman" w:cs="Times New Roman"/>
          <w:color w:val="000000" w:themeColor="text1"/>
          <w:sz w:val="24"/>
          <w:szCs w:val="24"/>
          <w:lang w:val="uz-Cyrl-UZ"/>
        </w:rPr>
        <w:t>,</w:t>
      </w:r>
      <w:r w:rsidR="009512E7"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бемор</w:t>
      </w:r>
      <w:r w:rsidR="00F81940" w:rsidRPr="00984E5E">
        <w:rPr>
          <w:rFonts w:ascii="Times New Roman" w:hAnsi="Times New Roman" w:cs="Times New Roman"/>
          <w:color w:val="000000" w:themeColor="text1"/>
          <w:sz w:val="24"/>
          <w:szCs w:val="24"/>
          <w:lang w:val="uz-Cyrl-UZ"/>
        </w:rPr>
        <w:t>нинг</w:t>
      </w:r>
      <w:r w:rsidRPr="00984E5E">
        <w:rPr>
          <w:rFonts w:ascii="Times New Roman" w:hAnsi="Times New Roman" w:cs="Times New Roman"/>
          <w:color w:val="000000" w:themeColor="text1"/>
          <w:sz w:val="24"/>
          <w:szCs w:val="24"/>
          <w:lang w:val="uz-Cyrl-UZ"/>
        </w:rPr>
        <w:t xml:space="preserve"> эҳтиёжларини </w:t>
      </w:r>
      <w:r w:rsidR="00F81940" w:rsidRPr="00984E5E">
        <w:rPr>
          <w:rFonts w:ascii="Times New Roman" w:hAnsi="Times New Roman" w:cs="Times New Roman"/>
          <w:color w:val="000000" w:themeColor="text1"/>
          <w:sz w:val="24"/>
          <w:szCs w:val="24"/>
          <w:lang w:val="uz-Cyrl-UZ"/>
        </w:rPr>
        <w:t>инобатга олиб</w:t>
      </w:r>
      <w:r w:rsidR="009512E7" w:rsidRPr="00984E5E">
        <w:rPr>
          <w:rFonts w:ascii="Times New Roman" w:hAnsi="Times New Roman" w:cs="Times New Roman"/>
          <w:color w:val="000000" w:themeColor="text1"/>
          <w:sz w:val="24"/>
          <w:szCs w:val="24"/>
          <w:lang w:val="uz-Cyrl-UZ"/>
        </w:rPr>
        <w:t xml:space="preserve">, </w:t>
      </w:r>
      <w:r w:rsidR="00F34587">
        <w:rPr>
          <w:rFonts w:ascii="Times New Roman" w:hAnsi="Times New Roman" w:cs="Times New Roman"/>
          <w:color w:val="000000" w:themeColor="text1"/>
          <w:sz w:val="24"/>
          <w:szCs w:val="24"/>
          <w:lang w:val="uz-Cyrl-UZ"/>
        </w:rPr>
        <w:t>улар</w:t>
      </w:r>
      <w:r w:rsidR="007E7224" w:rsidRPr="00984E5E">
        <w:rPr>
          <w:rFonts w:ascii="Times New Roman" w:hAnsi="Times New Roman" w:cs="Times New Roman"/>
          <w:color w:val="000000" w:themeColor="text1"/>
          <w:sz w:val="24"/>
          <w:szCs w:val="24"/>
          <w:lang w:val="uz-Cyrl-UZ"/>
        </w:rPr>
        <w:t xml:space="preserve"> билан </w:t>
      </w:r>
      <w:r w:rsidRPr="00984E5E">
        <w:rPr>
          <w:rFonts w:ascii="Times New Roman" w:hAnsi="Times New Roman" w:cs="Times New Roman"/>
          <w:color w:val="000000" w:themeColor="text1"/>
          <w:sz w:val="24"/>
          <w:szCs w:val="24"/>
          <w:lang w:val="uz-Cyrl-UZ"/>
        </w:rPr>
        <w:t xml:space="preserve">индивидуал </w:t>
      </w:r>
      <w:r w:rsidR="009512E7" w:rsidRPr="00984E5E">
        <w:rPr>
          <w:rFonts w:ascii="Times New Roman" w:hAnsi="Times New Roman" w:cs="Times New Roman"/>
          <w:color w:val="000000" w:themeColor="text1"/>
          <w:sz w:val="24"/>
          <w:szCs w:val="24"/>
          <w:lang w:val="uz-Cyrl-UZ"/>
        </w:rPr>
        <w:t xml:space="preserve">олиб бориш </w:t>
      </w:r>
      <w:r w:rsidRPr="00984E5E">
        <w:rPr>
          <w:rFonts w:ascii="Times New Roman" w:hAnsi="Times New Roman" w:cs="Times New Roman"/>
          <w:color w:val="000000" w:themeColor="text1"/>
          <w:sz w:val="24"/>
          <w:szCs w:val="24"/>
          <w:lang w:val="uz-Cyrl-UZ"/>
        </w:rPr>
        <w:t>тактикасини муҳокама қилишлари керак. Бунга қуйидагилар киради:</w:t>
      </w:r>
    </w:p>
    <w:p w14:paraId="30050353" w14:textId="77777777" w:rsidR="00BE67EC" w:rsidRPr="00984E5E" w:rsidRDefault="009512E7" w:rsidP="006F17D6">
      <w:pPr>
        <w:pStyle w:val="aa"/>
        <w:numPr>
          <w:ilvl w:val="0"/>
          <w:numId w:val="2"/>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Зарурат бўлганда</w:t>
      </w:r>
      <w:r w:rsidR="00BE67EC" w:rsidRPr="00984E5E">
        <w:rPr>
          <w:rFonts w:ascii="Times New Roman" w:hAnsi="Times New Roman" w:cs="Times New Roman"/>
          <w:color w:val="000000" w:themeColor="text1"/>
          <w:sz w:val="24"/>
          <w:szCs w:val="24"/>
          <w:lang w:val="uz-Cyrl-UZ"/>
        </w:rPr>
        <w:t>, таржимон хизмат</w:t>
      </w:r>
      <w:r w:rsidRPr="00984E5E">
        <w:rPr>
          <w:rFonts w:ascii="Times New Roman" w:hAnsi="Times New Roman" w:cs="Times New Roman"/>
          <w:color w:val="000000" w:themeColor="text1"/>
          <w:sz w:val="24"/>
          <w:szCs w:val="24"/>
          <w:lang w:val="uz-Cyrl-UZ"/>
        </w:rPr>
        <w:t>лар</w:t>
      </w:r>
      <w:r w:rsidR="00BE67EC" w:rsidRPr="00984E5E">
        <w:rPr>
          <w:rFonts w:ascii="Times New Roman" w:hAnsi="Times New Roman" w:cs="Times New Roman"/>
          <w:color w:val="000000" w:themeColor="text1"/>
          <w:sz w:val="24"/>
          <w:szCs w:val="24"/>
          <w:lang w:val="uz-Cyrl-UZ"/>
        </w:rPr>
        <w:t>идан фойдаланиш</w:t>
      </w:r>
      <w:r w:rsidRPr="00984E5E">
        <w:rPr>
          <w:rFonts w:ascii="Times New Roman" w:hAnsi="Times New Roman" w:cs="Times New Roman"/>
          <w:color w:val="000000" w:themeColor="text1"/>
          <w:sz w:val="24"/>
          <w:szCs w:val="24"/>
          <w:lang w:val="uz-Cyrl-UZ"/>
        </w:rPr>
        <w:t>.</w:t>
      </w:r>
    </w:p>
    <w:p w14:paraId="4B5D4B43" w14:textId="77777777" w:rsidR="009512E7" w:rsidRPr="00984E5E" w:rsidRDefault="00BE67EC" w:rsidP="006F17D6">
      <w:pPr>
        <w:pStyle w:val="aa"/>
        <w:numPr>
          <w:ilvl w:val="0"/>
          <w:numId w:val="2"/>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Беморга маслаҳат бериш ва </w:t>
      </w:r>
      <w:r w:rsidR="009512E7" w:rsidRPr="00984E5E">
        <w:rPr>
          <w:rFonts w:ascii="Times New Roman" w:hAnsi="Times New Roman" w:cs="Times New Roman"/>
          <w:color w:val="000000" w:themeColor="text1"/>
          <w:sz w:val="24"/>
          <w:szCs w:val="24"/>
          <w:lang w:val="uz-Cyrl-UZ"/>
        </w:rPr>
        <w:t xml:space="preserve">олиб бориш тактикаси ёки аниқ бир муолажани ўтказиш </w:t>
      </w:r>
      <w:r w:rsidRPr="00984E5E">
        <w:rPr>
          <w:rFonts w:ascii="Times New Roman" w:hAnsi="Times New Roman" w:cs="Times New Roman"/>
          <w:color w:val="000000" w:themeColor="text1"/>
          <w:sz w:val="24"/>
          <w:szCs w:val="24"/>
          <w:lang w:val="uz-Cyrl-UZ"/>
        </w:rPr>
        <w:t>учун розиликни олиш</w:t>
      </w:r>
      <w:r w:rsidR="009512E7" w:rsidRPr="00984E5E">
        <w:rPr>
          <w:rFonts w:ascii="Times New Roman" w:hAnsi="Times New Roman" w:cs="Times New Roman"/>
          <w:color w:val="000000" w:themeColor="text1"/>
          <w:sz w:val="24"/>
          <w:szCs w:val="24"/>
          <w:lang w:val="uz-Cyrl-UZ"/>
        </w:rPr>
        <w:t>.</w:t>
      </w:r>
    </w:p>
    <w:p w14:paraId="551D2773" w14:textId="55E20863" w:rsidR="009512E7" w:rsidRPr="00984E5E" w:rsidRDefault="009512E7" w:rsidP="006F17D6">
      <w:pPr>
        <w:pStyle w:val="aa"/>
        <w:numPr>
          <w:ilvl w:val="0"/>
          <w:numId w:val="2"/>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Қонун </w:t>
      </w:r>
      <w:r w:rsidR="00BE67EC" w:rsidRPr="00984E5E">
        <w:rPr>
          <w:rFonts w:ascii="Times New Roman" w:hAnsi="Times New Roman" w:cs="Times New Roman"/>
          <w:color w:val="000000" w:themeColor="text1"/>
          <w:sz w:val="24"/>
          <w:szCs w:val="24"/>
          <w:lang w:val="uz-Cyrl-UZ"/>
        </w:rPr>
        <w:t xml:space="preserve">талаблари доирасида </w:t>
      </w:r>
      <w:r w:rsidRPr="00984E5E">
        <w:rPr>
          <w:rFonts w:ascii="Times New Roman" w:hAnsi="Times New Roman" w:cs="Times New Roman"/>
          <w:color w:val="000000" w:themeColor="text1"/>
          <w:sz w:val="24"/>
          <w:szCs w:val="24"/>
          <w:lang w:val="uz-Cyrl-UZ"/>
        </w:rPr>
        <w:t>ва профессионал</w:t>
      </w:r>
      <w:r w:rsidR="00F34587">
        <w:rPr>
          <w:rFonts w:ascii="Times New Roman" w:hAnsi="Times New Roman" w:cs="Times New Roman"/>
          <w:color w:val="000000" w:themeColor="text1"/>
          <w:sz w:val="24"/>
          <w:szCs w:val="24"/>
          <w:lang w:val="uz-Cyrl-UZ"/>
        </w:rPr>
        <w:t xml:space="preserve"> Этика </w:t>
      </w:r>
      <w:r w:rsidRPr="00984E5E">
        <w:rPr>
          <w:rFonts w:ascii="Times New Roman" w:hAnsi="Times New Roman" w:cs="Times New Roman"/>
          <w:color w:val="000000" w:themeColor="text1"/>
          <w:sz w:val="24"/>
          <w:szCs w:val="24"/>
          <w:lang w:val="uz-Cyrl-UZ"/>
        </w:rPr>
        <w:t xml:space="preserve">стандартларига риоя қилган ҳолда </w:t>
      </w:r>
      <w:r w:rsidR="00BE67EC" w:rsidRPr="00984E5E">
        <w:rPr>
          <w:rFonts w:ascii="Times New Roman" w:hAnsi="Times New Roman" w:cs="Times New Roman"/>
          <w:color w:val="000000" w:themeColor="text1"/>
          <w:sz w:val="24"/>
          <w:szCs w:val="24"/>
          <w:lang w:val="uz-Cyrl-UZ"/>
        </w:rPr>
        <w:t>ёрдам кўрсатиш</w:t>
      </w:r>
      <w:r w:rsidRPr="00984E5E">
        <w:rPr>
          <w:rFonts w:ascii="Times New Roman" w:hAnsi="Times New Roman" w:cs="Times New Roman"/>
          <w:color w:val="000000" w:themeColor="text1"/>
          <w:sz w:val="24"/>
          <w:szCs w:val="24"/>
          <w:lang w:val="uz-Cyrl-UZ"/>
        </w:rPr>
        <w:t>.</w:t>
      </w:r>
    </w:p>
    <w:p w14:paraId="5A7F4603" w14:textId="763D15A3" w:rsidR="00BE67EC" w:rsidRPr="00984E5E" w:rsidRDefault="00BE67EC" w:rsidP="006F17D6">
      <w:pPr>
        <w:pStyle w:val="aa"/>
        <w:numPr>
          <w:ilvl w:val="0"/>
          <w:numId w:val="2"/>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Умумий талабларга мувофиқ </w:t>
      </w:r>
      <w:r w:rsidR="00F34587">
        <w:rPr>
          <w:rFonts w:ascii="Times New Roman" w:hAnsi="Times New Roman" w:cs="Times New Roman"/>
          <w:color w:val="000000" w:themeColor="text1"/>
          <w:sz w:val="24"/>
          <w:szCs w:val="24"/>
          <w:lang w:val="uz-Cyrl-UZ"/>
        </w:rPr>
        <w:t>ташхислаш ва даволаш</w:t>
      </w:r>
      <w:r w:rsidR="009512E7"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тактика</w:t>
      </w:r>
      <w:r w:rsidR="009512E7" w:rsidRPr="00984E5E">
        <w:rPr>
          <w:rFonts w:ascii="Times New Roman" w:hAnsi="Times New Roman" w:cs="Times New Roman"/>
          <w:color w:val="000000" w:themeColor="text1"/>
          <w:sz w:val="24"/>
          <w:szCs w:val="24"/>
          <w:lang w:val="uz-Cyrl-UZ"/>
        </w:rPr>
        <w:t>ларини</w:t>
      </w:r>
      <w:r w:rsidRPr="00984E5E">
        <w:rPr>
          <w:rFonts w:ascii="Times New Roman" w:hAnsi="Times New Roman" w:cs="Times New Roman"/>
          <w:color w:val="000000" w:themeColor="text1"/>
          <w:sz w:val="24"/>
          <w:szCs w:val="24"/>
          <w:lang w:val="uz-Cyrl-UZ"/>
        </w:rPr>
        <w:t xml:space="preserve"> ҳужжатлаштириш.</w:t>
      </w:r>
    </w:p>
    <w:p w14:paraId="5FADB5C2" w14:textId="60C4809C" w:rsidR="00BB24E9" w:rsidRPr="00984E5E" w:rsidRDefault="006E66CE" w:rsidP="006F17D6">
      <w:pPr>
        <w:spacing w:before="240"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b/>
          <w:color w:val="4472C4" w:themeColor="accent5"/>
          <w:sz w:val="24"/>
          <w:szCs w:val="24"/>
          <w:lang w:val="uz-Cyrl-UZ"/>
        </w:rPr>
        <w:t xml:space="preserve">Клиник </w:t>
      </w:r>
      <w:r w:rsidR="00C813F2" w:rsidRPr="00984E5E">
        <w:rPr>
          <w:rFonts w:ascii="Times New Roman" w:hAnsi="Times New Roman" w:cs="Times New Roman"/>
          <w:b/>
          <w:color w:val="4472C4" w:themeColor="accent5"/>
          <w:sz w:val="24"/>
          <w:szCs w:val="24"/>
          <w:lang w:val="uz-Cyrl-UZ"/>
        </w:rPr>
        <w:t>баённо</w:t>
      </w:r>
      <w:r w:rsidRPr="00984E5E">
        <w:rPr>
          <w:rFonts w:ascii="Times New Roman" w:hAnsi="Times New Roman" w:cs="Times New Roman"/>
          <w:b/>
          <w:color w:val="4472C4" w:themeColor="accent5"/>
          <w:sz w:val="24"/>
          <w:szCs w:val="24"/>
          <w:lang w:val="uz-Cyrl-UZ"/>
        </w:rPr>
        <w:t>манинг мақсади</w:t>
      </w:r>
      <w:r w:rsidR="00BB24E9" w:rsidRPr="00984E5E">
        <w:rPr>
          <w:rFonts w:ascii="Times New Roman" w:hAnsi="Times New Roman" w:cs="Times New Roman"/>
          <w:b/>
          <w:color w:val="4472C4" w:themeColor="accent5"/>
          <w:sz w:val="24"/>
          <w:szCs w:val="24"/>
          <w:lang w:val="uz-Cyrl-UZ"/>
        </w:rPr>
        <w:t>:</w:t>
      </w:r>
      <w:r w:rsidR="00BB24E9" w:rsidRPr="00984E5E">
        <w:rPr>
          <w:rFonts w:ascii="Times New Roman" w:hAnsi="Times New Roman" w:cs="Times New Roman"/>
          <w:b/>
          <w:color w:val="000000" w:themeColor="text1"/>
          <w:sz w:val="24"/>
          <w:szCs w:val="24"/>
          <w:lang w:val="uz-Cyrl-UZ"/>
        </w:rPr>
        <w:t xml:space="preserve"> </w:t>
      </w:r>
      <w:r w:rsidR="00B93A1E" w:rsidRPr="00984E5E">
        <w:rPr>
          <w:rFonts w:ascii="Times New Roman" w:hAnsi="Times New Roman" w:cs="Times New Roman"/>
          <w:color w:val="000000" w:themeColor="text1"/>
          <w:sz w:val="24"/>
          <w:szCs w:val="24"/>
          <w:lang w:val="uz-Cyrl-UZ"/>
        </w:rPr>
        <w:t xml:space="preserve">ҳомила елкаси дистоциясида туғруқни олиб бориш </w:t>
      </w:r>
      <w:r w:rsidR="004F3128" w:rsidRPr="00984E5E">
        <w:rPr>
          <w:rFonts w:ascii="Times New Roman" w:hAnsi="Times New Roman" w:cs="Times New Roman"/>
          <w:color w:val="000000" w:themeColor="text1"/>
          <w:sz w:val="24"/>
          <w:szCs w:val="24"/>
          <w:lang w:val="uz-Cyrl-UZ"/>
        </w:rPr>
        <w:t>бўйича</w:t>
      </w:r>
      <w:r w:rsidR="004F3128" w:rsidRPr="00984E5E">
        <w:rPr>
          <w:rFonts w:ascii="Times New Roman" w:hAnsi="Times New Roman" w:cs="Times New Roman"/>
          <w:b/>
          <w:color w:val="000000" w:themeColor="text1"/>
          <w:sz w:val="24"/>
          <w:szCs w:val="24"/>
          <w:lang w:val="uz-Cyrl-UZ"/>
        </w:rPr>
        <w:t xml:space="preserve"> </w:t>
      </w:r>
      <w:r w:rsidR="00BB24E9" w:rsidRPr="00984E5E">
        <w:rPr>
          <w:rFonts w:ascii="Times New Roman" w:hAnsi="Times New Roman" w:cs="Times New Roman"/>
          <w:color w:val="000000" w:themeColor="text1"/>
          <w:sz w:val="24"/>
          <w:szCs w:val="24"/>
          <w:lang w:val="uz-Cyrl-UZ"/>
        </w:rPr>
        <w:t>далилларга асосланган маълумотлар ва тавсияларни тиббиёт ходимларига тақдим этиш</w:t>
      </w:r>
      <w:r w:rsidR="00275409" w:rsidRPr="00984E5E">
        <w:rPr>
          <w:rFonts w:ascii="Times New Roman" w:hAnsi="Times New Roman" w:cs="Times New Roman"/>
          <w:color w:val="000000" w:themeColor="text1"/>
          <w:sz w:val="24"/>
          <w:szCs w:val="24"/>
          <w:lang w:val="uz-Cyrl-UZ"/>
        </w:rPr>
        <w:t>.</w:t>
      </w:r>
      <w:r w:rsidR="004831F1" w:rsidRPr="00984E5E">
        <w:rPr>
          <w:rFonts w:ascii="Times New Roman" w:hAnsi="Times New Roman" w:cs="Times New Roman"/>
          <w:color w:val="000000" w:themeColor="text1"/>
          <w:sz w:val="24"/>
          <w:szCs w:val="24"/>
          <w:lang w:val="uz-Cyrl-UZ"/>
        </w:rPr>
        <w:t xml:space="preserve"> </w:t>
      </w:r>
    </w:p>
    <w:p w14:paraId="2622B70F" w14:textId="1C7DF3DF" w:rsidR="00E845A2" w:rsidRPr="00984E5E" w:rsidRDefault="00E845A2" w:rsidP="006F17D6">
      <w:pPr>
        <w:spacing w:before="240" w:after="0" w:line="240" w:lineRule="auto"/>
        <w:jc w:val="both"/>
        <w:rPr>
          <w:rFonts w:ascii="Times New Roman" w:hAnsi="Times New Roman" w:cs="Times New Roman"/>
          <w:b/>
          <w:color w:val="000000" w:themeColor="text1"/>
          <w:sz w:val="24"/>
          <w:szCs w:val="24"/>
          <w:lang w:val="uz-Cyrl-UZ"/>
        </w:rPr>
      </w:pPr>
      <w:r w:rsidRPr="00984E5E">
        <w:rPr>
          <w:rFonts w:ascii="Times New Roman" w:hAnsi="Times New Roman" w:cs="Times New Roman"/>
          <w:b/>
          <w:color w:val="4472C4" w:themeColor="accent5"/>
          <w:sz w:val="24"/>
          <w:szCs w:val="24"/>
          <w:lang w:val="uz-Cyrl-UZ"/>
        </w:rPr>
        <w:t>Беморлар тоифаси:</w:t>
      </w:r>
      <w:r w:rsidRPr="00984E5E">
        <w:rPr>
          <w:rFonts w:ascii="Times New Roman" w:hAnsi="Times New Roman" w:cs="Times New Roman"/>
          <w:b/>
          <w:color w:val="000000" w:themeColor="text1"/>
          <w:sz w:val="24"/>
          <w:szCs w:val="24"/>
          <w:lang w:val="uz-Cyrl-UZ"/>
        </w:rPr>
        <w:t xml:space="preserve"> </w:t>
      </w:r>
      <w:r w:rsidR="006F190A" w:rsidRPr="00984E5E">
        <w:rPr>
          <w:rFonts w:ascii="Times New Roman" w:hAnsi="Times New Roman" w:cs="Times New Roman"/>
          <w:color w:val="000000" w:themeColor="text1"/>
          <w:sz w:val="24"/>
          <w:szCs w:val="24"/>
          <w:lang w:val="uz-Cyrl-UZ"/>
        </w:rPr>
        <w:t xml:space="preserve">ҳомила </w:t>
      </w:r>
      <w:r w:rsidR="00B93A1E" w:rsidRPr="00984E5E">
        <w:rPr>
          <w:rFonts w:ascii="Times New Roman" w:hAnsi="Times New Roman" w:cs="Times New Roman"/>
          <w:color w:val="000000" w:themeColor="text1"/>
          <w:sz w:val="24"/>
          <w:szCs w:val="24"/>
          <w:lang w:val="uz-Cyrl-UZ"/>
        </w:rPr>
        <w:t xml:space="preserve">елкаси </w:t>
      </w:r>
      <w:r w:rsidR="006F190A" w:rsidRPr="00984E5E">
        <w:rPr>
          <w:rFonts w:ascii="Times New Roman" w:hAnsi="Times New Roman" w:cs="Times New Roman"/>
          <w:color w:val="000000" w:themeColor="text1"/>
          <w:sz w:val="24"/>
          <w:szCs w:val="24"/>
          <w:lang w:val="uz-Cyrl-UZ"/>
        </w:rPr>
        <w:t>дистоцияси ривожланиш хавфи мавжуд ҳомиладор</w:t>
      </w:r>
      <w:r w:rsidR="00B93A1E" w:rsidRPr="00984E5E">
        <w:rPr>
          <w:rFonts w:ascii="Times New Roman" w:hAnsi="Times New Roman" w:cs="Times New Roman"/>
          <w:color w:val="000000" w:themeColor="text1"/>
          <w:sz w:val="24"/>
          <w:szCs w:val="24"/>
          <w:lang w:val="uz-Cyrl-UZ"/>
        </w:rPr>
        <w:t xml:space="preserve"> ва ҳомила елкаси дистоцияси билан туғувчи </w:t>
      </w:r>
      <w:r w:rsidR="006F190A" w:rsidRPr="00984E5E">
        <w:rPr>
          <w:rFonts w:ascii="Times New Roman" w:hAnsi="Times New Roman" w:cs="Times New Roman"/>
          <w:color w:val="000000" w:themeColor="text1"/>
          <w:sz w:val="24"/>
          <w:szCs w:val="24"/>
          <w:lang w:val="uz-Cyrl-UZ"/>
        </w:rPr>
        <w:t>а</w:t>
      </w:r>
      <w:r w:rsidR="00B93A1E" w:rsidRPr="00984E5E">
        <w:rPr>
          <w:rFonts w:ascii="Times New Roman" w:hAnsi="Times New Roman" w:cs="Times New Roman"/>
          <w:color w:val="000000" w:themeColor="text1"/>
          <w:sz w:val="24"/>
          <w:szCs w:val="24"/>
          <w:lang w:val="uz-Cyrl-UZ"/>
        </w:rPr>
        <w:t>ёллар</w:t>
      </w:r>
      <w:r w:rsidRPr="00984E5E">
        <w:rPr>
          <w:rFonts w:ascii="Times New Roman" w:hAnsi="Times New Roman" w:cs="Times New Roman"/>
          <w:color w:val="000000" w:themeColor="text1"/>
          <w:sz w:val="24"/>
          <w:szCs w:val="24"/>
          <w:lang w:val="uz-Cyrl-UZ"/>
        </w:rPr>
        <w:t>.</w:t>
      </w:r>
    </w:p>
    <w:p w14:paraId="64772D0E" w14:textId="77777777" w:rsidR="00EA18DC" w:rsidRPr="00984E5E" w:rsidRDefault="007C2866" w:rsidP="006F17D6">
      <w:pPr>
        <w:spacing w:before="240" w:after="0" w:line="240" w:lineRule="auto"/>
        <w:jc w:val="both"/>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t>Баённомадан фойдаланувчи гуруҳлар:</w:t>
      </w:r>
      <w:r w:rsidR="002623B1" w:rsidRPr="00984E5E">
        <w:rPr>
          <w:rFonts w:ascii="Times New Roman" w:hAnsi="Times New Roman" w:cs="Times New Roman"/>
          <w:b/>
          <w:color w:val="4472C4" w:themeColor="accent5"/>
          <w:sz w:val="24"/>
          <w:szCs w:val="24"/>
          <w:lang w:val="uz-Cyrl-UZ"/>
        </w:rPr>
        <w:t xml:space="preserve"> </w:t>
      </w:r>
    </w:p>
    <w:p w14:paraId="08706D21" w14:textId="77777777" w:rsidR="00EA18DC" w:rsidRPr="00984E5E" w:rsidRDefault="00AA3A28" w:rsidP="00324698">
      <w:pPr>
        <w:pStyle w:val="aa"/>
        <w:numPr>
          <w:ilvl w:val="0"/>
          <w:numId w:val="5"/>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акушер-гинекологлар</w:t>
      </w:r>
      <w:r w:rsidR="002623B1" w:rsidRPr="00984E5E">
        <w:rPr>
          <w:rFonts w:ascii="Times New Roman" w:hAnsi="Times New Roman" w:cs="Times New Roman"/>
          <w:color w:val="000000" w:themeColor="text1"/>
          <w:sz w:val="24"/>
          <w:szCs w:val="24"/>
          <w:lang w:val="uz-Cyrl-UZ"/>
        </w:rPr>
        <w:t xml:space="preserve">, </w:t>
      </w:r>
    </w:p>
    <w:p w14:paraId="0439DC18" w14:textId="77777777" w:rsidR="00EA18DC" w:rsidRPr="00984E5E" w:rsidRDefault="002623B1" w:rsidP="00324698">
      <w:pPr>
        <w:pStyle w:val="aa"/>
        <w:numPr>
          <w:ilvl w:val="0"/>
          <w:numId w:val="5"/>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реаниматологлар, </w:t>
      </w:r>
    </w:p>
    <w:p w14:paraId="0844264A" w14:textId="77777777" w:rsidR="00EA18DC" w:rsidRPr="00984E5E" w:rsidRDefault="00A32978" w:rsidP="00324698">
      <w:pPr>
        <w:pStyle w:val="aa"/>
        <w:numPr>
          <w:ilvl w:val="0"/>
          <w:numId w:val="5"/>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лаборантлар, </w:t>
      </w:r>
    </w:p>
    <w:p w14:paraId="20902703" w14:textId="77777777" w:rsidR="00EA18DC" w:rsidRPr="00984E5E" w:rsidRDefault="00A32978" w:rsidP="00324698">
      <w:pPr>
        <w:pStyle w:val="aa"/>
        <w:numPr>
          <w:ilvl w:val="0"/>
          <w:numId w:val="5"/>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умумий амалиёт (оила) шифокорлари, </w:t>
      </w:r>
    </w:p>
    <w:p w14:paraId="7C94D62B" w14:textId="77777777" w:rsidR="00EA18DC" w:rsidRPr="00984E5E" w:rsidRDefault="00A32978" w:rsidP="00324698">
      <w:pPr>
        <w:pStyle w:val="aa"/>
        <w:numPr>
          <w:ilvl w:val="0"/>
          <w:numId w:val="5"/>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терапевтлар, </w:t>
      </w:r>
    </w:p>
    <w:p w14:paraId="2F8952A9" w14:textId="77777777" w:rsidR="00EA18DC" w:rsidRPr="00984E5E" w:rsidRDefault="00A32978" w:rsidP="00324698">
      <w:pPr>
        <w:pStyle w:val="aa"/>
        <w:numPr>
          <w:ilvl w:val="0"/>
          <w:numId w:val="5"/>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доялар, </w:t>
      </w:r>
    </w:p>
    <w:p w14:paraId="041D548F" w14:textId="77777777" w:rsidR="00EA18DC" w:rsidRPr="00984E5E" w:rsidRDefault="00A32978" w:rsidP="00324698">
      <w:pPr>
        <w:pStyle w:val="aa"/>
        <w:numPr>
          <w:ilvl w:val="0"/>
          <w:numId w:val="5"/>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клиник фармакологлар, </w:t>
      </w:r>
    </w:p>
    <w:p w14:paraId="1CD57D4A" w14:textId="16FFB27A" w:rsidR="007C2866" w:rsidRPr="00984E5E" w:rsidRDefault="002532F6" w:rsidP="00324698">
      <w:pPr>
        <w:pStyle w:val="aa"/>
        <w:numPr>
          <w:ilvl w:val="0"/>
          <w:numId w:val="5"/>
        </w:numPr>
        <w:spacing w:after="0" w:line="240" w:lineRule="auto"/>
        <w:jc w:val="both"/>
        <w:rPr>
          <w:rFonts w:ascii="Times New Roman" w:hAnsi="Times New Roman" w:cs="Times New Roman"/>
          <w:b/>
          <w:color w:val="4472C4" w:themeColor="accent5"/>
          <w:sz w:val="24"/>
          <w:szCs w:val="24"/>
          <w:lang w:val="uz-Cyrl-UZ"/>
        </w:rPr>
      </w:pPr>
      <w:r w:rsidRPr="00984E5E">
        <w:rPr>
          <w:rFonts w:ascii="Times New Roman" w:hAnsi="Times New Roman" w:cs="Times New Roman"/>
          <w:color w:val="000000" w:themeColor="text1"/>
          <w:sz w:val="24"/>
          <w:szCs w:val="24"/>
          <w:lang w:val="uz-Cyrl-UZ"/>
        </w:rPr>
        <w:t xml:space="preserve">тиббиёт </w:t>
      </w:r>
      <w:r w:rsidR="00A32978" w:rsidRPr="00984E5E">
        <w:rPr>
          <w:rFonts w:ascii="Times New Roman" w:hAnsi="Times New Roman" w:cs="Times New Roman"/>
          <w:color w:val="000000" w:themeColor="text1"/>
          <w:sz w:val="24"/>
          <w:szCs w:val="24"/>
          <w:lang w:val="uz-Cyrl-UZ"/>
        </w:rPr>
        <w:t>О</w:t>
      </w:r>
      <w:r w:rsidR="002623B1" w:rsidRPr="00984E5E">
        <w:rPr>
          <w:rFonts w:ascii="Times New Roman" w:hAnsi="Times New Roman" w:cs="Times New Roman"/>
          <w:color w:val="000000" w:themeColor="text1"/>
          <w:sz w:val="24"/>
          <w:szCs w:val="24"/>
          <w:lang w:val="uz-Cyrl-UZ"/>
        </w:rPr>
        <w:t xml:space="preserve">ТМ </w:t>
      </w:r>
      <w:r w:rsidR="00A32978" w:rsidRPr="00984E5E">
        <w:rPr>
          <w:rFonts w:ascii="Times New Roman" w:hAnsi="Times New Roman" w:cs="Times New Roman"/>
          <w:color w:val="000000" w:themeColor="text1"/>
          <w:sz w:val="24"/>
          <w:szCs w:val="24"/>
          <w:lang w:val="uz-Cyrl-UZ"/>
        </w:rPr>
        <w:t xml:space="preserve">ўқитувчилари, </w:t>
      </w:r>
      <w:r w:rsidR="00AA3A28" w:rsidRPr="00984E5E">
        <w:rPr>
          <w:rFonts w:ascii="Times New Roman" w:hAnsi="Times New Roman" w:cs="Times New Roman"/>
          <w:color w:val="000000" w:themeColor="text1"/>
          <w:sz w:val="24"/>
          <w:szCs w:val="24"/>
          <w:lang w:val="uz-Cyrl-UZ"/>
        </w:rPr>
        <w:t>талабалар</w:t>
      </w:r>
      <w:r w:rsidR="002623B1" w:rsidRPr="00984E5E">
        <w:rPr>
          <w:rFonts w:ascii="Times New Roman" w:hAnsi="Times New Roman" w:cs="Times New Roman"/>
          <w:color w:val="000000" w:themeColor="text1"/>
          <w:sz w:val="24"/>
          <w:szCs w:val="24"/>
          <w:lang w:val="uz-Cyrl-UZ"/>
        </w:rPr>
        <w:t>и</w:t>
      </w:r>
      <w:r w:rsidR="007C2866" w:rsidRPr="00984E5E">
        <w:rPr>
          <w:rFonts w:ascii="Times New Roman" w:hAnsi="Times New Roman" w:cs="Times New Roman"/>
          <w:color w:val="000000" w:themeColor="text1"/>
          <w:sz w:val="24"/>
          <w:szCs w:val="24"/>
          <w:lang w:val="uz-Cyrl-UZ"/>
        </w:rPr>
        <w:t xml:space="preserve">, </w:t>
      </w:r>
      <w:r w:rsidR="002623B1" w:rsidRPr="00984E5E">
        <w:rPr>
          <w:rFonts w:ascii="Times New Roman" w:hAnsi="Times New Roman" w:cs="Times New Roman"/>
          <w:color w:val="000000" w:themeColor="text1"/>
          <w:sz w:val="24"/>
          <w:szCs w:val="24"/>
          <w:lang w:val="uz-Cyrl-UZ"/>
        </w:rPr>
        <w:t xml:space="preserve">клиник </w:t>
      </w:r>
      <w:r w:rsidR="007C2866" w:rsidRPr="00984E5E">
        <w:rPr>
          <w:rFonts w:ascii="Times New Roman" w:hAnsi="Times New Roman" w:cs="Times New Roman"/>
          <w:color w:val="000000" w:themeColor="text1"/>
          <w:sz w:val="24"/>
          <w:szCs w:val="24"/>
          <w:lang w:val="uz-Cyrl-UZ"/>
        </w:rPr>
        <w:t>ординаторлар</w:t>
      </w:r>
      <w:r w:rsidRPr="00984E5E">
        <w:rPr>
          <w:rFonts w:ascii="Times New Roman" w:hAnsi="Times New Roman" w:cs="Times New Roman"/>
          <w:color w:val="000000" w:themeColor="text1"/>
          <w:sz w:val="24"/>
          <w:szCs w:val="24"/>
          <w:lang w:val="uz-Cyrl-UZ"/>
        </w:rPr>
        <w:t>и</w:t>
      </w:r>
      <w:r w:rsidR="007C2866"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магистрантлари</w:t>
      </w:r>
      <w:r w:rsidR="007C2866" w:rsidRPr="00984E5E">
        <w:rPr>
          <w:rFonts w:ascii="Times New Roman" w:hAnsi="Times New Roman" w:cs="Times New Roman"/>
          <w:color w:val="000000" w:themeColor="text1"/>
          <w:sz w:val="24"/>
          <w:szCs w:val="24"/>
          <w:lang w:val="uz-Cyrl-UZ"/>
        </w:rPr>
        <w:t>.</w:t>
      </w:r>
    </w:p>
    <w:p w14:paraId="3867B62D" w14:textId="77777777" w:rsidR="007C2866" w:rsidRPr="00984E5E" w:rsidRDefault="007C2866" w:rsidP="007C2866">
      <w:pPr>
        <w:spacing w:before="240" w:line="240" w:lineRule="auto"/>
        <w:jc w:val="both"/>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t>Қисқартмалар рўйхати:</w:t>
      </w:r>
    </w:p>
    <w:tbl>
      <w:tblPr>
        <w:tblStyle w:val="4"/>
        <w:tblW w:w="9351" w:type="dxa"/>
        <w:tblLook w:val="04A0" w:firstRow="1" w:lastRow="0" w:firstColumn="1" w:lastColumn="0" w:noHBand="0" w:noVBand="1"/>
      </w:tblPr>
      <w:tblGrid>
        <w:gridCol w:w="723"/>
        <w:gridCol w:w="348"/>
        <w:gridCol w:w="8280"/>
      </w:tblGrid>
      <w:tr w:rsidR="00080B6B" w:rsidRPr="00984E5E" w14:paraId="41EF2896" w14:textId="77777777" w:rsidTr="00826567">
        <w:tc>
          <w:tcPr>
            <w:tcW w:w="704" w:type="dxa"/>
            <w:tcBorders>
              <w:right w:val="nil"/>
            </w:tcBorders>
            <w:shd w:val="clear" w:color="auto" w:fill="C5E0B3" w:themeFill="accent6" w:themeFillTint="66"/>
            <w:vAlign w:val="center"/>
          </w:tcPr>
          <w:p w14:paraId="7DC4B56F" w14:textId="07DE9B22" w:rsidR="00080B6B" w:rsidRPr="00984E5E" w:rsidRDefault="00EA18DC" w:rsidP="00984E5E">
            <w:pPr>
              <w:widowControl w:val="0"/>
              <w:autoSpaceDE w:val="0"/>
              <w:autoSpaceDN w:val="0"/>
              <w:spacing w:line="276" w:lineRule="auto"/>
              <w:contextualSpacing/>
              <w:jc w:val="center"/>
              <w:rPr>
                <w:b/>
                <w:color w:val="000000" w:themeColor="text1"/>
                <w:sz w:val="24"/>
                <w:szCs w:val="24"/>
                <w:lang w:val="en-US"/>
              </w:rPr>
            </w:pPr>
            <w:r w:rsidRPr="00984E5E">
              <w:rPr>
                <w:b/>
                <w:color w:val="000000" w:themeColor="text1"/>
                <w:sz w:val="24"/>
                <w:szCs w:val="24"/>
                <w:lang w:val="uz-Cyrl-UZ"/>
              </w:rPr>
              <w:t>ЕД</w:t>
            </w:r>
          </w:p>
        </w:tc>
        <w:tc>
          <w:tcPr>
            <w:tcW w:w="348" w:type="dxa"/>
            <w:tcBorders>
              <w:left w:val="nil"/>
            </w:tcBorders>
            <w:shd w:val="clear" w:color="auto" w:fill="C5E0B3" w:themeFill="accent6" w:themeFillTint="66"/>
            <w:vAlign w:val="center"/>
          </w:tcPr>
          <w:p w14:paraId="7E716266" w14:textId="1953B60D" w:rsidR="00080B6B" w:rsidRPr="00984E5E" w:rsidRDefault="00080B6B" w:rsidP="00984E5E">
            <w:pPr>
              <w:spacing w:line="276" w:lineRule="auto"/>
              <w:contextualSpacing/>
              <w:rPr>
                <w:i/>
                <w:color w:val="000000" w:themeColor="text1"/>
                <w:sz w:val="24"/>
                <w:szCs w:val="24"/>
              </w:rPr>
            </w:pPr>
          </w:p>
        </w:tc>
        <w:tc>
          <w:tcPr>
            <w:tcW w:w="8299" w:type="dxa"/>
            <w:shd w:val="clear" w:color="auto" w:fill="FFE599" w:themeFill="accent4" w:themeFillTint="66"/>
            <w:vAlign w:val="center"/>
          </w:tcPr>
          <w:p w14:paraId="5ED8E5A7" w14:textId="30B372C7" w:rsidR="00080B6B" w:rsidRPr="00984E5E" w:rsidRDefault="00EA18DC" w:rsidP="00984E5E">
            <w:pPr>
              <w:widowControl w:val="0"/>
              <w:autoSpaceDE w:val="0"/>
              <w:autoSpaceDN w:val="0"/>
              <w:spacing w:line="276" w:lineRule="auto"/>
              <w:contextualSpacing/>
              <w:rPr>
                <w:color w:val="000000" w:themeColor="text1"/>
                <w:sz w:val="24"/>
                <w:szCs w:val="24"/>
                <w:lang w:val="uz-Cyrl-UZ"/>
              </w:rPr>
            </w:pPr>
            <w:r w:rsidRPr="00984E5E">
              <w:rPr>
                <w:color w:val="000000" w:themeColor="text1"/>
                <w:sz w:val="24"/>
                <w:szCs w:val="24"/>
                <w:lang w:val="uz-Cyrl-UZ"/>
              </w:rPr>
              <w:t>ҳомила елкаси дистоцияси</w:t>
            </w:r>
          </w:p>
        </w:tc>
      </w:tr>
      <w:tr w:rsidR="00BD0D79" w:rsidRPr="00984E5E" w14:paraId="3F50057B" w14:textId="77777777" w:rsidTr="00826567">
        <w:tc>
          <w:tcPr>
            <w:tcW w:w="704" w:type="dxa"/>
            <w:tcBorders>
              <w:right w:val="nil"/>
            </w:tcBorders>
            <w:shd w:val="clear" w:color="auto" w:fill="C5E0B3" w:themeFill="accent6" w:themeFillTint="66"/>
          </w:tcPr>
          <w:p w14:paraId="0EF4D212" w14:textId="3E3FBFAF" w:rsidR="00BD0D79" w:rsidRPr="00984E5E" w:rsidRDefault="00EA18DC" w:rsidP="00984E5E">
            <w:pPr>
              <w:widowControl w:val="0"/>
              <w:autoSpaceDE w:val="0"/>
              <w:autoSpaceDN w:val="0"/>
              <w:spacing w:line="276" w:lineRule="auto"/>
              <w:contextualSpacing/>
              <w:jc w:val="center"/>
              <w:rPr>
                <w:b/>
                <w:color w:val="000000" w:themeColor="text1"/>
                <w:sz w:val="24"/>
                <w:szCs w:val="24"/>
                <w:lang w:val="uz-Cyrl-UZ"/>
              </w:rPr>
            </w:pPr>
            <w:r w:rsidRPr="00984E5E">
              <w:rPr>
                <w:b/>
                <w:color w:val="000000" w:themeColor="text1"/>
                <w:sz w:val="24"/>
                <w:szCs w:val="24"/>
                <w:lang w:val="uz-Cyrl-UZ"/>
              </w:rPr>
              <w:t>ГҚД</w:t>
            </w:r>
          </w:p>
        </w:tc>
        <w:tc>
          <w:tcPr>
            <w:tcW w:w="348" w:type="dxa"/>
            <w:tcBorders>
              <w:left w:val="nil"/>
            </w:tcBorders>
            <w:shd w:val="clear" w:color="auto" w:fill="C5E0B3" w:themeFill="accent6" w:themeFillTint="66"/>
            <w:vAlign w:val="center"/>
          </w:tcPr>
          <w:p w14:paraId="612BAC44" w14:textId="3B7BC147" w:rsidR="00BD0D79" w:rsidRPr="00984E5E" w:rsidRDefault="00BD0D79" w:rsidP="00984E5E">
            <w:pPr>
              <w:spacing w:line="276" w:lineRule="auto"/>
              <w:contextualSpacing/>
              <w:rPr>
                <w:i/>
                <w:color w:val="000000" w:themeColor="text1"/>
                <w:sz w:val="24"/>
                <w:szCs w:val="24"/>
              </w:rPr>
            </w:pPr>
          </w:p>
        </w:tc>
        <w:tc>
          <w:tcPr>
            <w:tcW w:w="8299" w:type="dxa"/>
            <w:shd w:val="clear" w:color="auto" w:fill="FFE599" w:themeFill="accent4" w:themeFillTint="66"/>
            <w:vAlign w:val="center"/>
          </w:tcPr>
          <w:p w14:paraId="637CA197" w14:textId="3E46C1F9" w:rsidR="00BD0D79" w:rsidRPr="00984E5E" w:rsidRDefault="00EA18DC" w:rsidP="00984E5E">
            <w:pPr>
              <w:widowControl w:val="0"/>
              <w:autoSpaceDE w:val="0"/>
              <w:autoSpaceDN w:val="0"/>
              <w:spacing w:line="276" w:lineRule="auto"/>
              <w:contextualSpacing/>
              <w:rPr>
                <w:color w:val="000000" w:themeColor="text1"/>
                <w:sz w:val="24"/>
                <w:szCs w:val="24"/>
                <w:lang w:val="uz-Cyrl-UZ"/>
              </w:rPr>
            </w:pPr>
            <w:r w:rsidRPr="00984E5E">
              <w:rPr>
                <w:color w:val="000000" w:themeColor="text1"/>
                <w:sz w:val="24"/>
                <w:szCs w:val="24"/>
                <w:lang w:val="uz-Cyrl-UZ"/>
              </w:rPr>
              <w:t>гестацион қандли диабет</w:t>
            </w:r>
          </w:p>
        </w:tc>
      </w:tr>
      <w:tr w:rsidR="00080B6B" w:rsidRPr="00984E5E" w14:paraId="53D2BBF7" w14:textId="77777777" w:rsidTr="00826567">
        <w:tc>
          <w:tcPr>
            <w:tcW w:w="704" w:type="dxa"/>
            <w:tcBorders>
              <w:right w:val="nil"/>
            </w:tcBorders>
            <w:shd w:val="clear" w:color="auto" w:fill="C5E0B3" w:themeFill="accent6" w:themeFillTint="66"/>
            <w:vAlign w:val="center"/>
          </w:tcPr>
          <w:p w14:paraId="79518ACB" w14:textId="77777777" w:rsidR="00080B6B" w:rsidRPr="00984E5E" w:rsidRDefault="00DE2745" w:rsidP="00984E5E">
            <w:pPr>
              <w:widowControl w:val="0"/>
              <w:autoSpaceDE w:val="0"/>
              <w:autoSpaceDN w:val="0"/>
              <w:spacing w:line="276" w:lineRule="auto"/>
              <w:contextualSpacing/>
              <w:jc w:val="center"/>
              <w:rPr>
                <w:b/>
                <w:color w:val="000000" w:themeColor="text1"/>
                <w:sz w:val="24"/>
                <w:szCs w:val="24"/>
                <w:lang w:val="uz-Cyrl-UZ"/>
              </w:rPr>
            </w:pPr>
            <w:r w:rsidRPr="00984E5E">
              <w:rPr>
                <w:b/>
                <w:color w:val="000000" w:themeColor="text1"/>
                <w:sz w:val="24"/>
                <w:szCs w:val="24"/>
                <w:lang w:val="uz-Cyrl-UZ"/>
              </w:rPr>
              <w:t>ТВИ</w:t>
            </w:r>
          </w:p>
        </w:tc>
        <w:tc>
          <w:tcPr>
            <w:tcW w:w="348" w:type="dxa"/>
            <w:tcBorders>
              <w:left w:val="nil"/>
            </w:tcBorders>
            <w:shd w:val="clear" w:color="auto" w:fill="C5E0B3" w:themeFill="accent6" w:themeFillTint="66"/>
            <w:vAlign w:val="center"/>
          </w:tcPr>
          <w:p w14:paraId="48467A78" w14:textId="15B28F3F" w:rsidR="00080B6B" w:rsidRPr="00984E5E" w:rsidRDefault="00080B6B" w:rsidP="00984E5E">
            <w:pPr>
              <w:spacing w:line="276" w:lineRule="auto"/>
              <w:contextualSpacing/>
              <w:rPr>
                <w:i/>
                <w:color w:val="000000" w:themeColor="text1"/>
                <w:sz w:val="24"/>
                <w:szCs w:val="24"/>
                <w:lang w:val="uz-Cyrl-UZ"/>
              </w:rPr>
            </w:pPr>
          </w:p>
        </w:tc>
        <w:tc>
          <w:tcPr>
            <w:tcW w:w="8299" w:type="dxa"/>
            <w:shd w:val="clear" w:color="auto" w:fill="FFE599" w:themeFill="accent4" w:themeFillTint="66"/>
            <w:vAlign w:val="center"/>
          </w:tcPr>
          <w:p w14:paraId="52D516A6" w14:textId="77777777" w:rsidR="00080B6B" w:rsidRPr="00984E5E" w:rsidRDefault="00DE2745" w:rsidP="00984E5E">
            <w:pPr>
              <w:widowControl w:val="0"/>
              <w:autoSpaceDE w:val="0"/>
              <w:autoSpaceDN w:val="0"/>
              <w:spacing w:line="276" w:lineRule="auto"/>
              <w:contextualSpacing/>
              <w:rPr>
                <w:color w:val="000000" w:themeColor="text1"/>
                <w:sz w:val="24"/>
                <w:szCs w:val="24"/>
                <w:lang w:val="uz-Cyrl-UZ"/>
              </w:rPr>
            </w:pPr>
            <w:r w:rsidRPr="00984E5E">
              <w:rPr>
                <w:color w:val="000000" w:themeColor="text1"/>
                <w:sz w:val="24"/>
                <w:szCs w:val="24"/>
                <w:lang w:val="uz-Cyrl-UZ"/>
              </w:rPr>
              <w:t>тана ва</w:t>
            </w:r>
            <w:r w:rsidR="000F7246" w:rsidRPr="00984E5E">
              <w:rPr>
                <w:color w:val="000000" w:themeColor="text1"/>
                <w:sz w:val="24"/>
                <w:szCs w:val="24"/>
                <w:lang w:val="uz-Cyrl-UZ"/>
              </w:rPr>
              <w:t>зни</w:t>
            </w:r>
            <w:r w:rsidRPr="00984E5E">
              <w:rPr>
                <w:color w:val="000000" w:themeColor="text1"/>
                <w:sz w:val="24"/>
                <w:szCs w:val="24"/>
                <w:lang w:val="uz-Cyrl-UZ"/>
              </w:rPr>
              <w:t xml:space="preserve"> индекси</w:t>
            </w:r>
          </w:p>
        </w:tc>
      </w:tr>
      <w:tr w:rsidR="00080B6B" w:rsidRPr="00984E5E" w14:paraId="389E6FB9" w14:textId="77777777" w:rsidTr="00826567">
        <w:tc>
          <w:tcPr>
            <w:tcW w:w="704" w:type="dxa"/>
            <w:tcBorders>
              <w:right w:val="nil"/>
            </w:tcBorders>
            <w:shd w:val="clear" w:color="auto" w:fill="C5E0B3" w:themeFill="accent6" w:themeFillTint="66"/>
            <w:vAlign w:val="center"/>
          </w:tcPr>
          <w:p w14:paraId="5681CE84" w14:textId="2493C359" w:rsidR="00080B6B" w:rsidRPr="00984E5E" w:rsidRDefault="00EA18DC" w:rsidP="00984E5E">
            <w:pPr>
              <w:widowControl w:val="0"/>
              <w:autoSpaceDE w:val="0"/>
              <w:autoSpaceDN w:val="0"/>
              <w:spacing w:line="276" w:lineRule="auto"/>
              <w:contextualSpacing/>
              <w:jc w:val="center"/>
              <w:rPr>
                <w:b/>
                <w:color w:val="000000" w:themeColor="text1"/>
                <w:sz w:val="24"/>
                <w:szCs w:val="24"/>
                <w:lang w:val="uz-Cyrl-UZ"/>
              </w:rPr>
            </w:pPr>
            <w:r w:rsidRPr="00984E5E">
              <w:rPr>
                <w:b/>
                <w:color w:val="000000" w:themeColor="text1"/>
                <w:sz w:val="24"/>
                <w:szCs w:val="24"/>
                <w:lang w:val="uz-Cyrl-UZ"/>
              </w:rPr>
              <w:t>ҚД</w:t>
            </w:r>
          </w:p>
        </w:tc>
        <w:tc>
          <w:tcPr>
            <w:tcW w:w="348" w:type="dxa"/>
            <w:tcBorders>
              <w:left w:val="nil"/>
            </w:tcBorders>
            <w:shd w:val="clear" w:color="auto" w:fill="C5E0B3" w:themeFill="accent6" w:themeFillTint="66"/>
            <w:vAlign w:val="center"/>
          </w:tcPr>
          <w:p w14:paraId="4CDC8B59" w14:textId="7E2E1E2D" w:rsidR="00080B6B" w:rsidRPr="00984E5E" w:rsidRDefault="00080B6B" w:rsidP="00984E5E">
            <w:pPr>
              <w:spacing w:line="276" w:lineRule="auto"/>
              <w:contextualSpacing/>
              <w:rPr>
                <w:i/>
                <w:color w:val="000000" w:themeColor="text1"/>
                <w:sz w:val="24"/>
                <w:szCs w:val="24"/>
              </w:rPr>
            </w:pPr>
          </w:p>
        </w:tc>
        <w:tc>
          <w:tcPr>
            <w:tcW w:w="8299" w:type="dxa"/>
            <w:shd w:val="clear" w:color="auto" w:fill="FFE599" w:themeFill="accent4" w:themeFillTint="66"/>
            <w:vAlign w:val="center"/>
          </w:tcPr>
          <w:p w14:paraId="43DAB6AA" w14:textId="2908908E" w:rsidR="00080B6B" w:rsidRPr="00984E5E" w:rsidRDefault="00EA18DC" w:rsidP="00984E5E">
            <w:pPr>
              <w:widowControl w:val="0"/>
              <w:autoSpaceDE w:val="0"/>
              <w:autoSpaceDN w:val="0"/>
              <w:spacing w:line="276" w:lineRule="auto"/>
              <w:contextualSpacing/>
              <w:rPr>
                <w:color w:val="000000" w:themeColor="text1"/>
                <w:sz w:val="24"/>
                <w:szCs w:val="24"/>
                <w:lang w:val="uz-Cyrl-UZ"/>
              </w:rPr>
            </w:pPr>
            <w:r w:rsidRPr="00984E5E">
              <w:rPr>
                <w:color w:val="000000" w:themeColor="text1"/>
                <w:sz w:val="24"/>
                <w:szCs w:val="24"/>
                <w:lang w:val="uz-Cyrl-UZ"/>
              </w:rPr>
              <w:t>қандли диабет</w:t>
            </w:r>
          </w:p>
        </w:tc>
      </w:tr>
    </w:tbl>
    <w:p w14:paraId="71593E0F" w14:textId="77777777" w:rsidR="00E845A2" w:rsidRPr="00984E5E" w:rsidRDefault="00E845A2" w:rsidP="006E66CE">
      <w:pPr>
        <w:spacing w:after="240" w:line="240" w:lineRule="auto"/>
        <w:rPr>
          <w:rFonts w:ascii="Times New Roman" w:hAnsi="Times New Roman" w:cs="Times New Roman"/>
          <w:b/>
          <w:color w:val="000000" w:themeColor="text1"/>
          <w:sz w:val="24"/>
          <w:szCs w:val="24"/>
          <w:lang w:val="uz-Cyrl-UZ"/>
        </w:rPr>
      </w:pPr>
    </w:p>
    <w:p w14:paraId="07AEAC42" w14:textId="77777777" w:rsidR="00A31DFB" w:rsidRPr="00984E5E" w:rsidRDefault="00A31DFB">
      <w:pPr>
        <w:rPr>
          <w:rFonts w:ascii="Times New Roman" w:hAnsi="Times New Roman" w:cs="Times New Roman"/>
          <w:b/>
          <w:color w:val="000000" w:themeColor="text1"/>
          <w:sz w:val="24"/>
          <w:szCs w:val="24"/>
        </w:rPr>
      </w:pPr>
      <w:r w:rsidRPr="00984E5E">
        <w:rPr>
          <w:rFonts w:ascii="Times New Roman" w:hAnsi="Times New Roman" w:cs="Times New Roman"/>
          <w:b/>
          <w:color w:val="000000" w:themeColor="text1"/>
          <w:sz w:val="24"/>
          <w:szCs w:val="24"/>
          <w:lang w:val="uz-Cyrl-UZ"/>
        </w:rPr>
        <w:br w:type="page"/>
      </w:r>
    </w:p>
    <w:p w14:paraId="53130C42" w14:textId="77777777" w:rsidR="00F00685" w:rsidRPr="00984E5E" w:rsidRDefault="00F00685" w:rsidP="004C0D04">
      <w:pPr>
        <w:pStyle w:val="1"/>
        <w:spacing w:after="240"/>
        <w:rPr>
          <w:rFonts w:ascii="Times New Roman" w:hAnsi="Times New Roman" w:cs="Times New Roman"/>
          <w:b/>
          <w:color w:val="4472C4" w:themeColor="accent5"/>
          <w:lang w:val="uz-Cyrl-UZ" w:bidi="en-US"/>
        </w:rPr>
      </w:pPr>
      <w:bookmarkStart w:id="2" w:name="_Toc74350207"/>
      <w:r w:rsidRPr="00984E5E">
        <w:rPr>
          <w:rFonts w:ascii="Times New Roman" w:hAnsi="Times New Roman" w:cs="Times New Roman"/>
          <w:b/>
          <w:color w:val="4472C4" w:themeColor="accent5"/>
          <w:lang w:val="uz-Cyrl-UZ" w:bidi="en-US"/>
        </w:rPr>
        <w:lastRenderedPageBreak/>
        <w:t>ҚИСҚАЧА МАЪЛУМОТ</w:t>
      </w:r>
      <w:bookmarkEnd w:id="2"/>
    </w:p>
    <w:p w14:paraId="1CCA273B" w14:textId="77777777" w:rsidR="00F00685" w:rsidRPr="00984E5E" w:rsidRDefault="00F00685" w:rsidP="00474D4B">
      <w:pPr>
        <w:pStyle w:val="2"/>
        <w:spacing w:before="120" w:after="120" w:line="240" w:lineRule="auto"/>
        <w:rPr>
          <w:rFonts w:ascii="Times New Roman" w:hAnsi="Times New Roman" w:cs="Times New Roman"/>
          <w:b/>
          <w:color w:val="4472C4" w:themeColor="accent5"/>
        </w:rPr>
      </w:pPr>
      <w:bookmarkStart w:id="3" w:name="_Toc74350208"/>
      <w:r w:rsidRPr="00984E5E">
        <w:rPr>
          <w:rFonts w:ascii="Times New Roman" w:hAnsi="Times New Roman" w:cs="Times New Roman"/>
          <w:b/>
          <w:color w:val="4472C4" w:themeColor="accent5"/>
        </w:rPr>
        <w:t>КХТ-10 бўйича кодланиши</w:t>
      </w:r>
      <w:bookmarkEnd w:id="3"/>
    </w:p>
    <w:tbl>
      <w:tblPr>
        <w:tblStyle w:val="a3"/>
        <w:tblW w:w="9214" w:type="dxa"/>
        <w:tblInd w:w="-5" w:type="dxa"/>
        <w:tblLook w:val="04A0" w:firstRow="1" w:lastRow="0" w:firstColumn="1" w:lastColumn="0" w:noHBand="0" w:noVBand="1"/>
      </w:tblPr>
      <w:tblGrid>
        <w:gridCol w:w="1271"/>
        <w:gridCol w:w="7943"/>
      </w:tblGrid>
      <w:tr w:rsidR="00F00685" w:rsidRPr="00984E5E" w14:paraId="2BEA18FB" w14:textId="77777777" w:rsidTr="003D581F">
        <w:tc>
          <w:tcPr>
            <w:tcW w:w="1271" w:type="dxa"/>
            <w:shd w:val="clear" w:color="auto" w:fill="C5E0B3" w:themeFill="accent6" w:themeFillTint="66"/>
            <w:vAlign w:val="center"/>
          </w:tcPr>
          <w:p w14:paraId="124FC174" w14:textId="4EF93591" w:rsidR="00F00685" w:rsidRPr="00984E5E" w:rsidRDefault="00F00685" w:rsidP="00984E5E">
            <w:pPr>
              <w:tabs>
                <w:tab w:val="left" w:pos="167"/>
              </w:tabs>
              <w:spacing w:line="276" w:lineRule="auto"/>
              <w:jc w:val="center"/>
              <w:rPr>
                <w:rFonts w:ascii="Times New Roman" w:hAnsi="Times New Roman" w:cs="Times New Roman"/>
                <w:b/>
                <w:bCs/>
                <w:color w:val="000000" w:themeColor="text1"/>
                <w:sz w:val="24"/>
                <w:szCs w:val="24"/>
              </w:rPr>
            </w:pPr>
            <w:r w:rsidRPr="00984E5E">
              <w:rPr>
                <w:rFonts w:ascii="Times New Roman" w:hAnsi="Times New Roman" w:cs="Times New Roman"/>
                <w:b/>
                <w:bCs/>
                <w:color w:val="000000" w:themeColor="text1"/>
                <w:sz w:val="24"/>
                <w:szCs w:val="24"/>
              </w:rPr>
              <w:t>О</w:t>
            </w:r>
            <w:r w:rsidR="00350364" w:rsidRPr="00984E5E">
              <w:rPr>
                <w:rFonts w:ascii="Times New Roman" w:hAnsi="Times New Roman" w:cs="Times New Roman"/>
                <w:b/>
                <w:bCs/>
                <w:color w:val="000000" w:themeColor="text1"/>
                <w:sz w:val="24"/>
                <w:szCs w:val="24"/>
                <w:lang w:val="uz-Cyrl-UZ"/>
              </w:rPr>
              <w:t>66.0</w:t>
            </w:r>
          </w:p>
        </w:tc>
        <w:tc>
          <w:tcPr>
            <w:tcW w:w="7943" w:type="dxa"/>
            <w:shd w:val="clear" w:color="auto" w:fill="FFE599" w:themeFill="accent4" w:themeFillTint="66"/>
          </w:tcPr>
          <w:p w14:paraId="18BD2967" w14:textId="15A85902" w:rsidR="00F00685" w:rsidRPr="00984E5E" w:rsidRDefault="00426F62" w:rsidP="00984E5E">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Ҳомила елкаси олдинда келиши туфайли оғирлашган туғруқлар </w:t>
            </w:r>
            <w:r w:rsidRPr="00984E5E">
              <w:rPr>
                <w:rFonts w:ascii="Times New Roman" w:hAnsi="Times New Roman" w:cs="Times New Roman"/>
                <w:color w:val="000000" w:themeColor="text1"/>
                <w:sz w:val="24"/>
                <w:szCs w:val="24"/>
              </w:rPr>
              <w:t>[</w:t>
            </w:r>
            <w:r w:rsidRPr="00984E5E">
              <w:rPr>
                <w:rFonts w:ascii="Times New Roman" w:hAnsi="Times New Roman" w:cs="Times New Roman"/>
                <w:color w:val="000000" w:themeColor="text1"/>
                <w:sz w:val="24"/>
                <w:szCs w:val="24"/>
                <w:lang w:val="uz-Cyrl-UZ"/>
              </w:rPr>
              <w:t>дистоция</w:t>
            </w:r>
            <w:r w:rsidRPr="00984E5E">
              <w:rPr>
                <w:rFonts w:ascii="Times New Roman" w:hAnsi="Times New Roman" w:cs="Times New Roman"/>
                <w:color w:val="000000" w:themeColor="text1"/>
                <w:sz w:val="24"/>
                <w:szCs w:val="24"/>
              </w:rPr>
              <w:t>]</w:t>
            </w:r>
            <w:r w:rsidRPr="00984E5E">
              <w:rPr>
                <w:rFonts w:ascii="Times New Roman" w:hAnsi="Times New Roman" w:cs="Times New Roman"/>
                <w:color w:val="000000" w:themeColor="text1"/>
                <w:sz w:val="24"/>
                <w:szCs w:val="24"/>
                <w:lang w:val="uz-Cyrl-UZ"/>
              </w:rPr>
              <w:t>, ҳомила елкаси тақалиб қолиши</w:t>
            </w:r>
          </w:p>
        </w:tc>
      </w:tr>
    </w:tbl>
    <w:p w14:paraId="74B2BC07" w14:textId="77777777" w:rsidR="000C38E5" w:rsidRPr="00984E5E" w:rsidRDefault="000C38E5" w:rsidP="00474D4B">
      <w:pPr>
        <w:pStyle w:val="2"/>
        <w:spacing w:before="120" w:after="120" w:line="240" w:lineRule="auto"/>
        <w:rPr>
          <w:rFonts w:ascii="Times New Roman" w:hAnsi="Times New Roman" w:cs="Times New Roman"/>
          <w:b/>
          <w:color w:val="4472C4" w:themeColor="accent5"/>
        </w:rPr>
      </w:pPr>
      <w:bookmarkStart w:id="4" w:name="_Toc74350209"/>
      <w:r w:rsidRPr="00984E5E">
        <w:rPr>
          <w:rFonts w:ascii="Times New Roman" w:hAnsi="Times New Roman" w:cs="Times New Roman"/>
          <w:b/>
          <w:color w:val="4472C4" w:themeColor="accent5"/>
          <w:lang w:val="uz-Cyrl-UZ"/>
        </w:rPr>
        <w:t>Таърифи</w:t>
      </w:r>
      <w:bookmarkEnd w:id="4"/>
    </w:p>
    <w:p w14:paraId="1A193A50" w14:textId="1C33F3F6" w:rsidR="00082EEA" w:rsidRPr="00984E5E" w:rsidRDefault="00BE0CBA" w:rsidP="00324698">
      <w:pPr>
        <w:pStyle w:val="aa"/>
        <w:numPr>
          <w:ilvl w:val="0"/>
          <w:numId w:val="7"/>
        </w:num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Ҳомиланинг </w:t>
      </w:r>
      <w:r w:rsidR="00161665" w:rsidRPr="00984E5E">
        <w:rPr>
          <w:rFonts w:ascii="Times New Roman" w:hAnsi="Times New Roman" w:cs="Times New Roman"/>
          <w:color w:val="000000" w:themeColor="text1"/>
          <w:sz w:val="24"/>
          <w:szCs w:val="24"/>
          <w:lang w:val="uz-Cyrl-UZ"/>
        </w:rPr>
        <w:t>боши туғилгандан сўнг, елка белбоғи</w:t>
      </w:r>
      <w:r w:rsidR="00AD45F0" w:rsidRPr="00984E5E">
        <w:rPr>
          <w:rFonts w:ascii="Times New Roman" w:hAnsi="Times New Roman" w:cs="Times New Roman"/>
          <w:color w:val="000000" w:themeColor="text1"/>
          <w:sz w:val="24"/>
          <w:szCs w:val="24"/>
        </w:rPr>
        <w:t xml:space="preserve"> (</w:t>
      </w:r>
      <w:r w:rsidR="00AD45F0" w:rsidRPr="00984E5E">
        <w:rPr>
          <w:rFonts w:ascii="Times New Roman" w:hAnsi="Times New Roman" w:cs="Times New Roman"/>
          <w:color w:val="000000" w:themeColor="text1"/>
          <w:sz w:val="24"/>
          <w:szCs w:val="24"/>
          <w:lang w:val="uz-Cyrl-UZ"/>
        </w:rPr>
        <w:t>камари)</w:t>
      </w:r>
      <w:r w:rsidR="00B41847" w:rsidRPr="00984E5E">
        <w:rPr>
          <w:rFonts w:ascii="Times New Roman" w:hAnsi="Times New Roman" w:cs="Times New Roman"/>
          <w:color w:val="000000" w:themeColor="text1"/>
          <w:sz w:val="24"/>
          <w:szCs w:val="24"/>
          <w:lang w:val="uz-Cyrl-UZ"/>
        </w:rPr>
        <w:t xml:space="preserve"> </w:t>
      </w:r>
      <w:r w:rsidR="00161665" w:rsidRPr="00984E5E">
        <w:rPr>
          <w:rFonts w:ascii="Times New Roman" w:hAnsi="Times New Roman" w:cs="Times New Roman"/>
          <w:color w:val="000000" w:themeColor="text1"/>
          <w:sz w:val="24"/>
          <w:szCs w:val="24"/>
          <w:lang w:val="uz-Cyrl-UZ"/>
        </w:rPr>
        <w:t>ўз-ўзидан тушмаслиги ва 60 сониядан кўпроқ вақт давомида кучаниш пайтида</w:t>
      </w:r>
      <w:r w:rsidR="00B41847" w:rsidRPr="00984E5E">
        <w:rPr>
          <w:rFonts w:ascii="Times New Roman" w:hAnsi="Times New Roman" w:cs="Times New Roman"/>
          <w:color w:val="000000" w:themeColor="text1"/>
          <w:sz w:val="24"/>
          <w:szCs w:val="24"/>
          <w:lang w:val="uz-Cyrl-UZ"/>
        </w:rPr>
        <w:t xml:space="preserve"> </w:t>
      </w:r>
      <w:r w:rsidR="00161665" w:rsidRPr="00984E5E">
        <w:rPr>
          <w:rFonts w:ascii="Times New Roman" w:hAnsi="Times New Roman" w:cs="Times New Roman"/>
          <w:color w:val="000000" w:themeColor="text1"/>
          <w:sz w:val="24"/>
          <w:szCs w:val="24"/>
          <w:lang w:val="uz-Cyrl-UZ"/>
        </w:rPr>
        <w:t xml:space="preserve">енгил ёрдамчи </w:t>
      </w:r>
      <w:r w:rsidR="00B41847" w:rsidRPr="00984E5E">
        <w:rPr>
          <w:rFonts w:ascii="Times New Roman" w:hAnsi="Times New Roman" w:cs="Times New Roman"/>
          <w:color w:val="000000" w:themeColor="text1"/>
          <w:sz w:val="24"/>
          <w:szCs w:val="24"/>
          <w:lang w:val="uz-Cyrl-UZ"/>
        </w:rPr>
        <w:t xml:space="preserve">пастга </w:t>
      </w:r>
      <w:r w:rsidR="00161665" w:rsidRPr="00984E5E">
        <w:rPr>
          <w:rFonts w:ascii="Times New Roman" w:hAnsi="Times New Roman" w:cs="Times New Roman"/>
          <w:color w:val="000000" w:themeColor="text1"/>
          <w:sz w:val="24"/>
          <w:szCs w:val="24"/>
          <w:lang w:val="uz-Cyrl-UZ"/>
        </w:rPr>
        <w:t>т</w:t>
      </w:r>
      <w:r w:rsidR="00B41847" w:rsidRPr="00984E5E">
        <w:rPr>
          <w:rFonts w:ascii="Times New Roman" w:hAnsi="Times New Roman" w:cs="Times New Roman"/>
          <w:color w:val="000000" w:themeColor="text1"/>
          <w:sz w:val="24"/>
          <w:szCs w:val="24"/>
          <w:lang w:val="uz-Cyrl-UZ"/>
        </w:rPr>
        <w:t>ортувчи</w:t>
      </w:r>
      <w:r w:rsidR="00161665" w:rsidRPr="00984E5E">
        <w:rPr>
          <w:rFonts w:ascii="Times New Roman" w:hAnsi="Times New Roman" w:cs="Times New Roman"/>
          <w:color w:val="000000" w:themeColor="text1"/>
          <w:sz w:val="24"/>
          <w:szCs w:val="24"/>
          <w:lang w:val="uz-Cyrl-UZ"/>
        </w:rPr>
        <w:t xml:space="preserve"> тракциялар самарасизлиги </w:t>
      </w:r>
      <w:r w:rsidR="00B41847" w:rsidRPr="00984E5E">
        <w:rPr>
          <w:rFonts w:ascii="Times New Roman" w:hAnsi="Times New Roman" w:cs="Times New Roman"/>
          <w:color w:val="000000" w:themeColor="text1"/>
          <w:sz w:val="24"/>
          <w:szCs w:val="24"/>
          <w:lang w:val="uz-Cyrl-UZ"/>
        </w:rPr>
        <w:t>оқибатида</w:t>
      </w:r>
      <w:r w:rsidR="00161665" w:rsidRPr="00984E5E">
        <w:rPr>
          <w:rFonts w:ascii="Times New Roman" w:hAnsi="Times New Roman" w:cs="Times New Roman"/>
          <w:color w:val="000000" w:themeColor="text1"/>
          <w:sz w:val="24"/>
          <w:szCs w:val="24"/>
          <w:lang w:val="uz-Cyrl-UZ"/>
        </w:rPr>
        <w:t xml:space="preserve"> туғ</w:t>
      </w:r>
      <w:r w:rsidR="00B41847" w:rsidRPr="00984E5E">
        <w:rPr>
          <w:rFonts w:ascii="Times New Roman" w:hAnsi="Times New Roman" w:cs="Times New Roman"/>
          <w:color w:val="000000" w:themeColor="text1"/>
          <w:sz w:val="24"/>
          <w:szCs w:val="24"/>
          <w:lang w:val="uz-Cyrl-UZ"/>
        </w:rPr>
        <w:t>руқ жараёни тўхтаб қолиши</w:t>
      </w:r>
      <w:r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b/>
          <w:color w:val="385623" w:themeColor="accent6" w:themeShade="80"/>
          <w:sz w:val="24"/>
          <w:szCs w:val="24"/>
          <w:lang w:val="uz-Cyrl-UZ"/>
        </w:rPr>
        <w:t xml:space="preserve">ҳомила елкаси дистоцияси </w:t>
      </w:r>
      <w:r w:rsidRPr="00984E5E">
        <w:rPr>
          <w:rFonts w:ascii="Times New Roman" w:hAnsi="Times New Roman" w:cs="Times New Roman"/>
          <w:bCs/>
          <w:color w:val="000000" w:themeColor="text1"/>
          <w:sz w:val="24"/>
          <w:szCs w:val="24"/>
          <w:lang w:val="uz-Cyrl-UZ"/>
        </w:rPr>
        <w:t>деб номланади</w:t>
      </w:r>
      <w:r w:rsidR="00855157" w:rsidRPr="00984E5E">
        <w:rPr>
          <w:rFonts w:ascii="Times New Roman" w:hAnsi="Times New Roman" w:cs="Times New Roman"/>
          <w:bCs/>
          <w:color w:val="000000" w:themeColor="text1"/>
          <w:sz w:val="24"/>
          <w:szCs w:val="24"/>
          <w:lang w:val="uz-Cyrl-UZ"/>
        </w:rPr>
        <w:t xml:space="preserve"> (1-расм)</w:t>
      </w:r>
      <w:r w:rsidR="00B41847" w:rsidRPr="00984E5E">
        <w:rPr>
          <w:rFonts w:ascii="Times New Roman" w:hAnsi="Times New Roman" w:cs="Times New Roman"/>
          <w:color w:val="000000" w:themeColor="text1"/>
          <w:sz w:val="24"/>
          <w:szCs w:val="24"/>
          <w:lang w:val="uz-Cyrl-UZ"/>
        </w:rPr>
        <w:t>.</w:t>
      </w:r>
    </w:p>
    <w:p w14:paraId="4E62D69D" w14:textId="77777777" w:rsidR="00F34587" w:rsidRDefault="00F34587" w:rsidP="00F34587">
      <w:pPr>
        <w:spacing w:after="0" w:line="240" w:lineRule="auto"/>
        <w:jc w:val="both"/>
        <w:rPr>
          <w:rFonts w:ascii="Times New Roman" w:hAnsi="Times New Roman" w:cs="Times New Roman"/>
          <w:color w:val="000000" w:themeColor="text1"/>
          <w:sz w:val="24"/>
          <w:szCs w:val="24"/>
          <w:lang w:val="uz-Cyrl-UZ"/>
        </w:rPr>
      </w:pPr>
    </w:p>
    <w:p w14:paraId="712DE912" w14:textId="05DE44BD" w:rsidR="00224958" w:rsidRPr="00F34587" w:rsidRDefault="00224958" w:rsidP="00F34587">
      <w:pPr>
        <w:spacing w:line="240" w:lineRule="auto"/>
        <w:jc w:val="both"/>
        <w:rPr>
          <w:rFonts w:ascii="Times New Roman" w:hAnsi="Times New Roman" w:cs="Times New Roman"/>
          <w:color w:val="000000" w:themeColor="text1"/>
          <w:sz w:val="24"/>
          <w:szCs w:val="24"/>
          <w:lang w:val="uz-Cyrl-U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E584F" w:rsidRPr="00984E5E" w14:paraId="47104226" w14:textId="77777777" w:rsidTr="00BE584F">
        <w:trPr>
          <w:trHeight w:val="4358"/>
        </w:trPr>
        <w:tc>
          <w:tcPr>
            <w:tcW w:w="9345" w:type="dxa"/>
          </w:tcPr>
          <w:p w14:paraId="784D4300" w14:textId="5E2098C8" w:rsidR="00BE584F" w:rsidRPr="00984E5E" w:rsidRDefault="00BE584F" w:rsidP="00BE584F">
            <w:pPr>
              <w:jc w:val="center"/>
              <w:rPr>
                <w:rFonts w:ascii="Times New Roman" w:hAnsi="Times New Roman" w:cs="Times New Roman"/>
                <w:color w:val="000000" w:themeColor="text1"/>
                <w:sz w:val="24"/>
                <w:szCs w:val="24"/>
                <w:lang w:val="uz-Cyrl-UZ"/>
              </w:rPr>
            </w:pPr>
            <w:r w:rsidRPr="00984E5E">
              <w:rPr>
                <w:rFonts w:ascii="Times New Roman" w:hAnsi="Times New Roman" w:cs="Times New Roman"/>
                <w:noProof/>
                <w:color w:val="000000" w:themeColor="text1"/>
                <w:sz w:val="24"/>
                <w:szCs w:val="24"/>
                <w:lang w:eastAsia="ru-RU"/>
              </w:rPr>
              <w:drawing>
                <wp:inline distT="0" distB="0" distL="0" distR="0" wp14:anchorId="23922313" wp14:editId="38585164">
                  <wp:extent cx="3871595" cy="27070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1595" cy="2707005"/>
                          </a:xfrm>
                          <a:prstGeom prst="rect">
                            <a:avLst/>
                          </a:prstGeom>
                          <a:noFill/>
                        </pic:spPr>
                      </pic:pic>
                    </a:graphicData>
                  </a:graphic>
                </wp:inline>
              </w:drawing>
            </w:r>
          </w:p>
        </w:tc>
      </w:tr>
      <w:tr w:rsidR="00BE584F" w:rsidRPr="00984E5E" w14:paraId="3A91ED2B" w14:textId="77777777" w:rsidTr="00BE584F">
        <w:tc>
          <w:tcPr>
            <w:tcW w:w="9345" w:type="dxa"/>
          </w:tcPr>
          <w:p w14:paraId="55C67C0D" w14:textId="252A7BCE" w:rsidR="00BE584F" w:rsidRPr="00984E5E" w:rsidRDefault="00DC07FB" w:rsidP="00BE584F">
            <w:pPr>
              <w:jc w:val="center"/>
              <w:rPr>
                <w:rFonts w:ascii="Times New Roman" w:hAnsi="Times New Roman" w:cs="Times New Roman"/>
                <w:color w:val="000000" w:themeColor="text1"/>
                <w:sz w:val="24"/>
                <w:szCs w:val="24"/>
                <w:lang w:val="uz-Cyrl-UZ"/>
              </w:rPr>
            </w:pPr>
            <w:r w:rsidRPr="00984E5E">
              <w:rPr>
                <w:rFonts w:ascii="Times New Roman" w:hAnsi="Times New Roman" w:cs="Times New Roman"/>
                <w:b/>
                <w:bCs/>
                <w:color w:val="4472C4" w:themeColor="accent5"/>
                <w:sz w:val="24"/>
                <w:szCs w:val="24"/>
                <w:lang w:val="en-US"/>
              </w:rPr>
              <w:t>1-</w:t>
            </w:r>
            <w:r w:rsidRPr="00984E5E">
              <w:rPr>
                <w:rFonts w:ascii="Times New Roman" w:hAnsi="Times New Roman" w:cs="Times New Roman"/>
                <w:b/>
                <w:bCs/>
                <w:color w:val="4472C4" w:themeColor="accent5"/>
                <w:sz w:val="24"/>
                <w:szCs w:val="24"/>
                <w:lang w:val="uz-Cyrl-UZ"/>
              </w:rPr>
              <w:t xml:space="preserve">расм. </w:t>
            </w:r>
            <w:r w:rsidR="00BE584F" w:rsidRPr="00984E5E">
              <w:rPr>
                <w:rFonts w:ascii="Times New Roman" w:hAnsi="Times New Roman" w:cs="Times New Roman"/>
                <w:b/>
                <w:bCs/>
                <w:color w:val="4472C4" w:themeColor="accent5"/>
                <w:sz w:val="24"/>
                <w:szCs w:val="24"/>
                <w:lang w:val="uz-Cyrl-UZ"/>
              </w:rPr>
              <w:t>Ҳомила елкаси дистоцияси</w:t>
            </w:r>
          </w:p>
        </w:tc>
      </w:tr>
    </w:tbl>
    <w:p w14:paraId="0FFEB91A" w14:textId="77777777" w:rsidR="007060D7" w:rsidRPr="00984E5E" w:rsidRDefault="001D6B67" w:rsidP="00474D4B">
      <w:pPr>
        <w:pStyle w:val="2"/>
        <w:spacing w:before="120" w:after="120" w:line="240" w:lineRule="auto"/>
        <w:rPr>
          <w:rFonts w:ascii="Times New Roman" w:hAnsi="Times New Roman" w:cs="Times New Roman"/>
          <w:b/>
          <w:color w:val="4472C4" w:themeColor="accent5"/>
          <w:lang w:val="uz-Cyrl-UZ"/>
        </w:rPr>
      </w:pPr>
      <w:bookmarkStart w:id="5" w:name="_Toc74350210"/>
      <w:r w:rsidRPr="00984E5E">
        <w:rPr>
          <w:rFonts w:ascii="Times New Roman" w:hAnsi="Times New Roman" w:cs="Times New Roman"/>
          <w:b/>
          <w:color w:val="4472C4" w:themeColor="accent5"/>
          <w:lang w:val="uz-Cyrl-UZ"/>
        </w:rPr>
        <w:t xml:space="preserve">Этиологияси </w:t>
      </w:r>
      <w:r w:rsidR="00FB449E" w:rsidRPr="00984E5E">
        <w:rPr>
          <w:rFonts w:ascii="Times New Roman" w:hAnsi="Times New Roman" w:cs="Times New Roman"/>
          <w:b/>
          <w:color w:val="4472C4" w:themeColor="accent5"/>
          <w:lang w:val="uz-Cyrl-UZ"/>
        </w:rPr>
        <w:t>ва хавф омиллари</w:t>
      </w:r>
      <w:bookmarkEnd w:id="5"/>
    </w:p>
    <w:p w14:paraId="3AC8ACBC" w14:textId="7BEA22AE" w:rsidR="00C8079A" w:rsidRDefault="00F34587" w:rsidP="00324698">
      <w:pPr>
        <w:pStyle w:val="aa"/>
        <w:numPr>
          <w:ilvl w:val="0"/>
          <w:numId w:val="7"/>
        </w:numPr>
        <w:spacing w:after="0" w:line="240" w:lineRule="auto"/>
        <w:jc w:val="both"/>
        <w:rPr>
          <w:rFonts w:ascii="Times New Roman" w:hAnsi="Times New Roman" w:cs="Times New Roman"/>
          <w:color w:val="000000" w:themeColor="text1"/>
          <w:sz w:val="24"/>
          <w:szCs w:val="24"/>
          <w:lang w:val="uz-Cyrl-UZ"/>
        </w:rPr>
      </w:pPr>
      <w:bookmarkStart w:id="6" w:name="_Toc36897287"/>
      <w:bookmarkStart w:id="7" w:name="_Toc37947655"/>
      <w:r>
        <w:rPr>
          <w:rFonts w:ascii="Times New Roman" w:hAnsi="Times New Roman" w:cs="Times New Roman"/>
          <w:color w:val="000000" w:themeColor="text1"/>
          <w:sz w:val="24"/>
          <w:szCs w:val="24"/>
          <w:lang w:val="uz-Cyrl-UZ"/>
        </w:rPr>
        <w:t xml:space="preserve">Туғруқнинг иккинчи даврида </w:t>
      </w:r>
      <w:r w:rsidR="0034788D" w:rsidRPr="00984E5E">
        <w:rPr>
          <w:rFonts w:ascii="Times New Roman" w:hAnsi="Times New Roman" w:cs="Times New Roman"/>
          <w:color w:val="000000" w:themeColor="text1"/>
          <w:sz w:val="24"/>
          <w:szCs w:val="24"/>
          <w:lang w:val="uz-Cyrl-UZ"/>
        </w:rPr>
        <w:t xml:space="preserve"> тахминан 20% да ҳомиланинг боши ёзилиши ва туғилиши пайтида унинг елкалари </w:t>
      </w:r>
      <w:r w:rsidR="00936C68" w:rsidRPr="00984E5E">
        <w:rPr>
          <w:rFonts w:ascii="Times New Roman" w:hAnsi="Times New Roman" w:cs="Times New Roman"/>
          <w:color w:val="000000" w:themeColor="text1"/>
          <w:sz w:val="24"/>
          <w:szCs w:val="24"/>
          <w:lang w:val="uz-Cyrl-UZ"/>
        </w:rPr>
        <w:t>чаноқнинг кириш қисмида бироз қийшиқ ёки кўндаланг ўлчовда ўрнашади</w:t>
      </w:r>
      <w:r w:rsidR="0034788D" w:rsidRPr="00984E5E">
        <w:rPr>
          <w:rFonts w:ascii="Times New Roman" w:hAnsi="Times New Roman" w:cs="Times New Roman"/>
          <w:color w:val="000000" w:themeColor="text1"/>
          <w:sz w:val="24"/>
          <w:szCs w:val="24"/>
          <w:lang w:val="uz-Cyrl-UZ"/>
        </w:rPr>
        <w:t xml:space="preserve"> ва </w:t>
      </w:r>
      <w:r w:rsidR="00936C68" w:rsidRPr="00984E5E">
        <w:rPr>
          <w:rFonts w:ascii="Times New Roman" w:hAnsi="Times New Roman" w:cs="Times New Roman"/>
          <w:color w:val="000000" w:themeColor="text1"/>
          <w:sz w:val="24"/>
          <w:szCs w:val="24"/>
          <w:lang w:val="uz-Cyrl-UZ"/>
        </w:rPr>
        <w:t xml:space="preserve">кейинги кучанишга қадар чаноқ </w:t>
      </w:r>
      <w:r w:rsidR="0034788D" w:rsidRPr="00984E5E">
        <w:rPr>
          <w:rFonts w:ascii="Times New Roman" w:hAnsi="Times New Roman" w:cs="Times New Roman"/>
          <w:color w:val="000000" w:themeColor="text1"/>
          <w:sz w:val="24"/>
          <w:szCs w:val="24"/>
          <w:lang w:val="uz-Cyrl-UZ"/>
        </w:rPr>
        <w:t>бўшлиғига тушмайди.</w:t>
      </w:r>
      <w:r w:rsidR="00936C68" w:rsidRPr="00984E5E">
        <w:rPr>
          <w:rFonts w:ascii="Times New Roman" w:hAnsi="Times New Roman" w:cs="Times New Roman"/>
          <w:color w:val="000000" w:themeColor="text1"/>
          <w:sz w:val="24"/>
          <w:szCs w:val="24"/>
          <w:lang w:val="uz-Cyrl-UZ"/>
        </w:rPr>
        <w:t xml:space="preserve"> Ҳомиланинг елкалари ушбу ҳолатда туриб қолади ва ҳомиланинг кейинги илгарилама ҳаракатлари тўхтаб қолади</w:t>
      </w:r>
      <w:r w:rsidR="00F005C5" w:rsidRPr="00984E5E">
        <w:rPr>
          <w:rFonts w:ascii="Times New Roman" w:hAnsi="Times New Roman" w:cs="Times New Roman"/>
          <w:color w:val="000000" w:themeColor="text1"/>
          <w:sz w:val="24"/>
          <w:szCs w:val="24"/>
          <w:lang w:val="uz-Cyrl-UZ"/>
        </w:rPr>
        <w:t>. Бундай ҳолатларда, ҳомиланинг олд елкаси кўпинча қов бирикмасига, камдан кам ҳолатларда думғаза суягига, жуда камдан-кам ҳолатларда эса ҳомиланинг иккала елкаси тақал</w:t>
      </w:r>
      <w:r w:rsidR="00C8079A" w:rsidRPr="00984E5E">
        <w:rPr>
          <w:rFonts w:ascii="Times New Roman" w:hAnsi="Times New Roman" w:cs="Times New Roman"/>
          <w:color w:val="000000" w:themeColor="text1"/>
          <w:sz w:val="24"/>
          <w:szCs w:val="24"/>
          <w:lang w:val="uz-Cyrl-UZ"/>
        </w:rPr>
        <w:t>иб қол</w:t>
      </w:r>
      <w:r w:rsidR="00F005C5" w:rsidRPr="00984E5E">
        <w:rPr>
          <w:rFonts w:ascii="Times New Roman" w:hAnsi="Times New Roman" w:cs="Times New Roman"/>
          <w:color w:val="000000" w:themeColor="text1"/>
          <w:sz w:val="24"/>
          <w:szCs w:val="24"/>
          <w:lang w:val="uz-Cyrl-UZ"/>
        </w:rPr>
        <w:t>ади.</w:t>
      </w:r>
      <w:r w:rsidR="00C8079A" w:rsidRPr="00984E5E">
        <w:rPr>
          <w:rFonts w:ascii="Times New Roman" w:hAnsi="Times New Roman" w:cs="Times New Roman"/>
          <w:color w:val="000000" w:themeColor="text1"/>
          <w:sz w:val="24"/>
          <w:szCs w:val="24"/>
          <w:lang w:val="uz-Cyrl-UZ"/>
        </w:rPr>
        <w:t xml:space="preserve"> Туғруқ механизмларининг бузилиши бошдан пастга тортувчи тракциялар орқали елкалар тушишини тезлаштиришда юзага келади. Бундан ташқари, ҳомила елкаси дистоцияси ҳомила </w:t>
      </w:r>
      <w:r w:rsidR="00A15732" w:rsidRPr="00984E5E">
        <w:rPr>
          <w:rFonts w:ascii="Times New Roman" w:hAnsi="Times New Roman" w:cs="Times New Roman"/>
          <w:color w:val="000000" w:themeColor="text1"/>
          <w:sz w:val="24"/>
          <w:szCs w:val="24"/>
          <w:lang w:val="uz-Cyrl-UZ"/>
        </w:rPr>
        <w:t xml:space="preserve">ўлчамлари ва онанинг чаноқ ўлчамлари </w:t>
      </w:r>
      <w:r w:rsidR="001E6C9A" w:rsidRPr="00984E5E">
        <w:rPr>
          <w:rFonts w:ascii="Times New Roman" w:hAnsi="Times New Roman" w:cs="Times New Roman"/>
          <w:color w:val="000000" w:themeColor="text1"/>
          <w:sz w:val="24"/>
          <w:szCs w:val="24"/>
          <w:lang w:val="uz-Cyrl-UZ"/>
        </w:rPr>
        <w:t>бир бирига мос келмаганда</w:t>
      </w:r>
      <w:r w:rsidR="00C8079A" w:rsidRPr="00984E5E">
        <w:rPr>
          <w:rFonts w:ascii="Times New Roman" w:hAnsi="Times New Roman" w:cs="Times New Roman"/>
          <w:color w:val="000000" w:themeColor="text1"/>
          <w:sz w:val="24"/>
          <w:szCs w:val="24"/>
          <w:lang w:val="uz-Cyrl-UZ"/>
        </w:rPr>
        <w:t xml:space="preserve"> </w:t>
      </w:r>
      <w:r w:rsidR="00522FDB" w:rsidRPr="00984E5E">
        <w:rPr>
          <w:rFonts w:ascii="Times New Roman" w:hAnsi="Times New Roman" w:cs="Times New Roman"/>
          <w:color w:val="000000" w:themeColor="text1"/>
          <w:sz w:val="24"/>
          <w:szCs w:val="24"/>
          <w:lang w:val="uz-Cyrl-UZ"/>
        </w:rPr>
        <w:t>ривожланиши</w:t>
      </w:r>
      <w:r w:rsidR="001E6C9A" w:rsidRPr="00984E5E">
        <w:rPr>
          <w:rFonts w:ascii="Times New Roman" w:hAnsi="Times New Roman" w:cs="Times New Roman"/>
          <w:color w:val="000000" w:themeColor="text1"/>
          <w:sz w:val="24"/>
          <w:szCs w:val="24"/>
          <w:lang w:val="uz-Cyrl-UZ"/>
        </w:rPr>
        <w:t xml:space="preserve"> </w:t>
      </w:r>
      <w:r w:rsidR="00C8079A" w:rsidRPr="00984E5E">
        <w:rPr>
          <w:rFonts w:ascii="Times New Roman" w:hAnsi="Times New Roman" w:cs="Times New Roman"/>
          <w:color w:val="000000" w:themeColor="text1"/>
          <w:sz w:val="24"/>
          <w:szCs w:val="24"/>
          <w:lang w:val="uz-Cyrl-UZ"/>
        </w:rPr>
        <w:t>мумкин</w:t>
      </w:r>
      <w:r w:rsidR="00A15732" w:rsidRPr="00984E5E">
        <w:rPr>
          <w:rFonts w:ascii="Times New Roman" w:hAnsi="Times New Roman" w:cs="Times New Roman"/>
          <w:color w:val="000000" w:themeColor="text1"/>
          <w:sz w:val="24"/>
          <w:szCs w:val="24"/>
          <w:lang w:val="uz-Cyrl-UZ"/>
        </w:rPr>
        <w:t xml:space="preserve"> (катта ҳомила, тор чаноқ)</w:t>
      </w:r>
      <w:r w:rsidR="00C8079A" w:rsidRPr="00984E5E">
        <w:rPr>
          <w:rFonts w:ascii="Times New Roman" w:hAnsi="Times New Roman" w:cs="Times New Roman"/>
          <w:color w:val="000000" w:themeColor="text1"/>
          <w:sz w:val="24"/>
          <w:szCs w:val="24"/>
          <w:lang w:val="uz-Cyrl-UZ"/>
        </w:rPr>
        <w:t>.</w:t>
      </w:r>
    </w:p>
    <w:p w14:paraId="60415E0D" w14:textId="1F175962" w:rsidR="00F34587" w:rsidRDefault="00F34587" w:rsidP="00F34587">
      <w:pPr>
        <w:spacing w:after="0" w:line="240" w:lineRule="auto"/>
        <w:jc w:val="both"/>
        <w:rPr>
          <w:rFonts w:ascii="Times New Roman" w:hAnsi="Times New Roman" w:cs="Times New Roman"/>
          <w:color w:val="000000" w:themeColor="text1"/>
          <w:sz w:val="24"/>
          <w:szCs w:val="24"/>
          <w:lang w:val="uz-Cyrl-UZ"/>
        </w:rPr>
      </w:pPr>
    </w:p>
    <w:p w14:paraId="5DCCBF92" w14:textId="12DE1C02" w:rsidR="00F34587" w:rsidRDefault="00F34587" w:rsidP="00F34587">
      <w:pPr>
        <w:spacing w:after="0" w:line="240" w:lineRule="auto"/>
        <w:jc w:val="both"/>
        <w:rPr>
          <w:rFonts w:ascii="Times New Roman" w:hAnsi="Times New Roman" w:cs="Times New Roman"/>
          <w:color w:val="000000" w:themeColor="text1"/>
          <w:sz w:val="24"/>
          <w:szCs w:val="24"/>
          <w:lang w:val="uz-Cyrl-UZ"/>
        </w:rPr>
      </w:pPr>
    </w:p>
    <w:p w14:paraId="6DE535A4" w14:textId="77777777" w:rsidR="00F34587" w:rsidRPr="00F34587" w:rsidRDefault="00F34587" w:rsidP="00F34587">
      <w:pPr>
        <w:spacing w:after="0" w:line="240" w:lineRule="auto"/>
        <w:jc w:val="both"/>
        <w:rPr>
          <w:rFonts w:ascii="Times New Roman" w:hAnsi="Times New Roman" w:cs="Times New Roman"/>
          <w:color w:val="000000" w:themeColor="text1"/>
          <w:sz w:val="24"/>
          <w:szCs w:val="24"/>
          <w:lang w:val="uz-Cyrl-UZ"/>
        </w:rPr>
      </w:pPr>
    </w:p>
    <w:p w14:paraId="56B4DB01" w14:textId="12284625" w:rsidR="002C47C6" w:rsidRPr="00984E5E" w:rsidRDefault="002C47C6" w:rsidP="00472D7B">
      <w:pPr>
        <w:pStyle w:val="aa"/>
        <w:spacing w:after="0" w:line="240" w:lineRule="auto"/>
        <w:jc w:val="right"/>
        <w:rPr>
          <w:rFonts w:ascii="Times New Roman" w:hAnsi="Times New Roman" w:cs="Times New Roman"/>
          <w:color w:val="4472C4" w:themeColor="accent5"/>
          <w:sz w:val="24"/>
          <w:szCs w:val="24"/>
          <w:lang w:val="uz-Cyrl-UZ"/>
        </w:rPr>
      </w:pPr>
      <w:r w:rsidRPr="00984E5E">
        <w:rPr>
          <w:rFonts w:ascii="Times New Roman" w:hAnsi="Times New Roman" w:cs="Times New Roman"/>
          <w:b/>
          <w:bCs/>
          <w:color w:val="4472C4" w:themeColor="accent5"/>
          <w:sz w:val="24"/>
          <w:szCs w:val="24"/>
          <w:lang w:val="uz-Cyrl-UZ"/>
        </w:rPr>
        <w:t>1-жадвал</w:t>
      </w:r>
    </w:p>
    <w:p w14:paraId="7D6AA7BA" w14:textId="69394FBC" w:rsidR="006F1171" w:rsidRPr="00984E5E" w:rsidRDefault="002C47C6" w:rsidP="002C47C6">
      <w:pPr>
        <w:spacing w:line="240" w:lineRule="auto"/>
        <w:jc w:val="center"/>
        <w:rPr>
          <w:rFonts w:ascii="Times New Roman" w:hAnsi="Times New Roman" w:cs="Times New Roman"/>
          <w:b/>
          <w:bCs/>
          <w:color w:val="4472C4" w:themeColor="accent5"/>
          <w:sz w:val="24"/>
          <w:szCs w:val="24"/>
          <w:lang w:val="uz-Cyrl-UZ"/>
        </w:rPr>
      </w:pPr>
      <w:r w:rsidRPr="00984E5E">
        <w:rPr>
          <w:rFonts w:ascii="Times New Roman" w:hAnsi="Times New Roman" w:cs="Times New Roman"/>
          <w:b/>
          <w:bCs/>
          <w:color w:val="4472C4" w:themeColor="accent5"/>
          <w:sz w:val="24"/>
          <w:szCs w:val="24"/>
          <w:lang w:val="uz-Cyrl-UZ"/>
        </w:rPr>
        <w:t>Ҳомила елкаси дистоцияси ривожланиш хавф омиллари</w:t>
      </w:r>
    </w:p>
    <w:tbl>
      <w:tblPr>
        <w:tblStyle w:val="a3"/>
        <w:tblW w:w="0" w:type="auto"/>
        <w:tblLook w:val="04A0" w:firstRow="1" w:lastRow="0" w:firstColumn="1" w:lastColumn="0" w:noHBand="0" w:noVBand="1"/>
      </w:tblPr>
      <w:tblGrid>
        <w:gridCol w:w="3115"/>
        <w:gridCol w:w="3259"/>
        <w:gridCol w:w="2971"/>
      </w:tblGrid>
      <w:tr w:rsidR="001D6B67" w:rsidRPr="00984E5E" w14:paraId="05792FCA" w14:textId="77777777" w:rsidTr="00187072">
        <w:trPr>
          <w:trHeight w:val="517"/>
        </w:trPr>
        <w:tc>
          <w:tcPr>
            <w:tcW w:w="3115" w:type="dxa"/>
            <w:shd w:val="clear" w:color="auto" w:fill="FFE599" w:themeFill="accent4" w:themeFillTint="66"/>
            <w:vAlign w:val="center"/>
          </w:tcPr>
          <w:p w14:paraId="66576656" w14:textId="19D778AC" w:rsidR="001D6B67" w:rsidRPr="00984E5E" w:rsidRDefault="001E6C9A" w:rsidP="001E6C9A">
            <w:pPr>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Ҳомиладорлик олди хавф омиллари</w:t>
            </w:r>
          </w:p>
        </w:tc>
        <w:tc>
          <w:tcPr>
            <w:tcW w:w="3259" w:type="dxa"/>
            <w:shd w:val="clear" w:color="auto" w:fill="FFE599" w:themeFill="accent4" w:themeFillTint="66"/>
            <w:vAlign w:val="center"/>
          </w:tcPr>
          <w:p w14:paraId="41FDEFCC" w14:textId="2DD4264D" w:rsidR="001D6B67" w:rsidRPr="00984E5E" w:rsidRDefault="001E6C9A" w:rsidP="001E6C9A">
            <w:pPr>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Антенатал хавф омиллари</w:t>
            </w:r>
          </w:p>
        </w:tc>
        <w:tc>
          <w:tcPr>
            <w:tcW w:w="2971" w:type="dxa"/>
            <w:shd w:val="clear" w:color="auto" w:fill="FFE599" w:themeFill="accent4" w:themeFillTint="66"/>
            <w:vAlign w:val="center"/>
          </w:tcPr>
          <w:p w14:paraId="45E536EE" w14:textId="6DD6CDB8" w:rsidR="001D6B67" w:rsidRPr="00984E5E" w:rsidRDefault="001E6C9A" w:rsidP="001E6C9A">
            <w:pPr>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Интранатал хавф омиллари</w:t>
            </w:r>
          </w:p>
        </w:tc>
      </w:tr>
      <w:tr w:rsidR="001E6C9A" w:rsidRPr="00984E5E" w14:paraId="3D3685F1" w14:textId="77777777" w:rsidTr="004F4A8D">
        <w:tc>
          <w:tcPr>
            <w:tcW w:w="3115" w:type="dxa"/>
            <w:shd w:val="clear" w:color="auto" w:fill="C5E0B3" w:themeFill="accent6" w:themeFillTint="66"/>
            <w:vAlign w:val="center"/>
          </w:tcPr>
          <w:p w14:paraId="774A95A9" w14:textId="173EE36D"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 xml:space="preserve">туғилганда </w:t>
            </w:r>
            <w:r w:rsidR="001E6C9A" w:rsidRPr="00984E5E">
              <w:rPr>
                <w:rFonts w:ascii="Times New Roman" w:hAnsi="Times New Roman" w:cs="Times New Roman"/>
                <w:bCs/>
                <w:color w:val="000000" w:themeColor="text1"/>
                <w:sz w:val="24"/>
                <w:szCs w:val="24"/>
                <w:lang w:val="uz-Cyrl-UZ"/>
              </w:rPr>
              <w:t>онанинг тана вазни</w:t>
            </w:r>
          </w:p>
        </w:tc>
        <w:tc>
          <w:tcPr>
            <w:tcW w:w="3259" w:type="dxa"/>
            <w:shd w:val="clear" w:color="auto" w:fill="C5E0B3" w:themeFill="accent6" w:themeFillTint="66"/>
            <w:vAlign w:val="center"/>
          </w:tcPr>
          <w:p w14:paraId="035C5A9A" w14:textId="5A7700F9"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ҳомиладорлик давр</w:t>
            </w:r>
            <w:r w:rsidR="00187072" w:rsidRPr="00984E5E">
              <w:rPr>
                <w:rFonts w:ascii="Times New Roman" w:hAnsi="Times New Roman" w:cs="Times New Roman"/>
                <w:bCs/>
                <w:color w:val="000000" w:themeColor="text1"/>
                <w:sz w:val="24"/>
                <w:szCs w:val="24"/>
                <w:lang w:val="uz-Cyrl-UZ"/>
              </w:rPr>
              <w:t>и</w:t>
            </w:r>
            <w:r w:rsidRPr="00984E5E">
              <w:rPr>
                <w:rFonts w:ascii="Times New Roman" w:hAnsi="Times New Roman" w:cs="Times New Roman"/>
                <w:bCs/>
                <w:color w:val="000000" w:themeColor="text1"/>
                <w:sz w:val="24"/>
                <w:szCs w:val="24"/>
                <w:lang w:val="uz-Cyrl-UZ"/>
              </w:rPr>
              <w:t xml:space="preserve">да ҳаддан ташқари ортиқча вазн </w:t>
            </w:r>
            <w:r w:rsidRPr="00984E5E">
              <w:rPr>
                <w:rFonts w:ascii="Times New Roman" w:hAnsi="Times New Roman" w:cs="Times New Roman"/>
                <w:bCs/>
                <w:color w:val="000000" w:themeColor="text1"/>
                <w:sz w:val="24"/>
                <w:szCs w:val="24"/>
                <w:lang w:val="uz-Cyrl-UZ"/>
              </w:rPr>
              <w:lastRenderedPageBreak/>
              <w:t xml:space="preserve">йиғиш (20 кг </w:t>
            </w:r>
            <w:r w:rsidR="00187072" w:rsidRPr="00984E5E">
              <w:rPr>
                <w:rFonts w:ascii="Times New Roman" w:hAnsi="Times New Roman" w:cs="Times New Roman"/>
                <w:bCs/>
                <w:color w:val="000000" w:themeColor="text1"/>
                <w:sz w:val="24"/>
                <w:szCs w:val="24"/>
                <w:lang w:val="uz-Cyrl-UZ"/>
              </w:rPr>
              <w:t xml:space="preserve">дан </w:t>
            </w:r>
            <w:r w:rsidRPr="00984E5E">
              <w:rPr>
                <w:rFonts w:ascii="Times New Roman" w:hAnsi="Times New Roman" w:cs="Times New Roman"/>
                <w:bCs/>
                <w:color w:val="000000" w:themeColor="text1"/>
                <w:sz w:val="24"/>
                <w:szCs w:val="24"/>
                <w:lang w:val="uz-Cyrl-UZ"/>
              </w:rPr>
              <w:t>ортиқ)</w:t>
            </w:r>
          </w:p>
        </w:tc>
        <w:tc>
          <w:tcPr>
            <w:tcW w:w="2971" w:type="dxa"/>
            <w:shd w:val="clear" w:color="auto" w:fill="C5E0B3" w:themeFill="accent6" w:themeFillTint="66"/>
            <w:vAlign w:val="center"/>
          </w:tcPr>
          <w:p w14:paraId="090C7022" w14:textId="2AD2A248" w:rsidR="001E6C9A" w:rsidRPr="00984E5E" w:rsidRDefault="00B67AB9"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lastRenderedPageBreak/>
              <w:t>туғруқ фаолиятининг иккиламчи сустлиги</w:t>
            </w:r>
          </w:p>
        </w:tc>
      </w:tr>
      <w:tr w:rsidR="001E6C9A" w:rsidRPr="00984E5E" w14:paraId="145F1481" w14:textId="77777777" w:rsidTr="004F4A8D">
        <w:tc>
          <w:tcPr>
            <w:tcW w:w="3115" w:type="dxa"/>
            <w:shd w:val="clear" w:color="auto" w:fill="C5E0B3" w:themeFill="accent6" w:themeFillTint="66"/>
            <w:vAlign w:val="center"/>
          </w:tcPr>
          <w:p w14:paraId="21EB775C" w14:textId="0EAA4BA5"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lastRenderedPageBreak/>
              <w:t>анамнезда ҳомила елкаси дистоцияси</w:t>
            </w:r>
          </w:p>
        </w:tc>
        <w:tc>
          <w:tcPr>
            <w:tcW w:w="3259" w:type="dxa"/>
            <w:shd w:val="clear" w:color="auto" w:fill="C5E0B3" w:themeFill="accent6" w:themeFillTint="66"/>
            <w:vAlign w:val="center"/>
          </w:tcPr>
          <w:p w14:paraId="614ECC6D" w14:textId="79B23AB0"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катта ҳомила</w:t>
            </w:r>
          </w:p>
        </w:tc>
        <w:tc>
          <w:tcPr>
            <w:tcW w:w="2971" w:type="dxa"/>
            <w:shd w:val="clear" w:color="auto" w:fill="C5E0B3" w:themeFill="accent6" w:themeFillTint="66"/>
            <w:vAlign w:val="center"/>
          </w:tcPr>
          <w:p w14:paraId="270560CB" w14:textId="554DD99E" w:rsidR="001E6C9A" w:rsidRPr="00984E5E" w:rsidRDefault="00B67AB9"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 xml:space="preserve">кучаниш </w:t>
            </w:r>
            <w:r w:rsidR="00204E24" w:rsidRPr="00984E5E">
              <w:rPr>
                <w:rFonts w:ascii="Times New Roman" w:hAnsi="Times New Roman" w:cs="Times New Roman"/>
                <w:bCs/>
                <w:color w:val="000000" w:themeColor="text1"/>
                <w:sz w:val="24"/>
                <w:szCs w:val="24"/>
                <w:lang w:val="uz-Cyrl-UZ"/>
              </w:rPr>
              <w:t>сустлиги</w:t>
            </w:r>
          </w:p>
        </w:tc>
      </w:tr>
      <w:tr w:rsidR="001E6C9A" w:rsidRPr="00984E5E" w14:paraId="59618A3E" w14:textId="77777777" w:rsidTr="004F4A8D">
        <w:tc>
          <w:tcPr>
            <w:tcW w:w="3115" w:type="dxa"/>
            <w:shd w:val="clear" w:color="auto" w:fill="C5E0B3" w:themeFill="accent6" w:themeFillTint="66"/>
            <w:vAlign w:val="center"/>
          </w:tcPr>
          <w:p w14:paraId="30A18807" w14:textId="10859F10"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анамнезда катта ҳомила</w:t>
            </w:r>
          </w:p>
        </w:tc>
        <w:tc>
          <w:tcPr>
            <w:tcW w:w="3259" w:type="dxa"/>
            <w:shd w:val="clear" w:color="auto" w:fill="C5E0B3" w:themeFill="accent6" w:themeFillTint="66"/>
            <w:vAlign w:val="center"/>
          </w:tcPr>
          <w:p w14:paraId="3FEC5234" w14:textId="4235EB2B"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гестацион қандли диабет</w:t>
            </w:r>
          </w:p>
        </w:tc>
        <w:tc>
          <w:tcPr>
            <w:tcW w:w="2971" w:type="dxa"/>
            <w:shd w:val="clear" w:color="auto" w:fill="C5E0B3" w:themeFill="accent6" w:themeFillTint="66"/>
            <w:vAlign w:val="center"/>
          </w:tcPr>
          <w:p w14:paraId="681A70AD" w14:textId="426B2AFC" w:rsidR="001E6C9A" w:rsidRPr="00984E5E" w:rsidRDefault="00204E2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туғруқнинг иккинчи даври узайиши</w:t>
            </w:r>
          </w:p>
        </w:tc>
      </w:tr>
      <w:tr w:rsidR="001E6C9A" w:rsidRPr="00984E5E" w14:paraId="518A86C6" w14:textId="77777777" w:rsidTr="004F4A8D">
        <w:tc>
          <w:tcPr>
            <w:tcW w:w="3115" w:type="dxa"/>
            <w:shd w:val="clear" w:color="auto" w:fill="C5E0B3" w:themeFill="accent6" w:themeFillTint="66"/>
            <w:vAlign w:val="center"/>
          </w:tcPr>
          <w:p w14:paraId="3FA297B2" w14:textId="476205D3"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қандли диабет</w:t>
            </w:r>
          </w:p>
        </w:tc>
        <w:tc>
          <w:tcPr>
            <w:tcW w:w="3259" w:type="dxa"/>
            <w:shd w:val="clear" w:color="auto" w:fill="C5E0B3" w:themeFill="accent6" w:themeFillTint="66"/>
            <w:vAlign w:val="center"/>
          </w:tcPr>
          <w:p w14:paraId="5BA24C86" w14:textId="3CA86B41"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ҳомиладор аёлнинг бўйи пастлиги</w:t>
            </w:r>
          </w:p>
        </w:tc>
        <w:tc>
          <w:tcPr>
            <w:tcW w:w="2971" w:type="dxa"/>
            <w:shd w:val="clear" w:color="auto" w:fill="C5E0B3" w:themeFill="accent6" w:themeFillTint="66"/>
            <w:vAlign w:val="center"/>
          </w:tcPr>
          <w:p w14:paraId="7C5E87BE" w14:textId="799AB95E" w:rsidR="001E6C9A" w:rsidRPr="00984E5E" w:rsidRDefault="00204E2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окситоцин билан туғруқни чақириш</w:t>
            </w:r>
          </w:p>
        </w:tc>
      </w:tr>
      <w:tr w:rsidR="001E6C9A" w:rsidRPr="00984E5E" w14:paraId="2344A3B5" w14:textId="77777777" w:rsidTr="004F4A8D">
        <w:tc>
          <w:tcPr>
            <w:tcW w:w="3115" w:type="dxa"/>
            <w:shd w:val="clear" w:color="auto" w:fill="C5E0B3" w:themeFill="accent6" w:themeFillTint="66"/>
            <w:vAlign w:val="center"/>
          </w:tcPr>
          <w:p w14:paraId="668682CC" w14:textId="31B5E48D"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анамнезда гестацион қандли диабет</w:t>
            </w:r>
          </w:p>
        </w:tc>
        <w:tc>
          <w:tcPr>
            <w:tcW w:w="3259" w:type="dxa"/>
            <w:shd w:val="clear" w:color="auto" w:fill="C5E0B3" w:themeFill="accent6" w:themeFillTint="66"/>
            <w:vAlign w:val="center"/>
          </w:tcPr>
          <w:p w14:paraId="5154B0E3" w14:textId="7D6E7948" w:rsidR="001E6C9A" w:rsidRPr="00984E5E" w:rsidRDefault="00366F8D"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муддатидан ўтиб кетган ҳомиладорлик</w:t>
            </w:r>
          </w:p>
        </w:tc>
        <w:tc>
          <w:tcPr>
            <w:tcW w:w="2971" w:type="dxa"/>
            <w:shd w:val="clear" w:color="auto" w:fill="C5E0B3" w:themeFill="accent6" w:themeFillTint="66"/>
            <w:vAlign w:val="center"/>
          </w:tcPr>
          <w:p w14:paraId="3912DA11" w14:textId="4075FF9F" w:rsidR="001E6C9A" w:rsidRPr="00984E5E" w:rsidRDefault="003605D0"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кефалогематома</w:t>
            </w:r>
            <w:r w:rsidR="00204E24" w:rsidRPr="00984E5E">
              <w:rPr>
                <w:rFonts w:ascii="Times New Roman" w:hAnsi="Times New Roman" w:cs="Times New Roman"/>
                <w:bCs/>
                <w:color w:val="000000" w:themeColor="text1"/>
                <w:sz w:val="24"/>
                <w:szCs w:val="24"/>
                <w:lang w:val="uz-Cyrl-UZ"/>
              </w:rPr>
              <w:t xml:space="preserve"> шаклланиши </w:t>
            </w:r>
            <w:r w:rsidR="00355156" w:rsidRPr="00984E5E">
              <w:rPr>
                <w:rFonts w:ascii="Times New Roman" w:hAnsi="Times New Roman" w:cs="Times New Roman"/>
                <w:bCs/>
                <w:color w:val="000000" w:themeColor="text1"/>
                <w:sz w:val="24"/>
                <w:szCs w:val="24"/>
                <w:lang w:val="uz-Cyrl-UZ"/>
              </w:rPr>
              <w:t>билан ҳомила боши</w:t>
            </w:r>
            <w:r w:rsidR="00762B20" w:rsidRPr="00984E5E">
              <w:rPr>
                <w:rFonts w:ascii="Times New Roman" w:hAnsi="Times New Roman" w:cs="Times New Roman"/>
                <w:bCs/>
                <w:color w:val="000000" w:themeColor="text1"/>
                <w:sz w:val="24"/>
                <w:szCs w:val="24"/>
                <w:lang w:val="uz-Cyrl-UZ"/>
              </w:rPr>
              <w:t>нинг</w:t>
            </w:r>
            <w:r w:rsidR="00355156" w:rsidRPr="00984E5E">
              <w:rPr>
                <w:rFonts w:ascii="Times New Roman" w:hAnsi="Times New Roman" w:cs="Times New Roman"/>
                <w:bCs/>
                <w:color w:val="000000" w:themeColor="text1"/>
                <w:sz w:val="24"/>
                <w:szCs w:val="24"/>
                <w:lang w:val="uz-Cyrl-UZ"/>
              </w:rPr>
              <w:t xml:space="preserve"> ифодаланган конфигурацияланиши</w:t>
            </w:r>
          </w:p>
        </w:tc>
      </w:tr>
      <w:tr w:rsidR="001E6C9A" w:rsidRPr="00984E5E" w14:paraId="4D0D017B" w14:textId="77777777" w:rsidTr="004F4A8D">
        <w:tc>
          <w:tcPr>
            <w:tcW w:w="3115" w:type="dxa"/>
            <w:shd w:val="clear" w:color="auto" w:fill="C5E0B3" w:themeFill="accent6" w:themeFillTint="66"/>
            <w:vAlign w:val="center"/>
          </w:tcPr>
          <w:p w14:paraId="71014386" w14:textId="7F5D1CE3"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тор чаноқ</w:t>
            </w:r>
          </w:p>
        </w:tc>
        <w:tc>
          <w:tcPr>
            <w:tcW w:w="3259" w:type="dxa"/>
            <w:shd w:val="clear" w:color="auto" w:fill="C5E0B3" w:themeFill="accent6" w:themeFillTint="66"/>
            <w:vAlign w:val="center"/>
          </w:tcPr>
          <w:p w14:paraId="5888661D" w14:textId="5A34F75D"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чаноқнинг аномал шакли</w:t>
            </w:r>
          </w:p>
        </w:tc>
        <w:tc>
          <w:tcPr>
            <w:tcW w:w="2971" w:type="dxa"/>
            <w:shd w:val="clear" w:color="auto" w:fill="C5E0B3" w:themeFill="accent6" w:themeFillTint="66"/>
            <w:vAlign w:val="center"/>
          </w:tcPr>
          <w:p w14:paraId="03C238E3" w14:textId="08CCA8CE" w:rsidR="001E6C9A" w:rsidRPr="00984E5E" w:rsidRDefault="00355156"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инструментал вагинал туғруқ</w:t>
            </w:r>
          </w:p>
        </w:tc>
      </w:tr>
      <w:tr w:rsidR="001E6C9A" w:rsidRPr="00984E5E" w14:paraId="202F371D" w14:textId="77777777" w:rsidTr="004F4A8D">
        <w:tc>
          <w:tcPr>
            <w:tcW w:w="3115" w:type="dxa"/>
            <w:shd w:val="clear" w:color="auto" w:fill="C5E0B3" w:themeFill="accent6" w:themeFillTint="66"/>
            <w:vAlign w:val="center"/>
          </w:tcPr>
          <w:p w14:paraId="58C5EB4F" w14:textId="42266638"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семизлик</w:t>
            </w:r>
          </w:p>
        </w:tc>
        <w:tc>
          <w:tcPr>
            <w:tcW w:w="3259" w:type="dxa"/>
            <w:shd w:val="clear" w:color="auto" w:fill="C5E0B3" w:themeFill="accent6" w:themeFillTint="66"/>
            <w:vAlign w:val="center"/>
          </w:tcPr>
          <w:p w14:paraId="3BE1221F" w14:textId="73982AC9" w:rsidR="00285254"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анатомик тор чаноқ</w:t>
            </w:r>
          </w:p>
        </w:tc>
        <w:tc>
          <w:tcPr>
            <w:tcW w:w="2971" w:type="dxa"/>
            <w:shd w:val="clear" w:color="auto" w:fill="C5E0B3" w:themeFill="accent6" w:themeFillTint="66"/>
            <w:vAlign w:val="center"/>
          </w:tcPr>
          <w:p w14:paraId="46E6D2BB" w14:textId="2AD9439B" w:rsidR="001E6C9A" w:rsidRPr="00984E5E" w:rsidRDefault="00355156"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кучаниш</w:t>
            </w:r>
            <w:r w:rsidR="00C71EC3" w:rsidRPr="00984E5E">
              <w:rPr>
                <w:rFonts w:ascii="Times New Roman" w:hAnsi="Times New Roman" w:cs="Times New Roman"/>
                <w:bCs/>
                <w:color w:val="000000" w:themeColor="text1"/>
                <w:sz w:val="24"/>
                <w:szCs w:val="24"/>
                <w:lang w:val="uz-Cyrl-UZ"/>
              </w:rPr>
              <w:t>лар</w:t>
            </w:r>
            <w:r w:rsidRPr="00984E5E">
              <w:rPr>
                <w:rFonts w:ascii="Times New Roman" w:hAnsi="Times New Roman" w:cs="Times New Roman"/>
                <w:bCs/>
                <w:color w:val="000000" w:themeColor="text1"/>
                <w:sz w:val="24"/>
                <w:szCs w:val="24"/>
                <w:lang w:val="uz-Cyrl-UZ"/>
              </w:rPr>
              <w:t>ни тезлаштириш</w:t>
            </w:r>
          </w:p>
        </w:tc>
      </w:tr>
      <w:tr w:rsidR="001E6C9A" w:rsidRPr="00984E5E" w14:paraId="5598F0F6" w14:textId="77777777" w:rsidTr="004F4A8D">
        <w:tc>
          <w:tcPr>
            <w:tcW w:w="3115" w:type="dxa"/>
            <w:shd w:val="clear" w:color="auto" w:fill="C5E0B3" w:themeFill="accent6" w:themeFillTint="66"/>
            <w:vAlign w:val="center"/>
          </w:tcPr>
          <w:p w14:paraId="2839D307" w14:textId="41557F1E"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анамнезда кўп туғруқлар</w:t>
            </w:r>
          </w:p>
        </w:tc>
        <w:tc>
          <w:tcPr>
            <w:tcW w:w="3259" w:type="dxa"/>
            <w:shd w:val="clear" w:color="auto" w:fill="C5E0B3" w:themeFill="accent6" w:themeFillTint="66"/>
            <w:vAlign w:val="center"/>
          </w:tcPr>
          <w:p w14:paraId="4D618EA8" w14:textId="5FC8CF3D"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ТВИ 30 кг/м</w:t>
            </w:r>
            <w:r w:rsidRPr="00984E5E">
              <w:rPr>
                <w:rFonts w:ascii="Times New Roman" w:hAnsi="Times New Roman" w:cs="Times New Roman"/>
                <w:bCs/>
                <w:color w:val="000000" w:themeColor="text1"/>
                <w:sz w:val="24"/>
                <w:szCs w:val="24"/>
                <w:vertAlign w:val="superscript"/>
                <w:lang w:val="uz-Cyrl-UZ"/>
              </w:rPr>
              <w:t>2</w:t>
            </w:r>
            <w:r w:rsidR="00003C99" w:rsidRPr="00984E5E">
              <w:rPr>
                <w:rFonts w:ascii="Times New Roman" w:hAnsi="Times New Roman" w:cs="Times New Roman"/>
                <w:bCs/>
                <w:color w:val="000000" w:themeColor="text1"/>
                <w:sz w:val="24"/>
                <w:szCs w:val="24"/>
                <w:vertAlign w:val="superscript"/>
                <w:lang w:val="uz-Cyrl-UZ"/>
              </w:rPr>
              <w:t xml:space="preserve"> </w:t>
            </w:r>
            <w:r w:rsidR="00003C99" w:rsidRPr="00984E5E">
              <w:rPr>
                <w:rFonts w:ascii="Times New Roman" w:hAnsi="Times New Roman" w:cs="Times New Roman"/>
                <w:bCs/>
                <w:color w:val="000000" w:themeColor="text1"/>
                <w:sz w:val="24"/>
                <w:szCs w:val="24"/>
                <w:lang w:val="uz-Cyrl-UZ"/>
              </w:rPr>
              <w:t>дан юқори</w:t>
            </w:r>
          </w:p>
        </w:tc>
        <w:tc>
          <w:tcPr>
            <w:tcW w:w="2971" w:type="dxa"/>
            <w:shd w:val="clear" w:color="auto" w:fill="C5E0B3" w:themeFill="accent6" w:themeFillTint="66"/>
            <w:vAlign w:val="center"/>
          </w:tcPr>
          <w:p w14:paraId="32AA9813" w14:textId="77777777" w:rsidR="001E6C9A" w:rsidRPr="00984E5E" w:rsidRDefault="001E6C9A" w:rsidP="00350638">
            <w:pPr>
              <w:jc w:val="center"/>
              <w:rPr>
                <w:rFonts w:ascii="Times New Roman" w:hAnsi="Times New Roman" w:cs="Times New Roman"/>
                <w:bCs/>
                <w:color w:val="000000" w:themeColor="text1"/>
                <w:sz w:val="24"/>
                <w:szCs w:val="24"/>
                <w:lang w:val="uz-Cyrl-UZ"/>
              </w:rPr>
            </w:pPr>
          </w:p>
        </w:tc>
      </w:tr>
      <w:tr w:rsidR="001E6C9A" w:rsidRPr="00984E5E" w14:paraId="0F8DF565" w14:textId="77777777" w:rsidTr="004F4A8D">
        <w:tc>
          <w:tcPr>
            <w:tcW w:w="3115" w:type="dxa"/>
            <w:shd w:val="clear" w:color="auto" w:fill="C5E0B3" w:themeFill="accent6" w:themeFillTint="66"/>
            <w:vAlign w:val="center"/>
          </w:tcPr>
          <w:p w14:paraId="35843971" w14:textId="3F6F8B97" w:rsidR="001E6C9A" w:rsidRPr="00984E5E" w:rsidRDefault="00285254" w:rsidP="00350638">
            <w:pPr>
              <w:jc w:val="center"/>
              <w:rPr>
                <w:rFonts w:ascii="Times New Roman" w:hAnsi="Times New Roman" w:cs="Times New Roman"/>
                <w:bCs/>
                <w:color w:val="000000" w:themeColor="text1"/>
                <w:sz w:val="24"/>
                <w:szCs w:val="24"/>
                <w:lang w:val="uz-Cyrl-UZ"/>
              </w:rPr>
            </w:pPr>
            <w:r w:rsidRPr="00984E5E">
              <w:rPr>
                <w:rFonts w:ascii="Times New Roman" w:hAnsi="Times New Roman" w:cs="Times New Roman"/>
                <w:bCs/>
                <w:color w:val="000000" w:themeColor="text1"/>
                <w:sz w:val="24"/>
                <w:szCs w:val="24"/>
                <w:lang w:val="uz-Cyrl-UZ"/>
              </w:rPr>
              <w:t>кеч (катта ёшда) ҳомиладор бўлиш</w:t>
            </w:r>
          </w:p>
        </w:tc>
        <w:tc>
          <w:tcPr>
            <w:tcW w:w="3259" w:type="dxa"/>
            <w:shd w:val="clear" w:color="auto" w:fill="C5E0B3" w:themeFill="accent6" w:themeFillTint="66"/>
            <w:vAlign w:val="center"/>
          </w:tcPr>
          <w:p w14:paraId="2C9C804A" w14:textId="77777777" w:rsidR="001E6C9A" w:rsidRPr="00984E5E" w:rsidRDefault="001E6C9A" w:rsidP="00350638">
            <w:pPr>
              <w:jc w:val="center"/>
              <w:rPr>
                <w:rFonts w:ascii="Times New Roman" w:hAnsi="Times New Roman" w:cs="Times New Roman"/>
                <w:bCs/>
                <w:color w:val="000000" w:themeColor="text1"/>
                <w:sz w:val="24"/>
                <w:szCs w:val="24"/>
                <w:lang w:val="uz-Cyrl-UZ"/>
              </w:rPr>
            </w:pPr>
          </w:p>
        </w:tc>
        <w:tc>
          <w:tcPr>
            <w:tcW w:w="2971" w:type="dxa"/>
            <w:shd w:val="clear" w:color="auto" w:fill="C5E0B3" w:themeFill="accent6" w:themeFillTint="66"/>
            <w:vAlign w:val="center"/>
          </w:tcPr>
          <w:p w14:paraId="0AF2615D" w14:textId="77777777" w:rsidR="001E6C9A" w:rsidRPr="00984E5E" w:rsidRDefault="001E6C9A" w:rsidP="00350638">
            <w:pPr>
              <w:jc w:val="center"/>
              <w:rPr>
                <w:rFonts w:ascii="Times New Roman" w:hAnsi="Times New Roman" w:cs="Times New Roman"/>
                <w:bCs/>
                <w:color w:val="000000" w:themeColor="text1"/>
                <w:sz w:val="24"/>
                <w:szCs w:val="24"/>
                <w:lang w:val="uz-Cyrl-UZ"/>
              </w:rPr>
            </w:pPr>
          </w:p>
        </w:tc>
      </w:tr>
    </w:tbl>
    <w:p w14:paraId="729428BE" w14:textId="3ECF1F6E" w:rsidR="00FB449E" w:rsidRPr="00984E5E" w:rsidRDefault="00FB449E" w:rsidP="00FB449E">
      <w:pPr>
        <w:pStyle w:val="2"/>
        <w:spacing w:before="120" w:after="120" w:line="240" w:lineRule="auto"/>
        <w:rPr>
          <w:rFonts w:ascii="Times New Roman" w:hAnsi="Times New Roman" w:cs="Times New Roman"/>
          <w:b/>
          <w:color w:val="4472C4" w:themeColor="accent5"/>
          <w:lang w:val="uz-Cyrl-UZ"/>
        </w:rPr>
      </w:pPr>
      <w:bookmarkStart w:id="8" w:name="_Toc74350211"/>
      <w:r w:rsidRPr="00984E5E">
        <w:rPr>
          <w:rFonts w:ascii="Times New Roman" w:hAnsi="Times New Roman" w:cs="Times New Roman"/>
          <w:b/>
          <w:color w:val="4472C4" w:themeColor="accent5"/>
          <w:lang w:val="uz-Cyrl-UZ"/>
        </w:rPr>
        <w:t>Эпидемиологияси</w:t>
      </w:r>
      <w:bookmarkEnd w:id="8"/>
      <w:r w:rsidRPr="00984E5E">
        <w:rPr>
          <w:rFonts w:ascii="Times New Roman" w:hAnsi="Times New Roman" w:cs="Times New Roman"/>
          <w:b/>
          <w:color w:val="4472C4" w:themeColor="accent5"/>
          <w:lang w:val="uz-Cyrl-UZ"/>
        </w:rPr>
        <w:t xml:space="preserve"> </w:t>
      </w:r>
    </w:p>
    <w:p w14:paraId="38EBF503" w14:textId="154531B0" w:rsidR="00FB449E" w:rsidRDefault="008C728F" w:rsidP="00324698">
      <w:pPr>
        <w:pStyle w:val="aa"/>
        <w:numPr>
          <w:ilvl w:val="0"/>
          <w:numId w:val="6"/>
        </w:numPr>
        <w:spacing w:after="120" w:line="240" w:lineRule="auto"/>
        <w:ind w:left="714" w:hanging="357"/>
        <w:contextualSpacing w:val="0"/>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Ҳомила елкаси дистоциясининг тарқалиши 0</w:t>
      </w:r>
      <w:r w:rsidR="008B6430" w:rsidRPr="00984E5E">
        <w:rPr>
          <w:rFonts w:ascii="Times New Roman" w:hAnsi="Times New Roman" w:cs="Times New Roman"/>
          <w:color w:val="000000" w:themeColor="text1"/>
          <w:sz w:val="24"/>
          <w:szCs w:val="24"/>
          <w:lang w:val="uz-Cyrl-UZ"/>
        </w:rPr>
        <w:t>,</w:t>
      </w:r>
      <w:r w:rsidRPr="00984E5E">
        <w:rPr>
          <w:rFonts w:ascii="Times New Roman" w:hAnsi="Times New Roman" w:cs="Times New Roman"/>
          <w:color w:val="000000" w:themeColor="text1"/>
          <w:sz w:val="24"/>
          <w:szCs w:val="24"/>
          <w:lang w:val="uz-Cyrl-UZ"/>
        </w:rPr>
        <w:t>2-3% ни ташкил қилади ва ҳомиланинг вазнига боғлиқ бўлади</w:t>
      </w:r>
      <w:r w:rsidR="00FB449E" w:rsidRPr="00984E5E">
        <w:rPr>
          <w:rFonts w:ascii="Times New Roman" w:hAnsi="Times New Roman" w:cs="Times New Roman"/>
          <w:color w:val="000000" w:themeColor="text1"/>
          <w:sz w:val="24"/>
          <w:szCs w:val="24"/>
          <w:lang w:val="uz-Cyrl-UZ"/>
        </w:rPr>
        <w:t>:</w:t>
      </w:r>
      <w:r w:rsidRPr="00984E5E">
        <w:rPr>
          <w:rFonts w:ascii="Times New Roman" w:hAnsi="Times New Roman" w:cs="Times New Roman"/>
          <w:color w:val="000000" w:themeColor="text1"/>
          <w:sz w:val="24"/>
          <w:szCs w:val="24"/>
          <w:lang w:val="uz-Cyrl-UZ"/>
        </w:rPr>
        <w:t xml:space="preserve"> ҳомиланинг вазни 2500-4000 гр бўлганда 0</w:t>
      </w:r>
      <w:r w:rsidR="008B6430" w:rsidRPr="00984E5E">
        <w:rPr>
          <w:rFonts w:ascii="Times New Roman" w:hAnsi="Times New Roman" w:cs="Times New Roman"/>
          <w:color w:val="000000" w:themeColor="text1"/>
          <w:sz w:val="24"/>
          <w:szCs w:val="24"/>
          <w:lang w:val="uz-Cyrl-UZ"/>
        </w:rPr>
        <w:t>,</w:t>
      </w:r>
      <w:r w:rsidRPr="00984E5E">
        <w:rPr>
          <w:rFonts w:ascii="Times New Roman" w:hAnsi="Times New Roman" w:cs="Times New Roman"/>
          <w:color w:val="000000" w:themeColor="text1"/>
          <w:sz w:val="24"/>
          <w:szCs w:val="24"/>
          <w:lang w:val="uz-Cyrl-UZ"/>
        </w:rPr>
        <w:t>6-1</w:t>
      </w:r>
      <w:r w:rsidR="008B6430" w:rsidRPr="00984E5E">
        <w:rPr>
          <w:rFonts w:ascii="Times New Roman" w:hAnsi="Times New Roman" w:cs="Times New Roman"/>
          <w:color w:val="000000" w:themeColor="text1"/>
          <w:sz w:val="24"/>
          <w:szCs w:val="24"/>
          <w:lang w:val="uz-Cyrl-UZ"/>
        </w:rPr>
        <w:t>,</w:t>
      </w:r>
      <w:r w:rsidRPr="00984E5E">
        <w:rPr>
          <w:rFonts w:ascii="Times New Roman" w:hAnsi="Times New Roman" w:cs="Times New Roman"/>
          <w:color w:val="000000" w:themeColor="text1"/>
          <w:sz w:val="24"/>
          <w:szCs w:val="24"/>
          <w:lang w:val="uz-Cyrl-UZ"/>
        </w:rPr>
        <w:t xml:space="preserve">4% ни, </w:t>
      </w:r>
      <w:r w:rsidR="008B6430"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4000-4500 гр бўлганда эса 5-9% ни ташкил қилади.</w:t>
      </w:r>
    </w:p>
    <w:p w14:paraId="1A8FFCD0" w14:textId="4C97EB9D" w:rsidR="00DB608C" w:rsidRPr="00DB608C" w:rsidRDefault="00DB608C" w:rsidP="00DB608C">
      <w:pPr>
        <w:pStyle w:val="2"/>
        <w:spacing w:before="120" w:after="120" w:line="240" w:lineRule="auto"/>
        <w:rPr>
          <w:rFonts w:ascii="Times New Roman" w:hAnsi="Times New Roman" w:cs="Times New Roman"/>
          <w:b/>
          <w:color w:val="4472C4" w:themeColor="accent5"/>
          <w:lang w:val="uz-Cyrl-UZ"/>
        </w:rPr>
      </w:pPr>
      <w:r w:rsidRPr="00DB608C">
        <w:rPr>
          <w:rFonts w:ascii="Times New Roman" w:hAnsi="Times New Roman" w:cs="Times New Roman"/>
          <w:b/>
          <w:color w:val="4472C4" w:themeColor="accent5"/>
          <w:lang w:val="uz-Cyrl-UZ"/>
        </w:rPr>
        <w:t xml:space="preserve">Асоратлари </w:t>
      </w:r>
    </w:p>
    <w:p w14:paraId="3ECD9CAE" w14:textId="77777777" w:rsidR="00DB608C" w:rsidRPr="00DB608C" w:rsidRDefault="00DB608C" w:rsidP="00DB608C">
      <w:pPr>
        <w:pStyle w:val="aa"/>
        <w:numPr>
          <w:ilvl w:val="0"/>
          <w:numId w:val="6"/>
        </w:numPr>
        <w:spacing w:after="0" w:line="240" w:lineRule="auto"/>
        <w:ind w:firstLine="117"/>
        <w:jc w:val="both"/>
        <w:rPr>
          <w:rFonts w:ascii="Times New Roman" w:hAnsi="Times New Roman" w:cs="Times New Roman"/>
          <w:color w:val="000000" w:themeColor="text1"/>
          <w:sz w:val="24"/>
          <w:szCs w:val="24"/>
          <w:lang w:val="uz-Cyrl-UZ"/>
        </w:rPr>
      </w:pPr>
      <w:r w:rsidRPr="00DB608C">
        <w:rPr>
          <w:rFonts w:ascii="Times New Roman" w:hAnsi="Times New Roman" w:cs="Times New Roman"/>
          <w:color w:val="000000" w:themeColor="text1"/>
          <w:sz w:val="24"/>
          <w:szCs w:val="24"/>
          <w:lang w:val="uz-Cyrl-UZ"/>
        </w:rPr>
        <w:t>Ҳомила елкаси дистоцияси билан туғувчи аёлларда бачадон бўйни, қин, оралиқ ва бачадон йиртилишлари, атоник бачадондан қон кетишлар, туғруқдан кейинги даврда йирингли-септик касалликлар кўпроқ кузатилади.</w:t>
      </w:r>
    </w:p>
    <w:p w14:paraId="2CCEC6AA" w14:textId="71008D22" w:rsidR="00DB608C" w:rsidRPr="00984E5E" w:rsidRDefault="00DB608C" w:rsidP="00DB608C">
      <w:pPr>
        <w:pStyle w:val="aa"/>
        <w:numPr>
          <w:ilvl w:val="0"/>
          <w:numId w:val="6"/>
        </w:numPr>
        <w:spacing w:after="120" w:line="240" w:lineRule="auto"/>
        <w:ind w:firstLine="117"/>
        <w:contextualSpacing w:val="0"/>
        <w:jc w:val="both"/>
        <w:rPr>
          <w:rFonts w:ascii="Times New Roman" w:hAnsi="Times New Roman" w:cs="Times New Roman"/>
          <w:color w:val="000000" w:themeColor="text1"/>
          <w:sz w:val="24"/>
          <w:szCs w:val="24"/>
          <w:lang w:val="uz-Cyrl-UZ"/>
        </w:rPr>
      </w:pPr>
      <w:r w:rsidRPr="00F34587">
        <w:rPr>
          <w:rFonts w:ascii="Times New Roman" w:hAnsi="Times New Roman" w:cs="Times New Roman"/>
          <w:color w:val="000000" w:themeColor="text1"/>
          <w:sz w:val="24"/>
          <w:szCs w:val="24"/>
          <w:lang w:val="uz-Cyrl-UZ"/>
        </w:rPr>
        <w:t>Ҳомила елкаси дистоциясида янги туғилган чақалоқлар орасида юқори касалланиш даражаси ва юқори ўлим кўрсаткичлари қайд этилади. Ҳомила шикастланишлари орасида елка ёки ўмров суяклари синиши, умуртқа поғонаси бўйин қисми жароҳатлари, узунчоқ мия чўзилиши, бўйин нервлари илдизлари жароҳатланиши ва бошқалар кузатилиши мумкин.</w:t>
      </w:r>
    </w:p>
    <w:p w14:paraId="2AF5A41E" w14:textId="02290D9C" w:rsidR="00FB449E" w:rsidRPr="00984E5E" w:rsidRDefault="001D6B67" w:rsidP="00FB449E">
      <w:pPr>
        <w:pStyle w:val="2"/>
        <w:spacing w:before="120" w:after="120" w:line="240" w:lineRule="auto"/>
        <w:rPr>
          <w:rFonts w:ascii="Times New Roman" w:hAnsi="Times New Roman" w:cs="Times New Roman"/>
          <w:b/>
          <w:color w:val="4472C4" w:themeColor="accent5"/>
          <w:lang w:val="uz-Cyrl-UZ"/>
        </w:rPr>
      </w:pPr>
      <w:bookmarkStart w:id="9" w:name="_Toc74350212"/>
      <w:r w:rsidRPr="00984E5E">
        <w:rPr>
          <w:rFonts w:ascii="Times New Roman" w:hAnsi="Times New Roman" w:cs="Times New Roman"/>
          <w:b/>
          <w:color w:val="4472C4" w:themeColor="accent5"/>
          <w:lang w:val="uz-Cyrl-UZ"/>
        </w:rPr>
        <w:t xml:space="preserve">Клиник </w:t>
      </w:r>
      <w:r w:rsidR="00FB449E" w:rsidRPr="00984E5E">
        <w:rPr>
          <w:rFonts w:ascii="Times New Roman" w:hAnsi="Times New Roman" w:cs="Times New Roman"/>
          <w:b/>
          <w:color w:val="4472C4" w:themeColor="accent5"/>
          <w:lang w:val="uz-Cyrl-UZ"/>
        </w:rPr>
        <w:t>кўриниши</w:t>
      </w:r>
      <w:bookmarkEnd w:id="9"/>
      <w:r w:rsidR="00FB449E" w:rsidRPr="00984E5E">
        <w:rPr>
          <w:rFonts w:ascii="Times New Roman" w:hAnsi="Times New Roman" w:cs="Times New Roman"/>
          <w:b/>
          <w:color w:val="4472C4" w:themeColor="accent5"/>
          <w:lang w:val="uz-Cyrl-UZ"/>
        </w:rPr>
        <w:t xml:space="preserve"> </w:t>
      </w:r>
    </w:p>
    <w:p w14:paraId="5AA270BC" w14:textId="596AA18E" w:rsidR="00FB449E" w:rsidRPr="00984E5E" w:rsidRDefault="00BF01B0" w:rsidP="00324698">
      <w:pPr>
        <w:pStyle w:val="aa"/>
        <w:numPr>
          <w:ilvl w:val="0"/>
          <w:numId w:val="6"/>
        </w:numPr>
        <w:spacing w:after="120" w:line="240" w:lineRule="auto"/>
        <w:ind w:left="714" w:hanging="357"/>
        <w:contextualSpacing w:val="0"/>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Ҳомиланинг боши туғилгандан сўнг, елка белбоғи (камари) ўз-ўзидан тушмаслиги ва 60 сониядан кўпроқ давом этадиган кучаниш пайтида енгил ёрдамчи пастга тортувчи тракциялар самарасизлиги оқибатида ҳомиланинг елкалари туғилиши тўхтаб қолади. Кейинги кучаниш пайтида туғилган бошни эҳтиёткорлик билан оғиш (ўқдан</w:t>
      </w:r>
      <w:r w:rsidR="001D0116" w:rsidRPr="00984E5E">
        <w:rPr>
          <w:rFonts w:ascii="Times New Roman" w:hAnsi="Times New Roman" w:cs="Times New Roman"/>
          <w:color w:val="000000" w:themeColor="text1"/>
          <w:sz w:val="24"/>
          <w:szCs w:val="24"/>
          <w:lang w:val="uz-Cyrl-UZ"/>
        </w:rPr>
        <w:t xml:space="preserve"> пастга</w:t>
      </w:r>
      <w:r w:rsidRPr="00984E5E">
        <w:rPr>
          <w:rFonts w:ascii="Times New Roman" w:hAnsi="Times New Roman" w:cs="Times New Roman"/>
          <w:color w:val="000000" w:themeColor="text1"/>
          <w:sz w:val="24"/>
          <w:szCs w:val="24"/>
          <w:lang w:val="uz-Cyrl-UZ"/>
        </w:rPr>
        <w:t xml:space="preserve"> 30-40°дан ошмаслиги керак) елканинг туғилиши </w:t>
      </w:r>
      <w:r w:rsidR="00834CBF" w:rsidRPr="00984E5E">
        <w:rPr>
          <w:rFonts w:ascii="Times New Roman" w:hAnsi="Times New Roman" w:cs="Times New Roman"/>
          <w:color w:val="000000" w:themeColor="text1"/>
          <w:sz w:val="24"/>
          <w:szCs w:val="24"/>
          <w:lang w:val="uz-Cyrl-UZ"/>
        </w:rPr>
        <w:t xml:space="preserve">билан </w:t>
      </w:r>
      <w:r w:rsidRPr="00984E5E">
        <w:rPr>
          <w:rFonts w:ascii="Times New Roman" w:hAnsi="Times New Roman" w:cs="Times New Roman"/>
          <w:color w:val="000000" w:themeColor="text1"/>
          <w:sz w:val="24"/>
          <w:szCs w:val="24"/>
          <w:lang w:val="uz-Cyrl-UZ"/>
        </w:rPr>
        <w:t>кузатилмайди.</w:t>
      </w:r>
      <w:r w:rsidR="00834CBF" w:rsidRPr="00984E5E">
        <w:rPr>
          <w:rFonts w:ascii="Times New Roman" w:hAnsi="Times New Roman" w:cs="Times New Roman"/>
          <w:color w:val="000000" w:themeColor="text1"/>
          <w:sz w:val="24"/>
          <w:szCs w:val="24"/>
          <w:lang w:val="uz-Cyrl-UZ"/>
        </w:rPr>
        <w:t xml:space="preserve"> «Тошбақа» симптоми ривожланади – ҳомиланинг боши туғилади, аммо бўйни вульва билан маҳкам ўралиб </w:t>
      </w:r>
      <w:r w:rsidR="001918C8" w:rsidRPr="00984E5E">
        <w:rPr>
          <w:rFonts w:ascii="Times New Roman" w:hAnsi="Times New Roman" w:cs="Times New Roman"/>
          <w:color w:val="000000" w:themeColor="text1"/>
          <w:sz w:val="24"/>
          <w:szCs w:val="24"/>
          <w:lang w:val="uz-Cyrl-UZ"/>
        </w:rPr>
        <w:t>туради</w:t>
      </w:r>
      <w:r w:rsidR="00834CBF" w:rsidRPr="00984E5E">
        <w:rPr>
          <w:rFonts w:ascii="Times New Roman" w:hAnsi="Times New Roman" w:cs="Times New Roman"/>
          <w:color w:val="000000" w:themeColor="text1"/>
          <w:sz w:val="24"/>
          <w:szCs w:val="24"/>
          <w:lang w:val="uz-Cyrl-UZ"/>
        </w:rPr>
        <w:t>, ияк оралиқ</w:t>
      </w:r>
      <w:r w:rsidR="001918C8" w:rsidRPr="00984E5E">
        <w:rPr>
          <w:rFonts w:ascii="Times New Roman" w:hAnsi="Times New Roman" w:cs="Times New Roman"/>
          <w:color w:val="000000" w:themeColor="text1"/>
          <w:sz w:val="24"/>
          <w:szCs w:val="24"/>
          <w:lang w:val="uz-Cyrl-UZ"/>
        </w:rPr>
        <w:t>қ</w:t>
      </w:r>
      <w:r w:rsidR="00834CBF" w:rsidRPr="00984E5E">
        <w:rPr>
          <w:rFonts w:ascii="Times New Roman" w:hAnsi="Times New Roman" w:cs="Times New Roman"/>
          <w:color w:val="000000" w:themeColor="text1"/>
          <w:sz w:val="24"/>
          <w:szCs w:val="24"/>
          <w:lang w:val="uz-Cyrl-UZ"/>
        </w:rPr>
        <w:t>а қайтиб тортилади.</w:t>
      </w:r>
    </w:p>
    <w:p w14:paraId="5C4F8829" w14:textId="5C1C38A7" w:rsidR="003E407C" w:rsidRPr="00984E5E" w:rsidRDefault="00BE67EC" w:rsidP="006E66CE">
      <w:pPr>
        <w:pStyle w:val="1"/>
        <w:spacing w:after="240"/>
        <w:rPr>
          <w:rFonts w:ascii="Times New Roman" w:hAnsi="Times New Roman" w:cs="Times New Roman"/>
          <w:b/>
          <w:color w:val="4472C4" w:themeColor="accent5"/>
          <w:lang w:val="uz-Cyrl-UZ" w:bidi="en-US"/>
        </w:rPr>
      </w:pPr>
      <w:bookmarkStart w:id="10" w:name="_Toc74350213"/>
      <w:r w:rsidRPr="00984E5E">
        <w:rPr>
          <w:rFonts w:ascii="Times New Roman" w:hAnsi="Times New Roman" w:cs="Times New Roman"/>
          <w:b/>
          <w:color w:val="4472C4" w:themeColor="accent5"/>
          <w:lang w:val="uz-Cyrl-UZ" w:bidi="en-US"/>
        </w:rPr>
        <w:t>ДИАГНОСТИКА</w:t>
      </w:r>
      <w:r w:rsidR="00453618" w:rsidRPr="00984E5E">
        <w:rPr>
          <w:rFonts w:ascii="Times New Roman" w:hAnsi="Times New Roman" w:cs="Times New Roman"/>
          <w:b/>
          <w:color w:val="4472C4" w:themeColor="accent5"/>
          <w:lang w:val="uz-Cyrl-UZ" w:bidi="en-US"/>
        </w:rPr>
        <w:t>СИ</w:t>
      </w:r>
      <w:bookmarkEnd w:id="10"/>
    </w:p>
    <w:p w14:paraId="72277B09" w14:textId="6F1D3636" w:rsidR="003E407C" w:rsidRPr="00984E5E" w:rsidRDefault="001D6B67" w:rsidP="00B6580F">
      <w:pPr>
        <w:pStyle w:val="2"/>
        <w:spacing w:before="120" w:after="120"/>
        <w:rPr>
          <w:rFonts w:ascii="Times New Roman" w:hAnsi="Times New Roman" w:cs="Times New Roman"/>
          <w:b/>
          <w:color w:val="4472C4" w:themeColor="accent5"/>
          <w:lang w:val="uz-Cyrl-UZ"/>
        </w:rPr>
      </w:pPr>
      <w:bookmarkStart w:id="11" w:name="_Toc74350214"/>
      <w:r w:rsidRPr="00984E5E">
        <w:rPr>
          <w:rFonts w:ascii="Times New Roman" w:hAnsi="Times New Roman" w:cs="Times New Roman"/>
          <w:b/>
          <w:color w:val="4472C4" w:themeColor="accent5"/>
          <w:lang w:val="uz-Cyrl-UZ"/>
        </w:rPr>
        <w:t>Ташхис қўйиш мезонлари</w:t>
      </w:r>
      <w:bookmarkEnd w:id="11"/>
      <w:r w:rsidR="003E407C" w:rsidRPr="00984E5E">
        <w:rPr>
          <w:rFonts w:ascii="Times New Roman" w:hAnsi="Times New Roman" w:cs="Times New Roman"/>
          <w:b/>
          <w:color w:val="4472C4" w:themeColor="accent5"/>
          <w:lang w:val="uz-Cyrl-UZ"/>
        </w:rPr>
        <w:t xml:space="preserve"> </w:t>
      </w:r>
    </w:p>
    <w:p w14:paraId="6FA808EB" w14:textId="77EE3EFF" w:rsidR="00951F67" w:rsidRPr="00984E5E" w:rsidRDefault="002B53BC" w:rsidP="000849EC">
      <w:pPr>
        <w:spacing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Ташхис клиник кўринишига асосланиб қўйилади.</w:t>
      </w:r>
    </w:p>
    <w:p w14:paraId="3F38DA80" w14:textId="735A8343" w:rsidR="003E407C" w:rsidRPr="00984E5E" w:rsidRDefault="00272F13" w:rsidP="00B6580F">
      <w:pPr>
        <w:pStyle w:val="2"/>
        <w:spacing w:before="120" w:after="120"/>
        <w:rPr>
          <w:rFonts w:ascii="Times New Roman" w:hAnsi="Times New Roman" w:cs="Times New Roman"/>
          <w:b/>
          <w:color w:val="4472C4" w:themeColor="accent5"/>
          <w:lang w:val="uz-Cyrl-UZ"/>
        </w:rPr>
      </w:pPr>
      <w:bookmarkStart w:id="12" w:name="_Toc74350215"/>
      <w:bookmarkEnd w:id="6"/>
      <w:bookmarkEnd w:id="7"/>
      <w:r w:rsidRPr="00984E5E">
        <w:rPr>
          <w:rFonts w:ascii="Times New Roman" w:hAnsi="Times New Roman" w:cs="Times New Roman"/>
          <w:b/>
          <w:color w:val="4472C4" w:themeColor="accent5"/>
          <w:lang w:val="uz-Cyrl-UZ"/>
        </w:rPr>
        <w:t>Шикоятлар ва анамнез</w:t>
      </w:r>
      <w:bookmarkEnd w:id="12"/>
    </w:p>
    <w:p w14:paraId="7E3B759E" w14:textId="0C88550C" w:rsidR="00210676" w:rsidRPr="00984E5E" w:rsidRDefault="002B53BC" w:rsidP="00B36630">
      <w:pPr>
        <w:spacing w:before="120" w:after="12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Анамнезни тўлиқ йиғиш ва хавф омилларини аниқлаш аёлларни паст, ўрта ва юқори хавф гуруҳлари бўйича табақалаштиришга имкон беради</w:t>
      </w:r>
      <w:r w:rsidR="003C5559" w:rsidRPr="00984E5E">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B36630" w:rsidRPr="0051136B" w14:paraId="7FAC53E8" w14:textId="77777777" w:rsidTr="007D39C0">
        <w:tc>
          <w:tcPr>
            <w:tcW w:w="484" w:type="dxa"/>
            <w:shd w:val="clear" w:color="auto" w:fill="9CC2E5" w:themeFill="accent1" w:themeFillTint="99"/>
            <w:vAlign w:val="center"/>
          </w:tcPr>
          <w:p w14:paraId="4A1C2FCD" w14:textId="72B98F8B" w:rsidR="00B36630" w:rsidRPr="00984E5E" w:rsidRDefault="007D39C0" w:rsidP="00C450E5">
            <w:pPr>
              <w:contextualSpacing/>
              <w:rPr>
                <w:rFonts w:ascii="Times New Roman" w:hAnsi="Times New Roman" w:cs="Times New Roman"/>
                <w:b/>
                <w:bCs/>
                <w:color w:val="000000" w:themeColor="text1"/>
                <w:sz w:val="24"/>
                <w:szCs w:val="24"/>
                <w:lang w:val="en-US"/>
              </w:rPr>
            </w:pPr>
            <w:bookmarkStart w:id="13" w:name="_Hlk73374454"/>
            <w:r w:rsidRPr="00984E5E">
              <w:rPr>
                <w:rFonts w:ascii="Times New Roman" w:hAnsi="Times New Roman" w:cs="Times New Roman"/>
                <w:b/>
                <w:bCs/>
                <w:color w:val="000000" w:themeColor="text1"/>
                <w:sz w:val="24"/>
                <w:szCs w:val="24"/>
                <w:lang w:val="en-US"/>
              </w:rPr>
              <w:lastRenderedPageBreak/>
              <w:t>2A</w:t>
            </w:r>
          </w:p>
        </w:tc>
        <w:tc>
          <w:tcPr>
            <w:tcW w:w="9440" w:type="dxa"/>
            <w:shd w:val="clear" w:color="auto" w:fill="F7CAAC" w:themeFill="accent2" w:themeFillTint="66"/>
          </w:tcPr>
          <w:p w14:paraId="366299A0" w14:textId="112729A6" w:rsidR="00B36630" w:rsidRPr="00984E5E" w:rsidRDefault="007D39C0" w:rsidP="00C450E5">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Аввалги туғруқлар ҳомила елкаси дистоцияси билан содир бўлган</w:t>
            </w:r>
            <w:r w:rsidR="00003C99" w:rsidRPr="00984E5E">
              <w:rPr>
                <w:rFonts w:ascii="Times New Roman" w:hAnsi="Times New Roman" w:cs="Times New Roman"/>
                <w:color w:val="000000" w:themeColor="text1"/>
                <w:sz w:val="24"/>
                <w:szCs w:val="24"/>
                <w:lang w:val="uz-Cyrl-UZ"/>
              </w:rPr>
              <w:t>лиг</w:t>
            </w:r>
            <w:r w:rsidRPr="00984E5E">
              <w:rPr>
                <w:rFonts w:ascii="Times New Roman" w:hAnsi="Times New Roman" w:cs="Times New Roman"/>
                <w:color w:val="000000" w:themeColor="text1"/>
                <w:sz w:val="24"/>
                <w:szCs w:val="24"/>
                <w:lang w:val="uz-Cyrl-UZ"/>
              </w:rPr>
              <w:t>ини ҳисобга олиш тавсия этилади.</w:t>
            </w:r>
          </w:p>
        </w:tc>
      </w:tr>
    </w:tbl>
    <w:bookmarkEnd w:id="13"/>
    <w:p w14:paraId="111BE1BF" w14:textId="00F1F36A" w:rsidR="00B36630" w:rsidRPr="00984E5E" w:rsidRDefault="007D39C0" w:rsidP="00B36630">
      <w:pPr>
        <w:spacing w:before="120" w:after="12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Хавф омилларини тўғри баҳолаш ҳам ҳомила елкаси дистоцияси ривожланишини олдини олиш учун етарли даражада </w:t>
      </w:r>
      <w:r w:rsidR="00FF4D4F" w:rsidRPr="00984E5E">
        <w:rPr>
          <w:rFonts w:ascii="Times New Roman" w:hAnsi="Times New Roman" w:cs="Times New Roman"/>
          <w:color w:val="000000" w:themeColor="text1"/>
          <w:sz w:val="24"/>
          <w:szCs w:val="24"/>
          <w:lang w:val="uz-Cyrl-UZ"/>
        </w:rPr>
        <w:t>прогностик ва диагностик аҳамиятга эга эмас</w:t>
      </w:r>
      <w:r w:rsidRPr="00984E5E">
        <w:rPr>
          <w:rFonts w:ascii="Times New Roman" w:hAnsi="Times New Roman" w:cs="Times New Roman"/>
          <w:color w:val="000000" w:themeColor="text1"/>
          <w:sz w:val="24"/>
          <w:szCs w:val="24"/>
          <w:lang w:val="uz-Cyrl-UZ"/>
        </w:rPr>
        <w:t>.</w:t>
      </w:r>
      <w:r w:rsidR="00FF4D4F" w:rsidRPr="00984E5E">
        <w:rPr>
          <w:rFonts w:ascii="Times New Roman" w:hAnsi="Times New Roman" w:cs="Times New Roman"/>
          <w:color w:val="000000" w:themeColor="text1"/>
          <w:sz w:val="24"/>
          <w:szCs w:val="24"/>
          <w:lang w:val="uz-Cyrl-UZ"/>
        </w:rPr>
        <w:t xml:space="preserve"> Юқорида кўрсатиб ўтилган </w:t>
      </w:r>
      <w:r w:rsidRPr="00984E5E">
        <w:rPr>
          <w:rFonts w:ascii="Times New Roman" w:hAnsi="Times New Roman" w:cs="Times New Roman"/>
          <w:color w:val="000000" w:themeColor="text1"/>
          <w:sz w:val="24"/>
          <w:szCs w:val="24"/>
          <w:lang w:val="uz-Cyrl-UZ"/>
        </w:rPr>
        <w:t>хавф омиллари</w:t>
      </w:r>
      <w:r w:rsidR="00FF4D4F" w:rsidRPr="00984E5E">
        <w:rPr>
          <w:rFonts w:ascii="Times New Roman" w:hAnsi="Times New Roman" w:cs="Times New Roman"/>
          <w:color w:val="000000" w:themeColor="text1"/>
          <w:sz w:val="24"/>
          <w:szCs w:val="24"/>
          <w:lang w:val="uz-Cyrl-UZ"/>
        </w:rPr>
        <w:t>га</w:t>
      </w:r>
      <w:r w:rsidRPr="00984E5E">
        <w:rPr>
          <w:rFonts w:ascii="Times New Roman" w:hAnsi="Times New Roman" w:cs="Times New Roman"/>
          <w:color w:val="000000" w:themeColor="text1"/>
          <w:sz w:val="24"/>
          <w:szCs w:val="24"/>
          <w:lang w:val="uz-Cyrl-UZ"/>
        </w:rPr>
        <w:t xml:space="preserve"> асос</w:t>
      </w:r>
      <w:r w:rsidR="00FF4D4F" w:rsidRPr="00984E5E">
        <w:rPr>
          <w:rFonts w:ascii="Times New Roman" w:hAnsi="Times New Roman" w:cs="Times New Roman"/>
          <w:color w:val="000000" w:themeColor="text1"/>
          <w:sz w:val="24"/>
          <w:szCs w:val="24"/>
          <w:lang w:val="uz-Cyrl-UZ"/>
        </w:rPr>
        <w:t>ланиб, ҳомила елкаси дистоцияси</w:t>
      </w:r>
      <w:r w:rsidRPr="00984E5E">
        <w:rPr>
          <w:rFonts w:ascii="Times New Roman" w:hAnsi="Times New Roman" w:cs="Times New Roman"/>
          <w:color w:val="000000" w:themeColor="text1"/>
          <w:sz w:val="24"/>
          <w:szCs w:val="24"/>
          <w:lang w:val="uz-Cyrl-UZ"/>
        </w:rPr>
        <w:t>нинг атиги 16</w:t>
      </w:r>
      <w:r w:rsidR="00FF4D4F"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 xml:space="preserve">ни тахмин қилиш мумкин. 48% </w:t>
      </w:r>
      <w:r w:rsidR="00FF4D4F" w:rsidRPr="00984E5E">
        <w:rPr>
          <w:rFonts w:ascii="Times New Roman" w:hAnsi="Times New Roman" w:cs="Times New Roman"/>
          <w:color w:val="000000" w:themeColor="text1"/>
          <w:sz w:val="24"/>
          <w:szCs w:val="24"/>
          <w:lang w:val="uz-Cyrl-UZ"/>
        </w:rPr>
        <w:t>ҳолатлар</w:t>
      </w:r>
      <w:r w:rsidRPr="00984E5E">
        <w:rPr>
          <w:rFonts w:ascii="Times New Roman" w:hAnsi="Times New Roman" w:cs="Times New Roman"/>
          <w:color w:val="000000" w:themeColor="text1"/>
          <w:sz w:val="24"/>
          <w:szCs w:val="24"/>
          <w:lang w:val="uz-Cyrl-UZ"/>
        </w:rPr>
        <w:t xml:space="preserve">да </w:t>
      </w:r>
      <w:r w:rsidR="00FF4D4F" w:rsidRPr="00984E5E">
        <w:rPr>
          <w:rFonts w:ascii="Times New Roman" w:hAnsi="Times New Roman" w:cs="Times New Roman"/>
          <w:color w:val="000000" w:themeColor="text1"/>
          <w:sz w:val="24"/>
          <w:szCs w:val="24"/>
          <w:lang w:val="uz-Cyrl-UZ"/>
        </w:rPr>
        <w:t xml:space="preserve">ҳомила елкаси дистоцияси </w:t>
      </w:r>
      <w:r w:rsidRPr="00984E5E">
        <w:rPr>
          <w:rFonts w:ascii="Times New Roman" w:hAnsi="Times New Roman" w:cs="Times New Roman"/>
          <w:color w:val="000000" w:themeColor="text1"/>
          <w:sz w:val="24"/>
          <w:szCs w:val="24"/>
          <w:lang w:val="uz-Cyrl-UZ"/>
        </w:rPr>
        <w:t xml:space="preserve">ҳомиланинг вазни </w:t>
      </w:r>
      <w:r w:rsidR="008B6430"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4000 г дан кам бўлган</w:t>
      </w:r>
      <w:r w:rsidR="00FF4D4F" w:rsidRPr="00984E5E">
        <w:rPr>
          <w:rFonts w:ascii="Times New Roman" w:hAnsi="Times New Roman" w:cs="Times New Roman"/>
          <w:color w:val="000000" w:themeColor="text1"/>
          <w:sz w:val="24"/>
          <w:szCs w:val="24"/>
          <w:lang w:val="uz-Cyrl-UZ"/>
        </w:rPr>
        <w:t>д</w:t>
      </w:r>
      <w:r w:rsidRPr="00984E5E">
        <w:rPr>
          <w:rFonts w:ascii="Times New Roman" w:hAnsi="Times New Roman" w:cs="Times New Roman"/>
          <w:color w:val="000000" w:themeColor="text1"/>
          <w:sz w:val="24"/>
          <w:szCs w:val="24"/>
          <w:lang w:val="uz-Cyrl-UZ"/>
        </w:rPr>
        <w:t>а кузатилади</w:t>
      </w:r>
      <w:r w:rsidR="00FF4D4F" w:rsidRPr="00984E5E">
        <w:rPr>
          <w:rFonts w:ascii="Times New Roman" w:hAnsi="Times New Roman" w:cs="Times New Roman"/>
          <w:color w:val="000000" w:themeColor="text1"/>
          <w:sz w:val="24"/>
          <w:szCs w:val="24"/>
          <w:lang w:val="uz-Cyrl-UZ"/>
        </w:rPr>
        <w:t>. Шундай қилиб, ҳомила елкаси дистоцияси</w:t>
      </w:r>
      <w:r w:rsidRPr="00984E5E">
        <w:rPr>
          <w:rFonts w:ascii="Times New Roman" w:hAnsi="Times New Roman" w:cs="Times New Roman"/>
          <w:color w:val="000000" w:themeColor="text1"/>
          <w:sz w:val="24"/>
          <w:szCs w:val="24"/>
          <w:lang w:val="uz-Cyrl-UZ"/>
        </w:rPr>
        <w:t xml:space="preserve">ни маълум </w:t>
      </w:r>
      <w:r w:rsidR="00FF4D4F" w:rsidRPr="00984E5E">
        <w:rPr>
          <w:rFonts w:ascii="Times New Roman" w:hAnsi="Times New Roman" w:cs="Times New Roman"/>
          <w:color w:val="000000" w:themeColor="text1"/>
          <w:sz w:val="24"/>
          <w:szCs w:val="24"/>
          <w:lang w:val="uz-Cyrl-UZ"/>
        </w:rPr>
        <w:t xml:space="preserve">бир </w:t>
      </w:r>
      <w:r w:rsidRPr="00984E5E">
        <w:rPr>
          <w:rFonts w:ascii="Times New Roman" w:hAnsi="Times New Roman" w:cs="Times New Roman"/>
          <w:color w:val="000000" w:themeColor="text1"/>
          <w:sz w:val="24"/>
          <w:szCs w:val="24"/>
          <w:lang w:val="uz-Cyrl-UZ"/>
        </w:rPr>
        <w:t xml:space="preserve">вазиятда </w:t>
      </w:r>
      <w:r w:rsidR="00FF4D4F" w:rsidRPr="00984E5E">
        <w:rPr>
          <w:rFonts w:ascii="Times New Roman" w:hAnsi="Times New Roman" w:cs="Times New Roman"/>
          <w:color w:val="000000" w:themeColor="text1"/>
          <w:sz w:val="24"/>
          <w:szCs w:val="24"/>
          <w:lang w:val="uz-Cyrl-UZ"/>
        </w:rPr>
        <w:t xml:space="preserve">олдиндан прогнозлаш ва </w:t>
      </w:r>
      <w:r w:rsidRPr="00984E5E">
        <w:rPr>
          <w:rFonts w:ascii="Times New Roman" w:hAnsi="Times New Roman" w:cs="Times New Roman"/>
          <w:color w:val="000000" w:themeColor="text1"/>
          <w:sz w:val="24"/>
          <w:szCs w:val="24"/>
          <w:lang w:val="uz-Cyrl-UZ"/>
        </w:rPr>
        <w:t>олдини олиш қийин.</w:t>
      </w:r>
    </w:p>
    <w:tbl>
      <w:tblPr>
        <w:tblStyle w:val="a3"/>
        <w:tblW w:w="9924" w:type="dxa"/>
        <w:tblInd w:w="-431" w:type="dxa"/>
        <w:tblLook w:val="04A0" w:firstRow="1" w:lastRow="0" w:firstColumn="1" w:lastColumn="0" w:noHBand="0" w:noVBand="1"/>
      </w:tblPr>
      <w:tblGrid>
        <w:gridCol w:w="497"/>
        <w:gridCol w:w="9427"/>
      </w:tblGrid>
      <w:tr w:rsidR="00272F13" w:rsidRPr="0051136B" w14:paraId="2679D881" w14:textId="77777777" w:rsidTr="008A6C55">
        <w:tc>
          <w:tcPr>
            <w:tcW w:w="473" w:type="dxa"/>
            <w:shd w:val="clear" w:color="auto" w:fill="9CC2E5" w:themeFill="accent1" w:themeFillTint="99"/>
            <w:vAlign w:val="center"/>
          </w:tcPr>
          <w:p w14:paraId="5BC137E2" w14:textId="2B67603E" w:rsidR="00272F13" w:rsidRPr="00984E5E" w:rsidRDefault="00796F2A" w:rsidP="008A6C55">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3В</w:t>
            </w:r>
          </w:p>
        </w:tc>
        <w:tc>
          <w:tcPr>
            <w:tcW w:w="9451" w:type="dxa"/>
            <w:shd w:val="clear" w:color="auto" w:fill="F7CAAC" w:themeFill="accent2" w:themeFillTint="66"/>
          </w:tcPr>
          <w:p w14:paraId="1E89C5E6" w14:textId="792E43A2" w:rsidR="00272F13" w:rsidRPr="00984E5E" w:rsidRDefault="00522FDB" w:rsidP="00C450E5">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Қандли диабет, гестацион қандли диабет касалликлари мавжудлигини ҳисобга олиш тавсия этилади.</w:t>
            </w:r>
          </w:p>
        </w:tc>
      </w:tr>
    </w:tbl>
    <w:p w14:paraId="4691D76D" w14:textId="733BF6CC" w:rsidR="00522FDB" w:rsidRPr="00984E5E" w:rsidRDefault="00522FDB" w:rsidP="00522FDB">
      <w:pPr>
        <w:spacing w:before="120" w:after="12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Адабиёт</w:t>
      </w:r>
      <w:r w:rsidR="006479CF">
        <w:rPr>
          <w:rFonts w:ascii="Times New Roman" w:hAnsi="Times New Roman" w:cs="Times New Roman"/>
          <w:color w:val="000000" w:themeColor="text1"/>
          <w:sz w:val="24"/>
          <w:szCs w:val="24"/>
          <w:lang w:val="uz-Cyrl-UZ"/>
        </w:rPr>
        <w:t xml:space="preserve"> маълумотларига </w:t>
      </w:r>
      <w:r w:rsidRPr="00984E5E">
        <w:rPr>
          <w:rFonts w:ascii="Times New Roman" w:hAnsi="Times New Roman" w:cs="Times New Roman"/>
          <w:color w:val="000000" w:themeColor="text1"/>
          <w:sz w:val="24"/>
          <w:szCs w:val="24"/>
          <w:lang w:val="uz-Cyrl-UZ"/>
        </w:rPr>
        <w:t>кўра кейинги туғруқларда ҳомила елкаси дистоцияси қайта ривожланиш хавфи  1</w:t>
      </w:r>
      <w:r w:rsidR="00003C99" w:rsidRPr="00984E5E">
        <w:rPr>
          <w:rFonts w:ascii="Times New Roman" w:hAnsi="Times New Roman" w:cs="Times New Roman"/>
          <w:color w:val="000000" w:themeColor="text1"/>
          <w:sz w:val="24"/>
          <w:szCs w:val="24"/>
          <w:lang w:val="uz-Cyrl-UZ"/>
        </w:rPr>
        <w:t xml:space="preserve">% дан </w:t>
      </w:r>
      <w:r w:rsidRPr="00984E5E">
        <w:rPr>
          <w:rFonts w:ascii="Times New Roman" w:hAnsi="Times New Roman" w:cs="Times New Roman"/>
          <w:color w:val="000000" w:themeColor="text1"/>
          <w:sz w:val="24"/>
          <w:szCs w:val="24"/>
          <w:lang w:val="uz-Cyrl-UZ"/>
        </w:rPr>
        <w:t>25</w:t>
      </w:r>
      <w:r w:rsidR="00003C99" w:rsidRPr="00984E5E">
        <w:rPr>
          <w:rFonts w:ascii="Times New Roman" w:hAnsi="Times New Roman" w:cs="Times New Roman"/>
          <w:color w:val="000000" w:themeColor="text1"/>
          <w:sz w:val="24"/>
          <w:szCs w:val="24"/>
          <w:lang w:val="uz-Cyrl-UZ"/>
        </w:rPr>
        <w:t>%</w:t>
      </w:r>
      <w:r w:rsidRPr="00984E5E">
        <w:rPr>
          <w:rFonts w:ascii="Times New Roman" w:hAnsi="Times New Roman" w:cs="Times New Roman"/>
          <w:color w:val="000000" w:themeColor="text1"/>
          <w:sz w:val="24"/>
          <w:szCs w:val="24"/>
          <w:lang w:val="uz-Cyrl-UZ"/>
        </w:rPr>
        <w:t xml:space="preserve"> </w:t>
      </w:r>
      <w:r w:rsidR="00003C99" w:rsidRPr="00984E5E">
        <w:rPr>
          <w:rFonts w:ascii="Times New Roman" w:hAnsi="Times New Roman" w:cs="Times New Roman"/>
          <w:color w:val="000000" w:themeColor="text1"/>
          <w:sz w:val="24"/>
          <w:szCs w:val="24"/>
          <w:lang w:val="uz-Cyrl-UZ"/>
        </w:rPr>
        <w:t xml:space="preserve">гача </w:t>
      </w:r>
      <w:r w:rsidR="00796F2A" w:rsidRPr="00984E5E">
        <w:rPr>
          <w:rFonts w:ascii="Times New Roman" w:hAnsi="Times New Roman" w:cs="Times New Roman"/>
          <w:color w:val="000000" w:themeColor="text1"/>
          <w:sz w:val="24"/>
          <w:szCs w:val="24"/>
          <w:lang w:val="uz-Cyrl-UZ"/>
        </w:rPr>
        <w:t xml:space="preserve">ташкил қилади. Аёл </w:t>
      </w:r>
      <w:r w:rsidRPr="00984E5E">
        <w:rPr>
          <w:rFonts w:ascii="Times New Roman" w:hAnsi="Times New Roman" w:cs="Times New Roman"/>
          <w:color w:val="000000" w:themeColor="text1"/>
          <w:sz w:val="24"/>
          <w:szCs w:val="24"/>
          <w:lang w:val="uz-Cyrl-UZ"/>
        </w:rPr>
        <w:t xml:space="preserve">қандли диабет билан касалланган бўлса, </w:t>
      </w:r>
      <w:r w:rsidR="00796F2A" w:rsidRPr="00984E5E">
        <w:rPr>
          <w:rFonts w:ascii="Times New Roman" w:hAnsi="Times New Roman" w:cs="Times New Roman"/>
          <w:color w:val="000000" w:themeColor="text1"/>
          <w:sz w:val="24"/>
          <w:szCs w:val="24"/>
          <w:lang w:val="uz-Cyrl-UZ"/>
        </w:rPr>
        <w:t xml:space="preserve">қандли диабет билан касалланмаган аёлларнинг айнан </w:t>
      </w:r>
      <w:r w:rsidRPr="00984E5E">
        <w:rPr>
          <w:rFonts w:ascii="Times New Roman" w:hAnsi="Times New Roman" w:cs="Times New Roman"/>
          <w:color w:val="000000" w:themeColor="text1"/>
          <w:sz w:val="24"/>
          <w:szCs w:val="24"/>
          <w:lang w:val="uz-Cyrl-UZ"/>
        </w:rPr>
        <w:t xml:space="preserve">шу </w:t>
      </w:r>
      <w:r w:rsidR="00796F2A" w:rsidRPr="00984E5E">
        <w:rPr>
          <w:rFonts w:ascii="Times New Roman" w:hAnsi="Times New Roman" w:cs="Times New Roman"/>
          <w:color w:val="000000" w:themeColor="text1"/>
          <w:sz w:val="24"/>
          <w:szCs w:val="24"/>
          <w:lang w:val="uz-Cyrl-UZ"/>
        </w:rPr>
        <w:t>вазн</w:t>
      </w:r>
      <w:r w:rsidRPr="00984E5E">
        <w:rPr>
          <w:rFonts w:ascii="Times New Roman" w:hAnsi="Times New Roman" w:cs="Times New Roman"/>
          <w:color w:val="000000" w:themeColor="text1"/>
          <w:sz w:val="24"/>
          <w:szCs w:val="24"/>
          <w:lang w:val="uz-Cyrl-UZ"/>
        </w:rPr>
        <w:t>даги ҳомилалар</w:t>
      </w:r>
      <w:r w:rsidR="00796F2A" w:rsidRPr="00984E5E">
        <w:rPr>
          <w:rFonts w:ascii="Times New Roman" w:hAnsi="Times New Roman" w:cs="Times New Roman"/>
          <w:color w:val="000000" w:themeColor="text1"/>
          <w:sz w:val="24"/>
          <w:szCs w:val="24"/>
          <w:lang w:val="uz-Cyrl-UZ"/>
        </w:rPr>
        <w:t>и</w:t>
      </w:r>
      <w:r w:rsidRPr="00984E5E">
        <w:rPr>
          <w:rFonts w:ascii="Times New Roman" w:hAnsi="Times New Roman" w:cs="Times New Roman"/>
          <w:color w:val="000000" w:themeColor="text1"/>
          <w:sz w:val="24"/>
          <w:szCs w:val="24"/>
          <w:lang w:val="uz-Cyrl-UZ"/>
        </w:rPr>
        <w:t xml:space="preserve">га қараганда </w:t>
      </w:r>
      <w:r w:rsidR="00796F2A" w:rsidRPr="00984E5E">
        <w:rPr>
          <w:rFonts w:ascii="Times New Roman" w:hAnsi="Times New Roman" w:cs="Times New Roman"/>
          <w:color w:val="000000" w:themeColor="text1"/>
          <w:sz w:val="24"/>
          <w:szCs w:val="24"/>
          <w:lang w:val="uz-Cyrl-UZ"/>
        </w:rPr>
        <w:t xml:space="preserve">ҳомила елкаси дистоцияси ривожланиш хавфи </w:t>
      </w:r>
      <w:r w:rsidRPr="00984E5E">
        <w:rPr>
          <w:rFonts w:ascii="Times New Roman" w:hAnsi="Times New Roman" w:cs="Times New Roman"/>
          <w:color w:val="000000" w:themeColor="text1"/>
          <w:sz w:val="24"/>
          <w:szCs w:val="24"/>
          <w:lang w:val="uz-Cyrl-UZ"/>
        </w:rPr>
        <w:t>2-4 баравар юқори</w:t>
      </w:r>
      <w:r w:rsidR="00796F2A" w:rsidRPr="00984E5E">
        <w:rPr>
          <w:rFonts w:ascii="Times New Roman" w:hAnsi="Times New Roman" w:cs="Times New Roman"/>
          <w:color w:val="000000" w:themeColor="text1"/>
          <w:sz w:val="24"/>
          <w:szCs w:val="24"/>
          <w:lang w:val="uz-Cyrl-UZ"/>
        </w:rPr>
        <w:t xml:space="preserve"> туради.</w:t>
      </w:r>
    </w:p>
    <w:tbl>
      <w:tblPr>
        <w:tblStyle w:val="a3"/>
        <w:tblW w:w="9924" w:type="dxa"/>
        <w:tblInd w:w="-431" w:type="dxa"/>
        <w:tblLook w:val="04A0" w:firstRow="1" w:lastRow="0" w:firstColumn="1" w:lastColumn="0" w:noHBand="0" w:noVBand="1"/>
      </w:tblPr>
      <w:tblGrid>
        <w:gridCol w:w="510"/>
        <w:gridCol w:w="9414"/>
      </w:tblGrid>
      <w:tr w:rsidR="00272F13" w:rsidRPr="0051136B" w14:paraId="201DB973" w14:textId="77777777" w:rsidTr="008A6C55">
        <w:tc>
          <w:tcPr>
            <w:tcW w:w="473" w:type="dxa"/>
            <w:shd w:val="clear" w:color="auto" w:fill="9CC2E5" w:themeFill="accent1" w:themeFillTint="99"/>
            <w:vAlign w:val="center"/>
          </w:tcPr>
          <w:p w14:paraId="0DB8459C" w14:textId="3BB34FC7" w:rsidR="00272F13" w:rsidRPr="00984E5E" w:rsidRDefault="00827950" w:rsidP="008A6C55">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4С</w:t>
            </w:r>
          </w:p>
        </w:tc>
        <w:tc>
          <w:tcPr>
            <w:tcW w:w="9451" w:type="dxa"/>
            <w:shd w:val="clear" w:color="auto" w:fill="F7CAAC" w:themeFill="accent2" w:themeFillTint="66"/>
          </w:tcPr>
          <w:p w14:paraId="715334CE" w14:textId="3E08D804" w:rsidR="00272F13" w:rsidRPr="00984E5E" w:rsidRDefault="005230DA" w:rsidP="008A6C55">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Юқори тана вазни индекси (ТВИ) (</w:t>
            </w:r>
            <w:r w:rsidRPr="00984E5E">
              <w:rPr>
                <w:rFonts w:ascii="Times New Roman" w:hAnsi="Times New Roman" w:cs="Times New Roman"/>
                <w:bCs/>
                <w:color w:val="000000" w:themeColor="text1"/>
                <w:sz w:val="24"/>
                <w:szCs w:val="24"/>
                <w:lang w:val="uz-Cyrl-UZ"/>
              </w:rPr>
              <w:t>30 кг/м</w:t>
            </w:r>
            <w:r w:rsidRPr="00984E5E">
              <w:rPr>
                <w:rFonts w:ascii="Times New Roman" w:hAnsi="Times New Roman" w:cs="Times New Roman"/>
                <w:bCs/>
                <w:color w:val="000000" w:themeColor="text1"/>
                <w:sz w:val="24"/>
                <w:szCs w:val="24"/>
                <w:vertAlign w:val="superscript"/>
                <w:lang w:val="uz-Cyrl-UZ"/>
              </w:rPr>
              <w:t xml:space="preserve">2 </w:t>
            </w:r>
            <w:r w:rsidRPr="00984E5E">
              <w:rPr>
                <w:rFonts w:ascii="Times New Roman" w:hAnsi="Times New Roman" w:cs="Times New Roman"/>
                <w:bCs/>
                <w:color w:val="000000" w:themeColor="text1"/>
                <w:sz w:val="24"/>
                <w:szCs w:val="24"/>
                <w:lang w:val="uz-Cyrl-UZ"/>
              </w:rPr>
              <w:t>дан ортиқ</w:t>
            </w:r>
            <w:r w:rsidRPr="00984E5E">
              <w:rPr>
                <w:rFonts w:ascii="Times New Roman" w:hAnsi="Times New Roman" w:cs="Times New Roman"/>
                <w:color w:val="000000" w:themeColor="text1"/>
                <w:sz w:val="24"/>
                <w:szCs w:val="24"/>
                <w:lang w:val="uz-Cyrl-UZ"/>
              </w:rPr>
              <w:t xml:space="preserve">) ва/ёки </w:t>
            </w:r>
            <w:r w:rsidRPr="00984E5E">
              <w:rPr>
                <w:rFonts w:ascii="Times New Roman" w:hAnsi="Times New Roman" w:cs="Times New Roman"/>
                <w:bCs/>
                <w:color w:val="000000" w:themeColor="text1"/>
                <w:sz w:val="24"/>
                <w:szCs w:val="24"/>
                <w:lang w:val="uz-Cyrl-UZ"/>
              </w:rPr>
              <w:t>ҳомиладорлик даврида ҳаддан ташқари ортиқча вазн йиғишни (20 кг дан ортиқ)</w:t>
            </w:r>
            <w:r w:rsidRPr="00984E5E">
              <w:rPr>
                <w:rFonts w:ascii="Times New Roman" w:hAnsi="Times New Roman" w:cs="Times New Roman"/>
                <w:color w:val="000000" w:themeColor="text1"/>
                <w:sz w:val="24"/>
                <w:szCs w:val="24"/>
                <w:lang w:val="uz-Cyrl-UZ"/>
              </w:rPr>
              <w:t xml:space="preserve"> ҳисобга олиш тавсия этилади.</w:t>
            </w:r>
          </w:p>
        </w:tc>
      </w:tr>
    </w:tbl>
    <w:p w14:paraId="2F6038EF" w14:textId="4A7BC84B" w:rsidR="00272F13" w:rsidRPr="00984E5E" w:rsidRDefault="00272F13" w:rsidP="00826567">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272F13" w:rsidRPr="0051136B" w14:paraId="5B3A30D5" w14:textId="77777777" w:rsidTr="008A6C55">
        <w:tc>
          <w:tcPr>
            <w:tcW w:w="473" w:type="dxa"/>
            <w:shd w:val="clear" w:color="auto" w:fill="9CC2E5" w:themeFill="accent1" w:themeFillTint="99"/>
            <w:vAlign w:val="center"/>
          </w:tcPr>
          <w:p w14:paraId="1974FF98" w14:textId="35D2E340" w:rsidR="00272F13" w:rsidRPr="00984E5E" w:rsidRDefault="00827950" w:rsidP="008A6C55">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3С</w:t>
            </w:r>
          </w:p>
        </w:tc>
        <w:tc>
          <w:tcPr>
            <w:tcW w:w="9451" w:type="dxa"/>
            <w:shd w:val="clear" w:color="auto" w:fill="F7CAAC" w:themeFill="accent2" w:themeFillTint="66"/>
          </w:tcPr>
          <w:p w14:paraId="387E2ABC" w14:textId="348A7395" w:rsidR="00272F13" w:rsidRPr="00984E5E" w:rsidRDefault="00B96CE9" w:rsidP="008A6C55">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bCs/>
                <w:color w:val="000000" w:themeColor="text1"/>
                <w:sz w:val="24"/>
                <w:szCs w:val="24"/>
                <w:lang w:val="uz-Cyrl-UZ"/>
              </w:rPr>
              <w:t xml:space="preserve">Муддатидан ўтиб кетган ҳомиладорликни </w:t>
            </w:r>
            <w:r w:rsidRPr="00984E5E">
              <w:rPr>
                <w:rFonts w:ascii="Times New Roman" w:hAnsi="Times New Roman" w:cs="Times New Roman"/>
                <w:color w:val="000000" w:themeColor="text1"/>
                <w:sz w:val="24"/>
                <w:szCs w:val="24"/>
                <w:lang w:val="uz-Cyrl-UZ"/>
              </w:rPr>
              <w:t>ҳисобга олиш тавсия этилади.</w:t>
            </w:r>
          </w:p>
        </w:tc>
      </w:tr>
    </w:tbl>
    <w:p w14:paraId="6270409B" w14:textId="1D57FD5A" w:rsidR="00272F13" w:rsidRPr="00984E5E" w:rsidRDefault="00272F13" w:rsidP="00826567">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497"/>
        <w:gridCol w:w="9427"/>
      </w:tblGrid>
      <w:tr w:rsidR="00272F13" w:rsidRPr="00984E5E" w14:paraId="5E69A483" w14:textId="77777777" w:rsidTr="008A6C55">
        <w:tc>
          <w:tcPr>
            <w:tcW w:w="473" w:type="dxa"/>
            <w:shd w:val="clear" w:color="auto" w:fill="9CC2E5" w:themeFill="accent1" w:themeFillTint="99"/>
            <w:vAlign w:val="center"/>
          </w:tcPr>
          <w:p w14:paraId="076B635D" w14:textId="15A788DF" w:rsidR="00272F13" w:rsidRPr="00984E5E" w:rsidRDefault="00827950" w:rsidP="008A6C55">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3</w:t>
            </w:r>
            <w:r w:rsidR="00272F13" w:rsidRPr="00984E5E">
              <w:rPr>
                <w:rFonts w:ascii="Times New Roman" w:hAnsi="Times New Roman" w:cs="Times New Roman"/>
                <w:b/>
                <w:bCs/>
                <w:color w:val="000000" w:themeColor="text1"/>
                <w:sz w:val="24"/>
                <w:szCs w:val="24"/>
                <w:lang w:val="uz-Cyrl-UZ"/>
              </w:rPr>
              <w:t>В</w:t>
            </w:r>
          </w:p>
        </w:tc>
        <w:tc>
          <w:tcPr>
            <w:tcW w:w="9451" w:type="dxa"/>
            <w:shd w:val="clear" w:color="auto" w:fill="F7CAAC" w:themeFill="accent2" w:themeFillTint="66"/>
          </w:tcPr>
          <w:p w14:paraId="3DCF8D39" w14:textId="4325B54B" w:rsidR="00272F13" w:rsidRPr="00984E5E" w:rsidRDefault="00827950" w:rsidP="008A6C55">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Вагинал оператив туғруқларни ҳисобга олиш тавсия этилади.</w:t>
            </w:r>
          </w:p>
        </w:tc>
      </w:tr>
    </w:tbl>
    <w:p w14:paraId="15D92982" w14:textId="0D3A88DD" w:rsidR="00272F13" w:rsidRPr="00984E5E" w:rsidRDefault="008B6430" w:rsidP="00272F13">
      <w:pPr>
        <w:spacing w:before="120" w:after="12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Ҳомиланинг вакуум-экстракциясида ҳомила елкаси дистоцияси ривожланиш частотаси 2,7% га, акушерлик қисқичлар қўлланилганда эса 3,4% га етади</w:t>
      </w:r>
      <w:r w:rsidR="00272F13" w:rsidRPr="00984E5E">
        <w:rPr>
          <w:rFonts w:ascii="Times New Roman" w:hAnsi="Times New Roman" w:cs="Times New Roman"/>
          <w:color w:val="000000" w:themeColor="text1"/>
          <w:sz w:val="24"/>
          <w:szCs w:val="24"/>
          <w:lang w:val="uz-Cyrl-UZ"/>
        </w:rPr>
        <w:t xml:space="preserve">. </w:t>
      </w:r>
    </w:p>
    <w:tbl>
      <w:tblPr>
        <w:tblStyle w:val="a3"/>
        <w:tblW w:w="9924" w:type="dxa"/>
        <w:tblInd w:w="-431" w:type="dxa"/>
        <w:tblLook w:val="04A0" w:firstRow="1" w:lastRow="0" w:firstColumn="1" w:lastColumn="0" w:noHBand="0" w:noVBand="1"/>
      </w:tblPr>
      <w:tblGrid>
        <w:gridCol w:w="497"/>
        <w:gridCol w:w="9427"/>
      </w:tblGrid>
      <w:tr w:rsidR="00272F13" w:rsidRPr="0051136B" w14:paraId="32DF7F50" w14:textId="77777777" w:rsidTr="008A6C55">
        <w:tc>
          <w:tcPr>
            <w:tcW w:w="473" w:type="dxa"/>
            <w:shd w:val="clear" w:color="auto" w:fill="9CC2E5" w:themeFill="accent1" w:themeFillTint="99"/>
            <w:vAlign w:val="center"/>
          </w:tcPr>
          <w:p w14:paraId="471A13A1" w14:textId="77777777" w:rsidR="00272F13" w:rsidRPr="00984E5E" w:rsidRDefault="00272F13" w:rsidP="008A6C55">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1В</w:t>
            </w:r>
          </w:p>
        </w:tc>
        <w:tc>
          <w:tcPr>
            <w:tcW w:w="9451" w:type="dxa"/>
            <w:shd w:val="clear" w:color="auto" w:fill="F7CAAC" w:themeFill="accent2" w:themeFillTint="66"/>
          </w:tcPr>
          <w:p w14:paraId="4E6FD231" w14:textId="4DA2D8CD" w:rsidR="00272F13" w:rsidRPr="00984E5E" w:rsidRDefault="007F0735" w:rsidP="008A6C55">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Эпидурал оғриқсизлантириш остида бўлган биринчи туғувчи ва қайта туғувчи аёлларда </w:t>
            </w:r>
            <w:r w:rsidRPr="00984E5E">
              <w:rPr>
                <w:rFonts w:ascii="Times New Roman" w:hAnsi="Times New Roman" w:cs="Times New Roman"/>
                <w:bCs/>
                <w:color w:val="000000" w:themeColor="text1"/>
                <w:sz w:val="24"/>
                <w:szCs w:val="24"/>
                <w:lang w:val="uz-Cyrl-UZ"/>
              </w:rPr>
              <w:t xml:space="preserve">туғруқнинг иккинчи даври узайишини </w:t>
            </w:r>
            <w:r w:rsidRPr="00984E5E">
              <w:rPr>
                <w:rFonts w:ascii="Times New Roman" w:hAnsi="Times New Roman" w:cs="Times New Roman"/>
                <w:color w:val="000000" w:themeColor="text1"/>
                <w:sz w:val="24"/>
                <w:szCs w:val="24"/>
                <w:lang w:val="uz-Cyrl-UZ"/>
              </w:rPr>
              <w:t>ҳисобга олиш тавсия этилади.</w:t>
            </w:r>
          </w:p>
        </w:tc>
      </w:tr>
    </w:tbl>
    <w:p w14:paraId="7D13CBC9" w14:textId="5E6CF19A" w:rsidR="00C340C4" w:rsidRPr="00984E5E" w:rsidRDefault="00C340C4" w:rsidP="00272F13">
      <w:pPr>
        <w:spacing w:before="120" w:after="12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bCs/>
          <w:color w:val="000000" w:themeColor="text1"/>
          <w:sz w:val="24"/>
          <w:szCs w:val="24"/>
          <w:lang w:val="uz-Cyrl-UZ"/>
        </w:rPr>
        <w:t xml:space="preserve">Окситоцин билан туғруқни чақириш, </w:t>
      </w:r>
      <w:r w:rsidR="00B52C61" w:rsidRPr="00984E5E">
        <w:rPr>
          <w:rFonts w:ascii="Times New Roman" w:hAnsi="Times New Roman" w:cs="Times New Roman"/>
          <w:bCs/>
          <w:color w:val="000000" w:themeColor="text1"/>
          <w:sz w:val="24"/>
          <w:szCs w:val="24"/>
          <w:lang w:val="uz-Cyrl-UZ"/>
        </w:rPr>
        <w:t xml:space="preserve">кефалогематома </w:t>
      </w:r>
      <w:r w:rsidRPr="00984E5E">
        <w:rPr>
          <w:rFonts w:ascii="Times New Roman" w:hAnsi="Times New Roman" w:cs="Times New Roman"/>
          <w:bCs/>
          <w:color w:val="000000" w:themeColor="text1"/>
          <w:sz w:val="24"/>
          <w:szCs w:val="24"/>
          <w:lang w:val="uz-Cyrl-UZ"/>
        </w:rPr>
        <w:t xml:space="preserve"> шаклланиши билан ҳомила боши</w:t>
      </w:r>
      <w:r w:rsidR="00531FD9" w:rsidRPr="00984E5E">
        <w:rPr>
          <w:rFonts w:ascii="Times New Roman" w:hAnsi="Times New Roman" w:cs="Times New Roman"/>
          <w:bCs/>
          <w:color w:val="000000" w:themeColor="text1"/>
          <w:sz w:val="24"/>
          <w:szCs w:val="24"/>
          <w:lang w:val="uz-Cyrl-UZ"/>
        </w:rPr>
        <w:t>нинг</w:t>
      </w:r>
      <w:r w:rsidRPr="00984E5E">
        <w:rPr>
          <w:rFonts w:ascii="Times New Roman" w:hAnsi="Times New Roman" w:cs="Times New Roman"/>
          <w:bCs/>
          <w:color w:val="000000" w:themeColor="text1"/>
          <w:sz w:val="24"/>
          <w:szCs w:val="24"/>
          <w:lang w:val="uz-Cyrl-UZ"/>
        </w:rPr>
        <w:t xml:space="preserve"> ифодаланган конфигурацияланиши, кучанишларни эрта тезлаштириш (ҳомиланинг боши </w:t>
      </w:r>
      <w:r w:rsidRPr="00984E5E">
        <w:rPr>
          <w:rFonts w:ascii="Times New Roman" w:hAnsi="Times New Roman" w:cs="Times New Roman"/>
          <w:color w:val="000000" w:themeColor="text1"/>
          <w:sz w:val="24"/>
          <w:szCs w:val="24"/>
          <w:lang w:val="uz-Cyrl-UZ"/>
        </w:rPr>
        <w:t xml:space="preserve">чаноқнинг чиқиш текислигидан тепароқ турганда) </w:t>
      </w:r>
      <w:r w:rsidRPr="00984E5E">
        <w:rPr>
          <w:rFonts w:ascii="Times New Roman" w:hAnsi="Times New Roman" w:cs="Times New Roman"/>
          <w:bCs/>
          <w:color w:val="000000" w:themeColor="text1"/>
          <w:sz w:val="24"/>
          <w:szCs w:val="24"/>
          <w:lang w:val="uz-Cyrl-UZ"/>
        </w:rPr>
        <w:t xml:space="preserve">туғруқнинг иккинчи даври узоқ вақтга узайиши билан </w:t>
      </w:r>
      <w:r w:rsidRPr="00984E5E">
        <w:rPr>
          <w:rFonts w:ascii="Times New Roman" w:hAnsi="Times New Roman" w:cs="Times New Roman"/>
          <w:color w:val="000000" w:themeColor="text1"/>
          <w:sz w:val="24"/>
          <w:szCs w:val="24"/>
          <w:lang w:val="uz-Cyrl-UZ"/>
        </w:rPr>
        <w:t>боғлиқ бўлиши мумкин.</w:t>
      </w:r>
    </w:p>
    <w:p w14:paraId="07A33027" w14:textId="20795785" w:rsidR="00823707" w:rsidRPr="00984E5E" w:rsidRDefault="00823707" w:rsidP="00823707">
      <w:pPr>
        <w:pStyle w:val="2"/>
        <w:spacing w:before="120" w:after="120"/>
        <w:rPr>
          <w:rFonts w:ascii="Times New Roman" w:hAnsi="Times New Roman" w:cs="Times New Roman"/>
          <w:b/>
          <w:color w:val="4472C4" w:themeColor="accent5"/>
          <w:lang w:val="uz-Cyrl-UZ"/>
        </w:rPr>
      </w:pPr>
      <w:bookmarkStart w:id="14" w:name="_Toc74350216"/>
      <w:r w:rsidRPr="00984E5E">
        <w:rPr>
          <w:rFonts w:ascii="Times New Roman" w:hAnsi="Times New Roman" w:cs="Times New Roman"/>
          <w:b/>
          <w:color w:val="4472C4" w:themeColor="accent5"/>
          <w:lang w:val="uz-Cyrl-UZ"/>
        </w:rPr>
        <w:t>Физикал текширув</w:t>
      </w:r>
      <w:bookmarkEnd w:id="14"/>
    </w:p>
    <w:tbl>
      <w:tblPr>
        <w:tblStyle w:val="a3"/>
        <w:tblW w:w="9924" w:type="dxa"/>
        <w:tblInd w:w="-431" w:type="dxa"/>
        <w:tblLook w:val="04A0" w:firstRow="1" w:lastRow="0" w:firstColumn="1" w:lastColumn="0" w:noHBand="0" w:noVBand="1"/>
      </w:tblPr>
      <w:tblGrid>
        <w:gridCol w:w="510"/>
        <w:gridCol w:w="9414"/>
      </w:tblGrid>
      <w:tr w:rsidR="00823707" w:rsidRPr="0051136B" w14:paraId="6D7F1436" w14:textId="77777777" w:rsidTr="00AE0370">
        <w:tc>
          <w:tcPr>
            <w:tcW w:w="473" w:type="dxa"/>
            <w:shd w:val="clear" w:color="auto" w:fill="9CC2E5" w:themeFill="accent1" w:themeFillTint="99"/>
            <w:vAlign w:val="center"/>
          </w:tcPr>
          <w:p w14:paraId="1A7AEE16" w14:textId="2410F8EE" w:rsidR="00823707" w:rsidRPr="00984E5E" w:rsidRDefault="00823707"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5С</w:t>
            </w:r>
          </w:p>
        </w:tc>
        <w:tc>
          <w:tcPr>
            <w:tcW w:w="9451" w:type="dxa"/>
            <w:shd w:val="clear" w:color="auto" w:fill="F7CAAC" w:themeFill="accent2" w:themeFillTint="66"/>
          </w:tcPr>
          <w:p w14:paraId="790C7205" w14:textId="1C016D71" w:rsidR="00823707" w:rsidRPr="00984E5E" w:rsidRDefault="00823707"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Кичик чаноқда ҳомила елкаларининг жойлашиш ҳолатини аниқлаш ва кейинчалик ҳомила елкаси дистоциясини бартараф этиш усулини тўғри танлаш учун тезда қин орқали текширувни ўтказиш тавсия этилди.</w:t>
            </w:r>
          </w:p>
        </w:tc>
      </w:tr>
    </w:tbl>
    <w:p w14:paraId="75B0169A" w14:textId="4F18C37F" w:rsidR="003E407C" w:rsidRPr="00984E5E" w:rsidRDefault="003E407C" w:rsidP="00B6580F">
      <w:pPr>
        <w:pStyle w:val="2"/>
        <w:spacing w:before="120" w:after="120"/>
        <w:rPr>
          <w:rFonts w:ascii="Times New Roman" w:hAnsi="Times New Roman" w:cs="Times New Roman"/>
          <w:b/>
          <w:color w:val="4472C4" w:themeColor="accent5"/>
          <w:lang w:val="uz-Cyrl-UZ"/>
        </w:rPr>
      </w:pPr>
      <w:bookmarkStart w:id="15" w:name="_Toc74350217"/>
      <w:r w:rsidRPr="00984E5E">
        <w:rPr>
          <w:rFonts w:ascii="Times New Roman" w:hAnsi="Times New Roman" w:cs="Times New Roman"/>
          <w:b/>
          <w:color w:val="4472C4" w:themeColor="accent5"/>
          <w:lang w:val="uz-Cyrl-UZ"/>
        </w:rPr>
        <w:t>Лаборатор</w:t>
      </w:r>
      <w:r w:rsidR="003A6C81" w:rsidRPr="00984E5E">
        <w:rPr>
          <w:rFonts w:ascii="Times New Roman" w:hAnsi="Times New Roman" w:cs="Times New Roman"/>
          <w:b/>
          <w:color w:val="4472C4" w:themeColor="accent5"/>
          <w:lang w:val="uz-Cyrl-UZ"/>
        </w:rPr>
        <w:t xml:space="preserve"> ва </w:t>
      </w:r>
      <w:r w:rsidR="00123A07" w:rsidRPr="00984E5E">
        <w:rPr>
          <w:rFonts w:ascii="Times New Roman" w:hAnsi="Times New Roman" w:cs="Times New Roman"/>
          <w:b/>
          <w:color w:val="4472C4" w:themeColor="accent5"/>
          <w:lang w:val="uz-Cyrl-UZ"/>
        </w:rPr>
        <w:t xml:space="preserve">инструментал </w:t>
      </w:r>
      <w:r w:rsidRPr="00984E5E">
        <w:rPr>
          <w:rFonts w:ascii="Times New Roman" w:hAnsi="Times New Roman" w:cs="Times New Roman"/>
          <w:b/>
          <w:color w:val="4472C4" w:themeColor="accent5"/>
          <w:lang w:val="uz-Cyrl-UZ"/>
        </w:rPr>
        <w:t>диагностик текширувлар</w:t>
      </w:r>
      <w:bookmarkEnd w:id="15"/>
    </w:p>
    <w:p w14:paraId="0221C435" w14:textId="67400EC5" w:rsidR="00444637" w:rsidRPr="00984E5E" w:rsidRDefault="00692AB4" w:rsidP="00463B37">
      <w:pPr>
        <w:spacing w:before="120" w:after="12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Ўтказилмайди</w:t>
      </w:r>
      <w:r w:rsidR="00463B37" w:rsidRPr="00984E5E">
        <w:rPr>
          <w:rFonts w:ascii="Times New Roman" w:hAnsi="Times New Roman" w:cs="Times New Roman"/>
          <w:color w:val="000000" w:themeColor="text1"/>
          <w:sz w:val="24"/>
          <w:szCs w:val="24"/>
          <w:lang w:val="uz-Cyrl-UZ"/>
        </w:rPr>
        <w:t>.</w:t>
      </w:r>
    </w:p>
    <w:p w14:paraId="7A2239E4" w14:textId="4594D247" w:rsidR="006E66CE" w:rsidRPr="00984E5E" w:rsidRDefault="00235C5D" w:rsidP="00F57481">
      <w:pPr>
        <w:pStyle w:val="1"/>
        <w:spacing w:after="240"/>
        <w:rPr>
          <w:rFonts w:ascii="Times New Roman" w:hAnsi="Times New Roman" w:cs="Times New Roman"/>
          <w:b/>
          <w:color w:val="4472C4" w:themeColor="accent5"/>
          <w:lang w:val="uz-Cyrl-UZ" w:bidi="en-US"/>
        </w:rPr>
      </w:pPr>
      <w:bookmarkStart w:id="16" w:name="_Toc36897288"/>
      <w:bookmarkStart w:id="17" w:name="_Toc37947656"/>
      <w:bookmarkStart w:id="18" w:name="_Toc74350218"/>
      <w:r w:rsidRPr="00984E5E">
        <w:rPr>
          <w:rFonts w:ascii="Times New Roman" w:hAnsi="Times New Roman" w:cs="Times New Roman"/>
          <w:b/>
          <w:color w:val="4472C4" w:themeColor="accent5"/>
          <w:lang w:val="uz-Cyrl-UZ" w:bidi="en-US"/>
        </w:rPr>
        <w:t>ДАВОЛАШ</w:t>
      </w:r>
      <w:bookmarkEnd w:id="16"/>
      <w:bookmarkEnd w:id="17"/>
      <w:bookmarkEnd w:id="18"/>
    </w:p>
    <w:p w14:paraId="59CF7067" w14:textId="0D870161" w:rsidR="004B08C6" w:rsidRPr="00984E5E" w:rsidRDefault="00141CC1" w:rsidP="00B6580F">
      <w:pPr>
        <w:pStyle w:val="2"/>
        <w:spacing w:before="120" w:after="120"/>
        <w:rPr>
          <w:rFonts w:ascii="Times New Roman" w:hAnsi="Times New Roman" w:cs="Times New Roman"/>
          <w:b/>
          <w:color w:val="4472C4" w:themeColor="accent5"/>
          <w:lang w:val="uz-Cyrl-UZ"/>
        </w:rPr>
      </w:pPr>
      <w:bookmarkStart w:id="19" w:name="_Toc74350219"/>
      <w:r w:rsidRPr="00984E5E">
        <w:rPr>
          <w:rFonts w:ascii="Times New Roman" w:hAnsi="Times New Roman" w:cs="Times New Roman"/>
          <w:b/>
          <w:color w:val="4472C4" w:themeColor="accent5"/>
          <w:lang w:val="uz-Cyrl-UZ"/>
        </w:rPr>
        <w:t>Ҳомила елкаси дистоциясини бартараф этишга қаратилган дастлабки ҳаракатлар рўйхати</w:t>
      </w:r>
      <w:bookmarkEnd w:id="19"/>
    </w:p>
    <w:tbl>
      <w:tblPr>
        <w:tblStyle w:val="a3"/>
        <w:tblW w:w="9924" w:type="dxa"/>
        <w:tblInd w:w="-431" w:type="dxa"/>
        <w:tblLook w:val="04A0" w:firstRow="1" w:lastRow="0" w:firstColumn="1" w:lastColumn="0" w:noHBand="0" w:noVBand="1"/>
      </w:tblPr>
      <w:tblGrid>
        <w:gridCol w:w="510"/>
        <w:gridCol w:w="9414"/>
      </w:tblGrid>
      <w:tr w:rsidR="00BA40B6" w:rsidRPr="00984E5E" w14:paraId="2F46233B" w14:textId="77777777" w:rsidTr="00771A3F">
        <w:tc>
          <w:tcPr>
            <w:tcW w:w="484" w:type="dxa"/>
            <w:shd w:val="clear" w:color="auto" w:fill="9CC2E5" w:themeFill="accent1" w:themeFillTint="99"/>
            <w:vAlign w:val="center"/>
          </w:tcPr>
          <w:p w14:paraId="061801CD" w14:textId="5D396287" w:rsidR="00BA40B6" w:rsidRPr="00984E5E" w:rsidRDefault="00D46FE3" w:rsidP="00771A3F">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6209DBE7" w14:textId="66DE06C2" w:rsidR="00BA40B6" w:rsidRPr="00984E5E" w:rsidRDefault="00EC26FA" w:rsidP="00F1209B">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Қўлланилган усул </w:t>
            </w:r>
            <w:r w:rsidR="00F13537" w:rsidRPr="00984E5E">
              <w:rPr>
                <w:rFonts w:ascii="Times New Roman" w:hAnsi="Times New Roman" w:cs="Times New Roman"/>
                <w:color w:val="000000" w:themeColor="text1"/>
                <w:sz w:val="24"/>
                <w:szCs w:val="24"/>
                <w:lang w:val="uz-Cyrl-UZ"/>
              </w:rPr>
              <w:t>самара</w:t>
            </w:r>
            <w:r w:rsidRPr="00984E5E">
              <w:rPr>
                <w:rFonts w:ascii="Times New Roman" w:hAnsi="Times New Roman" w:cs="Times New Roman"/>
                <w:color w:val="000000" w:themeColor="text1"/>
                <w:sz w:val="24"/>
                <w:szCs w:val="24"/>
                <w:lang w:val="uz-Cyrl-UZ"/>
              </w:rPr>
              <w:t xml:space="preserve"> бермаса, </w:t>
            </w:r>
            <w:r w:rsidR="00F13537" w:rsidRPr="00984E5E">
              <w:rPr>
                <w:rFonts w:ascii="Times New Roman" w:hAnsi="Times New Roman" w:cs="Times New Roman"/>
                <w:color w:val="000000" w:themeColor="text1"/>
                <w:sz w:val="24"/>
                <w:szCs w:val="24"/>
                <w:lang w:val="uz-Cyrl-UZ"/>
              </w:rPr>
              <w:t>30 сония ичида кейинги аралашувга ўтиш тавсия этилади.</w:t>
            </w:r>
          </w:p>
        </w:tc>
      </w:tr>
    </w:tbl>
    <w:p w14:paraId="30C26101" w14:textId="38708F4E" w:rsidR="00BA40B6" w:rsidRPr="00984E5E" w:rsidRDefault="00F13537" w:rsidP="00F1209B">
      <w:pPr>
        <w:spacing w:before="120" w:after="120"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Ташхис қўйилган пайтдан бошлаб аёл ва унинг шеригига нима бўлаётганини, нима қилишингизни тушунтириш</w:t>
      </w:r>
      <w:r w:rsidR="00C46EF9" w:rsidRPr="00984E5E">
        <w:rPr>
          <w:rFonts w:ascii="Times New Roman" w:hAnsi="Times New Roman" w:cs="Times New Roman"/>
          <w:color w:val="000000" w:themeColor="text1"/>
          <w:sz w:val="24"/>
          <w:szCs w:val="24"/>
          <w:lang w:val="uz-Cyrl-UZ"/>
        </w:rPr>
        <w:t>ингиз</w:t>
      </w:r>
      <w:r w:rsidRPr="00984E5E">
        <w:rPr>
          <w:rFonts w:ascii="Times New Roman" w:hAnsi="Times New Roman" w:cs="Times New Roman"/>
          <w:color w:val="000000" w:themeColor="text1"/>
          <w:sz w:val="24"/>
          <w:szCs w:val="24"/>
          <w:lang w:val="uz-Cyrl-UZ"/>
        </w:rPr>
        <w:t xml:space="preserve"> ва </w:t>
      </w:r>
      <w:r w:rsidR="002F1001" w:rsidRPr="00984E5E">
        <w:rPr>
          <w:rFonts w:ascii="Times New Roman" w:hAnsi="Times New Roman" w:cs="Times New Roman"/>
          <w:color w:val="000000" w:themeColor="text1"/>
          <w:sz w:val="24"/>
          <w:szCs w:val="24"/>
          <w:lang w:val="uz-Cyrl-UZ"/>
        </w:rPr>
        <w:t xml:space="preserve">ҳомила </w:t>
      </w:r>
      <w:r w:rsidRPr="00984E5E">
        <w:rPr>
          <w:rFonts w:ascii="Times New Roman" w:hAnsi="Times New Roman" w:cs="Times New Roman"/>
          <w:color w:val="000000" w:themeColor="text1"/>
          <w:sz w:val="24"/>
          <w:szCs w:val="24"/>
          <w:lang w:val="uz-Cyrl-UZ"/>
        </w:rPr>
        <w:t>боши</w:t>
      </w:r>
      <w:r w:rsidR="00EC26FA" w:rsidRPr="00984E5E">
        <w:rPr>
          <w:rFonts w:ascii="Times New Roman" w:hAnsi="Times New Roman" w:cs="Times New Roman"/>
          <w:color w:val="000000" w:themeColor="text1"/>
          <w:sz w:val="24"/>
          <w:szCs w:val="24"/>
          <w:lang w:val="uz-Cyrl-UZ"/>
        </w:rPr>
        <w:t>нинг</w:t>
      </w:r>
      <w:r w:rsidR="002F1001"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туғилиш вақтини белгилаш</w:t>
      </w:r>
      <w:r w:rsidR="002F1001" w:rsidRPr="00984E5E">
        <w:rPr>
          <w:rFonts w:ascii="Times New Roman" w:hAnsi="Times New Roman" w:cs="Times New Roman"/>
          <w:color w:val="000000" w:themeColor="text1"/>
          <w:sz w:val="24"/>
          <w:szCs w:val="24"/>
          <w:lang w:val="uz-Cyrl-UZ"/>
        </w:rPr>
        <w:t>ингиз</w:t>
      </w:r>
      <w:r w:rsidRPr="00984E5E">
        <w:rPr>
          <w:rFonts w:ascii="Times New Roman" w:hAnsi="Times New Roman" w:cs="Times New Roman"/>
          <w:color w:val="000000" w:themeColor="text1"/>
          <w:sz w:val="24"/>
          <w:szCs w:val="24"/>
          <w:lang w:val="uz-Cyrl-UZ"/>
        </w:rPr>
        <w:t xml:space="preserve"> керак</w:t>
      </w:r>
      <w:r w:rsidR="002F1001" w:rsidRPr="00984E5E">
        <w:rPr>
          <w:rFonts w:ascii="Times New Roman" w:hAnsi="Times New Roman" w:cs="Times New Roman"/>
          <w:color w:val="000000" w:themeColor="text1"/>
          <w:sz w:val="24"/>
          <w:szCs w:val="24"/>
          <w:lang w:val="uz-Cyrl-UZ"/>
        </w:rPr>
        <w:t xml:space="preserve"> бўлади</w:t>
      </w:r>
      <w:r w:rsidRPr="00984E5E">
        <w:rPr>
          <w:rFonts w:ascii="Times New Roman" w:hAnsi="Times New Roman" w:cs="Times New Roman"/>
          <w:color w:val="000000" w:themeColor="text1"/>
          <w:sz w:val="24"/>
          <w:szCs w:val="24"/>
          <w:lang w:val="uz-Cyrl-UZ"/>
        </w:rPr>
        <w:t>. Иложи бўлса, ёрдам</w:t>
      </w:r>
      <w:r w:rsidR="002F1001" w:rsidRPr="00984E5E">
        <w:rPr>
          <w:rFonts w:ascii="Times New Roman" w:hAnsi="Times New Roman" w:cs="Times New Roman"/>
          <w:color w:val="000000" w:themeColor="text1"/>
          <w:sz w:val="24"/>
          <w:szCs w:val="24"/>
          <w:lang w:val="uz-Cyrl-UZ"/>
        </w:rPr>
        <w:t xml:space="preserve"> кўрсатиш</w:t>
      </w:r>
      <w:r w:rsidRPr="00984E5E">
        <w:rPr>
          <w:rFonts w:ascii="Times New Roman" w:hAnsi="Times New Roman" w:cs="Times New Roman"/>
          <w:color w:val="000000" w:themeColor="text1"/>
          <w:sz w:val="24"/>
          <w:szCs w:val="24"/>
          <w:lang w:val="uz-Cyrl-UZ"/>
        </w:rPr>
        <w:t xml:space="preserve">нинг барча </w:t>
      </w:r>
      <w:r w:rsidR="002F1001" w:rsidRPr="00984E5E">
        <w:rPr>
          <w:rFonts w:ascii="Times New Roman" w:hAnsi="Times New Roman" w:cs="Times New Roman"/>
          <w:color w:val="000000" w:themeColor="text1"/>
          <w:sz w:val="24"/>
          <w:szCs w:val="24"/>
          <w:lang w:val="uz-Cyrl-UZ"/>
        </w:rPr>
        <w:t>босқичларини</w:t>
      </w:r>
      <w:r w:rsidRPr="00984E5E">
        <w:rPr>
          <w:rFonts w:ascii="Times New Roman" w:hAnsi="Times New Roman" w:cs="Times New Roman"/>
          <w:color w:val="000000" w:themeColor="text1"/>
          <w:sz w:val="24"/>
          <w:szCs w:val="24"/>
          <w:lang w:val="uz-Cyrl-UZ"/>
        </w:rPr>
        <w:t xml:space="preserve"> ва кетма-кетлигини </w:t>
      </w:r>
      <w:r w:rsidR="002F1001" w:rsidRPr="00984E5E">
        <w:rPr>
          <w:rFonts w:ascii="Times New Roman" w:hAnsi="Times New Roman" w:cs="Times New Roman"/>
          <w:color w:val="000000" w:themeColor="text1"/>
          <w:sz w:val="24"/>
          <w:szCs w:val="24"/>
          <w:lang w:val="uz-Cyrl-UZ"/>
        </w:rPr>
        <w:t xml:space="preserve">қайд этиш </w:t>
      </w:r>
      <w:r w:rsidRPr="00984E5E">
        <w:rPr>
          <w:rFonts w:ascii="Times New Roman" w:hAnsi="Times New Roman" w:cs="Times New Roman"/>
          <w:color w:val="000000" w:themeColor="text1"/>
          <w:sz w:val="24"/>
          <w:szCs w:val="24"/>
          <w:lang w:val="uz-Cyrl-UZ"/>
        </w:rPr>
        <w:t xml:space="preserve">учун </w:t>
      </w:r>
      <w:r w:rsidR="002406D0" w:rsidRPr="00984E5E">
        <w:rPr>
          <w:rFonts w:ascii="Times New Roman" w:hAnsi="Times New Roman" w:cs="Times New Roman"/>
          <w:color w:val="000000" w:themeColor="text1"/>
          <w:sz w:val="24"/>
          <w:szCs w:val="24"/>
          <w:lang w:val="uz-Cyrl-UZ"/>
        </w:rPr>
        <w:t xml:space="preserve">алоҳида </w:t>
      </w:r>
      <w:r w:rsidRPr="00984E5E">
        <w:rPr>
          <w:rFonts w:ascii="Times New Roman" w:hAnsi="Times New Roman" w:cs="Times New Roman"/>
          <w:color w:val="000000" w:themeColor="text1"/>
          <w:sz w:val="24"/>
          <w:szCs w:val="24"/>
          <w:lang w:val="uz-Cyrl-UZ"/>
        </w:rPr>
        <w:t xml:space="preserve">мутахассис ажратилиши керак (вақтни </w:t>
      </w:r>
      <w:r w:rsidR="002F1001" w:rsidRPr="00984E5E">
        <w:rPr>
          <w:rFonts w:ascii="Times New Roman" w:hAnsi="Times New Roman" w:cs="Times New Roman"/>
          <w:color w:val="000000" w:themeColor="text1"/>
          <w:sz w:val="24"/>
          <w:szCs w:val="24"/>
          <w:lang w:val="uz-Cyrl-UZ"/>
        </w:rPr>
        <w:t xml:space="preserve">назорат қилиш учун </w:t>
      </w:r>
      <w:r w:rsidRPr="00984E5E">
        <w:rPr>
          <w:rFonts w:ascii="Times New Roman" w:hAnsi="Times New Roman" w:cs="Times New Roman"/>
          <w:color w:val="000000" w:themeColor="text1"/>
          <w:sz w:val="24"/>
          <w:szCs w:val="24"/>
          <w:lang w:val="uz-Cyrl-UZ"/>
        </w:rPr>
        <w:lastRenderedPageBreak/>
        <w:t xml:space="preserve">таймер ёки кардиотокограммада «белгилар»дан фойдаланиш мақсадга мувофиқдир). </w:t>
      </w:r>
      <w:r w:rsidR="002F1001" w:rsidRPr="00984E5E">
        <w:rPr>
          <w:rFonts w:ascii="Times New Roman" w:hAnsi="Times New Roman" w:cs="Times New Roman"/>
          <w:color w:val="000000" w:themeColor="text1"/>
          <w:sz w:val="24"/>
          <w:szCs w:val="24"/>
          <w:lang w:val="uz-Cyrl-UZ"/>
        </w:rPr>
        <w:t xml:space="preserve">Туғруқ регионал оғриқсизлантириш </w:t>
      </w:r>
      <w:r w:rsidRPr="00984E5E">
        <w:rPr>
          <w:rFonts w:ascii="Times New Roman" w:hAnsi="Times New Roman" w:cs="Times New Roman"/>
          <w:color w:val="000000" w:themeColor="text1"/>
          <w:sz w:val="24"/>
          <w:szCs w:val="24"/>
          <w:lang w:val="uz-Cyrl-UZ"/>
        </w:rPr>
        <w:t>усуллари</w:t>
      </w:r>
      <w:r w:rsidR="002F1001" w:rsidRPr="00984E5E">
        <w:rPr>
          <w:rFonts w:ascii="Times New Roman" w:hAnsi="Times New Roman" w:cs="Times New Roman"/>
          <w:color w:val="000000" w:themeColor="text1"/>
          <w:sz w:val="24"/>
          <w:szCs w:val="24"/>
          <w:lang w:val="uz-Cyrl-UZ"/>
        </w:rPr>
        <w:t xml:space="preserve">сиз </w:t>
      </w:r>
      <w:r w:rsidRPr="00984E5E">
        <w:rPr>
          <w:rFonts w:ascii="Times New Roman" w:hAnsi="Times New Roman" w:cs="Times New Roman"/>
          <w:color w:val="000000" w:themeColor="text1"/>
          <w:sz w:val="24"/>
          <w:szCs w:val="24"/>
          <w:lang w:val="uz-Cyrl-UZ"/>
        </w:rPr>
        <w:t xml:space="preserve">ўтаётган бўлса, </w:t>
      </w:r>
      <w:r w:rsidR="002F1001" w:rsidRPr="00984E5E">
        <w:rPr>
          <w:rFonts w:ascii="Times New Roman" w:hAnsi="Times New Roman" w:cs="Times New Roman"/>
          <w:color w:val="000000" w:themeColor="text1"/>
          <w:sz w:val="24"/>
          <w:szCs w:val="24"/>
          <w:lang w:val="uz-Cyrl-UZ"/>
        </w:rPr>
        <w:t xml:space="preserve">оралиқни инфильтрацион усул билан оғриқсизлантириш ёки умумий оғриқсизлантириш усулларидан </w:t>
      </w:r>
      <w:r w:rsidRPr="00984E5E">
        <w:rPr>
          <w:rFonts w:ascii="Times New Roman" w:hAnsi="Times New Roman" w:cs="Times New Roman"/>
          <w:color w:val="000000" w:themeColor="text1"/>
          <w:sz w:val="24"/>
          <w:szCs w:val="24"/>
          <w:lang w:val="uz-Cyrl-UZ"/>
        </w:rPr>
        <w:t>фойдаланиш мумкин</w:t>
      </w:r>
      <w:r w:rsidR="002F1001" w:rsidRPr="00984E5E">
        <w:rPr>
          <w:rFonts w:ascii="Times New Roman" w:hAnsi="Times New Roman" w:cs="Times New Roman"/>
          <w:color w:val="000000" w:themeColor="text1"/>
          <w:sz w:val="24"/>
          <w:szCs w:val="24"/>
          <w:lang w:val="uz-Cyrl-UZ"/>
        </w:rPr>
        <w:t xml:space="preserve"> бўлади</w:t>
      </w:r>
      <w:r w:rsidRPr="00984E5E">
        <w:rPr>
          <w:rFonts w:ascii="Times New Roman" w:hAnsi="Times New Roman" w:cs="Times New Roman"/>
          <w:color w:val="000000" w:themeColor="text1"/>
          <w:sz w:val="24"/>
          <w:szCs w:val="24"/>
          <w:lang w:val="uz-Cyrl-UZ"/>
        </w:rPr>
        <w:t>.</w:t>
      </w:r>
      <w:r w:rsidR="00EC26FA" w:rsidRPr="00984E5E">
        <w:rPr>
          <w:rFonts w:ascii="Times New Roman" w:hAnsi="Times New Roman" w:cs="Times New Roman"/>
          <w:color w:val="000000" w:themeColor="text1"/>
          <w:sz w:val="24"/>
          <w:szCs w:val="24"/>
          <w:lang w:val="uz-Cyrl-UZ"/>
        </w:rPr>
        <w:t xml:space="preserve"> </w:t>
      </w:r>
    </w:p>
    <w:tbl>
      <w:tblPr>
        <w:tblStyle w:val="a3"/>
        <w:tblW w:w="9924" w:type="dxa"/>
        <w:tblInd w:w="-431" w:type="dxa"/>
        <w:tblLook w:val="04A0" w:firstRow="1" w:lastRow="0" w:firstColumn="1" w:lastColumn="0" w:noHBand="0" w:noVBand="1"/>
      </w:tblPr>
      <w:tblGrid>
        <w:gridCol w:w="497"/>
        <w:gridCol w:w="9427"/>
      </w:tblGrid>
      <w:tr w:rsidR="00D46FE3" w:rsidRPr="0051136B" w14:paraId="7B3539E8" w14:textId="77777777" w:rsidTr="00AE0370">
        <w:tc>
          <w:tcPr>
            <w:tcW w:w="484" w:type="dxa"/>
            <w:shd w:val="clear" w:color="auto" w:fill="9CC2E5" w:themeFill="accent1" w:themeFillTint="99"/>
            <w:vAlign w:val="center"/>
          </w:tcPr>
          <w:p w14:paraId="512DD6C4" w14:textId="07128552"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3В</w:t>
            </w:r>
          </w:p>
        </w:tc>
        <w:tc>
          <w:tcPr>
            <w:tcW w:w="9440" w:type="dxa"/>
            <w:shd w:val="clear" w:color="auto" w:fill="F7CAAC" w:themeFill="accent2" w:themeFillTint="66"/>
          </w:tcPr>
          <w:p w14:paraId="6694F2D8" w14:textId="6B2499DA" w:rsidR="00D46FE3" w:rsidRPr="00984E5E" w:rsidRDefault="004D75B3" w:rsidP="00F1209B">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Иложи бўлса, ҳомила елкаси дистоциясида тиббий ёрдам кўрсатиш кўникмаларига эга бўлган иккита акушер-гинеколог, доя, неонатолог, болалар реанимацион гуруҳи, анестезиолог-реаниматолог ва ҳамшира-анестезисткани чақириш тавсия этилади.</w:t>
            </w:r>
          </w:p>
        </w:tc>
      </w:tr>
    </w:tbl>
    <w:p w14:paraId="4B597A24" w14:textId="74EC93AB" w:rsidR="00157F48" w:rsidRPr="00984E5E" w:rsidRDefault="00157F48" w:rsidP="00F1209B">
      <w:pPr>
        <w:spacing w:before="120" w:after="120"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Ҳомила елкаси дистоциясини бартараф этиш бўйича чоралар ходимларнинг қўшимча ёрдамини талаб қилганлиги сабабли, янги туғилган чақалоққа реанимацион тадбирларни ўтказиш зарурати, онани оғриқсизлантириш эҳтимоли катта бўлади.</w:t>
      </w:r>
    </w:p>
    <w:tbl>
      <w:tblPr>
        <w:tblStyle w:val="a3"/>
        <w:tblW w:w="9924" w:type="dxa"/>
        <w:tblInd w:w="-431" w:type="dxa"/>
        <w:tblLook w:val="04A0" w:firstRow="1" w:lastRow="0" w:firstColumn="1" w:lastColumn="0" w:noHBand="0" w:noVBand="1"/>
      </w:tblPr>
      <w:tblGrid>
        <w:gridCol w:w="497"/>
        <w:gridCol w:w="9427"/>
      </w:tblGrid>
      <w:tr w:rsidR="00D46FE3" w:rsidRPr="0051136B" w14:paraId="7A668AF7" w14:textId="77777777" w:rsidTr="00AE0370">
        <w:tc>
          <w:tcPr>
            <w:tcW w:w="484" w:type="dxa"/>
            <w:shd w:val="clear" w:color="auto" w:fill="9CC2E5" w:themeFill="accent1" w:themeFillTint="99"/>
            <w:vAlign w:val="center"/>
          </w:tcPr>
          <w:p w14:paraId="19760FD6" w14:textId="5E7DB6E7"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3В</w:t>
            </w:r>
          </w:p>
        </w:tc>
        <w:tc>
          <w:tcPr>
            <w:tcW w:w="9440" w:type="dxa"/>
            <w:shd w:val="clear" w:color="auto" w:fill="F7CAAC" w:themeFill="accent2" w:themeFillTint="66"/>
          </w:tcPr>
          <w:p w14:paraId="614A4C86" w14:textId="60786760" w:rsidR="00D46FE3" w:rsidRPr="00984E5E" w:rsidRDefault="00BC4BD6"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Туғувчи аёлга кучанишни тўхтатиш тўғрисида кўрсатма бериш тавсия этилади.</w:t>
            </w:r>
          </w:p>
        </w:tc>
      </w:tr>
    </w:tbl>
    <w:p w14:paraId="4AEE2136" w14:textId="0850F52B" w:rsidR="00D46FE3" w:rsidRPr="00984E5E" w:rsidRDefault="00BB7300" w:rsidP="00D46FE3">
      <w:pPr>
        <w:spacing w:before="120" w:after="12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Кучанишни давом эттириш ҳомила елкаси янада тақалиб қолишига кўмаклашади</w:t>
      </w:r>
      <w:r w:rsidR="00D46FE3" w:rsidRPr="00984E5E">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D46FE3" w:rsidRPr="00984E5E" w14:paraId="02ABF47F" w14:textId="77777777" w:rsidTr="00AE0370">
        <w:tc>
          <w:tcPr>
            <w:tcW w:w="484" w:type="dxa"/>
            <w:shd w:val="clear" w:color="auto" w:fill="9CC2E5" w:themeFill="accent1" w:themeFillTint="99"/>
            <w:vAlign w:val="center"/>
          </w:tcPr>
          <w:p w14:paraId="2C7CFBA5" w14:textId="527A15C2"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3С</w:t>
            </w:r>
          </w:p>
        </w:tc>
        <w:tc>
          <w:tcPr>
            <w:tcW w:w="9440" w:type="dxa"/>
            <w:shd w:val="clear" w:color="auto" w:fill="F7CAAC" w:themeFill="accent2" w:themeFillTint="66"/>
          </w:tcPr>
          <w:p w14:paraId="51CEB96A" w14:textId="2666ED06" w:rsidR="00D46FE3" w:rsidRPr="00984E5E" w:rsidRDefault="005263D5"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Бачадон тубига босим ўтказиш тавсия этилмайди</w:t>
            </w:r>
            <w:r w:rsidR="00D46FE3" w:rsidRPr="00984E5E">
              <w:rPr>
                <w:rFonts w:ascii="Times New Roman" w:hAnsi="Times New Roman" w:cs="Times New Roman"/>
                <w:color w:val="000000" w:themeColor="text1"/>
                <w:sz w:val="24"/>
                <w:szCs w:val="24"/>
                <w:lang w:val="uz-Cyrl-UZ"/>
              </w:rPr>
              <w:t>.</w:t>
            </w:r>
          </w:p>
        </w:tc>
      </w:tr>
    </w:tbl>
    <w:p w14:paraId="19CF6F93" w14:textId="5D6CBFE5" w:rsidR="00D46FE3" w:rsidRPr="00984E5E" w:rsidRDefault="00B16094" w:rsidP="00F1209B">
      <w:pPr>
        <w:spacing w:before="120" w:after="120"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Бачадон тубига босим ўтказишни давом эттириш елка белбоғи (камари) </w:t>
      </w:r>
      <w:r w:rsidR="005C2D6A" w:rsidRPr="00984E5E">
        <w:rPr>
          <w:rFonts w:ascii="Times New Roman" w:hAnsi="Times New Roman" w:cs="Times New Roman"/>
          <w:color w:val="000000" w:themeColor="text1"/>
          <w:sz w:val="24"/>
          <w:szCs w:val="24"/>
          <w:lang w:val="uz-Cyrl-UZ"/>
        </w:rPr>
        <w:t xml:space="preserve">янада </w:t>
      </w:r>
      <w:r w:rsidRPr="00984E5E">
        <w:rPr>
          <w:rFonts w:ascii="Times New Roman" w:hAnsi="Times New Roman" w:cs="Times New Roman"/>
          <w:color w:val="000000" w:themeColor="text1"/>
          <w:sz w:val="24"/>
          <w:szCs w:val="24"/>
          <w:lang w:val="uz-Cyrl-UZ"/>
        </w:rPr>
        <w:t>тақалиб қолишига</w:t>
      </w:r>
      <w:r w:rsidR="00EC26FA" w:rsidRPr="00984E5E">
        <w:rPr>
          <w:rFonts w:ascii="Times New Roman" w:hAnsi="Times New Roman" w:cs="Times New Roman"/>
          <w:color w:val="000000" w:themeColor="text1"/>
          <w:sz w:val="24"/>
          <w:szCs w:val="24"/>
          <w:lang w:val="uz-Cyrl-UZ"/>
        </w:rPr>
        <w:t xml:space="preserve"> кўмаклашиши</w:t>
      </w:r>
      <w:r w:rsidRPr="00984E5E">
        <w:rPr>
          <w:rFonts w:ascii="Times New Roman" w:hAnsi="Times New Roman" w:cs="Times New Roman"/>
          <w:color w:val="000000" w:themeColor="text1"/>
          <w:sz w:val="24"/>
          <w:szCs w:val="24"/>
          <w:lang w:val="uz-Cyrl-UZ"/>
        </w:rPr>
        <w:t>, йўлдош кўчиши оқибатида қон кетишига, шунингдек, бачадон йир</w:t>
      </w:r>
      <w:r w:rsidR="005C2D6A" w:rsidRPr="00984E5E">
        <w:rPr>
          <w:rFonts w:ascii="Times New Roman" w:hAnsi="Times New Roman" w:cs="Times New Roman"/>
          <w:color w:val="000000" w:themeColor="text1"/>
          <w:sz w:val="24"/>
          <w:szCs w:val="24"/>
          <w:lang w:val="uz-Cyrl-UZ"/>
        </w:rPr>
        <w:t>тилишига</w:t>
      </w:r>
      <w:r w:rsidR="00EC26FA" w:rsidRPr="00984E5E">
        <w:rPr>
          <w:rFonts w:ascii="Times New Roman" w:hAnsi="Times New Roman" w:cs="Times New Roman"/>
          <w:color w:val="000000" w:themeColor="text1"/>
          <w:sz w:val="24"/>
          <w:szCs w:val="24"/>
          <w:lang w:val="uz-Cyrl-UZ"/>
        </w:rPr>
        <w:t xml:space="preserve"> олиб келиши мумкин</w:t>
      </w:r>
      <w:r w:rsidR="00D46FE3" w:rsidRPr="00984E5E">
        <w:rPr>
          <w:rFonts w:ascii="Times New Roman" w:hAnsi="Times New Roman" w:cs="Times New Roman"/>
          <w:color w:val="000000" w:themeColor="text1"/>
          <w:sz w:val="24"/>
          <w:szCs w:val="24"/>
          <w:lang w:val="uz-Cyrl-UZ"/>
        </w:rPr>
        <w:t>.</w:t>
      </w:r>
      <w:r w:rsidR="005C2D6A" w:rsidRPr="00984E5E">
        <w:rPr>
          <w:rFonts w:ascii="Times New Roman" w:hAnsi="Times New Roman" w:cs="Times New Roman"/>
          <w:color w:val="000000" w:themeColor="text1"/>
          <w:sz w:val="24"/>
          <w:szCs w:val="24"/>
          <w:lang w:val="uz-Cyrl-UZ"/>
        </w:rPr>
        <w:t xml:space="preserve"> </w:t>
      </w:r>
    </w:p>
    <w:tbl>
      <w:tblPr>
        <w:tblStyle w:val="a3"/>
        <w:tblW w:w="9924" w:type="dxa"/>
        <w:tblInd w:w="-431" w:type="dxa"/>
        <w:tblLook w:val="04A0" w:firstRow="1" w:lastRow="0" w:firstColumn="1" w:lastColumn="0" w:noHBand="0" w:noVBand="1"/>
      </w:tblPr>
      <w:tblGrid>
        <w:gridCol w:w="510"/>
        <w:gridCol w:w="9414"/>
      </w:tblGrid>
      <w:tr w:rsidR="00D46FE3" w:rsidRPr="00C00CF2" w14:paraId="0757569D" w14:textId="77777777" w:rsidTr="00AE0370">
        <w:tc>
          <w:tcPr>
            <w:tcW w:w="473" w:type="dxa"/>
            <w:shd w:val="clear" w:color="auto" w:fill="9CC2E5" w:themeFill="accent1" w:themeFillTint="99"/>
            <w:vAlign w:val="center"/>
          </w:tcPr>
          <w:p w14:paraId="0FF00B92" w14:textId="52176B58"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5С</w:t>
            </w:r>
          </w:p>
        </w:tc>
        <w:tc>
          <w:tcPr>
            <w:tcW w:w="9451" w:type="dxa"/>
            <w:shd w:val="clear" w:color="auto" w:fill="F7CAAC" w:themeFill="accent2" w:themeFillTint="66"/>
          </w:tcPr>
          <w:p w14:paraId="06F886C8" w14:textId="32D4198D" w:rsidR="00D46FE3" w:rsidRPr="00984E5E" w:rsidRDefault="006E5231" w:rsidP="00F1209B">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Аёл </w:t>
            </w:r>
            <w:r w:rsidR="00B52C61" w:rsidRPr="00984E5E">
              <w:rPr>
                <w:rFonts w:ascii="Times New Roman" w:hAnsi="Times New Roman" w:cs="Times New Roman"/>
                <w:color w:val="000000" w:themeColor="text1"/>
                <w:sz w:val="24"/>
                <w:szCs w:val="24"/>
                <w:lang w:val="uz-Cyrl-UZ"/>
              </w:rPr>
              <w:t>туғруқ столи</w:t>
            </w:r>
            <w:r w:rsidR="00C00CF2">
              <w:rPr>
                <w:rFonts w:ascii="Times New Roman" w:hAnsi="Times New Roman" w:cs="Times New Roman"/>
                <w:color w:val="000000" w:themeColor="text1"/>
                <w:sz w:val="24"/>
                <w:szCs w:val="24"/>
                <w:lang w:val="uz-Cyrl-UZ"/>
              </w:rPr>
              <w:t xml:space="preserve">да </w:t>
            </w:r>
            <w:r w:rsidRPr="00984E5E">
              <w:rPr>
                <w:rFonts w:ascii="Times New Roman" w:hAnsi="Times New Roman" w:cs="Times New Roman"/>
                <w:color w:val="000000" w:themeColor="text1"/>
                <w:sz w:val="24"/>
                <w:szCs w:val="24"/>
                <w:lang w:val="uz-Cyrl-UZ"/>
              </w:rPr>
              <w:t>орқасига ётган ҳолатда бўлиши тавсия этилади (кровать-трансформер).</w:t>
            </w:r>
          </w:p>
        </w:tc>
      </w:tr>
    </w:tbl>
    <w:p w14:paraId="3CA2821A" w14:textId="77777777" w:rsidR="00D46FE3" w:rsidRPr="00984E5E" w:rsidRDefault="00D46FE3" w:rsidP="00D46FE3">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D46FE3" w:rsidRPr="0051136B" w14:paraId="11A1081E" w14:textId="77777777" w:rsidTr="00AE0370">
        <w:tc>
          <w:tcPr>
            <w:tcW w:w="473" w:type="dxa"/>
            <w:shd w:val="clear" w:color="auto" w:fill="9CC2E5" w:themeFill="accent1" w:themeFillTint="99"/>
            <w:vAlign w:val="center"/>
          </w:tcPr>
          <w:p w14:paraId="4165FAB5" w14:textId="77777777"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3С</w:t>
            </w:r>
          </w:p>
        </w:tc>
        <w:tc>
          <w:tcPr>
            <w:tcW w:w="9451" w:type="dxa"/>
            <w:shd w:val="clear" w:color="auto" w:fill="F7CAAC" w:themeFill="accent2" w:themeFillTint="66"/>
          </w:tcPr>
          <w:p w14:paraId="004FD4BD" w14:textId="0120DE1E" w:rsidR="00D46FE3" w:rsidRPr="00984E5E" w:rsidRDefault="00C00CF2" w:rsidP="00AE0370">
            <w:pPr>
              <w:jc w:val="both"/>
              <w:rPr>
                <w:rFonts w:ascii="Times New Roman" w:hAnsi="Times New Roman" w:cs="Times New Roman"/>
                <w:color w:val="000000" w:themeColor="text1"/>
                <w:sz w:val="24"/>
                <w:szCs w:val="24"/>
                <w:lang w:val="uz-Cyrl-UZ"/>
              </w:rPr>
            </w:pPr>
            <w:r>
              <w:rPr>
                <w:rFonts w:ascii="Times New Roman" w:hAnsi="Times New Roman" w:cs="Times New Roman"/>
                <w:bCs/>
                <w:color w:val="000000" w:themeColor="text1"/>
                <w:sz w:val="24"/>
                <w:szCs w:val="24"/>
                <w:lang w:val="uz-Cyrl-UZ"/>
              </w:rPr>
              <w:t>Ҳомила к</w:t>
            </w:r>
            <w:r w:rsidR="00D92249" w:rsidRPr="00984E5E">
              <w:rPr>
                <w:rFonts w:ascii="Times New Roman" w:hAnsi="Times New Roman" w:cs="Times New Roman"/>
                <w:bCs/>
                <w:color w:val="000000" w:themeColor="text1"/>
                <w:sz w:val="24"/>
                <w:szCs w:val="24"/>
                <w:lang w:val="uz-Cyrl-UZ"/>
              </w:rPr>
              <w:t>индик ўқига ўралганида, уни кесиш тавсия этилмайди.</w:t>
            </w:r>
          </w:p>
        </w:tc>
      </w:tr>
    </w:tbl>
    <w:p w14:paraId="69C115E1" w14:textId="77777777" w:rsidR="00D46FE3" w:rsidRPr="00984E5E" w:rsidRDefault="00D46FE3" w:rsidP="00D46FE3">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D46FE3" w:rsidRPr="0051136B" w14:paraId="54097BD0" w14:textId="77777777" w:rsidTr="00AE0370">
        <w:tc>
          <w:tcPr>
            <w:tcW w:w="473" w:type="dxa"/>
            <w:shd w:val="clear" w:color="auto" w:fill="9CC2E5" w:themeFill="accent1" w:themeFillTint="99"/>
            <w:vAlign w:val="center"/>
          </w:tcPr>
          <w:p w14:paraId="2F713CAD" w14:textId="6364C9DD"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3С</w:t>
            </w:r>
          </w:p>
        </w:tc>
        <w:tc>
          <w:tcPr>
            <w:tcW w:w="9451" w:type="dxa"/>
            <w:shd w:val="clear" w:color="auto" w:fill="F7CAAC" w:themeFill="accent2" w:themeFillTint="66"/>
          </w:tcPr>
          <w:p w14:paraId="26318008" w14:textId="3AC6890E" w:rsidR="00D46FE3" w:rsidRPr="00984E5E" w:rsidRDefault="00B97105" w:rsidP="00F1209B">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Ҳомиланинг бошидан тортиш, ҳомиланинг бошини ён томон</w:t>
            </w:r>
            <w:r w:rsidR="00C44D81" w:rsidRPr="00984E5E">
              <w:rPr>
                <w:rFonts w:ascii="Times New Roman" w:hAnsi="Times New Roman" w:cs="Times New Roman"/>
                <w:color w:val="000000" w:themeColor="text1"/>
                <w:sz w:val="24"/>
                <w:szCs w:val="24"/>
                <w:lang w:val="uz-Cyrl-UZ"/>
              </w:rPr>
              <w:t>лар</w:t>
            </w:r>
            <w:r w:rsidRPr="00984E5E">
              <w:rPr>
                <w:rFonts w:ascii="Times New Roman" w:hAnsi="Times New Roman" w:cs="Times New Roman"/>
                <w:color w:val="000000" w:themeColor="text1"/>
                <w:sz w:val="24"/>
                <w:szCs w:val="24"/>
                <w:lang w:val="uz-Cyrl-UZ"/>
              </w:rPr>
              <w:t xml:space="preserve">га ва пастга </w:t>
            </w:r>
            <w:r w:rsidR="00534854" w:rsidRPr="00984E5E">
              <w:rPr>
                <w:rFonts w:ascii="Times New Roman" w:hAnsi="Times New Roman" w:cs="Times New Roman"/>
                <w:color w:val="000000" w:themeColor="text1"/>
                <w:sz w:val="24"/>
                <w:szCs w:val="24"/>
                <w:lang w:val="uz-Cyrl-UZ"/>
              </w:rPr>
              <w:t xml:space="preserve">ортиқча </w:t>
            </w:r>
            <w:r w:rsidRPr="00984E5E">
              <w:rPr>
                <w:rFonts w:ascii="Times New Roman" w:hAnsi="Times New Roman" w:cs="Times New Roman"/>
                <w:color w:val="000000" w:themeColor="text1"/>
                <w:sz w:val="24"/>
                <w:szCs w:val="24"/>
                <w:lang w:val="uz-Cyrl-UZ"/>
              </w:rPr>
              <w:t>оғиш тавсия этилмайди</w:t>
            </w:r>
            <w:r w:rsidR="00D46FE3" w:rsidRPr="00984E5E">
              <w:rPr>
                <w:rFonts w:ascii="Times New Roman" w:hAnsi="Times New Roman" w:cs="Times New Roman"/>
                <w:color w:val="000000" w:themeColor="text1"/>
                <w:sz w:val="24"/>
                <w:szCs w:val="24"/>
                <w:lang w:val="uz-Cyrl-UZ"/>
              </w:rPr>
              <w:t>.</w:t>
            </w:r>
          </w:p>
        </w:tc>
      </w:tr>
    </w:tbl>
    <w:p w14:paraId="0ADFAA4A" w14:textId="1CD5EFCF" w:rsidR="00D46FE3" w:rsidRPr="00984E5E" w:rsidRDefault="00534854" w:rsidP="00F1209B">
      <w:pPr>
        <w:spacing w:before="120" w:after="120"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Ортиқча пастга тортувчи тракцияларни бажариш чақалоқлар ўлими даражаси, шу жумладан, елка чигали жароҳатланиш частотасини оширади (Эрб, Клюмпке фалажи, Горнер синдроми)</w:t>
      </w:r>
      <w:r w:rsidR="00D46FE3" w:rsidRPr="00984E5E">
        <w:rPr>
          <w:rFonts w:ascii="Times New Roman" w:hAnsi="Times New Roman" w:cs="Times New Roman"/>
          <w:color w:val="000000" w:themeColor="text1"/>
          <w:sz w:val="24"/>
          <w:szCs w:val="24"/>
          <w:lang w:val="uz-Cyrl-UZ"/>
        </w:rPr>
        <w:t xml:space="preserve">. </w:t>
      </w:r>
    </w:p>
    <w:p w14:paraId="671183E7" w14:textId="77246CD0" w:rsidR="004B08C6" w:rsidRPr="00984E5E" w:rsidRDefault="00235C5D" w:rsidP="00B6580F">
      <w:pPr>
        <w:pStyle w:val="2"/>
        <w:spacing w:before="120" w:after="120"/>
        <w:rPr>
          <w:rFonts w:ascii="Times New Roman" w:hAnsi="Times New Roman" w:cs="Times New Roman"/>
          <w:b/>
          <w:color w:val="4472C4" w:themeColor="accent5"/>
          <w:lang w:val="uz-Cyrl-UZ"/>
        </w:rPr>
      </w:pPr>
      <w:bookmarkStart w:id="20" w:name="_Toc74350220"/>
      <w:r w:rsidRPr="00984E5E">
        <w:rPr>
          <w:rFonts w:ascii="Times New Roman" w:hAnsi="Times New Roman" w:cs="Times New Roman"/>
          <w:b/>
          <w:color w:val="4472C4" w:themeColor="accent5"/>
          <w:lang w:val="uz-Cyrl-UZ"/>
        </w:rPr>
        <w:t>Ҳомила елкаси дистоциясини бартараф этиш усуллари</w:t>
      </w:r>
      <w:bookmarkEnd w:id="20"/>
      <w:r w:rsidRPr="00984E5E">
        <w:rPr>
          <w:rFonts w:ascii="Times New Roman" w:hAnsi="Times New Roman" w:cs="Times New Roman"/>
          <w:b/>
          <w:color w:val="4472C4" w:themeColor="accent5"/>
          <w:lang w:val="uz-Cyrl-UZ"/>
        </w:rPr>
        <w:t xml:space="preserve"> </w:t>
      </w:r>
    </w:p>
    <w:tbl>
      <w:tblPr>
        <w:tblStyle w:val="a3"/>
        <w:tblW w:w="9924" w:type="dxa"/>
        <w:tblInd w:w="-431" w:type="dxa"/>
        <w:tblLook w:val="04A0" w:firstRow="1" w:lastRow="0" w:firstColumn="1" w:lastColumn="0" w:noHBand="0" w:noVBand="1"/>
      </w:tblPr>
      <w:tblGrid>
        <w:gridCol w:w="510"/>
        <w:gridCol w:w="9414"/>
      </w:tblGrid>
      <w:tr w:rsidR="00FD2E5E" w:rsidRPr="0051136B" w14:paraId="3B611B10" w14:textId="77777777" w:rsidTr="00D6209C">
        <w:tc>
          <w:tcPr>
            <w:tcW w:w="484" w:type="dxa"/>
            <w:shd w:val="clear" w:color="auto" w:fill="9CC2E5" w:themeFill="accent1" w:themeFillTint="99"/>
            <w:vAlign w:val="center"/>
          </w:tcPr>
          <w:p w14:paraId="47C6CB67" w14:textId="37CADE69" w:rsidR="00FD2E5E" w:rsidRPr="00984E5E" w:rsidRDefault="00D46FE3" w:rsidP="00D6209C">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307609C2" w14:textId="3538A1F2" w:rsidR="00FD2E5E" w:rsidRPr="00984E5E" w:rsidRDefault="00745E35" w:rsidP="00F1209B">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Биринчи </w:t>
            </w:r>
            <w:r w:rsidR="0008240E" w:rsidRPr="00984E5E">
              <w:rPr>
                <w:rFonts w:ascii="Times New Roman" w:hAnsi="Times New Roman" w:cs="Times New Roman"/>
                <w:color w:val="000000" w:themeColor="text1"/>
                <w:sz w:val="24"/>
                <w:szCs w:val="24"/>
                <w:lang w:val="uz-Cyrl-UZ"/>
              </w:rPr>
              <w:t xml:space="preserve">навбатда </w:t>
            </w:r>
            <w:r w:rsidR="005B2D85" w:rsidRPr="00984E5E">
              <w:rPr>
                <w:rFonts w:ascii="Times New Roman" w:hAnsi="Times New Roman" w:cs="Times New Roman"/>
                <w:color w:val="000000" w:themeColor="text1"/>
                <w:sz w:val="24"/>
                <w:szCs w:val="24"/>
                <w:lang w:val="uz-Cyrl-UZ"/>
              </w:rPr>
              <w:t xml:space="preserve">бажариладиган </w:t>
            </w:r>
            <w:r w:rsidR="0008240E" w:rsidRPr="00984E5E">
              <w:rPr>
                <w:rFonts w:ascii="Times New Roman" w:hAnsi="Times New Roman" w:cs="Times New Roman"/>
                <w:color w:val="000000" w:themeColor="text1"/>
                <w:sz w:val="24"/>
                <w:szCs w:val="24"/>
                <w:lang w:val="uz-Cyrl-UZ"/>
              </w:rPr>
              <w:t>у</w:t>
            </w:r>
            <w:r w:rsidRPr="00984E5E">
              <w:rPr>
                <w:rFonts w:ascii="Times New Roman" w:hAnsi="Times New Roman" w:cs="Times New Roman"/>
                <w:color w:val="000000" w:themeColor="text1"/>
                <w:sz w:val="24"/>
                <w:szCs w:val="24"/>
                <w:lang w:val="uz-Cyrl-UZ"/>
              </w:rPr>
              <w:t>суллар ёрдамида ҳомила елкаси дистоциясида ёрдам кўрсатишни</w:t>
            </w:r>
            <w:r w:rsidR="00F45B19"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бошлаш тавсия этилади</w:t>
            </w:r>
            <w:r w:rsidR="00432BBD" w:rsidRPr="00984E5E">
              <w:rPr>
                <w:rFonts w:ascii="Times New Roman" w:hAnsi="Times New Roman" w:cs="Times New Roman"/>
                <w:color w:val="000000" w:themeColor="text1"/>
                <w:sz w:val="24"/>
                <w:szCs w:val="24"/>
                <w:lang w:val="uz-Cyrl-UZ"/>
              </w:rPr>
              <w:t>.</w:t>
            </w:r>
          </w:p>
        </w:tc>
      </w:tr>
    </w:tbl>
    <w:p w14:paraId="17580883" w14:textId="3174B132" w:rsidR="00FD2E5E" w:rsidRPr="00984E5E" w:rsidRDefault="00796294" w:rsidP="0006729A">
      <w:pPr>
        <w:spacing w:before="120" w:after="120"/>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Биринчи </w:t>
      </w:r>
      <w:r w:rsidR="0008240E" w:rsidRPr="00984E5E">
        <w:rPr>
          <w:rFonts w:ascii="Times New Roman" w:hAnsi="Times New Roman" w:cs="Times New Roman"/>
          <w:color w:val="000000" w:themeColor="text1"/>
          <w:sz w:val="24"/>
          <w:szCs w:val="24"/>
          <w:lang w:val="uz-Cyrl-UZ"/>
        </w:rPr>
        <w:t xml:space="preserve">навбатда </w:t>
      </w:r>
      <w:r w:rsidR="005B2D85" w:rsidRPr="00984E5E">
        <w:rPr>
          <w:rFonts w:ascii="Times New Roman" w:hAnsi="Times New Roman" w:cs="Times New Roman"/>
          <w:color w:val="000000" w:themeColor="text1"/>
          <w:sz w:val="24"/>
          <w:szCs w:val="24"/>
          <w:lang w:val="uz-Cyrl-UZ"/>
        </w:rPr>
        <w:t>бажариладиган</w:t>
      </w:r>
      <w:r w:rsidRPr="00984E5E">
        <w:rPr>
          <w:rFonts w:ascii="Times New Roman" w:hAnsi="Times New Roman" w:cs="Times New Roman"/>
          <w:color w:val="000000" w:themeColor="text1"/>
          <w:sz w:val="24"/>
          <w:szCs w:val="24"/>
          <w:lang w:val="uz-Cyrl-UZ"/>
        </w:rPr>
        <w:t xml:space="preserve"> усулларга МакРоберт</w:t>
      </w:r>
      <w:r w:rsidR="009A3269" w:rsidRPr="00984E5E">
        <w:rPr>
          <w:rFonts w:ascii="Times New Roman" w:hAnsi="Times New Roman" w:cs="Times New Roman"/>
          <w:color w:val="000000" w:themeColor="text1"/>
          <w:sz w:val="24"/>
          <w:szCs w:val="24"/>
          <w:lang w:val="uz-Cyrl-UZ"/>
        </w:rPr>
        <w:t>с</w:t>
      </w:r>
      <w:r w:rsidR="00564F57" w:rsidRPr="00984E5E">
        <w:rPr>
          <w:rFonts w:ascii="Times New Roman" w:hAnsi="Times New Roman" w:cs="Times New Roman"/>
          <w:color w:val="000000" w:themeColor="text1"/>
          <w:sz w:val="24"/>
          <w:szCs w:val="24"/>
          <w:lang w:val="uz-Cyrl-UZ"/>
        </w:rPr>
        <w:t xml:space="preserve"> (</w:t>
      </w:r>
      <w:r w:rsidR="00316D07" w:rsidRPr="00984E5E">
        <w:rPr>
          <w:rFonts w:ascii="Times New Roman" w:hAnsi="Times New Roman" w:cs="Times New Roman"/>
          <w:color w:val="000000" w:themeColor="text1"/>
          <w:sz w:val="24"/>
          <w:szCs w:val="24"/>
          <w:lang w:val="uz-Cyrl-UZ"/>
        </w:rPr>
        <w:t>McRobert’s</w:t>
      </w:r>
      <w:r w:rsidR="00564F57"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 xml:space="preserve">усули, «қов усти соҳасига босиш» усули, </w:t>
      </w:r>
      <w:bookmarkStart w:id="21" w:name="_Hlk73819348"/>
      <w:r w:rsidRPr="00984E5E">
        <w:rPr>
          <w:rFonts w:ascii="Times New Roman" w:hAnsi="Times New Roman" w:cs="Times New Roman"/>
          <w:color w:val="000000" w:themeColor="text1"/>
          <w:sz w:val="24"/>
          <w:szCs w:val="24"/>
          <w:lang w:val="uz-Cyrl-UZ"/>
        </w:rPr>
        <w:t>«</w:t>
      </w:r>
      <w:bookmarkEnd w:id="21"/>
      <w:r w:rsidRPr="00984E5E">
        <w:rPr>
          <w:rFonts w:ascii="Times New Roman" w:hAnsi="Times New Roman" w:cs="Times New Roman"/>
          <w:color w:val="000000" w:themeColor="text1"/>
          <w:sz w:val="24"/>
          <w:szCs w:val="24"/>
          <w:lang w:val="uz-Cyrl-UZ"/>
        </w:rPr>
        <w:t>орқа қўлни чиқариб олиш» (</w:t>
      </w:r>
      <w:r w:rsidR="00F87DEA" w:rsidRPr="00984E5E">
        <w:rPr>
          <w:rFonts w:ascii="Times New Roman" w:hAnsi="Times New Roman" w:cs="Times New Roman"/>
          <w:color w:val="000000" w:themeColor="text1"/>
          <w:sz w:val="24"/>
          <w:szCs w:val="24"/>
          <w:lang w:val="uz-Cyrl-UZ"/>
        </w:rPr>
        <w:t>Жакмир (</w:t>
      </w:r>
      <w:r w:rsidRPr="00984E5E">
        <w:rPr>
          <w:rFonts w:ascii="Times New Roman" w:hAnsi="Times New Roman" w:cs="Times New Roman"/>
          <w:color w:val="000000" w:themeColor="text1"/>
          <w:sz w:val="24"/>
          <w:szCs w:val="24"/>
          <w:lang w:val="uz-Cyrl-UZ"/>
        </w:rPr>
        <w:t>Jacquemier)</w:t>
      </w:r>
      <w:r w:rsidR="00F87DEA" w:rsidRPr="00984E5E">
        <w:rPr>
          <w:rFonts w:ascii="Times New Roman" w:hAnsi="Times New Roman" w:cs="Times New Roman"/>
          <w:color w:val="000000" w:themeColor="text1"/>
          <w:sz w:val="24"/>
          <w:szCs w:val="24"/>
          <w:lang w:val="uz-Cyrl-UZ"/>
        </w:rPr>
        <w:t>)</w:t>
      </w:r>
      <w:r w:rsidRPr="00984E5E">
        <w:rPr>
          <w:rFonts w:ascii="Times New Roman" w:hAnsi="Times New Roman" w:cs="Times New Roman"/>
          <w:color w:val="000000" w:themeColor="text1"/>
          <w:sz w:val="24"/>
          <w:szCs w:val="24"/>
          <w:lang w:val="uz-Cyrl-UZ"/>
        </w:rPr>
        <w:t xml:space="preserve"> усули, «ҳомиланинг орқа елкасини ушлаб олиш» усули, Рубин (Rubin) усули, «</w:t>
      </w:r>
      <w:r w:rsidR="001232DA" w:rsidRPr="00984E5E">
        <w:rPr>
          <w:rFonts w:ascii="Times New Roman" w:hAnsi="Times New Roman" w:cs="Times New Roman"/>
          <w:color w:val="000000" w:themeColor="text1"/>
          <w:sz w:val="24"/>
          <w:szCs w:val="24"/>
          <w:lang w:val="uz-Cyrl-UZ"/>
        </w:rPr>
        <w:t xml:space="preserve">Вудснинг </w:t>
      </w:r>
      <w:r w:rsidRPr="00984E5E">
        <w:rPr>
          <w:rFonts w:ascii="Times New Roman" w:hAnsi="Times New Roman" w:cs="Times New Roman"/>
          <w:color w:val="000000" w:themeColor="text1"/>
          <w:sz w:val="24"/>
          <w:szCs w:val="24"/>
          <w:lang w:val="uz-Cyrl-UZ"/>
        </w:rPr>
        <w:t>винт» (Woods screw) усули, «</w:t>
      </w:r>
      <w:r w:rsidR="00EE4FD5" w:rsidRPr="00984E5E">
        <w:rPr>
          <w:rFonts w:ascii="Times New Roman" w:hAnsi="Times New Roman" w:cs="Times New Roman"/>
          <w:color w:val="000000" w:themeColor="text1"/>
          <w:sz w:val="24"/>
          <w:szCs w:val="24"/>
          <w:lang w:val="uz-Cyrl-UZ"/>
        </w:rPr>
        <w:t xml:space="preserve">Вудснинг </w:t>
      </w:r>
      <w:r w:rsidR="008B409C" w:rsidRPr="00984E5E">
        <w:rPr>
          <w:rFonts w:ascii="Times New Roman" w:hAnsi="Times New Roman" w:cs="Times New Roman"/>
          <w:color w:val="000000" w:themeColor="text1"/>
          <w:sz w:val="24"/>
          <w:szCs w:val="24"/>
          <w:lang w:val="uz-Cyrl-UZ"/>
        </w:rPr>
        <w:t>тескари винт</w:t>
      </w:r>
      <w:r w:rsidRPr="00984E5E">
        <w:rPr>
          <w:rFonts w:ascii="Times New Roman" w:hAnsi="Times New Roman" w:cs="Times New Roman"/>
          <w:color w:val="000000" w:themeColor="text1"/>
          <w:sz w:val="24"/>
          <w:szCs w:val="24"/>
          <w:lang w:val="uz-Cyrl-UZ"/>
        </w:rPr>
        <w:t xml:space="preserve">» (reverse Woods screw) усули, «орқа аксилляр </w:t>
      </w:r>
      <w:r w:rsidR="00A83508" w:rsidRPr="00984E5E">
        <w:rPr>
          <w:rFonts w:ascii="Times New Roman" w:hAnsi="Times New Roman" w:cs="Times New Roman"/>
          <w:color w:val="000000" w:themeColor="text1"/>
          <w:sz w:val="24"/>
          <w:szCs w:val="24"/>
          <w:lang w:val="uz-Cyrl-UZ"/>
        </w:rPr>
        <w:t xml:space="preserve">илмоқли </w:t>
      </w:r>
      <w:r w:rsidRPr="00984E5E">
        <w:rPr>
          <w:rFonts w:ascii="Times New Roman" w:hAnsi="Times New Roman" w:cs="Times New Roman"/>
          <w:color w:val="000000" w:themeColor="text1"/>
          <w:sz w:val="24"/>
          <w:szCs w:val="24"/>
          <w:lang w:val="uz-Cyrl-UZ"/>
        </w:rPr>
        <w:t xml:space="preserve">тракция» усули ва Гаскин </w:t>
      </w:r>
      <w:r w:rsidR="00930710" w:rsidRPr="00984E5E">
        <w:rPr>
          <w:rFonts w:ascii="Times New Roman" w:hAnsi="Times New Roman" w:cs="Times New Roman"/>
          <w:color w:val="000000" w:themeColor="text1"/>
          <w:sz w:val="24"/>
          <w:szCs w:val="24"/>
          <w:lang w:val="uz-Cyrl-UZ"/>
        </w:rPr>
        <w:t xml:space="preserve">(Gaskin) </w:t>
      </w:r>
      <w:r w:rsidRPr="00984E5E">
        <w:rPr>
          <w:rFonts w:ascii="Times New Roman" w:hAnsi="Times New Roman" w:cs="Times New Roman"/>
          <w:color w:val="000000" w:themeColor="text1"/>
          <w:sz w:val="24"/>
          <w:szCs w:val="24"/>
          <w:lang w:val="uz-Cyrl-UZ"/>
        </w:rPr>
        <w:t>усуллари киради</w:t>
      </w:r>
      <w:r w:rsidR="0006729A" w:rsidRPr="00984E5E">
        <w:rPr>
          <w:rFonts w:ascii="Times New Roman" w:hAnsi="Times New Roman" w:cs="Times New Roman"/>
          <w:color w:val="000000" w:themeColor="text1"/>
          <w:sz w:val="24"/>
          <w:szCs w:val="24"/>
          <w:lang w:val="uz-Cyrl-UZ"/>
        </w:rPr>
        <w:t>.</w:t>
      </w:r>
      <w:r w:rsidR="008B6CA4" w:rsidRPr="00984E5E">
        <w:rPr>
          <w:rFonts w:ascii="Times New Roman" w:hAnsi="Times New Roman" w:cs="Times New Roman"/>
          <w:color w:val="000000" w:themeColor="text1"/>
          <w:sz w:val="24"/>
          <w:szCs w:val="24"/>
          <w:lang w:val="uz-Cyrl-UZ"/>
        </w:rPr>
        <w:t xml:space="preserve"> Ҳар бир усул 30 сониядан ортиқ давом этмасилиги керак, бу усул</w:t>
      </w:r>
      <w:r w:rsidR="006E39BF" w:rsidRPr="00984E5E">
        <w:rPr>
          <w:rFonts w:ascii="Times New Roman" w:hAnsi="Times New Roman" w:cs="Times New Roman"/>
          <w:color w:val="000000" w:themeColor="text1"/>
          <w:sz w:val="24"/>
          <w:szCs w:val="24"/>
          <w:lang w:val="uz-Cyrl-UZ"/>
        </w:rPr>
        <w:t xml:space="preserve">нинг </w:t>
      </w:r>
      <w:r w:rsidR="008B6CA4" w:rsidRPr="00984E5E">
        <w:rPr>
          <w:rFonts w:ascii="Times New Roman" w:hAnsi="Times New Roman" w:cs="Times New Roman"/>
          <w:color w:val="000000" w:themeColor="text1"/>
          <w:sz w:val="24"/>
          <w:szCs w:val="24"/>
          <w:lang w:val="uz-Cyrl-UZ"/>
        </w:rPr>
        <w:t>бажари</w:t>
      </w:r>
      <w:r w:rsidR="006E39BF" w:rsidRPr="00984E5E">
        <w:rPr>
          <w:rFonts w:ascii="Times New Roman" w:hAnsi="Times New Roman" w:cs="Times New Roman"/>
          <w:color w:val="000000" w:themeColor="text1"/>
          <w:sz w:val="24"/>
          <w:szCs w:val="24"/>
          <w:lang w:val="uz-Cyrl-UZ"/>
        </w:rPr>
        <w:t>ли</w:t>
      </w:r>
      <w:r w:rsidR="008B6CA4" w:rsidRPr="00984E5E">
        <w:rPr>
          <w:rFonts w:ascii="Times New Roman" w:hAnsi="Times New Roman" w:cs="Times New Roman"/>
          <w:color w:val="000000" w:themeColor="text1"/>
          <w:sz w:val="24"/>
          <w:szCs w:val="24"/>
          <w:lang w:val="uz-Cyrl-UZ"/>
        </w:rPr>
        <w:t>ш</w:t>
      </w:r>
      <w:r w:rsidR="006E39BF" w:rsidRPr="00984E5E">
        <w:rPr>
          <w:rFonts w:ascii="Times New Roman" w:hAnsi="Times New Roman" w:cs="Times New Roman"/>
          <w:color w:val="000000" w:themeColor="text1"/>
          <w:sz w:val="24"/>
          <w:szCs w:val="24"/>
          <w:lang w:val="uz-Cyrl-UZ"/>
        </w:rPr>
        <w:t xml:space="preserve"> вақти </w:t>
      </w:r>
      <w:r w:rsidR="008B6CA4" w:rsidRPr="00984E5E">
        <w:rPr>
          <w:rFonts w:ascii="Times New Roman" w:hAnsi="Times New Roman" w:cs="Times New Roman"/>
          <w:color w:val="000000" w:themeColor="text1"/>
          <w:sz w:val="24"/>
          <w:szCs w:val="24"/>
          <w:lang w:val="uz-Cyrl-UZ"/>
        </w:rPr>
        <w:t xml:space="preserve">тахминан икки уринишга тўғри келади. Муваффақиятсиз бўлса, тактикани ўзгартириш зарур, чунки усулни бажаришни давом эттириш чақалоқлар касалланиш хавфини оширади. Биринчи </w:t>
      </w:r>
      <w:r w:rsidR="0008240E" w:rsidRPr="00984E5E">
        <w:rPr>
          <w:rFonts w:ascii="Times New Roman" w:hAnsi="Times New Roman" w:cs="Times New Roman"/>
          <w:color w:val="000000" w:themeColor="text1"/>
          <w:sz w:val="24"/>
          <w:szCs w:val="24"/>
          <w:lang w:val="uz-Cyrl-UZ"/>
        </w:rPr>
        <w:t xml:space="preserve">навбатда </w:t>
      </w:r>
      <w:r w:rsidR="005B2D85" w:rsidRPr="00984E5E">
        <w:rPr>
          <w:rFonts w:ascii="Times New Roman" w:hAnsi="Times New Roman" w:cs="Times New Roman"/>
          <w:color w:val="000000" w:themeColor="text1"/>
          <w:sz w:val="24"/>
          <w:szCs w:val="24"/>
          <w:lang w:val="uz-Cyrl-UZ"/>
        </w:rPr>
        <w:t>бажариладиган</w:t>
      </w:r>
      <w:r w:rsidR="0008240E" w:rsidRPr="00984E5E">
        <w:rPr>
          <w:rFonts w:ascii="Times New Roman" w:hAnsi="Times New Roman" w:cs="Times New Roman"/>
          <w:color w:val="000000" w:themeColor="text1"/>
          <w:sz w:val="24"/>
          <w:szCs w:val="24"/>
          <w:lang w:val="uz-Cyrl-UZ"/>
        </w:rPr>
        <w:t xml:space="preserve"> </w:t>
      </w:r>
      <w:r w:rsidR="00A1309A" w:rsidRPr="00984E5E">
        <w:rPr>
          <w:rFonts w:ascii="Times New Roman" w:hAnsi="Times New Roman" w:cs="Times New Roman"/>
          <w:color w:val="000000" w:themeColor="text1"/>
          <w:sz w:val="24"/>
          <w:szCs w:val="24"/>
          <w:lang w:val="uz-Cyrl-UZ"/>
        </w:rPr>
        <w:t xml:space="preserve">усулларни </w:t>
      </w:r>
      <w:r w:rsidR="008B6CA4" w:rsidRPr="00984E5E">
        <w:rPr>
          <w:rFonts w:ascii="Times New Roman" w:hAnsi="Times New Roman" w:cs="Times New Roman"/>
          <w:color w:val="000000" w:themeColor="text1"/>
          <w:sz w:val="24"/>
          <w:szCs w:val="24"/>
          <w:lang w:val="uz-Cyrl-UZ"/>
        </w:rPr>
        <w:t>бажариш учун умумий вақт</w:t>
      </w:r>
      <w:r w:rsidR="00137C85" w:rsidRPr="00984E5E">
        <w:rPr>
          <w:rFonts w:ascii="Times New Roman" w:hAnsi="Times New Roman" w:cs="Times New Roman"/>
          <w:color w:val="000000" w:themeColor="text1"/>
          <w:sz w:val="24"/>
          <w:szCs w:val="24"/>
          <w:lang w:val="uz-Cyrl-UZ"/>
        </w:rPr>
        <w:t xml:space="preserve"> </w:t>
      </w:r>
      <w:r w:rsidR="008B6CA4" w:rsidRPr="00984E5E">
        <w:rPr>
          <w:rFonts w:ascii="Times New Roman" w:hAnsi="Times New Roman" w:cs="Times New Roman"/>
          <w:color w:val="000000" w:themeColor="text1"/>
          <w:sz w:val="24"/>
          <w:szCs w:val="24"/>
          <w:lang w:val="uz-Cyrl-UZ"/>
        </w:rPr>
        <w:t>5 дақиқадан ошмаслиги керак.</w:t>
      </w:r>
    </w:p>
    <w:tbl>
      <w:tblPr>
        <w:tblStyle w:val="a3"/>
        <w:tblW w:w="9924" w:type="dxa"/>
        <w:tblInd w:w="-431" w:type="dxa"/>
        <w:tblLook w:val="04A0" w:firstRow="1" w:lastRow="0" w:firstColumn="1" w:lastColumn="0" w:noHBand="0" w:noVBand="1"/>
      </w:tblPr>
      <w:tblGrid>
        <w:gridCol w:w="497"/>
        <w:gridCol w:w="9427"/>
      </w:tblGrid>
      <w:tr w:rsidR="00D46FE3" w:rsidRPr="00984E5E" w14:paraId="73AC845E" w14:textId="77777777" w:rsidTr="00AE0370">
        <w:tc>
          <w:tcPr>
            <w:tcW w:w="484" w:type="dxa"/>
            <w:shd w:val="clear" w:color="auto" w:fill="9CC2E5" w:themeFill="accent1" w:themeFillTint="99"/>
            <w:vAlign w:val="center"/>
          </w:tcPr>
          <w:p w14:paraId="7841727D" w14:textId="0E539499"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4В</w:t>
            </w:r>
          </w:p>
        </w:tc>
        <w:tc>
          <w:tcPr>
            <w:tcW w:w="9440" w:type="dxa"/>
            <w:shd w:val="clear" w:color="auto" w:fill="F7CAAC" w:themeFill="accent2" w:themeFillTint="66"/>
          </w:tcPr>
          <w:p w14:paraId="01D21642" w14:textId="3705304F" w:rsidR="00D46FE3" w:rsidRPr="00984E5E" w:rsidRDefault="00164090"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Биринчи навбатда МакРоберт</w:t>
            </w:r>
            <w:r w:rsidR="009A3269" w:rsidRPr="00984E5E">
              <w:rPr>
                <w:rFonts w:ascii="Times New Roman" w:hAnsi="Times New Roman" w:cs="Times New Roman"/>
                <w:color w:val="000000" w:themeColor="text1"/>
                <w:sz w:val="24"/>
                <w:szCs w:val="24"/>
                <w:lang w:val="uz-Cyrl-UZ"/>
              </w:rPr>
              <w:t>с</w:t>
            </w:r>
            <w:r w:rsidRPr="00984E5E">
              <w:rPr>
                <w:rFonts w:ascii="Times New Roman" w:hAnsi="Times New Roman" w:cs="Times New Roman"/>
                <w:color w:val="000000" w:themeColor="text1"/>
                <w:sz w:val="24"/>
                <w:szCs w:val="24"/>
                <w:lang w:val="uz-Cyrl-UZ"/>
              </w:rPr>
              <w:t xml:space="preserve"> </w:t>
            </w:r>
            <w:r w:rsidR="007D68B4" w:rsidRPr="00984E5E">
              <w:rPr>
                <w:rFonts w:ascii="Times New Roman" w:hAnsi="Times New Roman" w:cs="Times New Roman"/>
                <w:color w:val="000000" w:themeColor="text1"/>
                <w:sz w:val="24"/>
                <w:szCs w:val="24"/>
                <w:lang w:val="uz-Cyrl-UZ"/>
              </w:rPr>
              <w:t>у</w:t>
            </w:r>
            <w:r w:rsidRPr="00984E5E">
              <w:rPr>
                <w:rFonts w:ascii="Times New Roman" w:hAnsi="Times New Roman" w:cs="Times New Roman"/>
                <w:color w:val="000000" w:themeColor="text1"/>
                <w:sz w:val="24"/>
                <w:szCs w:val="24"/>
                <w:lang w:val="uz-Cyrl-UZ"/>
              </w:rPr>
              <w:t>сулини қўллаш тавсия этилади</w:t>
            </w:r>
            <w:r w:rsidR="00855157" w:rsidRPr="00984E5E">
              <w:rPr>
                <w:rFonts w:ascii="Times New Roman" w:hAnsi="Times New Roman" w:cs="Times New Roman"/>
                <w:color w:val="000000" w:themeColor="text1"/>
                <w:sz w:val="24"/>
                <w:szCs w:val="24"/>
                <w:lang w:val="uz-Cyrl-UZ"/>
              </w:rPr>
              <w:t xml:space="preserve"> (2-расм)</w:t>
            </w:r>
            <w:r w:rsidRPr="00984E5E">
              <w:rPr>
                <w:rFonts w:ascii="Times New Roman" w:hAnsi="Times New Roman" w:cs="Times New Roman"/>
                <w:color w:val="000000" w:themeColor="text1"/>
                <w:sz w:val="24"/>
                <w:szCs w:val="24"/>
                <w:lang w:val="uz-Cyrl-UZ"/>
              </w:rPr>
              <w:t>.</w:t>
            </w:r>
          </w:p>
        </w:tc>
      </w:tr>
    </w:tbl>
    <w:p w14:paraId="098251F7" w14:textId="217850DF" w:rsidR="005B1EAB" w:rsidRPr="00984E5E" w:rsidRDefault="002C170E" w:rsidP="00D46FE3">
      <w:pPr>
        <w:spacing w:before="120" w:after="120"/>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МакРобертс усулини бажараётганда орқа</w:t>
      </w:r>
      <w:r w:rsidR="00FA6461" w:rsidRPr="00984E5E">
        <w:rPr>
          <w:rFonts w:ascii="Times New Roman" w:hAnsi="Times New Roman" w:cs="Times New Roman"/>
          <w:color w:val="000000" w:themeColor="text1"/>
          <w:sz w:val="24"/>
          <w:szCs w:val="24"/>
          <w:lang w:val="uz-Cyrl-UZ"/>
        </w:rPr>
        <w:t>си</w:t>
      </w:r>
      <w:r w:rsidRPr="00984E5E">
        <w:rPr>
          <w:rFonts w:ascii="Times New Roman" w:hAnsi="Times New Roman" w:cs="Times New Roman"/>
          <w:color w:val="000000" w:themeColor="text1"/>
          <w:sz w:val="24"/>
          <w:szCs w:val="24"/>
          <w:lang w:val="uz-Cyrl-UZ"/>
        </w:rPr>
        <w:t>га ётган ҳолатда туғувчи аёлнинг оёқлари буки</w:t>
      </w:r>
      <w:r w:rsidR="00FA6461" w:rsidRPr="00984E5E">
        <w:rPr>
          <w:rFonts w:ascii="Times New Roman" w:hAnsi="Times New Roman" w:cs="Times New Roman"/>
          <w:color w:val="000000" w:themeColor="text1"/>
          <w:sz w:val="24"/>
          <w:szCs w:val="24"/>
          <w:lang w:val="uz-Cyrl-UZ"/>
        </w:rPr>
        <w:t xml:space="preserve">лади </w:t>
      </w:r>
      <w:r w:rsidRPr="00984E5E">
        <w:rPr>
          <w:rFonts w:ascii="Times New Roman" w:hAnsi="Times New Roman" w:cs="Times New Roman"/>
          <w:color w:val="000000" w:themeColor="text1"/>
          <w:sz w:val="24"/>
          <w:szCs w:val="24"/>
          <w:lang w:val="uz-Cyrl-UZ"/>
        </w:rPr>
        <w:t xml:space="preserve">ва </w:t>
      </w:r>
      <w:r w:rsidR="00FA6461" w:rsidRPr="00984E5E">
        <w:rPr>
          <w:rFonts w:ascii="Times New Roman" w:hAnsi="Times New Roman" w:cs="Times New Roman"/>
          <w:color w:val="000000" w:themeColor="text1"/>
          <w:sz w:val="24"/>
          <w:szCs w:val="24"/>
          <w:lang w:val="uz-Cyrl-UZ"/>
        </w:rPr>
        <w:t xml:space="preserve">аёлнинг </w:t>
      </w:r>
      <w:r w:rsidR="006C0F11" w:rsidRPr="00984E5E">
        <w:rPr>
          <w:rFonts w:ascii="Times New Roman" w:hAnsi="Times New Roman" w:cs="Times New Roman"/>
          <w:color w:val="000000" w:themeColor="text1"/>
          <w:sz w:val="24"/>
          <w:szCs w:val="24"/>
          <w:lang w:val="uz-Cyrl-UZ"/>
        </w:rPr>
        <w:t xml:space="preserve">сонлари </w:t>
      </w:r>
      <w:r w:rsidRPr="00984E5E">
        <w:rPr>
          <w:rFonts w:ascii="Times New Roman" w:hAnsi="Times New Roman" w:cs="Times New Roman"/>
          <w:color w:val="000000" w:themeColor="text1"/>
          <w:sz w:val="24"/>
          <w:szCs w:val="24"/>
          <w:lang w:val="uz-Cyrl-UZ"/>
        </w:rPr>
        <w:t xml:space="preserve">иложи борича </w:t>
      </w:r>
      <w:r w:rsidR="006C0F11" w:rsidRPr="00984E5E">
        <w:rPr>
          <w:rFonts w:ascii="Times New Roman" w:hAnsi="Times New Roman" w:cs="Times New Roman"/>
          <w:color w:val="000000" w:themeColor="text1"/>
          <w:sz w:val="24"/>
          <w:szCs w:val="24"/>
          <w:lang w:val="uz-Cyrl-UZ"/>
        </w:rPr>
        <w:t xml:space="preserve">кўкрагига </w:t>
      </w:r>
      <w:r w:rsidRPr="00984E5E">
        <w:rPr>
          <w:rFonts w:ascii="Times New Roman" w:hAnsi="Times New Roman" w:cs="Times New Roman"/>
          <w:color w:val="000000" w:themeColor="text1"/>
          <w:sz w:val="24"/>
          <w:szCs w:val="24"/>
          <w:lang w:val="uz-Cyrl-UZ"/>
        </w:rPr>
        <w:t>яқинроқ келтири</w:t>
      </w:r>
      <w:r w:rsidR="006C0F11" w:rsidRPr="00984E5E">
        <w:rPr>
          <w:rFonts w:ascii="Times New Roman" w:hAnsi="Times New Roman" w:cs="Times New Roman"/>
          <w:color w:val="000000" w:themeColor="text1"/>
          <w:sz w:val="24"/>
          <w:szCs w:val="24"/>
          <w:lang w:val="uz-Cyrl-UZ"/>
        </w:rPr>
        <w:t>лади</w:t>
      </w:r>
      <w:r w:rsidRPr="00984E5E">
        <w:rPr>
          <w:rFonts w:ascii="Times New Roman" w:hAnsi="Times New Roman" w:cs="Times New Roman"/>
          <w:color w:val="000000" w:themeColor="text1"/>
          <w:sz w:val="24"/>
          <w:szCs w:val="24"/>
          <w:lang w:val="uz-Cyrl-UZ"/>
        </w:rPr>
        <w:t>. Бунда бел-думғаза бурчаги текисланиб, қов симфизи олд томонга сурилади (бу лордоз</w:t>
      </w:r>
      <w:r w:rsidR="000530ED" w:rsidRPr="00984E5E">
        <w:rPr>
          <w:rFonts w:ascii="Times New Roman" w:hAnsi="Times New Roman" w:cs="Times New Roman"/>
          <w:color w:val="000000" w:themeColor="text1"/>
          <w:sz w:val="24"/>
          <w:szCs w:val="24"/>
          <w:lang w:val="uz-Cyrl-UZ"/>
        </w:rPr>
        <w:t>нинг</w:t>
      </w:r>
      <w:r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lastRenderedPageBreak/>
        <w:t>силлиқланишига олиб келади).</w:t>
      </w:r>
      <w:r w:rsidR="00E57028" w:rsidRPr="00984E5E">
        <w:rPr>
          <w:rFonts w:ascii="Times New Roman" w:hAnsi="Times New Roman" w:cs="Times New Roman"/>
          <w:color w:val="000000" w:themeColor="text1"/>
          <w:sz w:val="24"/>
          <w:szCs w:val="24"/>
          <w:lang w:val="uz-Cyrl-UZ"/>
        </w:rPr>
        <w:t xml:space="preserve"> </w:t>
      </w:r>
      <w:r w:rsidR="00E57028" w:rsidRPr="00984E5E">
        <w:rPr>
          <w:rFonts w:ascii="Times New Roman" w:hAnsi="Times New Roman" w:cs="Times New Roman"/>
          <w:color w:val="000000" w:themeColor="text1"/>
          <w:sz w:val="24"/>
          <w:szCs w:val="24"/>
        </w:rPr>
        <w:t xml:space="preserve">Бу орқа </w:t>
      </w:r>
      <w:r w:rsidR="00E57028" w:rsidRPr="00984E5E">
        <w:rPr>
          <w:rFonts w:ascii="Times New Roman" w:hAnsi="Times New Roman" w:cs="Times New Roman"/>
          <w:color w:val="000000" w:themeColor="text1"/>
          <w:sz w:val="24"/>
          <w:szCs w:val="24"/>
          <w:lang w:val="uz-Cyrl-UZ"/>
        </w:rPr>
        <w:t>е</w:t>
      </w:r>
      <w:r w:rsidR="00E57028" w:rsidRPr="00984E5E">
        <w:rPr>
          <w:rFonts w:ascii="Times New Roman" w:hAnsi="Times New Roman" w:cs="Times New Roman"/>
          <w:color w:val="000000" w:themeColor="text1"/>
          <w:sz w:val="24"/>
          <w:szCs w:val="24"/>
        </w:rPr>
        <w:t xml:space="preserve">лка </w:t>
      </w:r>
      <w:r w:rsidR="00E57028" w:rsidRPr="00984E5E">
        <w:rPr>
          <w:rFonts w:ascii="Times New Roman" w:hAnsi="Times New Roman" w:cs="Times New Roman"/>
          <w:color w:val="000000" w:themeColor="text1"/>
          <w:sz w:val="24"/>
          <w:szCs w:val="24"/>
          <w:lang w:val="uz-Cyrl-UZ"/>
        </w:rPr>
        <w:t>думғаза суяги бўртмасидан пастроққа</w:t>
      </w:r>
      <w:r w:rsidR="00E57028" w:rsidRPr="00984E5E">
        <w:rPr>
          <w:rFonts w:ascii="Times New Roman" w:hAnsi="Times New Roman" w:cs="Times New Roman"/>
          <w:color w:val="000000" w:themeColor="text1"/>
          <w:sz w:val="24"/>
          <w:szCs w:val="24"/>
        </w:rPr>
        <w:t xml:space="preserve"> тушишига имкон беради.</w:t>
      </w:r>
      <w:r w:rsidR="00E57028" w:rsidRPr="00984E5E">
        <w:rPr>
          <w:rFonts w:ascii="Times New Roman" w:hAnsi="Times New Roman" w:cs="Times New Roman"/>
          <w:color w:val="000000" w:themeColor="text1"/>
          <w:sz w:val="24"/>
          <w:szCs w:val="24"/>
          <w:lang w:val="uz-Cyrl-UZ"/>
        </w:rPr>
        <w:t xml:space="preserve"> Бундан ташқари, чаноқнинг эгилиш бурчаги кичраяди ва кичик чаноқнинг чиқиш текислиги чиқарув кучлар</w:t>
      </w:r>
      <w:r w:rsidR="00785AA7" w:rsidRPr="00984E5E">
        <w:rPr>
          <w:rFonts w:ascii="Times New Roman" w:hAnsi="Times New Roman" w:cs="Times New Roman"/>
          <w:color w:val="000000" w:themeColor="text1"/>
          <w:sz w:val="24"/>
          <w:szCs w:val="24"/>
          <w:lang w:val="uz-Cyrl-UZ"/>
        </w:rPr>
        <w:t>и</w:t>
      </w:r>
      <w:r w:rsidR="00E57028" w:rsidRPr="00984E5E">
        <w:rPr>
          <w:rFonts w:ascii="Times New Roman" w:hAnsi="Times New Roman" w:cs="Times New Roman"/>
          <w:color w:val="000000" w:themeColor="text1"/>
          <w:sz w:val="24"/>
          <w:szCs w:val="24"/>
          <w:lang w:val="uz-Cyrl-UZ"/>
        </w:rPr>
        <w:t>га перпендикуляр равишда жойлашади, бу елка белбоғи (камари) ўтишини осонлаштиради.</w:t>
      </w:r>
      <w:r w:rsidR="00293B7D" w:rsidRPr="00984E5E">
        <w:rPr>
          <w:rFonts w:ascii="Times New Roman" w:hAnsi="Times New Roman" w:cs="Times New Roman"/>
          <w:color w:val="000000" w:themeColor="text1"/>
          <w:sz w:val="24"/>
          <w:szCs w:val="24"/>
          <w:lang w:val="uz-Cyrl-UZ"/>
        </w:rPr>
        <w:t xml:space="preserve"> </w:t>
      </w:r>
      <w:r w:rsidR="00785AA7" w:rsidRPr="00984E5E">
        <w:rPr>
          <w:rFonts w:ascii="Times New Roman" w:hAnsi="Times New Roman" w:cs="Times New Roman"/>
          <w:color w:val="000000" w:themeColor="text1"/>
          <w:sz w:val="24"/>
          <w:szCs w:val="24"/>
          <w:lang w:val="uz-Cyrl-UZ"/>
        </w:rPr>
        <w:t xml:space="preserve">Оёқларни қўллар билан ўраб олиб ушбу </w:t>
      </w:r>
      <w:r w:rsidR="00293B7D" w:rsidRPr="00984E5E">
        <w:rPr>
          <w:rFonts w:ascii="Times New Roman" w:hAnsi="Times New Roman" w:cs="Times New Roman"/>
          <w:color w:val="000000" w:themeColor="text1"/>
          <w:sz w:val="24"/>
          <w:szCs w:val="24"/>
          <w:lang w:val="uz-Cyrl-UZ"/>
        </w:rPr>
        <w:t>ҳаракатлар</w:t>
      </w:r>
      <w:r w:rsidR="005B1EAB" w:rsidRPr="00984E5E">
        <w:rPr>
          <w:rFonts w:ascii="Times New Roman" w:hAnsi="Times New Roman" w:cs="Times New Roman"/>
          <w:color w:val="000000" w:themeColor="text1"/>
          <w:sz w:val="24"/>
          <w:szCs w:val="24"/>
          <w:lang w:val="uz-Cyrl-UZ"/>
        </w:rPr>
        <w:t>ни</w:t>
      </w:r>
      <w:r w:rsidR="00293B7D" w:rsidRPr="00984E5E">
        <w:rPr>
          <w:rFonts w:ascii="Times New Roman" w:hAnsi="Times New Roman" w:cs="Times New Roman"/>
          <w:color w:val="000000" w:themeColor="text1"/>
          <w:sz w:val="24"/>
          <w:szCs w:val="24"/>
          <w:lang w:val="uz-Cyrl-UZ"/>
        </w:rPr>
        <w:t xml:space="preserve"> </w:t>
      </w:r>
      <w:r w:rsidR="005B1EAB" w:rsidRPr="00984E5E">
        <w:rPr>
          <w:rFonts w:ascii="Times New Roman" w:hAnsi="Times New Roman" w:cs="Times New Roman"/>
          <w:color w:val="000000" w:themeColor="text1"/>
          <w:sz w:val="24"/>
          <w:szCs w:val="24"/>
          <w:lang w:val="uz-Cyrl-UZ"/>
        </w:rPr>
        <w:t xml:space="preserve">аёлнинг </w:t>
      </w:r>
      <w:r w:rsidR="00293B7D" w:rsidRPr="00984E5E">
        <w:rPr>
          <w:rFonts w:ascii="Times New Roman" w:hAnsi="Times New Roman" w:cs="Times New Roman"/>
          <w:color w:val="000000" w:themeColor="text1"/>
          <w:sz w:val="24"/>
          <w:szCs w:val="24"/>
          <w:lang w:val="uz-Cyrl-UZ"/>
        </w:rPr>
        <w:t>ўзи ҳам бажариши мумкин</w:t>
      </w:r>
      <w:r w:rsidR="005B1EAB" w:rsidRPr="00984E5E">
        <w:rPr>
          <w:rFonts w:ascii="Times New Roman" w:hAnsi="Times New Roman" w:cs="Times New Roman"/>
          <w:color w:val="000000" w:themeColor="text1"/>
          <w:sz w:val="24"/>
          <w:szCs w:val="24"/>
          <w:lang w:val="uz-Cyrl-UZ"/>
        </w:rPr>
        <w:t xml:space="preserve">, шунингдек, аёлга </w:t>
      </w:r>
      <w:r w:rsidR="00293B7D" w:rsidRPr="00984E5E">
        <w:rPr>
          <w:rFonts w:ascii="Times New Roman" w:hAnsi="Times New Roman" w:cs="Times New Roman"/>
          <w:color w:val="000000" w:themeColor="text1"/>
          <w:sz w:val="24"/>
          <w:szCs w:val="24"/>
          <w:lang w:val="uz-Cyrl-UZ"/>
        </w:rPr>
        <w:t>тиббиёт ходимлари ёки шериги ёрдам бериши мумкин.</w:t>
      </w:r>
      <w:r w:rsidR="005B1EAB" w:rsidRPr="00984E5E">
        <w:rPr>
          <w:rFonts w:ascii="Times New Roman" w:hAnsi="Times New Roman" w:cs="Times New Roman"/>
          <w:color w:val="000000" w:themeColor="text1"/>
          <w:sz w:val="24"/>
          <w:szCs w:val="24"/>
          <w:lang w:val="uz-Cyrl-UZ"/>
        </w:rPr>
        <w:t xml:space="preserve"> МакРобертс усули кузатувларнинг 40-90% да ҳомила елкаси дистоциясида самара берган, энг осон бажариладиган ва нисбатан хавфсиз усул ҳисобланади.</w:t>
      </w:r>
      <w:r w:rsidR="00BD0EA5" w:rsidRPr="00984E5E">
        <w:rPr>
          <w:rFonts w:ascii="Times New Roman" w:hAnsi="Times New Roman" w:cs="Times New Roman"/>
          <w:color w:val="000000" w:themeColor="text1"/>
          <w:sz w:val="24"/>
          <w:szCs w:val="24"/>
          <w:lang w:val="uz-Cyrl-UZ"/>
        </w:rPr>
        <w:t xml:space="preserve"> Шу билан бирга, усулни тезлаштириб ёки узоқ вақт давомида ортиқча қўллаш оқибатида асоратлар ривожланиш ҳолатлари </w:t>
      </w:r>
      <w:r w:rsidR="00785AA7" w:rsidRPr="00984E5E">
        <w:rPr>
          <w:rFonts w:ascii="Times New Roman" w:hAnsi="Times New Roman" w:cs="Times New Roman"/>
          <w:color w:val="000000" w:themeColor="text1"/>
          <w:sz w:val="24"/>
          <w:szCs w:val="24"/>
          <w:lang w:val="uz-Cyrl-UZ"/>
        </w:rPr>
        <w:t>кузатилган</w:t>
      </w:r>
      <w:r w:rsidR="00BD0EA5" w:rsidRPr="00984E5E">
        <w:rPr>
          <w:rFonts w:ascii="Times New Roman" w:hAnsi="Times New Roman" w:cs="Times New Roman"/>
          <w:color w:val="000000" w:themeColor="text1"/>
          <w:sz w:val="24"/>
          <w:szCs w:val="24"/>
          <w:lang w:val="uz-Cyrl-UZ"/>
        </w:rPr>
        <w:t>: янги туғилган чақалоқнинг елка нерви фалажи, қов бирикмаси очилиши, думғаза-ёнбош</w:t>
      </w:r>
      <w:r w:rsidR="00785AA7" w:rsidRPr="00984E5E">
        <w:rPr>
          <w:rFonts w:ascii="Times New Roman" w:hAnsi="Times New Roman" w:cs="Times New Roman"/>
          <w:color w:val="000000" w:themeColor="text1"/>
          <w:sz w:val="24"/>
          <w:szCs w:val="24"/>
          <w:lang w:val="uz-Cyrl-UZ"/>
        </w:rPr>
        <w:t xml:space="preserve"> бирикмаси силжиши, латерал сон нерви нейропатияси.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67246E" w:rsidRPr="00984E5E" w14:paraId="4E79BDD0" w14:textId="77777777" w:rsidTr="00B97B5F">
        <w:trPr>
          <w:trHeight w:val="3545"/>
        </w:trPr>
        <w:tc>
          <w:tcPr>
            <w:tcW w:w="9345" w:type="dxa"/>
            <w:gridSpan w:val="2"/>
          </w:tcPr>
          <w:p w14:paraId="2F491B2A" w14:textId="77777777" w:rsidR="0067246E" w:rsidRPr="00984E5E" w:rsidRDefault="0067246E" w:rsidP="0067246E">
            <w:pPr>
              <w:contextualSpacing/>
              <w:jc w:val="center"/>
              <w:rPr>
                <w:rFonts w:ascii="Times New Roman" w:hAnsi="Times New Roman" w:cs="Times New Roman"/>
                <w:color w:val="000000" w:themeColor="text1"/>
                <w:sz w:val="24"/>
                <w:szCs w:val="24"/>
                <w:lang w:val="uz-Cyrl-UZ"/>
              </w:rPr>
            </w:pPr>
            <w:r w:rsidRPr="00984E5E">
              <w:rPr>
                <w:rFonts w:ascii="Times New Roman" w:hAnsi="Times New Roman" w:cs="Times New Roman"/>
                <w:noProof/>
                <w:lang w:eastAsia="ru-RU"/>
              </w:rPr>
              <w:drawing>
                <wp:inline distT="0" distB="0" distL="0" distR="0" wp14:anchorId="50A62A95" wp14:editId="068A8FC1">
                  <wp:extent cx="2296130" cy="2268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6130" cy="2268000"/>
                          </a:xfrm>
                          <a:prstGeom prst="rect">
                            <a:avLst/>
                          </a:prstGeom>
                        </pic:spPr>
                      </pic:pic>
                    </a:graphicData>
                  </a:graphic>
                </wp:inline>
              </w:drawing>
            </w:r>
          </w:p>
          <w:p w14:paraId="26601105" w14:textId="29FB7876" w:rsidR="00A912D6" w:rsidRPr="00984E5E" w:rsidRDefault="00A912D6" w:rsidP="0067246E">
            <w:pPr>
              <w:contextualSpacing/>
              <w:jc w:val="center"/>
              <w:rPr>
                <w:rFonts w:ascii="Times New Roman" w:hAnsi="Times New Roman" w:cs="Times New Roman"/>
                <w:color w:val="000000" w:themeColor="text1"/>
                <w:sz w:val="12"/>
                <w:szCs w:val="12"/>
                <w:lang w:val="uz-Cyrl-UZ"/>
              </w:rPr>
            </w:pPr>
          </w:p>
        </w:tc>
      </w:tr>
      <w:tr w:rsidR="0067246E" w:rsidRPr="00984E5E" w14:paraId="190C64F5" w14:textId="77777777" w:rsidTr="00A912D6">
        <w:tc>
          <w:tcPr>
            <w:tcW w:w="4672" w:type="dxa"/>
          </w:tcPr>
          <w:p w14:paraId="2F73BBF7" w14:textId="5ACB8945" w:rsidR="0067246E" w:rsidRPr="00984E5E" w:rsidRDefault="0067246E" w:rsidP="0067246E">
            <w:pPr>
              <w:contextualSpacing/>
              <w:jc w:val="both"/>
              <w:rPr>
                <w:rFonts w:ascii="Times New Roman" w:hAnsi="Times New Roman" w:cs="Times New Roman"/>
                <w:color w:val="000000" w:themeColor="text1"/>
                <w:sz w:val="24"/>
                <w:szCs w:val="24"/>
                <w:lang w:val="uz-Cyrl-UZ"/>
              </w:rPr>
            </w:pPr>
            <w:r w:rsidRPr="00984E5E">
              <w:rPr>
                <w:rFonts w:ascii="Times New Roman" w:hAnsi="Times New Roman" w:cs="Times New Roman"/>
                <w:i/>
                <w:iCs/>
                <w:noProof/>
                <w:lang w:eastAsia="ru-RU"/>
              </w:rPr>
              <w:drawing>
                <wp:inline distT="0" distB="0" distL="0" distR="0" wp14:anchorId="4D5E03EB" wp14:editId="0692D541">
                  <wp:extent cx="2835056" cy="18720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5056" cy="1872000"/>
                          </a:xfrm>
                          <a:prstGeom prst="rect">
                            <a:avLst/>
                          </a:prstGeom>
                          <a:noFill/>
                          <a:ln>
                            <a:noFill/>
                          </a:ln>
                        </pic:spPr>
                      </pic:pic>
                    </a:graphicData>
                  </a:graphic>
                </wp:inline>
              </w:drawing>
            </w:r>
          </w:p>
        </w:tc>
        <w:tc>
          <w:tcPr>
            <w:tcW w:w="4673" w:type="dxa"/>
          </w:tcPr>
          <w:p w14:paraId="05FEBFB0" w14:textId="7BEEA534" w:rsidR="0067246E" w:rsidRPr="00984E5E" w:rsidRDefault="0067246E" w:rsidP="0067246E">
            <w:pPr>
              <w:contextualSpacing/>
              <w:jc w:val="both"/>
              <w:rPr>
                <w:rFonts w:ascii="Times New Roman" w:hAnsi="Times New Roman" w:cs="Times New Roman"/>
                <w:color w:val="000000" w:themeColor="text1"/>
                <w:sz w:val="24"/>
                <w:szCs w:val="24"/>
                <w:lang w:val="uz-Cyrl-UZ"/>
              </w:rPr>
            </w:pPr>
            <w:r w:rsidRPr="00984E5E">
              <w:rPr>
                <w:rFonts w:ascii="Times New Roman" w:hAnsi="Times New Roman" w:cs="Times New Roman"/>
                <w:i/>
                <w:iCs/>
                <w:noProof/>
                <w:lang w:eastAsia="ru-RU"/>
              </w:rPr>
              <w:drawing>
                <wp:inline distT="0" distB="0" distL="0" distR="0" wp14:anchorId="0D44B008" wp14:editId="0A504BC7">
                  <wp:extent cx="2835034" cy="18720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5034" cy="1872000"/>
                          </a:xfrm>
                          <a:prstGeom prst="rect">
                            <a:avLst/>
                          </a:prstGeom>
                          <a:noFill/>
                          <a:ln>
                            <a:noFill/>
                          </a:ln>
                        </pic:spPr>
                      </pic:pic>
                    </a:graphicData>
                  </a:graphic>
                </wp:inline>
              </w:drawing>
            </w:r>
          </w:p>
        </w:tc>
      </w:tr>
      <w:tr w:rsidR="0067246E" w:rsidRPr="00984E5E" w14:paraId="5BA4FB48" w14:textId="77777777" w:rsidTr="00A912D6">
        <w:tc>
          <w:tcPr>
            <w:tcW w:w="9345" w:type="dxa"/>
            <w:gridSpan w:val="2"/>
          </w:tcPr>
          <w:p w14:paraId="4F391344" w14:textId="7D7B02FF" w:rsidR="0067246E" w:rsidRPr="00984E5E" w:rsidRDefault="00855157" w:rsidP="0067246E">
            <w:pPr>
              <w:contextualSpacing/>
              <w:jc w:val="center"/>
              <w:rPr>
                <w:rFonts w:ascii="Times New Roman" w:hAnsi="Times New Roman" w:cs="Times New Roman"/>
                <w:b/>
                <w:bCs/>
                <w:noProof/>
              </w:rPr>
            </w:pPr>
            <w:r w:rsidRPr="00984E5E">
              <w:rPr>
                <w:rFonts w:ascii="Times New Roman" w:hAnsi="Times New Roman" w:cs="Times New Roman"/>
                <w:b/>
                <w:bCs/>
                <w:color w:val="4472C4" w:themeColor="accent5"/>
                <w:sz w:val="24"/>
                <w:szCs w:val="24"/>
                <w:lang w:val="uz-Cyrl-UZ"/>
              </w:rPr>
              <w:t xml:space="preserve">2-расм. </w:t>
            </w:r>
            <w:r w:rsidR="0067246E" w:rsidRPr="00984E5E">
              <w:rPr>
                <w:rFonts w:ascii="Times New Roman" w:hAnsi="Times New Roman" w:cs="Times New Roman"/>
                <w:b/>
                <w:bCs/>
                <w:color w:val="4472C4" w:themeColor="accent5"/>
                <w:sz w:val="24"/>
                <w:szCs w:val="24"/>
                <w:lang w:val="uz-Cyrl-UZ"/>
              </w:rPr>
              <w:t>МакРобертс усули</w:t>
            </w:r>
          </w:p>
        </w:tc>
      </w:tr>
    </w:tbl>
    <w:p w14:paraId="4DF18B31" w14:textId="77777777" w:rsidR="0067246E" w:rsidRPr="00984E5E" w:rsidRDefault="0067246E" w:rsidP="00A912D6">
      <w:pPr>
        <w:spacing w:after="0"/>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497"/>
        <w:gridCol w:w="9427"/>
      </w:tblGrid>
      <w:tr w:rsidR="00D46FE3" w:rsidRPr="0051136B" w14:paraId="153359BE" w14:textId="77777777" w:rsidTr="00AE0370">
        <w:tc>
          <w:tcPr>
            <w:tcW w:w="484" w:type="dxa"/>
            <w:shd w:val="clear" w:color="auto" w:fill="9CC2E5" w:themeFill="accent1" w:themeFillTint="99"/>
            <w:vAlign w:val="center"/>
          </w:tcPr>
          <w:p w14:paraId="4EF15F34" w14:textId="77777777"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4В</w:t>
            </w:r>
          </w:p>
        </w:tc>
        <w:tc>
          <w:tcPr>
            <w:tcW w:w="9440" w:type="dxa"/>
            <w:shd w:val="clear" w:color="auto" w:fill="F7CAAC" w:themeFill="accent2" w:themeFillTint="66"/>
          </w:tcPr>
          <w:p w14:paraId="1CDE3F69" w14:textId="6512C547" w:rsidR="00D46FE3" w:rsidRPr="00984E5E" w:rsidRDefault="00387892" w:rsidP="000F0B0A">
            <w:pPr>
              <w:spacing w:line="30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Биакромиал ўлчовни кичрайтириш ва </w:t>
            </w:r>
            <w:r w:rsidR="00717A12" w:rsidRPr="00984E5E">
              <w:rPr>
                <w:rFonts w:ascii="Times New Roman" w:hAnsi="Times New Roman" w:cs="Times New Roman"/>
                <w:color w:val="000000" w:themeColor="text1"/>
                <w:sz w:val="24"/>
                <w:szCs w:val="24"/>
                <w:lang w:val="uz-Cyrl-UZ"/>
              </w:rPr>
              <w:t>елкалар чаноқнинг қийшиқ ўлчов</w:t>
            </w:r>
            <w:r w:rsidR="00AE0370" w:rsidRPr="00984E5E">
              <w:rPr>
                <w:rFonts w:ascii="Times New Roman" w:hAnsi="Times New Roman" w:cs="Times New Roman"/>
                <w:color w:val="000000" w:themeColor="text1"/>
                <w:sz w:val="24"/>
                <w:szCs w:val="24"/>
                <w:lang w:val="uz-Cyrl-UZ"/>
              </w:rPr>
              <w:t>лар</w:t>
            </w:r>
            <w:r w:rsidR="00717A12" w:rsidRPr="00984E5E">
              <w:rPr>
                <w:rFonts w:ascii="Times New Roman" w:hAnsi="Times New Roman" w:cs="Times New Roman"/>
                <w:color w:val="000000" w:themeColor="text1"/>
                <w:sz w:val="24"/>
                <w:szCs w:val="24"/>
                <w:lang w:val="uz-Cyrl-UZ"/>
              </w:rPr>
              <w:t xml:space="preserve">ининг бирига </w:t>
            </w:r>
            <w:r w:rsidRPr="00984E5E">
              <w:rPr>
                <w:rFonts w:ascii="Times New Roman" w:hAnsi="Times New Roman" w:cs="Times New Roman"/>
                <w:color w:val="000000" w:themeColor="text1"/>
                <w:sz w:val="24"/>
                <w:szCs w:val="24"/>
                <w:lang w:val="uz-Cyrl-UZ"/>
              </w:rPr>
              <w:t>айланиши учун</w:t>
            </w:r>
            <w:r w:rsidR="00717A12" w:rsidRPr="00984E5E">
              <w:rPr>
                <w:rFonts w:ascii="Times New Roman" w:hAnsi="Times New Roman" w:cs="Times New Roman"/>
                <w:color w:val="000000" w:themeColor="text1"/>
                <w:sz w:val="24"/>
                <w:szCs w:val="24"/>
                <w:lang w:val="uz-Cyrl-UZ"/>
              </w:rPr>
              <w:t xml:space="preserve"> «қов усти соҳасига босиш» усулини қўллаш тавсия этилади</w:t>
            </w:r>
            <w:r w:rsidR="00855157" w:rsidRPr="00984E5E">
              <w:rPr>
                <w:rFonts w:ascii="Times New Roman" w:hAnsi="Times New Roman" w:cs="Times New Roman"/>
                <w:color w:val="000000" w:themeColor="text1"/>
                <w:sz w:val="24"/>
                <w:szCs w:val="24"/>
                <w:lang w:val="uz-Cyrl-UZ"/>
              </w:rPr>
              <w:t xml:space="preserve"> (3-расм)</w:t>
            </w:r>
            <w:r w:rsidR="00717A12" w:rsidRPr="00984E5E">
              <w:rPr>
                <w:rFonts w:ascii="Times New Roman" w:hAnsi="Times New Roman" w:cs="Times New Roman"/>
                <w:color w:val="000000" w:themeColor="text1"/>
                <w:sz w:val="24"/>
                <w:szCs w:val="24"/>
                <w:lang w:val="uz-Cyrl-UZ"/>
              </w:rPr>
              <w:t>.</w:t>
            </w:r>
          </w:p>
        </w:tc>
      </w:tr>
    </w:tbl>
    <w:p w14:paraId="5256E3AB" w14:textId="0E0950C4" w:rsidR="00AE0370" w:rsidRPr="00984E5E" w:rsidRDefault="000C2B3C" w:rsidP="0070658F">
      <w:pPr>
        <w:spacing w:before="120" w:after="120" w:line="30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Усул</w:t>
      </w:r>
      <w:r w:rsidR="006E39BF"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 xml:space="preserve">ўткир, қисқа ва етарлича кучли ҳаракатлар билан </w:t>
      </w:r>
      <w:r w:rsidR="006E39BF" w:rsidRPr="00984E5E">
        <w:rPr>
          <w:rFonts w:ascii="Times New Roman" w:hAnsi="Times New Roman" w:cs="Times New Roman"/>
          <w:color w:val="000000" w:themeColor="text1"/>
          <w:sz w:val="24"/>
          <w:szCs w:val="24"/>
          <w:lang w:val="uz-Cyrl-UZ"/>
        </w:rPr>
        <w:t>бажар</w:t>
      </w:r>
      <w:r w:rsidRPr="00984E5E">
        <w:rPr>
          <w:rFonts w:ascii="Times New Roman" w:hAnsi="Times New Roman" w:cs="Times New Roman"/>
          <w:color w:val="000000" w:themeColor="text1"/>
          <w:sz w:val="24"/>
          <w:szCs w:val="24"/>
          <w:lang w:val="uz-Cyrl-UZ"/>
        </w:rPr>
        <w:t>и</w:t>
      </w:r>
      <w:r w:rsidR="00585AD0" w:rsidRPr="00984E5E">
        <w:rPr>
          <w:rFonts w:ascii="Times New Roman" w:hAnsi="Times New Roman" w:cs="Times New Roman"/>
          <w:color w:val="000000" w:themeColor="text1"/>
          <w:sz w:val="24"/>
          <w:szCs w:val="24"/>
          <w:lang w:val="uz-Cyrl-UZ"/>
        </w:rPr>
        <w:t>лади</w:t>
      </w:r>
      <w:r w:rsidRPr="00984E5E">
        <w:rPr>
          <w:rFonts w:ascii="Times New Roman" w:hAnsi="Times New Roman" w:cs="Times New Roman"/>
          <w:color w:val="000000" w:themeColor="text1"/>
          <w:sz w:val="24"/>
          <w:szCs w:val="24"/>
          <w:lang w:val="uz-Cyrl-UZ"/>
        </w:rPr>
        <w:t>.</w:t>
      </w:r>
      <w:r w:rsidR="00EB3A95" w:rsidRPr="00984E5E">
        <w:rPr>
          <w:rFonts w:ascii="Times New Roman" w:hAnsi="Times New Roman" w:cs="Times New Roman"/>
          <w:color w:val="000000" w:themeColor="text1"/>
          <w:sz w:val="24"/>
          <w:szCs w:val="24"/>
          <w:lang w:val="uz-Cyrl-UZ"/>
        </w:rPr>
        <w:t xml:space="preserve"> Шифокор ҳомиланинг орқаси қараган онанинг томон</w:t>
      </w:r>
      <w:r w:rsidR="00585AD0" w:rsidRPr="00984E5E">
        <w:rPr>
          <w:rFonts w:ascii="Times New Roman" w:hAnsi="Times New Roman" w:cs="Times New Roman"/>
          <w:color w:val="000000" w:themeColor="text1"/>
          <w:sz w:val="24"/>
          <w:szCs w:val="24"/>
          <w:lang w:val="uz-Cyrl-UZ"/>
        </w:rPr>
        <w:t>и</w:t>
      </w:r>
      <w:r w:rsidR="00EB3A95" w:rsidRPr="00984E5E">
        <w:rPr>
          <w:rFonts w:ascii="Times New Roman" w:hAnsi="Times New Roman" w:cs="Times New Roman"/>
          <w:color w:val="000000" w:themeColor="text1"/>
          <w:sz w:val="24"/>
          <w:szCs w:val="24"/>
          <w:lang w:val="uz-Cyrl-UZ"/>
        </w:rPr>
        <w:t>да тур</w:t>
      </w:r>
      <w:r w:rsidR="00585AD0" w:rsidRPr="00984E5E">
        <w:rPr>
          <w:rFonts w:ascii="Times New Roman" w:hAnsi="Times New Roman" w:cs="Times New Roman"/>
          <w:color w:val="000000" w:themeColor="text1"/>
          <w:sz w:val="24"/>
          <w:szCs w:val="24"/>
          <w:lang w:val="uz-Cyrl-UZ"/>
        </w:rPr>
        <w:t>ади</w:t>
      </w:r>
      <w:r w:rsidR="00EB3A95" w:rsidRPr="00984E5E">
        <w:rPr>
          <w:rFonts w:ascii="Times New Roman" w:hAnsi="Times New Roman" w:cs="Times New Roman"/>
          <w:color w:val="000000" w:themeColor="text1"/>
          <w:sz w:val="24"/>
          <w:szCs w:val="24"/>
          <w:lang w:val="uz-Cyrl-UZ"/>
        </w:rPr>
        <w:t>.</w:t>
      </w:r>
      <w:r w:rsidR="005F70C3" w:rsidRPr="00984E5E">
        <w:rPr>
          <w:rFonts w:ascii="Times New Roman" w:hAnsi="Times New Roman" w:cs="Times New Roman"/>
          <w:color w:val="000000" w:themeColor="text1"/>
          <w:sz w:val="24"/>
          <w:szCs w:val="24"/>
          <w:lang w:val="uz-Cyrl-UZ"/>
        </w:rPr>
        <w:t xml:space="preserve"> Кичик </w:t>
      </w:r>
      <w:r w:rsidR="00AE0370" w:rsidRPr="00984E5E">
        <w:rPr>
          <w:rFonts w:ascii="Times New Roman" w:hAnsi="Times New Roman" w:cs="Times New Roman"/>
          <w:color w:val="000000" w:themeColor="text1"/>
          <w:sz w:val="24"/>
          <w:szCs w:val="24"/>
          <w:lang w:val="uz-Cyrl-UZ"/>
        </w:rPr>
        <w:t>чаноқнинг кириш текислигининг қийшиқ ўлчов</w:t>
      </w:r>
      <w:r w:rsidR="005F70C3" w:rsidRPr="00984E5E">
        <w:rPr>
          <w:rFonts w:ascii="Times New Roman" w:hAnsi="Times New Roman" w:cs="Times New Roman"/>
          <w:color w:val="000000" w:themeColor="text1"/>
          <w:sz w:val="24"/>
          <w:szCs w:val="24"/>
          <w:lang w:val="uz-Cyrl-UZ"/>
        </w:rPr>
        <w:t>лар</w:t>
      </w:r>
      <w:r w:rsidR="00AE0370" w:rsidRPr="00984E5E">
        <w:rPr>
          <w:rFonts w:ascii="Times New Roman" w:hAnsi="Times New Roman" w:cs="Times New Roman"/>
          <w:color w:val="000000" w:themeColor="text1"/>
          <w:sz w:val="24"/>
          <w:szCs w:val="24"/>
          <w:lang w:val="uz-Cyrl-UZ"/>
        </w:rPr>
        <w:t xml:space="preserve">ининг бирига елка белбоғини (камарини) ўтказиш учун </w:t>
      </w:r>
      <w:r w:rsidR="005F70C3" w:rsidRPr="00984E5E">
        <w:rPr>
          <w:rFonts w:ascii="Times New Roman" w:hAnsi="Times New Roman" w:cs="Times New Roman"/>
          <w:color w:val="000000" w:themeColor="text1"/>
          <w:sz w:val="24"/>
          <w:szCs w:val="24"/>
          <w:lang w:val="uz-Cyrl-UZ"/>
        </w:rPr>
        <w:t xml:space="preserve">аёлнинг умуртқа поғонаси </w:t>
      </w:r>
      <w:r w:rsidR="00E95E06" w:rsidRPr="00984E5E">
        <w:rPr>
          <w:rFonts w:ascii="Times New Roman" w:hAnsi="Times New Roman" w:cs="Times New Roman"/>
          <w:color w:val="000000" w:themeColor="text1"/>
          <w:sz w:val="24"/>
          <w:szCs w:val="24"/>
          <w:lang w:val="uz-Cyrl-UZ"/>
        </w:rPr>
        <w:t>йўналишида</w:t>
      </w:r>
      <w:r w:rsidR="005F70C3" w:rsidRPr="00984E5E">
        <w:rPr>
          <w:rFonts w:ascii="Times New Roman" w:hAnsi="Times New Roman" w:cs="Times New Roman"/>
          <w:color w:val="000000" w:themeColor="text1"/>
          <w:sz w:val="24"/>
          <w:szCs w:val="24"/>
          <w:lang w:val="uz-Cyrl-UZ"/>
        </w:rPr>
        <w:t xml:space="preserve"> ва латерал томонга, ҳомиланинг орқаси қараган томондан қов усти соҳасига боси</w:t>
      </w:r>
      <w:r w:rsidR="008213E7" w:rsidRPr="00984E5E">
        <w:rPr>
          <w:rFonts w:ascii="Times New Roman" w:hAnsi="Times New Roman" w:cs="Times New Roman"/>
          <w:color w:val="000000" w:themeColor="text1"/>
          <w:sz w:val="24"/>
          <w:szCs w:val="24"/>
          <w:lang w:val="uz-Cyrl-UZ"/>
        </w:rPr>
        <w:t>лади</w:t>
      </w:r>
      <w:r w:rsidR="005F70C3" w:rsidRPr="00984E5E">
        <w:rPr>
          <w:rFonts w:ascii="Times New Roman" w:hAnsi="Times New Roman" w:cs="Times New Roman"/>
          <w:color w:val="000000" w:themeColor="text1"/>
          <w:sz w:val="24"/>
          <w:szCs w:val="24"/>
          <w:lang w:val="uz-Cyrl-UZ"/>
        </w:rPr>
        <w:t>. Сийдик қопи тўлиқ бўшатилган ҳолатда ушбу усулнинг самарадорлиги ошади. Ушбу усул МакРобертс усули билан бир вақтнинг ўзида, шунингдек, Рубин, Вудс ички ротацион усуллар билан биргаликда бажарилиши мумкин.</w:t>
      </w:r>
    </w:p>
    <w:tbl>
      <w:tblPr>
        <w:tblStyle w:val="a3"/>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05"/>
        <w:gridCol w:w="4578"/>
        <w:gridCol w:w="4816"/>
      </w:tblGrid>
      <w:tr w:rsidR="00D52583" w:rsidRPr="00984E5E" w14:paraId="24923766" w14:textId="77777777" w:rsidTr="009E6D17">
        <w:trPr>
          <w:gridBefore w:val="1"/>
          <w:wBefore w:w="426" w:type="dxa"/>
          <w:trHeight w:val="3018"/>
        </w:trPr>
        <w:tc>
          <w:tcPr>
            <w:tcW w:w="4677" w:type="dxa"/>
            <w:gridSpan w:val="2"/>
          </w:tcPr>
          <w:p w14:paraId="0AF5B10C" w14:textId="77777777" w:rsidR="00D52583" w:rsidRPr="00984E5E" w:rsidRDefault="00D52583" w:rsidP="000C2B3C">
            <w:pPr>
              <w:contextualSpacing/>
              <w:jc w:val="center"/>
              <w:rPr>
                <w:rFonts w:ascii="Times New Roman" w:hAnsi="Times New Roman" w:cs="Times New Roman"/>
                <w:color w:val="000000" w:themeColor="text1"/>
                <w:sz w:val="24"/>
                <w:szCs w:val="24"/>
                <w:lang w:val="uz-Cyrl-UZ"/>
              </w:rPr>
            </w:pPr>
            <w:r w:rsidRPr="00984E5E">
              <w:rPr>
                <w:rFonts w:ascii="Times New Roman" w:hAnsi="Times New Roman" w:cs="Times New Roman"/>
                <w:noProof/>
                <w:color w:val="000000" w:themeColor="text1"/>
                <w:sz w:val="24"/>
                <w:szCs w:val="24"/>
                <w:lang w:eastAsia="ru-RU"/>
              </w:rPr>
              <w:lastRenderedPageBreak/>
              <w:drawing>
                <wp:inline distT="0" distB="0" distL="0" distR="0" wp14:anchorId="7EBECC48" wp14:editId="78AFF351">
                  <wp:extent cx="2001252" cy="1872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252" cy="1872000"/>
                          </a:xfrm>
                          <a:prstGeom prst="rect">
                            <a:avLst/>
                          </a:prstGeom>
                          <a:noFill/>
                          <a:ln>
                            <a:noFill/>
                          </a:ln>
                        </pic:spPr>
                      </pic:pic>
                    </a:graphicData>
                  </a:graphic>
                </wp:inline>
              </w:drawing>
            </w:r>
          </w:p>
        </w:tc>
        <w:tc>
          <w:tcPr>
            <w:tcW w:w="4821" w:type="dxa"/>
          </w:tcPr>
          <w:p w14:paraId="0E95D17C" w14:textId="77777777" w:rsidR="00D52583" w:rsidRPr="00984E5E" w:rsidRDefault="00D52583" w:rsidP="000C2B3C">
            <w:pPr>
              <w:contextualSpacing/>
              <w:jc w:val="center"/>
              <w:rPr>
                <w:rFonts w:ascii="Times New Roman" w:hAnsi="Times New Roman" w:cs="Times New Roman"/>
                <w:color w:val="000000" w:themeColor="text1"/>
                <w:sz w:val="24"/>
                <w:szCs w:val="24"/>
                <w:lang w:val="uz-Cyrl-UZ"/>
              </w:rPr>
            </w:pPr>
            <w:r w:rsidRPr="00984E5E">
              <w:rPr>
                <w:rFonts w:ascii="Times New Roman" w:hAnsi="Times New Roman" w:cs="Times New Roman"/>
                <w:noProof/>
                <w:color w:val="000000" w:themeColor="text1"/>
                <w:sz w:val="24"/>
                <w:szCs w:val="24"/>
                <w:lang w:eastAsia="ru-RU"/>
              </w:rPr>
              <w:drawing>
                <wp:inline distT="0" distB="0" distL="0" distR="0" wp14:anchorId="111672B9" wp14:editId="253BE645">
                  <wp:extent cx="2820818" cy="1872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0818" cy="1872000"/>
                          </a:xfrm>
                          <a:prstGeom prst="rect">
                            <a:avLst/>
                          </a:prstGeom>
                          <a:noFill/>
                          <a:ln>
                            <a:noFill/>
                          </a:ln>
                        </pic:spPr>
                      </pic:pic>
                    </a:graphicData>
                  </a:graphic>
                </wp:inline>
              </w:drawing>
            </w:r>
          </w:p>
        </w:tc>
      </w:tr>
      <w:tr w:rsidR="00D52583" w:rsidRPr="00984E5E" w14:paraId="4FFED85A" w14:textId="77777777" w:rsidTr="009E6D17">
        <w:trPr>
          <w:gridBefore w:val="1"/>
          <w:wBefore w:w="426" w:type="dxa"/>
        </w:trPr>
        <w:tc>
          <w:tcPr>
            <w:tcW w:w="9498" w:type="dxa"/>
            <w:gridSpan w:val="3"/>
          </w:tcPr>
          <w:p w14:paraId="1864041F" w14:textId="018B4612" w:rsidR="00D52583" w:rsidRPr="00984E5E" w:rsidRDefault="00855157" w:rsidP="00A32399">
            <w:pPr>
              <w:spacing w:after="240"/>
              <w:jc w:val="center"/>
              <w:rPr>
                <w:rFonts w:ascii="Times New Roman" w:hAnsi="Times New Roman" w:cs="Times New Roman"/>
                <w:b/>
                <w:bCs/>
                <w:noProof/>
              </w:rPr>
            </w:pPr>
            <w:r w:rsidRPr="00984E5E">
              <w:rPr>
                <w:rFonts w:ascii="Times New Roman" w:hAnsi="Times New Roman" w:cs="Times New Roman"/>
                <w:b/>
                <w:bCs/>
                <w:color w:val="4472C4" w:themeColor="accent5"/>
                <w:sz w:val="24"/>
                <w:szCs w:val="24"/>
                <w:lang w:val="uz-Cyrl-UZ"/>
              </w:rPr>
              <w:t xml:space="preserve">3-расм. </w:t>
            </w:r>
            <w:r w:rsidR="00D52583" w:rsidRPr="00984E5E">
              <w:rPr>
                <w:rFonts w:ascii="Times New Roman" w:hAnsi="Times New Roman" w:cs="Times New Roman"/>
                <w:b/>
                <w:bCs/>
                <w:color w:val="4472C4" w:themeColor="accent5"/>
                <w:sz w:val="24"/>
                <w:szCs w:val="24"/>
                <w:lang w:val="uz-Cyrl-UZ"/>
              </w:rPr>
              <w:t>«</w:t>
            </w:r>
            <w:r w:rsidR="006A284E" w:rsidRPr="00984E5E">
              <w:rPr>
                <w:rFonts w:ascii="Times New Roman" w:hAnsi="Times New Roman" w:cs="Times New Roman"/>
                <w:b/>
                <w:bCs/>
                <w:color w:val="4472C4" w:themeColor="accent5"/>
                <w:sz w:val="24"/>
                <w:szCs w:val="24"/>
                <w:lang w:val="uz-Cyrl-UZ"/>
              </w:rPr>
              <w:t xml:space="preserve">Қов </w:t>
            </w:r>
            <w:r w:rsidR="00D52583" w:rsidRPr="00984E5E">
              <w:rPr>
                <w:rFonts w:ascii="Times New Roman" w:hAnsi="Times New Roman" w:cs="Times New Roman"/>
                <w:b/>
                <w:bCs/>
                <w:color w:val="4472C4" w:themeColor="accent5"/>
                <w:sz w:val="24"/>
                <w:szCs w:val="24"/>
                <w:lang w:val="uz-Cyrl-UZ"/>
              </w:rPr>
              <w:t>усти соҳасига босиш» усули</w:t>
            </w:r>
          </w:p>
        </w:tc>
      </w:tr>
      <w:tr w:rsidR="00D46FE3" w:rsidRPr="00984E5E" w14:paraId="1688A790" w14:textId="77777777" w:rsidTr="009E6D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4" w:type="dxa"/>
            <w:gridSpan w:val="2"/>
            <w:shd w:val="clear" w:color="auto" w:fill="9CC2E5" w:themeFill="accent1" w:themeFillTint="99"/>
            <w:vAlign w:val="center"/>
          </w:tcPr>
          <w:p w14:paraId="0AE21A55" w14:textId="77777777"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4В</w:t>
            </w:r>
          </w:p>
        </w:tc>
        <w:tc>
          <w:tcPr>
            <w:tcW w:w="9440" w:type="dxa"/>
            <w:gridSpan w:val="2"/>
            <w:shd w:val="clear" w:color="auto" w:fill="F7CAAC" w:themeFill="accent2" w:themeFillTint="66"/>
          </w:tcPr>
          <w:p w14:paraId="1F18D3F9" w14:textId="31E380DC" w:rsidR="00D46FE3" w:rsidRPr="00984E5E" w:rsidRDefault="00077484"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Ички ротацион усуллар қўлланилаётганда эпизиотомияни бажариш тавсия этилади.</w:t>
            </w:r>
          </w:p>
        </w:tc>
      </w:tr>
    </w:tbl>
    <w:p w14:paraId="13910A52" w14:textId="06650CD3" w:rsidR="00D46FE3" w:rsidRPr="00984E5E" w:rsidRDefault="00633CDD" w:rsidP="0070658F">
      <w:pPr>
        <w:spacing w:before="120" w:after="120" w:line="30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Эпизиотомия </w:t>
      </w:r>
      <w:r w:rsidR="00A05CA7">
        <w:rPr>
          <w:rFonts w:ascii="Times New Roman" w:hAnsi="Times New Roman" w:cs="Times New Roman"/>
          <w:color w:val="000000" w:themeColor="text1"/>
          <w:sz w:val="24"/>
          <w:szCs w:val="24"/>
          <w:lang w:val="uz-Cyrl-UZ"/>
        </w:rPr>
        <w:t xml:space="preserve">ҳомиланинг </w:t>
      </w:r>
      <w:r w:rsidRPr="00984E5E">
        <w:rPr>
          <w:rFonts w:ascii="Times New Roman" w:hAnsi="Times New Roman" w:cs="Times New Roman"/>
          <w:color w:val="000000" w:themeColor="text1"/>
          <w:sz w:val="24"/>
          <w:szCs w:val="24"/>
          <w:lang w:val="uz-Cyrl-UZ"/>
        </w:rPr>
        <w:t>орқа қўл</w:t>
      </w:r>
      <w:r w:rsidR="00A05CA7">
        <w:rPr>
          <w:rFonts w:ascii="Times New Roman" w:hAnsi="Times New Roman" w:cs="Times New Roman"/>
          <w:color w:val="000000" w:themeColor="text1"/>
          <w:sz w:val="24"/>
          <w:szCs w:val="24"/>
          <w:lang w:val="uz-Cyrl-UZ"/>
        </w:rPr>
        <w:t>и</w:t>
      </w:r>
      <w:r w:rsidRPr="00984E5E">
        <w:rPr>
          <w:rFonts w:ascii="Times New Roman" w:hAnsi="Times New Roman" w:cs="Times New Roman"/>
          <w:color w:val="000000" w:themeColor="text1"/>
          <w:sz w:val="24"/>
          <w:szCs w:val="24"/>
          <w:lang w:val="uz-Cyrl-UZ"/>
        </w:rPr>
        <w:t xml:space="preserve"> ёки елка</w:t>
      </w:r>
      <w:r w:rsidR="00A05CA7">
        <w:rPr>
          <w:rFonts w:ascii="Times New Roman" w:hAnsi="Times New Roman" w:cs="Times New Roman"/>
          <w:color w:val="000000" w:themeColor="text1"/>
          <w:sz w:val="24"/>
          <w:szCs w:val="24"/>
          <w:lang w:val="uz-Cyrl-UZ"/>
        </w:rPr>
        <w:t>си</w:t>
      </w:r>
      <w:r w:rsidRPr="00984E5E">
        <w:rPr>
          <w:rFonts w:ascii="Times New Roman" w:hAnsi="Times New Roman" w:cs="Times New Roman"/>
          <w:color w:val="000000" w:themeColor="text1"/>
          <w:sz w:val="24"/>
          <w:szCs w:val="24"/>
          <w:lang w:val="uz-Cyrl-UZ"/>
        </w:rPr>
        <w:t xml:space="preserve">ни чиқариб олиш учун қўлнинг бутун </w:t>
      </w:r>
      <w:r w:rsidR="005B5E6D" w:rsidRPr="00984E5E">
        <w:rPr>
          <w:rFonts w:ascii="Times New Roman" w:hAnsi="Times New Roman" w:cs="Times New Roman"/>
          <w:color w:val="000000" w:themeColor="text1"/>
          <w:sz w:val="24"/>
          <w:szCs w:val="24"/>
          <w:lang w:val="uz-Cyrl-UZ"/>
        </w:rPr>
        <w:t>панжасини</w:t>
      </w:r>
      <w:r w:rsidRPr="00984E5E">
        <w:rPr>
          <w:rFonts w:ascii="Times New Roman" w:hAnsi="Times New Roman" w:cs="Times New Roman"/>
          <w:color w:val="000000" w:themeColor="text1"/>
          <w:sz w:val="24"/>
          <w:szCs w:val="24"/>
          <w:lang w:val="uz-Cyrl-UZ"/>
        </w:rPr>
        <w:t xml:space="preserve"> ёки бармоқлар</w:t>
      </w:r>
      <w:r w:rsidR="00031B15" w:rsidRPr="00984E5E">
        <w:rPr>
          <w:rFonts w:ascii="Times New Roman" w:hAnsi="Times New Roman" w:cs="Times New Roman"/>
          <w:color w:val="000000" w:themeColor="text1"/>
          <w:sz w:val="24"/>
          <w:szCs w:val="24"/>
          <w:lang w:val="uz-Cyrl-UZ"/>
        </w:rPr>
        <w:t>и</w:t>
      </w:r>
      <w:r w:rsidRPr="00984E5E">
        <w:rPr>
          <w:rFonts w:ascii="Times New Roman" w:hAnsi="Times New Roman" w:cs="Times New Roman"/>
          <w:color w:val="000000" w:themeColor="text1"/>
          <w:sz w:val="24"/>
          <w:szCs w:val="24"/>
          <w:lang w:val="uz-Cyrl-UZ"/>
        </w:rPr>
        <w:t>ни қин ичига киритишни талаб қиладиган ички усуллар</w:t>
      </w:r>
      <w:r w:rsidR="00A502BF" w:rsidRPr="00984E5E">
        <w:rPr>
          <w:rFonts w:ascii="Times New Roman" w:hAnsi="Times New Roman" w:cs="Times New Roman"/>
          <w:color w:val="000000" w:themeColor="text1"/>
          <w:sz w:val="24"/>
          <w:szCs w:val="24"/>
          <w:lang w:val="uz-Cyrl-UZ"/>
        </w:rPr>
        <w:t xml:space="preserve"> у</w:t>
      </w:r>
      <w:r w:rsidRPr="00984E5E">
        <w:rPr>
          <w:rFonts w:ascii="Times New Roman" w:hAnsi="Times New Roman" w:cs="Times New Roman"/>
          <w:color w:val="000000" w:themeColor="text1"/>
          <w:sz w:val="24"/>
          <w:szCs w:val="24"/>
          <w:lang w:val="uz-Cyrl-UZ"/>
        </w:rPr>
        <w:t>чун қўшимча жой</w:t>
      </w:r>
      <w:r w:rsidR="00E95E06" w:rsidRPr="00984E5E">
        <w:rPr>
          <w:rFonts w:ascii="Times New Roman" w:hAnsi="Times New Roman" w:cs="Times New Roman"/>
          <w:color w:val="000000" w:themeColor="text1"/>
          <w:sz w:val="24"/>
          <w:szCs w:val="24"/>
          <w:lang w:val="uz-Cyrl-UZ"/>
        </w:rPr>
        <w:t>ни</w:t>
      </w:r>
      <w:r w:rsidRPr="00984E5E">
        <w:rPr>
          <w:rFonts w:ascii="Times New Roman" w:hAnsi="Times New Roman" w:cs="Times New Roman"/>
          <w:color w:val="000000" w:themeColor="text1"/>
          <w:sz w:val="24"/>
          <w:szCs w:val="24"/>
          <w:lang w:val="uz-Cyrl-UZ"/>
        </w:rPr>
        <w:t xml:space="preserve"> таъминлаб беради</w:t>
      </w:r>
      <w:r w:rsidR="00D46FE3" w:rsidRPr="00984E5E">
        <w:rPr>
          <w:rFonts w:ascii="Times New Roman" w:hAnsi="Times New Roman" w:cs="Times New Roman"/>
          <w:color w:val="000000" w:themeColor="text1"/>
          <w:sz w:val="24"/>
          <w:szCs w:val="24"/>
          <w:lang w:val="uz-Cyrl-UZ"/>
        </w:rPr>
        <w:t>.</w:t>
      </w:r>
      <w:r w:rsidR="00630738" w:rsidRPr="00984E5E">
        <w:rPr>
          <w:rFonts w:ascii="Times New Roman" w:hAnsi="Times New Roman" w:cs="Times New Roman"/>
          <w:color w:val="000000" w:themeColor="text1"/>
          <w:sz w:val="24"/>
          <w:szCs w:val="24"/>
          <w:lang w:val="uz-Cyrl-UZ"/>
        </w:rPr>
        <w:t xml:space="preserve"> </w:t>
      </w:r>
      <w:r w:rsidR="002D381D" w:rsidRPr="00984E5E">
        <w:rPr>
          <w:rFonts w:ascii="Times New Roman" w:hAnsi="Times New Roman" w:cs="Times New Roman"/>
          <w:color w:val="000000" w:themeColor="text1"/>
          <w:sz w:val="24"/>
          <w:szCs w:val="24"/>
          <w:lang w:val="uz-Cyrl-UZ"/>
        </w:rPr>
        <w:t>Бу, ўз нав</w:t>
      </w:r>
      <w:r w:rsidR="00E95E06" w:rsidRPr="00984E5E">
        <w:rPr>
          <w:rFonts w:ascii="Times New Roman" w:hAnsi="Times New Roman" w:cs="Times New Roman"/>
          <w:color w:val="000000" w:themeColor="text1"/>
          <w:sz w:val="24"/>
          <w:szCs w:val="24"/>
          <w:lang w:val="uz-Cyrl-UZ"/>
        </w:rPr>
        <w:t>б</w:t>
      </w:r>
      <w:r w:rsidR="002D381D" w:rsidRPr="00984E5E">
        <w:rPr>
          <w:rFonts w:ascii="Times New Roman" w:hAnsi="Times New Roman" w:cs="Times New Roman"/>
          <w:color w:val="000000" w:themeColor="text1"/>
          <w:sz w:val="24"/>
          <w:szCs w:val="24"/>
          <w:lang w:val="uz-Cyrl-UZ"/>
        </w:rPr>
        <w:t>атида, ҳаракатларни бажариш учун</w:t>
      </w:r>
      <w:r w:rsidR="00E95E06" w:rsidRPr="00984E5E">
        <w:rPr>
          <w:rFonts w:ascii="Times New Roman" w:hAnsi="Times New Roman" w:cs="Times New Roman"/>
          <w:color w:val="000000" w:themeColor="text1"/>
          <w:sz w:val="24"/>
          <w:szCs w:val="24"/>
          <w:lang w:val="uz-Cyrl-UZ"/>
        </w:rPr>
        <w:t xml:space="preserve"> зарур бўлган </w:t>
      </w:r>
      <w:r w:rsidR="002D381D" w:rsidRPr="00984E5E">
        <w:rPr>
          <w:rFonts w:ascii="Times New Roman" w:hAnsi="Times New Roman" w:cs="Times New Roman"/>
          <w:color w:val="000000" w:themeColor="text1"/>
          <w:sz w:val="24"/>
          <w:szCs w:val="24"/>
          <w:lang w:val="uz-Cyrl-UZ"/>
        </w:rPr>
        <w:t>жойни кўпайтиради ва ёрдам кўрсатилишини осонлаштиради.</w:t>
      </w:r>
    </w:p>
    <w:tbl>
      <w:tblPr>
        <w:tblStyle w:val="a3"/>
        <w:tblW w:w="9924" w:type="dxa"/>
        <w:tblInd w:w="-431" w:type="dxa"/>
        <w:tblLook w:val="04A0" w:firstRow="1" w:lastRow="0" w:firstColumn="1" w:lastColumn="0" w:noHBand="0" w:noVBand="1"/>
      </w:tblPr>
      <w:tblGrid>
        <w:gridCol w:w="497"/>
        <w:gridCol w:w="9427"/>
      </w:tblGrid>
      <w:tr w:rsidR="00D46FE3" w:rsidRPr="0051136B" w14:paraId="15C82938" w14:textId="77777777" w:rsidTr="00AE0370">
        <w:tc>
          <w:tcPr>
            <w:tcW w:w="484" w:type="dxa"/>
            <w:shd w:val="clear" w:color="auto" w:fill="9CC2E5" w:themeFill="accent1" w:themeFillTint="99"/>
            <w:vAlign w:val="center"/>
          </w:tcPr>
          <w:p w14:paraId="3E459872" w14:textId="6CA48E78"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3В</w:t>
            </w:r>
          </w:p>
        </w:tc>
        <w:tc>
          <w:tcPr>
            <w:tcW w:w="9440" w:type="dxa"/>
            <w:shd w:val="clear" w:color="auto" w:fill="F7CAAC" w:themeFill="accent2" w:themeFillTint="66"/>
          </w:tcPr>
          <w:p w14:paraId="0EF63126" w14:textId="703475DE" w:rsidR="00D46FE3" w:rsidRPr="00984E5E" w:rsidRDefault="008403B1"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w:t>
            </w:r>
            <w:r w:rsidR="00C00CF2">
              <w:rPr>
                <w:rFonts w:ascii="Times New Roman" w:hAnsi="Times New Roman" w:cs="Times New Roman"/>
                <w:color w:val="000000" w:themeColor="text1"/>
                <w:sz w:val="24"/>
                <w:szCs w:val="24"/>
                <w:lang w:val="uz-Cyrl-UZ"/>
              </w:rPr>
              <w:t>Ҳомиланинг о</w:t>
            </w:r>
            <w:r w:rsidR="00E5381D" w:rsidRPr="00984E5E">
              <w:rPr>
                <w:rFonts w:ascii="Times New Roman" w:hAnsi="Times New Roman" w:cs="Times New Roman"/>
                <w:color w:val="000000" w:themeColor="text1"/>
                <w:sz w:val="24"/>
                <w:szCs w:val="24"/>
                <w:lang w:val="uz-Cyrl-UZ"/>
              </w:rPr>
              <w:t xml:space="preserve">рқа </w:t>
            </w:r>
            <w:r w:rsidRPr="00984E5E">
              <w:rPr>
                <w:rFonts w:ascii="Times New Roman" w:hAnsi="Times New Roman" w:cs="Times New Roman"/>
                <w:color w:val="000000" w:themeColor="text1"/>
                <w:sz w:val="24"/>
                <w:szCs w:val="24"/>
                <w:lang w:val="uz-Cyrl-UZ"/>
              </w:rPr>
              <w:t>қўл</w:t>
            </w:r>
            <w:r w:rsidR="00C00CF2">
              <w:rPr>
                <w:rFonts w:ascii="Times New Roman" w:hAnsi="Times New Roman" w:cs="Times New Roman"/>
                <w:color w:val="000000" w:themeColor="text1"/>
                <w:sz w:val="24"/>
                <w:szCs w:val="24"/>
                <w:lang w:val="uz-Cyrl-UZ"/>
              </w:rPr>
              <w:t>и</w:t>
            </w:r>
            <w:r w:rsidRPr="00984E5E">
              <w:rPr>
                <w:rFonts w:ascii="Times New Roman" w:hAnsi="Times New Roman" w:cs="Times New Roman"/>
                <w:color w:val="000000" w:themeColor="text1"/>
                <w:sz w:val="24"/>
                <w:szCs w:val="24"/>
                <w:lang w:val="uz-Cyrl-UZ"/>
              </w:rPr>
              <w:t xml:space="preserve">ни чиқариб олиш» (Жакмир) </w:t>
            </w:r>
            <w:r w:rsidR="007C4A11" w:rsidRPr="00984E5E">
              <w:rPr>
                <w:rFonts w:ascii="Times New Roman" w:hAnsi="Times New Roman" w:cs="Times New Roman"/>
                <w:color w:val="000000" w:themeColor="text1"/>
                <w:sz w:val="24"/>
                <w:szCs w:val="24"/>
                <w:lang w:val="uz-Cyrl-UZ"/>
              </w:rPr>
              <w:t>усулини қўллаш тавсия этилади</w:t>
            </w:r>
            <w:r w:rsidR="00855157" w:rsidRPr="00984E5E">
              <w:rPr>
                <w:rFonts w:ascii="Times New Roman" w:hAnsi="Times New Roman" w:cs="Times New Roman"/>
                <w:color w:val="000000" w:themeColor="text1"/>
                <w:sz w:val="24"/>
                <w:szCs w:val="24"/>
                <w:lang w:val="uz-Cyrl-UZ"/>
              </w:rPr>
              <w:t xml:space="preserve"> (4-расм)</w:t>
            </w:r>
            <w:r w:rsidR="007C4A11" w:rsidRPr="00984E5E">
              <w:rPr>
                <w:rFonts w:ascii="Times New Roman" w:hAnsi="Times New Roman" w:cs="Times New Roman"/>
                <w:color w:val="000000" w:themeColor="text1"/>
                <w:sz w:val="24"/>
                <w:szCs w:val="24"/>
                <w:lang w:val="uz-Cyrl-UZ"/>
              </w:rPr>
              <w:t>.</w:t>
            </w:r>
          </w:p>
        </w:tc>
      </w:tr>
    </w:tbl>
    <w:p w14:paraId="73D13711" w14:textId="12418DAE" w:rsidR="002663E4" w:rsidRPr="00984E5E" w:rsidRDefault="000D0AB2" w:rsidP="0070658F">
      <w:pPr>
        <w:spacing w:before="120" w:after="120" w:line="30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Ушбу </w:t>
      </w:r>
      <w:r w:rsidR="00863629" w:rsidRPr="00984E5E">
        <w:rPr>
          <w:rFonts w:ascii="Times New Roman" w:hAnsi="Times New Roman" w:cs="Times New Roman"/>
          <w:color w:val="000000" w:themeColor="text1"/>
          <w:sz w:val="24"/>
          <w:szCs w:val="24"/>
          <w:lang w:val="uz-Cyrl-UZ"/>
        </w:rPr>
        <w:t>усул</w:t>
      </w:r>
      <w:r w:rsidRPr="00984E5E">
        <w:rPr>
          <w:rFonts w:ascii="Times New Roman" w:hAnsi="Times New Roman" w:cs="Times New Roman"/>
          <w:color w:val="000000" w:themeColor="text1"/>
          <w:sz w:val="24"/>
          <w:szCs w:val="24"/>
          <w:lang w:val="uz-Cyrl-UZ"/>
        </w:rPr>
        <w:t xml:space="preserve"> муваффақиятли </w:t>
      </w:r>
      <w:r w:rsidR="00863629" w:rsidRPr="00984E5E">
        <w:rPr>
          <w:rFonts w:ascii="Times New Roman" w:hAnsi="Times New Roman" w:cs="Times New Roman"/>
          <w:color w:val="000000" w:themeColor="text1"/>
          <w:sz w:val="24"/>
          <w:szCs w:val="24"/>
          <w:lang w:val="uz-Cyrl-UZ"/>
        </w:rPr>
        <w:t>бажари</w:t>
      </w:r>
      <w:r w:rsidR="00A53084" w:rsidRPr="00984E5E">
        <w:rPr>
          <w:rFonts w:ascii="Times New Roman" w:hAnsi="Times New Roman" w:cs="Times New Roman"/>
          <w:color w:val="000000" w:themeColor="text1"/>
          <w:sz w:val="24"/>
          <w:szCs w:val="24"/>
          <w:lang w:val="uz-Cyrl-UZ"/>
        </w:rPr>
        <w:t>ли</w:t>
      </w:r>
      <w:r w:rsidR="00863629" w:rsidRPr="00984E5E">
        <w:rPr>
          <w:rFonts w:ascii="Times New Roman" w:hAnsi="Times New Roman" w:cs="Times New Roman"/>
          <w:color w:val="000000" w:themeColor="text1"/>
          <w:sz w:val="24"/>
          <w:szCs w:val="24"/>
          <w:lang w:val="uz-Cyrl-UZ"/>
        </w:rPr>
        <w:t>ш</w:t>
      </w:r>
      <w:r w:rsidR="00A53084" w:rsidRPr="00984E5E">
        <w:rPr>
          <w:rFonts w:ascii="Times New Roman" w:hAnsi="Times New Roman" w:cs="Times New Roman"/>
          <w:color w:val="000000" w:themeColor="text1"/>
          <w:sz w:val="24"/>
          <w:szCs w:val="24"/>
          <w:lang w:val="uz-Cyrl-UZ"/>
        </w:rPr>
        <w:t>и</w:t>
      </w:r>
      <w:r w:rsidRPr="00984E5E">
        <w:rPr>
          <w:rFonts w:ascii="Times New Roman" w:hAnsi="Times New Roman" w:cs="Times New Roman"/>
          <w:color w:val="000000" w:themeColor="text1"/>
          <w:sz w:val="24"/>
          <w:szCs w:val="24"/>
          <w:lang w:val="uz-Cyrl-UZ"/>
        </w:rPr>
        <w:t xml:space="preserve"> натижасида ҳомила</w:t>
      </w:r>
      <w:r w:rsidR="00863629" w:rsidRPr="00984E5E">
        <w:rPr>
          <w:rFonts w:ascii="Times New Roman" w:hAnsi="Times New Roman" w:cs="Times New Roman"/>
          <w:color w:val="000000" w:themeColor="text1"/>
          <w:sz w:val="24"/>
          <w:szCs w:val="24"/>
          <w:lang w:val="uz-Cyrl-UZ"/>
        </w:rPr>
        <w:t>нинг</w:t>
      </w:r>
      <w:r w:rsidRPr="00984E5E">
        <w:rPr>
          <w:rFonts w:ascii="Times New Roman" w:hAnsi="Times New Roman" w:cs="Times New Roman"/>
          <w:color w:val="000000" w:themeColor="text1"/>
          <w:sz w:val="24"/>
          <w:szCs w:val="24"/>
          <w:lang w:val="uz-Cyrl-UZ"/>
        </w:rPr>
        <w:t xml:space="preserve"> танаси </w:t>
      </w:r>
      <w:r w:rsidR="00863629" w:rsidRPr="00984E5E">
        <w:rPr>
          <w:rFonts w:ascii="Times New Roman" w:hAnsi="Times New Roman" w:cs="Times New Roman"/>
          <w:color w:val="000000" w:themeColor="text1"/>
          <w:sz w:val="24"/>
          <w:szCs w:val="24"/>
          <w:lang w:val="uz-Cyrl-UZ"/>
        </w:rPr>
        <w:t>биакромиал</w:t>
      </w:r>
      <w:r w:rsidR="00F45B19" w:rsidRPr="00984E5E">
        <w:rPr>
          <w:rFonts w:ascii="Times New Roman" w:hAnsi="Times New Roman" w:cs="Times New Roman"/>
          <w:color w:val="000000" w:themeColor="text1"/>
          <w:sz w:val="24"/>
          <w:szCs w:val="24"/>
          <w:lang w:val="uz-Cyrl-UZ"/>
        </w:rPr>
        <w:t xml:space="preserve"> </w:t>
      </w:r>
      <w:r w:rsidR="00863629" w:rsidRPr="00984E5E">
        <w:rPr>
          <w:rFonts w:ascii="Times New Roman" w:hAnsi="Times New Roman" w:cs="Times New Roman"/>
          <w:color w:val="000000" w:themeColor="text1"/>
          <w:sz w:val="24"/>
          <w:szCs w:val="24"/>
          <w:lang w:val="uz-Cyrl-UZ"/>
        </w:rPr>
        <w:t xml:space="preserve">ўлчовида эмас </w:t>
      </w:r>
      <w:r w:rsidRPr="00984E5E">
        <w:rPr>
          <w:rFonts w:ascii="Times New Roman" w:hAnsi="Times New Roman" w:cs="Times New Roman"/>
          <w:color w:val="000000" w:themeColor="text1"/>
          <w:sz w:val="24"/>
          <w:szCs w:val="24"/>
          <w:lang w:val="uz-Cyrl-UZ"/>
        </w:rPr>
        <w:t>(&gt;12 см) эмас, балки акромио-аксилл</w:t>
      </w:r>
      <w:r w:rsidR="00863629" w:rsidRPr="00984E5E">
        <w:rPr>
          <w:rFonts w:ascii="Times New Roman" w:hAnsi="Times New Roman" w:cs="Times New Roman"/>
          <w:color w:val="000000" w:themeColor="text1"/>
          <w:sz w:val="24"/>
          <w:szCs w:val="24"/>
          <w:lang w:val="uz-Cyrl-UZ"/>
        </w:rPr>
        <w:t>я</w:t>
      </w:r>
      <w:r w:rsidRPr="00984E5E">
        <w:rPr>
          <w:rFonts w:ascii="Times New Roman" w:hAnsi="Times New Roman" w:cs="Times New Roman"/>
          <w:color w:val="000000" w:themeColor="text1"/>
          <w:sz w:val="24"/>
          <w:szCs w:val="24"/>
          <w:lang w:val="uz-Cyrl-UZ"/>
        </w:rPr>
        <w:t xml:space="preserve">р </w:t>
      </w:r>
      <w:r w:rsidR="00863629" w:rsidRPr="00984E5E">
        <w:rPr>
          <w:rFonts w:ascii="Times New Roman" w:hAnsi="Times New Roman" w:cs="Times New Roman"/>
          <w:color w:val="000000" w:themeColor="text1"/>
          <w:sz w:val="24"/>
          <w:szCs w:val="24"/>
          <w:lang w:val="uz-Cyrl-UZ"/>
        </w:rPr>
        <w:t xml:space="preserve">ўлчовда </w:t>
      </w:r>
      <w:r w:rsidRPr="00984E5E">
        <w:rPr>
          <w:rFonts w:ascii="Times New Roman" w:hAnsi="Times New Roman" w:cs="Times New Roman"/>
          <w:color w:val="000000" w:themeColor="text1"/>
          <w:sz w:val="24"/>
          <w:szCs w:val="24"/>
          <w:lang w:val="uz-Cyrl-UZ"/>
        </w:rPr>
        <w:t>(9,5 см) туғилади</w:t>
      </w:r>
      <w:r w:rsidR="00D46FE3" w:rsidRPr="00984E5E">
        <w:rPr>
          <w:rFonts w:ascii="Times New Roman" w:hAnsi="Times New Roman" w:cs="Times New Roman"/>
          <w:color w:val="000000" w:themeColor="text1"/>
          <w:sz w:val="24"/>
          <w:szCs w:val="24"/>
          <w:lang w:val="uz-Cyrl-UZ"/>
        </w:rPr>
        <w:t>.</w:t>
      </w:r>
      <w:r w:rsidR="00A53084" w:rsidRPr="00984E5E">
        <w:rPr>
          <w:rFonts w:ascii="Times New Roman" w:hAnsi="Times New Roman" w:cs="Times New Roman"/>
          <w:color w:val="000000" w:themeColor="text1"/>
          <w:sz w:val="24"/>
          <w:szCs w:val="24"/>
          <w:lang w:val="uz-Cyrl-UZ"/>
        </w:rPr>
        <w:t xml:space="preserve"> </w:t>
      </w:r>
      <w:r w:rsidR="00C00CF2">
        <w:rPr>
          <w:rFonts w:ascii="Times New Roman" w:hAnsi="Times New Roman" w:cs="Times New Roman"/>
          <w:color w:val="000000" w:themeColor="text1"/>
          <w:sz w:val="24"/>
          <w:szCs w:val="24"/>
          <w:lang w:val="uz-Cyrl-UZ"/>
        </w:rPr>
        <w:t>Ҳомиланинг о</w:t>
      </w:r>
      <w:r w:rsidR="00C00CF2" w:rsidRPr="00984E5E">
        <w:rPr>
          <w:rFonts w:ascii="Times New Roman" w:hAnsi="Times New Roman" w:cs="Times New Roman"/>
          <w:color w:val="000000" w:themeColor="text1"/>
          <w:sz w:val="24"/>
          <w:szCs w:val="24"/>
          <w:lang w:val="uz-Cyrl-UZ"/>
        </w:rPr>
        <w:t>рқа қўл</w:t>
      </w:r>
      <w:r w:rsidR="00C00CF2">
        <w:rPr>
          <w:rFonts w:ascii="Times New Roman" w:hAnsi="Times New Roman" w:cs="Times New Roman"/>
          <w:color w:val="000000" w:themeColor="text1"/>
          <w:sz w:val="24"/>
          <w:szCs w:val="24"/>
          <w:lang w:val="uz-Cyrl-UZ"/>
        </w:rPr>
        <w:t>и</w:t>
      </w:r>
      <w:r w:rsidR="00C00CF2" w:rsidRPr="00984E5E">
        <w:rPr>
          <w:rFonts w:ascii="Times New Roman" w:hAnsi="Times New Roman" w:cs="Times New Roman"/>
          <w:color w:val="000000" w:themeColor="text1"/>
          <w:sz w:val="24"/>
          <w:szCs w:val="24"/>
          <w:lang w:val="uz-Cyrl-UZ"/>
        </w:rPr>
        <w:t>ни</w:t>
      </w:r>
      <w:r w:rsidR="00A53084" w:rsidRPr="00984E5E">
        <w:rPr>
          <w:rFonts w:ascii="Times New Roman" w:hAnsi="Times New Roman" w:cs="Times New Roman"/>
          <w:color w:val="000000" w:themeColor="text1"/>
          <w:sz w:val="24"/>
          <w:szCs w:val="24"/>
          <w:lang w:val="uz-Cyrl-UZ"/>
        </w:rPr>
        <w:t xml:space="preserve"> чиқариб олиш учун </w:t>
      </w:r>
      <w:r w:rsidR="00C00CF2">
        <w:rPr>
          <w:rFonts w:ascii="Times New Roman" w:hAnsi="Times New Roman" w:cs="Times New Roman"/>
          <w:color w:val="000000" w:themeColor="text1"/>
          <w:sz w:val="24"/>
          <w:szCs w:val="24"/>
          <w:lang w:val="uz-Cyrl-UZ"/>
        </w:rPr>
        <w:t>унинг</w:t>
      </w:r>
      <w:r w:rsidR="00A53084" w:rsidRPr="00984E5E">
        <w:rPr>
          <w:rFonts w:ascii="Times New Roman" w:hAnsi="Times New Roman" w:cs="Times New Roman"/>
          <w:color w:val="000000" w:themeColor="text1"/>
          <w:sz w:val="24"/>
          <w:szCs w:val="24"/>
          <w:lang w:val="uz-Cyrl-UZ"/>
        </w:rPr>
        <w:t xml:space="preserve"> орқаси, курак суяги, елкаси бўйлаб тирсаг</w:t>
      </w:r>
      <w:r w:rsidR="00D34FBC" w:rsidRPr="00984E5E">
        <w:rPr>
          <w:rFonts w:ascii="Times New Roman" w:hAnsi="Times New Roman" w:cs="Times New Roman"/>
          <w:color w:val="000000" w:themeColor="text1"/>
          <w:sz w:val="24"/>
          <w:szCs w:val="24"/>
          <w:lang w:val="uz-Cyrl-UZ"/>
        </w:rPr>
        <w:t>и</w:t>
      </w:r>
      <w:r w:rsidR="00A53084" w:rsidRPr="00984E5E">
        <w:rPr>
          <w:rFonts w:ascii="Times New Roman" w:hAnsi="Times New Roman" w:cs="Times New Roman"/>
          <w:color w:val="000000" w:themeColor="text1"/>
          <w:sz w:val="24"/>
          <w:szCs w:val="24"/>
          <w:lang w:val="uz-Cyrl-UZ"/>
        </w:rPr>
        <w:t xml:space="preserve">гача айнан шу </w:t>
      </w:r>
      <w:r w:rsidR="004B69F4" w:rsidRPr="00984E5E">
        <w:rPr>
          <w:rFonts w:ascii="Times New Roman" w:hAnsi="Times New Roman" w:cs="Times New Roman"/>
          <w:color w:val="000000" w:themeColor="text1"/>
          <w:sz w:val="24"/>
          <w:szCs w:val="24"/>
          <w:lang w:val="uz-Cyrl-UZ"/>
        </w:rPr>
        <w:t xml:space="preserve">томондаги </w:t>
      </w:r>
      <w:r w:rsidR="00A53084" w:rsidRPr="00984E5E">
        <w:rPr>
          <w:rFonts w:ascii="Times New Roman" w:hAnsi="Times New Roman" w:cs="Times New Roman"/>
          <w:color w:val="000000" w:themeColor="text1"/>
          <w:sz w:val="24"/>
          <w:szCs w:val="24"/>
          <w:lang w:val="uz-Cyrl-UZ"/>
        </w:rPr>
        <w:t>қўл</w:t>
      </w:r>
      <w:r w:rsidR="008213E7" w:rsidRPr="00984E5E">
        <w:rPr>
          <w:rFonts w:ascii="Times New Roman" w:hAnsi="Times New Roman" w:cs="Times New Roman"/>
          <w:color w:val="000000" w:themeColor="text1"/>
          <w:sz w:val="24"/>
          <w:szCs w:val="24"/>
          <w:lang w:val="uz-Cyrl-UZ"/>
        </w:rPr>
        <w:t xml:space="preserve"> </w:t>
      </w:r>
      <w:r w:rsidR="00A53084" w:rsidRPr="00984E5E">
        <w:rPr>
          <w:rFonts w:ascii="Times New Roman" w:hAnsi="Times New Roman" w:cs="Times New Roman"/>
          <w:color w:val="000000" w:themeColor="text1"/>
          <w:sz w:val="24"/>
          <w:szCs w:val="24"/>
          <w:lang w:val="uz-Cyrl-UZ"/>
        </w:rPr>
        <w:t>кирити</w:t>
      </w:r>
      <w:r w:rsidR="002F52DB" w:rsidRPr="00984E5E">
        <w:rPr>
          <w:rFonts w:ascii="Times New Roman" w:hAnsi="Times New Roman" w:cs="Times New Roman"/>
          <w:color w:val="000000" w:themeColor="text1"/>
          <w:sz w:val="24"/>
          <w:szCs w:val="24"/>
          <w:lang w:val="uz-Cyrl-UZ"/>
        </w:rPr>
        <w:t>лади</w:t>
      </w:r>
      <w:r w:rsidR="00A53084" w:rsidRPr="00984E5E">
        <w:rPr>
          <w:rFonts w:ascii="Times New Roman" w:hAnsi="Times New Roman" w:cs="Times New Roman"/>
          <w:color w:val="000000" w:themeColor="text1"/>
          <w:sz w:val="24"/>
          <w:szCs w:val="24"/>
          <w:lang w:val="uz-Cyrl-UZ"/>
        </w:rPr>
        <w:t>. Бош бармо</w:t>
      </w:r>
      <w:r w:rsidR="00B56B9C" w:rsidRPr="00984E5E">
        <w:rPr>
          <w:rFonts w:ascii="Times New Roman" w:hAnsi="Times New Roman" w:cs="Times New Roman"/>
          <w:color w:val="000000" w:themeColor="text1"/>
          <w:sz w:val="24"/>
          <w:szCs w:val="24"/>
          <w:lang w:val="uz-Cyrl-UZ"/>
        </w:rPr>
        <w:t>қ</w:t>
      </w:r>
      <w:r w:rsidR="00A53084" w:rsidRPr="00984E5E">
        <w:rPr>
          <w:rFonts w:ascii="Times New Roman" w:hAnsi="Times New Roman" w:cs="Times New Roman"/>
          <w:color w:val="000000" w:themeColor="text1"/>
          <w:sz w:val="24"/>
          <w:szCs w:val="24"/>
          <w:lang w:val="uz-Cyrl-UZ"/>
        </w:rPr>
        <w:t xml:space="preserve"> тирсак чуқурчасига туширилади, қолган тўрт бармоқ</w:t>
      </w:r>
      <w:r w:rsidR="00B56B9C" w:rsidRPr="00984E5E">
        <w:rPr>
          <w:rFonts w:ascii="Times New Roman" w:hAnsi="Times New Roman" w:cs="Times New Roman"/>
          <w:color w:val="000000" w:themeColor="text1"/>
          <w:sz w:val="24"/>
          <w:szCs w:val="24"/>
          <w:lang w:val="uz-Cyrl-UZ"/>
        </w:rPr>
        <w:t>лар</w:t>
      </w:r>
      <w:r w:rsidR="00A53084" w:rsidRPr="00984E5E">
        <w:rPr>
          <w:rFonts w:ascii="Times New Roman" w:hAnsi="Times New Roman" w:cs="Times New Roman"/>
          <w:color w:val="000000" w:themeColor="text1"/>
          <w:sz w:val="24"/>
          <w:szCs w:val="24"/>
          <w:lang w:val="uz-Cyrl-UZ"/>
        </w:rPr>
        <w:t xml:space="preserve"> тирсакни ўраб олади ва </w:t>
      </w:r>
      <w:r w:rsidR="0034346C" w:rsidRPr="00984E5E">
        <w:rPr>
          <w:rFonts w:ascii="Times New Roman" w:hAnsi="Times New Roman" w:cs="Times New Roman"/>
          <w:color w:val="000000" w:themeColor="text1"/>
          <w:sz w:val="24"/>
          <w:szCs w:val="24"/>
          <w:lang w:val="uz-Cyrl-UZ"/>
        </w:rPr>
        <w:t xml:space="preserve">натижада </w:t>
      </w:r>
      <w:r w:rsidR="00A53084" w:rsidRPr="00984E5E">
        <w:rPr>
          <w:rFonts w:ascii="Times New Roman" w:hAnsi="Times New Roman" w:cs="Times New Roman"/>
          <w:color w:val="000000" w:themeColor="text1"/>
          <w:sz w:val="24"/>
          <w:szCs w:val="24"/>
          <w:lang w:val="uz-Cyrl-UZ"/>
        </w:rPr>
        <w:t xml:space="preserve">тирсак бўғимида </w:t>
      </w:r>
      <w:r w:rsidR="0034346C" w:rsidRPr="00984E5E">
        <w:rPr>
          <w:rFonts w:ascii="Times New Roman" w:hAnsi="Times New Roman" w:cs="Times New Roman"/>
          <w:color w:val="000000" w:themeColor="text1"/>
          <w:sz w:val="24"/>
          <w:szCs w:val="24"/>
          <w:lang w:val="uz-Cyrl-UZ"/>
        </w:rPr>
        <w:t xml:space="preserve">қўл </w:t>
      </w:r>
      <w:r w:rsidR="00A53084" w:rsidRPr="00984E5E">
        <w:rPr>
          <w:rFonts w:ascii="Times New Roman" w:hAnsi="Times New Roman" w:cs="Times New Roman"/>
          <w:color w:val="000000" w:themeColor="text1"/>
          <w:sz w:val="24"/>
          <w:szCs w:val="24"/>
          <w:lang w:val="uz-Cyrl-UZ"/>
        </w:rPr>
        <w:t>букилади.</w:t>
      </w:r>
      <w:r w:rsidR="00272BAA" w:rsidRPr="00984E5E">
        <w:rPr>
          <w:rFonts w:ascii="Times New Roman" w:hAnsi="Times New Roman" w:cs="Times New Roman"/>
          <w:color w:val="000000" w:themeColor="text1"/>
          <w:sz w:val="24"/>
          <w:szCs w:val="24"/>
          <w:lang w:val="uz-Cyrl-UZ"/>
        </w:rPr>
        <w:t xml:space="preserve"> Кейин акушернинг қўли билак бўйлаб ҳаракатланиб, кафт устига етгач,</w:t>
      </w:r>
      <w:r w:rsidR="0034346C" w:rsidRPr="00984E5E">
        <w:rPr>
          <w:rFonts w:ascii="Times New Roman" w:hAnsi="Times New Roman" w:cs="Times New Roman"/>
          <w:color w:val="000000" w:themeColor="text1"/>
          <w:sz w:val="24"/>
          <w:szCs w:val="24"/>
          <w:lang w:val="uz-Cyrl-UZ"/>
        </w:rPr>
        <w:t xml:space="preserve"> биринчи ва иккинчи ёки иккинчи ва учинчи бармоқлар билан </w:t>
      </w:r>
      <w:r w:rsidR="00272BAA" w:rsidRPr="00984E5E">
        <w:rPr>
          <w:rFonts w:ascii="Times New Roman" w:hAnsi="Times New Roman" w:cs="Times New Roman"/>
          <w:color w:val="000000" w:themeColor="text1"/>
          <w:sz w:val="24"/>
          <w:szCs w:val="24"/>
          <w:lang w:val="uz-Cyrl-UZ"/>
        </w:rPr>
        <w:t>билак-кафт усти бўғими</w:t>
      </w:r>
      <w:r w:rsidR="0034346C" w:rsidRPr="00984E5E">
        <w:rPr>
          <w:rFonts w:ascii="Times New Roman" w:hAnsi="Times New Roman" w:cs="Times New Roman"/>
          <w:color w:val="000000" w:themeColor="text1"/>
          <w:sz w:val="24"/>
          <w:szCs w:val="24"/>
          <w:lang w:val="uz-Cyrl-UZ"/>
        </w:rPr>
        <w:t>да ҳомиланинг қўл панжаси ушлаб олинади, ҳомиланинг қўли кўкрак бўйлаб юз</w:t>
      </w:r>
      <w:r w:rsidR="008213E7" w:rsidRPr="00984E5E">
        <w:rPr>
          <w:rFonts w:ascii="Times New Roman" w:hAnsi="Times New Roman" w:cs="Times New Roman"/>
          <w:color w:val="000000" w:themeColor="text1"/>
          <w:sz w:val="24"/>
          <w:szCs w:val="24"/>
          <w:lang w:val="uz-Cyrl-UZ"/>
        </w:rPr>
        <w:t>и</w:t>
      </w:r>
      <w:r w:rsidR="0034346C" w:rsidRPr="00984E5E">
        <w:rPr>
          <w:rFonts w:ascii="Times New Roman" w:hAnsi="Times New Roman" w:cs="Times New Roman"/>
          <w:color w:val="000000" w:themeColor="text1"/>
          <w:sz w:val="24"/>
          <w:szCs w:val="24"/>
          <w:lang w:val="uz-Cyrl-UZ"/>
        </w:rPr>
        <w:t>га қараб «ювиш» ҳаракати билан ташқарига чиқарилади.</w:t>
      </w:r>
      <w:r w:rsidR="00467148" w:rsidRPr="00984E5E">
        <w:rPr>
          <w:rFonts w:ascii="Times New Roman" w:hAnsi="Times New Roman" w:cs="Times New Roman"/>
          <w:color w:val="000000" w:themeColor="text1"/>
          <w:sz w:val="24"/>
          <w:szCs w:val="24"/>
          <w:lang w:val="uz-Cyrl-UZ"/>
        </w:rPr>
        <w:t xml:space="preserve"> </w:t>
      </w:r>
      <w:r w:rsidR="0034346C" w:rsidRPr="00984E5E">
        <w:rPr>
          <w:rFonts w:ascii="Times New Roman" w:hAnsi="Times New Roman" w:cs="Times New Roman"/>
          <w:color w:val="000000" w:themeColor="text1"/>
          <w:sz w:val="24"/>
          <w:szCs w:val="24"/>
          <w:lang w:val="uz-Cyrl-UZ"/>
        </w:rPr>
        <w:t xml:space="preserve">Биринчи бўлиб қиндан орқа қўлнинг билаги ва панжаси, кейин эса ҳомиланинг елкаси чиқарилади. </w:t>
      </w:r>
      <w:r w:rsidR="0082725D" w:rsidRPr="00984E5E">
        <w:rPr>
          <w:rFonts w:ascii="Times New Roman" w:hAnsi="Times New Roman" w:cs="Times New Roman"/>
          <w:color w:val="000000" w:themeColor="text1"/>
          <w:sz w:val="24"/>
          <w:szCs w:val="24"/>
          <w:lang w:val="uz-Cyrl-UZ"/>
        </w:rPr>
        <w:t>Ҳомиланинг олд</w:t>
      </w:r>
      <w:r w:rsidR="00985EC7" w:rsidRPr="00984E5E">
        <w:rPr>
          <w:rFonts w:ascii="Times New Roman" w:hAnsi="Times New Roman" w:cs="Times New Roman"/>
          <w:color w:val="000000" w:themeColor="text1"/>
          <w:sz w:val="24"/>
          <w:szCs w:val="24"/>
          <w:lang w:val="uz-Cyrl-UZ"/>
        </w:rPr>
        <w:t xml:space="preserve"> </w:t>
      </w:r>
      <w:r w:rsidR="0082725D" w:rsidRPr="00984E5E">
        <w:rPr>
          <w:rFonts w:ascii="Times New Roman" w:hAnsi="Times New Roman" w:cs="Times New Roman"/>
          <w:color w:val="000000" w:themeColor="text1"/>
          <w:sz w:val="24"/>
          <w:szCs w:val="24"/>
          <w:lang w:val="uz-Cyrl-UZ"/>
        </w:rPr>
        <w:t>елкаси туғилмаган тақдирда,</w:t>
      </w:r>
      <w:r w:rsidR="004E057C" w:rsidRPr="00984E5E">
        <w:rPr>
          <w:rFonts w:ascii="Times New Roman" w:hAnsi="Times New Roman" w:cs="Times New Roman"/>
          <w:color w:val="000000" w:themeColor="text1"/>
          <w:sz w:val="24"/>
          <w:szCs w:val="24"/>
          <w:lang w:val="uz-Cyrl-UZ"/>
        </w:rPr>
        <w:t xml:space="preserve"> ҳомиланинг ички</w:t>
      </w:r>
      <w:r w:rsidR="008213E7" w:rsidRPr="00984E5E">
        <w:rPr>
          <w:rFonts w:ascii="Times New Roman" w:hAnsi="Times New Roman" w:cs="Times New Roman"/>
          <w:color w:val="000000" w:themeColor="text1"/>
          <w:sz w:val="24"/>
          <w:szCs w:val="24"/>
          <w:lang w:val="uz-Cyrl-UZ"/>
        </w:rPr>
        <w:t xml:space="preserve"> </w:t>
      </w:r>
      <w:r w:rsidR="004E057C" w:rsidRPr="00984E5E">
        <w:rPr>
          <w:rFonts w:ascii="Times New Roman" w:hAnsi="Times New Roman" w:cs="Times New Roman"/>
          <w:color w:val="000000" w:themeColor="text1"/>
          <w:sz w:val="24"/>
          <w:szCs w:val="24"/>
          <w:lang w:val="uz-Cyrl-UZ"/>
        </w:rPr>
        <w:t xml:space="preserve">айланишини амалга ошириш керак, шундагина </w:t>
      </w:r>
      <w:r w:rsidR="0082725D" w:rsidRPr="00984E5E">
        <w:rPr>
          <w:rFonts w:ascii="Times New Roman" w:hAnsi="Times New Roman" w:cs="Times New Roman"/>
          <w:color w:val="000000" w:themeColor="text1"/>
          <w:sz w:val="24"/>
          <w:szCs w:val="24"/>
          <w:lang w:val="uz-Cyrl-UZ"/>
        </w:rPr>
        <w:t xml:space="preserve">ҳомиланинг </w:t>
      </w:r>
      <w:r w:rsidR="004E057C" w:rsidRPr="00984E5E">
        <w:rPr>
          <w:rFonts w:ascii="Times New Roman" w:hAnsi="Times New Roman" w:cs="Times New Roman"/>
          <w:color w:val="000000" w:themeColor="text1"/>
          <w:sz w:val="24"/>
          <w:szCs w:val="24"/>
          <w:lang w:val="uz-Cyrl-UZ"/>
        </w:rPr>
        <w:t xml:space="preserve">олд елкаси орқа позицияга </w:t>
      </w:r>
      <w:r w:rsidR="0082725D" w:rsidRPr="00984E5E">
        <w:rPr>
          <w:rFonts w:ascii="Times New Roman" w:hAnsi="Times New Roman" w:cs="Times New Roman"/>
          <w:color w:val="000000" w:themeColor="text1"/>
          <w:sz w:val="24"/>
          <w:szCs w:val="24"/>
          <w:lang w:val="uz-Cyrl-UZ"/>
        </w:rPr>
        <w:t>ўт</w:t>
      </w:r>
      <w:r w:rsidR="004E057C" w:rsidRPr="00984E5E">
        <w:rPr>
          <w:rFonts w:ascii="Times New Roman" w:hAnsi="Times New Roman" w:cs="Times New Roman"/>
          <w:color w:val="000000" w:themeColor="text1"/>
          <w:sz w:val="24"/>
          <w:szCs w:val="24"/>
          <w:lang w:val="uz-Cyrl-UZ"/>
        </w:rPr>
        <w:t>иши мумкин</w:t>
      </w:r>
      <w:r w:rsidR="0082725D" w:rsidRPr="00984E5E">
        <w:rPr>
          <w:rFonts w:ascii="Times New Roman" w:hAnsi="Times New Roman" w:cs="Times New Roman"/>
          <w:color w:val="000000" w:themeColor="text1"/>
          <w:sz w:val="24"/>
          <w:szCs w:val="24"/>
          <w:lang w:val="uz-Cyrl-UZ"/>
        </w:rPr>
        <w:t>.</w:t>
      </w:r>
      <w:r w:rsidR="00DC748D" w:rsidRPr="00984E5E">
        <w:rPr>
          <w:rFonts w:ascii="Times New Roman" w:hAnsi="Times New Roman" w:cs="Times New Roman"/>
          <w:color w:val="000000" w:themeColor="text1"/>
          <w:sz w:val="24"/>
          <w:szCs w:val="24"/>
          <w:lang w:val="uz-Cyrl-UZ"/>
        </w:rPr>
        <w:t xml:space="preserve"> Елка суяги синиши ушбу усулнинг </w:t>
      </w:r>
      <w:r w:rsidR="006C0F11" w:rsidRPr="00984E5E">
        <w:rPr>
          <w:rFonts w:ascii="Times New Roman" w:hAnsi="Times New Roman" w:cs="Times New Roman"/>
          <w:color w:val="000000" w:themeColor="text1"/>
          <w:sz w:val="24"/>
          <w:szCs w:val="24"/>
          <w:lang w:val="uz-Cyrl-UZ"/>
        </w:rPr>
        <w:t>ривожланиши</w:t>
      </w:r>
      <w:r w:rsidR="00DC748D" w:rsidRPr="00984E5E">
        <w:rPr>
          <w:rFonts w:ascii="Times New Roman" w:hAnsi="Times New Roman" w:cs="Times New Roman"/>
          <w:color w:val="000000" w:themeColor="text1"/>
          <w:sz w:val="24"/>
          <w:szCs w:val="24"/>
          <w:lang w:val="uz-Cyrl-UZ"/>
        </w:rPr>
        <w:t xml:space="preserve"> мумкин бўлган асорат</w:t>
      </w:r>
      <w:r w:rsidR="001400A4" w:rsidRPr="00984E5E">
        <w:rPr>
          <w:rFonts w:ascii="Times New Roman" w:hAnsi="Times New Roman" w:cs="Times New Roman"/>
          <w:color w:val="000000" w:themeColor="text1"/>
          <w:sz w:val="24"/>
          <w:szCs w:val="24"/>
          <w:lang w:val="uz-Cyrl-UZ"/>
        </w:rPr>
        <w:t>и</w:t>
      </w:r>
      <w:r w:rsidR="00DC748D" w:rsidRPr="00984E5E">
        <w:rPr>
          <w:rFonts w:ascii="Times New Roman" w:hAnsi="Times New Roman" w:cs="Times New Roman"/>
          <w:color w:val="000000" w:themeColor="text1"/>
          <w:sz w:val="24"/>
          <w:szCs w:val="24"/>
          <w:lang w:val="uz-Cyrl-UZ"/>
        </w:rPr>
        <w:t xml:space="preserve"> ҳисобланади.</w:t>
      </w:r>
    </w:p>
    <w:tbl>
      <w:tblPr>
        <w:tblStyle w:val="a3"/>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105"/>
        <w:gridCol w:w="4603"/>
        <w:gridCol w:w="4793"/>
      </w:tblGrid>
      <w:tr w:rsidR="0060140B" w:rsidRPr="00984E5E" w14:paraId="626A5371" w14:textId="77777777" w:rsidTr="0031345B">
        <w:trPr>
          <w:gridBefore w:val="1"/>
          <w:wBefore w:w="426" w:type="dxa"/>
          <w:trHeight w:val="3018"/>
        </w:trPr>
        <w:tc>
          <w:tcPr>
            <w:tcW w:w="4677" w:type="dxa"/>
            <w:gridSpan w:val="2"/>
          </w:tcPr>
          <w:p w14:paraId="34911500" w14:textId="690B8832" w:rsidR="002D0ED3" w:rsidRPr="00984E5E" w:rsidRDefault="002D0ED3" w:rsidP="002D0ED3">
            <w:pPr>
              <w:contextualSpacing/>
              <w:rPr>
                <w:rFonts w:ascii="Times New Roman" w:hAnsi="Times New Roman" w:cs="Times New Roman"/>
                <w:noProof/>
                <w:color w:val="000000" w:themeColor="text1"/>
                <w:sz w:val="24"/>
                <w:szCs w:val="24"/>
                <w:lang w:val="uz-Cyrl-UZ"/>
              </w:rPr>
            </w:pPr>
            <w:r w:rsidRPr="00984E5E">
              <w:rPr>
                <w:rFonts w:ascii="Times New Roman" w:hAnsi="Times New Roman" w:cs="Times New Roman"/>
                <w:noProof/>
                <w:lang w:eastAsia="ru-RU"/>
              </w:rPr>
              <w:drawing>
                <wp:inline distT="0" distB="0" distL="0" distR="0" wp14:anchorId="7A74D91A" wp14:editId="1932B094">
                  <wp:extent cx="2709225" cy="180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9225" cy="1800000"/>
                          </a:xfrm>
                          <a:prstGeom prst="rect">
                            <a:avLst/>
                          </a:prstGeom>
                        </pic:spPr>
                      </pic:pic>
                    </a:graphicData>
                  </a:graphic>
                </wp:inline>
              </w:drawing>
            </w:r>
          </w:p>
        </w:tc>
        <w:tc>
          <w:tcPr>
            <w:tcW w:w="4821" w:type="dxa"/>
          </w:tcPr>
          <w:p w14:paraId="3CDF6D21" w14:textId="5A393BEF" w:rsidR="002D0ED3" w:rsidRPr="00984E5E" w:rsidRDefault="002D0ED3" w:rsidP="002D0ED3">
            <w:pPr>
              <w:contextualSpacing/>
              <w:jc w:val="center"/>
              <w:rPr>
                <w:rFonts w:ascii="Times New Roman" w:hAnsi="Times New Roman" w:cs="Times New Roman"/>
                <w:noProof/>
                <w:color w:val="000000" w:themeColor="text1"/>
                <w:sz w:val="24"/>
                <w:szCs w:val="24"/>
                <w:lang w:val="uz-Cyrl-UZ"/>
              </w:rPr>
            </w:pPr>
            <w:r w:rsidRPr="00984E5E">
              <w:rPr>
                <w:rFonts w:ascii="Times New Roman" w:hAnsi="Times New Roman" w:cs="Times New Roman"/>
                <w:noProof/>
                <w:lang w:eastAsia="ru-RU"/>
              </w:rPr>
              <w:drawing>
                <wp:inline distT="0" distB="0" distL="0" distR="0" wp14:anchorId="60BD3084" wp14:editId="118D6E8C">
                  <wp:extent cx="2709225" cy="180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9225" cy="1800000"/>
                          </a:xfrm>
                          <a:prstGeom prst="rect">
                            <a:avLst/>
                          </a:prstGeom>
                        </pic:spPr>
                      </pic:pic>
                    </a:graphicData>
                  </a:graphic>
                </wp:inline>
              </w:drawing>
            </w:r>
          </w:p>
        </w:tc>
      </w:tr>
      <w:tr w:rsidR="002D0ED3" w:rsidRPr="00984E5E" w14:paraId="5017D5A1" w14:textId="77777777" w:rsidTr="0031345B">
        <w:trPr>
          <w:gridBefore w:val="1"/>
          <w:wBefore w:w="426" w:type="dxa"/>
          <w:trHeight w:val="3018"/>
        </w:trPr>
        <w:tc>
          <w:tcPr>
            <w:tcW w:w="4677" w:type="dxa"/>
            <w:gridSpan w:val="2"/>
          </w:tcPr>
          <w:p w14:paraId="1F316029" w14:textId="6865FFFD" w:rsidR="002D0ED3" w:rsidRPr="00984E5E" w:rsidRDefault="002D0ED3" w:rsidP="002D0ED3">
            <w:pPr>
              <w:contextualSpacing/>
              <w:rPr>
                <w:rFonts w:ascii="Times New Roman" w:hAnsi="Times New Roman" w:cs="Times New Roman"/>
                <w:noProof/>
              </w:rPr>
            </w:pPr>
            <w:r w:rsidRPr="00984E5E">
              <w:rPr>
                <w:rFonts w:ascii="Times New Roman" w:hAnsi="Times New Roman" w:cs="Times New Roman"/>
                <w:noProof/>
                <w:lang w:eastAsia="ru-RU"/>
              </w:rPr>
              <w:lastRenderedPageBreak/>
              <w:drawing>
                <wp:inline distT="0" distB="0" distL="0" distR="0" wp14:anchorId="2C1A7789" wp14:editId="21330EA1">
                  <wp:extent cx="2709225" cy="180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9225" cy="1800000"/>
                          </a:xfrm>
                          <a:prstGeom prst="rect">
                            <a:avLst/>
                          </a:prstGeom>
                        </pic:spPr>
                      </pic:pic>
                    </a:graphicData>
                  </a:graphic>
                </wp:inline>
              </w:drawing>
            </w:r>
          </w:p>
        </w:tc>
        <w:tc>
          <w:tcPr>
            <w:tcW w:w="4821" w:type="dxa"/>
          </w:tcPr>
          <w:p w14:paraId="4442C1F6" w14:textId="7B2F9B1A" w:rsidR="002D0ED3" w:rsidRPr="00984E5E" w:rsidRDefault="002D0ED3" w:rsidP="006064F4">
            <w:pPr>
              <w:contextualSpacing/>
              <w:jc w:val="center"/>
              <w:rPr>
                <w:rFonts w:ascii="Times New Roman" w:hAnsi="Times New Roman" w:cs="Times New Roman"/>
                <w:noProof/>
              </w:rPr>
            </w:pPr>
            <w:r w:rsidRPr="00984E5E">
              <w:rPr>
                <w:rFonts w:ascii="Times New Roman" w:hAnsi="Times New Roman" w:cs="Times New Roman"/>
                <w:noProof/>
                <w:lang w:eastAsia="ru-RU"/>
              </w:rPr>
              <w:drawing>
                <wp:inline distT="0" distB="0" distL="0" distR="0" wp14:anchorId="6C5E3180" wp14:editId="7B4CDBF7">
                  <wp:extent cx="2709225" cy="180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9225" cy="1800000"/>
                          </a:xfrm>
                          <a:prstGeom prst="rect">
                            <a:avLst/>
                          </a:prstGeom>
                        </pic:spPr>
                      </pic:pic>
                    </a:graphicData>
                  </a:graphic>
                </wp:inline>
              </w:drawing>
            </w:r>
          </w:p>
        </w:tc>
      </w:tr>
      <w:tr w:rsidR="002D0ED3" w:rsidRPr="00984E5E" w14:paraId="3B5FB93E" w14:textId="77777777" w:rsidTr="0031345B">
        <w:trPr>
          <w:gridBefore w:val="1"/>
          <w:wBefore w:w="426" w:type="dxa"/>
          <w:trHeight w:val="471"/>
        </w:trPr>
        <w:tc>
          <w:tcPr>
            <w:tcW w:w="9498" w:type="dxa"/>
            <w:gridSpan w:val="3"/>
          </w:tcPr>
          <w:p w14:paraId="4416D7C0" w14:textId="3F0007DF" w:rsidR="002D0ED3" w:rsidRPr="00984E5E" w:rsidRDefault="00855157" w:rsidP="006064F4">
            <w:pPr>
              <w:contextualSpacing/>
              <w:jc w:val="center"/>
              <w:rPr>
                <w:rFonts w:ascii="Times New Roman" w:hAnsi="Times New Roman" w:cs="Times New Roman"/>
                <w:b/>
                <w:bCs/>
                <w:noProof/>
                <w:lang w:val="uz-Cyrl-UZ"/>
              </w:rPr>
            </w:pPr>
            <w:r w:rsidRPr="00984E5E">
              <w:rPr>
                <w:rFonts w:ascii="Times New Roman" w:hAnsi="Times New Roman" w:cs="Times New Roman"/>
                <w:b/>
                <w:bCs/>
                <w:color w:val="4472C4" w:themeColor="accent5"/>
                <w:sz w:val="24"/>
                <w:szCs w:val="24"/>
                <w:lang w:val="uz-Cyrl-UZ"/>
              </w:rPr>
              <w:t xml:space="preserve">4-расм. </w:t>
            </w:r>
            <w:r w:rsidR="002D0ED3" w:rsidRPr="00984E5E">
              <w:rPr>
                <w:rFonts w:ascii="Times New Roman" w:hAnsi="Times New Roman" w:cs="Times New Roman"/>
                <w:b/>
                <w:bCs/>
                <w:color w:val="4472C4" w:themeColor="accent5"/>
                <w:sz w:val="24"/>
                <w:szCs w:val="24"/>
                <w:lang w:val="uz-Cyrl-UZ"/>
              </w:rPr>
              <w:t>«</w:t>
            </w:r>
            <w:r w:rsidR="006A284E" w:rsidRPr="00984E5E">
              <w:rPr>
                <w:rFonts w:ascii="Times New Roman" w:hAnsi="Times New Roman" w:cs="Times New Roman"/>
                <w:b/>
                <w:bCs/>
                <w:color w:val="4472C4" w:themeColor="accent5"/>
                <w:sz w:val="24"/>
                <w:szCs w:val="24"/>
                <w:lang w:val="uz-Cyrl-UZ"/>
              </w:rPr>
              <w:t xml:space="preserve">Орқа </w:t>
            </w:r>
            <w:r w:rsidR="002D0ED3" w:rsidRPr="00984E5E">
              <w:rPr>
                <w:rFonts w:ascii="Times New Roman" w:hAnsi="Times New Roman" w:cs="Times New Roman"/>
                <w:b/>
                <w:bCs/>
                <w:color w:val="4472C4" w:themeColor="accent5"/>
                <w:sz w:val="24"/>
                <w:szCs w:val="24"/>
                <w:lang w:val="uz-Cyrl-UZ"/>
              </w:rPr>
              <w:t>қўлни чиқариб олиш» (Жакмир (Jacquemier)) усули</w:t>
            </w:r>
          </w:p>
        </w:tc>
      </w:tr>
      <w:tr w:rsidR="00D46FE3" w:rsidRPr="0051136B" w14:paraId="47D95E67" w14:textId="77777777" w:rsidTr="00313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4" w:type="dxa"/>
            <w:gridSpan w:val="2"/>
            <w:shd w:val="clear" w:color="auto" w:fill="9CC2E5" w:themeFill="accent1" w:themeFillTint="99"/>
            <w:vAlign w:val="center"/>
          </w:tcPr>
          <w:p w14:paraId="7FFA87D4" w14:textId="77777777"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4В</w:t>
            </w:r>
          </w:p>
        </w:tc>
        <w:tc>
          <w:tcPr>
            <w:tcW w:w="9440" w:type="dxa"/>
            <w:gridSpan w:val="2"/>
            <w:shd w:val="clear" w:color="auto" w:fill="F7CAAC" w:themeFill="accent2" w:themeFillTint="66"/>
          </w:tcPr>
          <w:p w14:paraId="4939C222" w14:textId="5EC87F4D" w:rsidR="00D46FE3" w:rsidRPr="00984E5E" w:rsidRDefault="006C25C8" w:rsidP="006C25C8">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Елкаларни айлантириш учун «ҳомиланинг орқа елкасини ушлаб олиш» ротацион усулини қўллаш тавсия этилади</w:t>
            </w:r>
            <w:r w:rsidR="00855157" w:rsidRPr="00984E5E">
              <w:rPr>
                <w:rFonts w:ascii="Times New Roman" w:hAnsi="Times New Roman" w:cs="Times New Roman"/>
                <w:color w:val="000000" w:themeColor="text1"/>
                <w:sz w:val="24"/>
                <w:szCs w:val="24"/>
                <w:lang w:val="uz-Cyrl-UZ"/>
              </w:rPr>
              <w:t xml:space="preserve"> (5-расм)</w:t>
            </w:r>
            <w:r w:rsidRPr="00984E5E">
              <w:rPr>
                <w:rFonts w:ascii="Times New Roman" w:hAnsi="Times New Roman" w:cs="Times New Roman"/>
                <w:color w:val="000000" w:themeColor="text1"/>
                <w:sz w:val="24"/>
                <w:szCs w:val="24"/>
                <w:lang w:val="uz-Cyrl-UZ"/>
              </w:rPr>
              <w:t>.</w:t>
            </w:r>
          </w:p>
        </w:tc>
      </w:tr>
    </w:tbl>
    <w:p w14:paraId="04BA6125" w14:textId="1FF765FB" w:rsidR="00855157" w:rsidRPr="00984E5E" w:rsidRDefault="006064F4" w:rsidP="00855157">
      <w:pPr>
        <w:spacing w:before="120" w:after="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Ушбу усулни бажариш учун бош бармо</w:t>
      </w:r>
      <w:r w:rsidR="00B56B9C" w:rsidRPr="00984E5E">
        <w:rPr>
          <w:rFonts w:ascii="Times New Roman" w:hAnsi="Times New Roman" w:cs="Times New Roman"/>
          <w:color w:val="000000" w:themeColor="text1"/>
          <w:sz w:val="24"/>
          <w:szCs w:val="24"/>
          <w:lang w:val="uz-Cyrl-UZ"/>
        </w:rPr>
        <w:t>қ</w:t>
      </w:r>
      <w:r w:rsidRPr="00984E5E">
        <w:rPr>
          <w:rFonts w:ascii="Times New Roman" w:hAnsi="Times New Roman" w:cs="Times New Roman"/>
          <w:color w:val="000000" w:themeColor="text1"/>
          <w:sz w:val="24"/>
          <w:szCs w:val="24"/>
          <w:lang w:val="uz-Cyrl-UZ"/>
        </w:rPr>
        <w:t>ни ҳомила</w:t>
      </w:r>
      <w:r w:rsidR="004322D8"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орқа елкасининг олд</w:t>
      </w:r>
      <w:r w:rsidR="004322D8"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юзасига ва қолган тўрт бармоқ</w:t>
      </w:r>
      <w:r w:rsidR="00B56B9C" w:rsidRPr="00984E5E">
        <w:rPr>
          <w:rFonts w:ascii="Times New Roman" w:hAnsi="Times New Roman" w:cs="Times New Roman"/>
          <w:color w:val="000000" w:themeColor="text1"/>
          <w:sz w:val="24"/>
          <w:szCs w:val="24"/>
          <w:lang w:val="uz-Cyrl-UZ"/>
        </w:rPr>
        <w:t>лар</w:t>
      </w:r>
      <w:r w:rsidRPr="00984E5E">
        <w:rPr>
          <w:rFonts w:ascii="Times New Roman" w:hAnsi="Times New Roman" w:cs="Times New Roman"/>
          <w:color w:val="000000" w:themeColor="text1"/>
          <w:sz w:val="24"/>
          <w:szCs w:val="24"/>
          <w:lang w:val="uz-Cyrl-UZ"/>
        </w:rPr>
        <w:t xml:space="preserve">ни орқа юзасига жойлаштириб, орқа елканинг </w:t>
      </w:r>
      <w:r w:rsidR="00D777A1" w:rsidRPr="00984E5E">
        <w:rPr>
          <w:rFonts w:ascii="Times New Roman" w:hAnsi="Times New Roman" w:cs="Times New Roman"/>
          <w:color w:val="000000" w:themeColor="text1"/>
          <w:sz w:val="24"/>
          <w:szCs w:val="24"/>
          <w:lang w:val="uz-Cyrl-UZ"/>
        </w:rPr>
        <w:t>остига</w:t>
      </w:r>
      <w:r w:rsidRPr="00984E5E">
        <w:rPr>
          <w:rFonts w:ascii="Times New Roman" w:hAnsi="Times New Roman" w:cs="Times New Roman"/>
          <w:color w:val="000000" w:themeColor="text1"/>
          <w:sz w:val="24"/>
          <w:szCs w:val="24"/>
          <w:lang w:val="uz-Cyrl-UZ"/>
        </w:rPr>
        <w:t xml:space="preserve"> қин ичига қўл </w:t>
      </w:r>
      <w:r w:rsidR="007C5529" w:rsidRPr="00984E5E">
        <w:rPr>
          <w:rFonts w:ascii="Times New Roman" w:hAnsi="Times New Roman" w:cs="Times New Roman"/>
          <w:color w:val="000000" w:themeColor="text1"/>
          <w:sz w:val="24"/>
          <w:szCs w:val="24"/>
          <w:lang w:val="uz-Cyrl-UZ"/>
        </w:rPr>
        <w:t xml:space="preserve">(ҳомиланинг биринчи позициясида чап қўлни, иккинчи позицияда эса ўнг қўлни) </w:t>
      </w:r>
      <w:r w:rsidRPr="00984E5E">
        <w:rPr>
          <w:rFonts w:ascii="Times New Roman" w:hAnsi="Times New Roman" w:cs="Times New Roman"/>
          <w:color w:val="000000" w:themeColor="text1"/>
          <w:sz w:val="24"/>
          <w:szCs w:val="24"/>
          <w:lang w:val="uz-Cyrl-UZ"/>
        </w:rPr>
        <w:t>кирити</w:t>
      </w:r>
      <w:r w:rsidR="00467148" w:rsidRPr="00984E5E">
        <w:rPr>
          <w:rFonts w:ascii="Times New Roman" w:hAnsi="Times New Roman" w:cs="Times New Roman"/>
          <w:color w:val="000000" w:themeColor="text1"/>
          <w:sz w:val="24"/>
          <w:szCs w:val="24"/>
          <w:lang w:val="uz-Cyrl-UZ"/>
        </w:rPr>
        <w:t>лади</w:t>
      </w:r>
      <w:r w:rsidRPr="00984E5E">
        <w:rPr>
          <w:rFonts w:ascii="Times New Roman" w:hAnsi="Times New Roman" w:cs="Times New Roman"/>
          <w:color w:val="000000" w:themeColor="text1"/>
          <w:sz w:val="24"/>
          <w:szCs w:val="24"/>
          <w:lang w:val="uz-Cyrl-UZ"/>
        </w:rPr>
        <w:t xml:space="preserve">. Кейин </w:t>
      </w:r>
      <w:r w:rsidR="00B56B9C" w:rsidRPr="00984E5E">
        <w:rPr>
          <w:rFonts w:ascii="Times New Roman" w:hAnsi="Times New Roman" w:cs="Times New Roman"/>
          <w:color w:val="000000" w:themeColor="text1"/>
          <w:sz w:val="24"/>
          <w:szCs w:val="24"/>
          <w:lang w:val="uz-Cyrl-UZ"/>
        </w:rPr>
        <w:t xml:space="preserve">бош </w:t>
      </w:r>
      <w:r w:rsidRPr="00984E5E">
        <w:rPr>
          <w:rFonts w:ascii="Times New Roman" w:hAnsi="Times New Roman" w:cs="Times New Roman"/>
          <w:color w:val="000000" w:themeColor="text1"/>
          <w:sz w:val="24"/>
          <w:szCs w:val="24"/>
          <w:lang w:val="uz-Cyrl-UZ"/>
        </w:rPr>
        <w:t>ва кўрсаткич бармо</w:t>
      </w:r>
      <w:r w:rsidR="00B56B9C" w:rsidRPr="00984E5E">
        <w:rPr>
          <w:rFonts w:ascii="Times New Roman" w:hAnsi="Times New Roman" w:cs="Times New Roman"/>
          <w:color w:val="000000" w:themeColor="text1"/>
          <w:sz w:val="24"/>
          <w:szCs w:val="24"/>
          <w:lang w:val="uz-Cyrl-UZ"/>
        </w:rPr>
        <w:t xml:space="preserve">қлар </w:t>
      </w:r>
      <w:r w:rsidRPr="00984E5E">
        <w:rPr>
          <w:rFonts w:ascii="Times New Roman" w:hAnsi="Times New Roman" w:cs="Times New Roman"/>
          <w:color w:val="000000" w:themeColor="text1"/>
          <w:sz w:val="24"/>
          <w:szCs w:val="24"/>
          <w:lang w:val="uz-Cyrl-UZ"/>
        </w:rPr>
        <w:t xml:space="preserve">билан </w:t>
      </w:r>
      <w:r w:rsidR="00B56B9C" w:rsidRPr="00984E5E">
        <w:rPr>
          <w:rFonts w:ascii="Times New Roman" w:hAnsi="Times New Roman" w:cs="Times New Roman"/>
          <w:color w:val="000000" w:themeColor="text1"/>
          <w:sz w:val="24"/>
          <w:szCs w:val="24"/>
          <w:lang w:val="uz-Cyrl-UZ"/>
        </w:rPr>
        <w:t xml:space="preserve">ҳомиланинг орқа елкасини </w:t>
      </w:r>
      <w:r w:rsidRPr="00984E5E">
        <w:rPr>
          <w:rFonts w:ascii="Times New Roman" w:hAnsi="Times New Roman" w:cs="Times New Roman"/>
          <w:color w:val="000000" w:themeColor="text1"/>
          <w:sz w:val="24"/>
          <w:szCs w:val="24"/>
          <w:lang w:val="uz-Cyrl-UZ"/>
        </w:rPr>
        <w:t>қўлтиқ ости</w:t>
      </w:r>
      <w:r w:rsidR="00B56B9C" w:rsidRPr="00984E5E">
        <w:rPr>
          <w:rFonts w:ascii="Times New Roman" w:hAnsi="Times New Roman" w:cs="Times New Roman"/>
          <w:color w:val="000000" w:themeColor="text1"/>
          <w:sz w:val="24"/>
          <w:szCs w:val="24"/>
          <w:lang w:val="uz-Cyrl-UZ"/>
        </w:rPr>
        <w:t xml:space="preserve"> чуқурчасидан </w:t>
      </w:r>
      <w:r w:rsidRPr="00984E5E">
        <w:rPr>
          <w:rFonts w:ascii="Times New Roman" w:hAnsi="Times New Roman" w:cs="Times New Roman"/>
          <w:color w:val="000000" w:themeColor="text1"/>
          <w:sz w:val="24"/>
          <w:szCs w:val="24"/>
          <w:lang w:val="uz-Cyrl-UZ"/>
        </w:rPr>
        <w:t xml:space="preserve">ҳалқага тутиб, </w:t>
      </w:r>
      <w:r w:rsidR="00D777A1" w:rsidRPr="00984E5E">
        <w:rPr>
          <w:rFonts w:ascii="Times New Roman" w:hAnsi="Times New Roman" w:cs="Times New Roman"/>
          <w:color w:val="000000" w:themeColor="text1"/>
          <w:sz w:val="24"/>
          <w:szCs w:val="24"/>
          <w:lang w:val="uz-Cyrl-UZ"/>
        </w:rPr>
        <w:t xml:space="preserve">ҳомиланинг </w:t>
      </w:r>
      <w:r w:rsidRPr="00984E5E">
        <w:rPr>
          <w:rFonts w:ascii="Times New Roman" w:hAnsi="Times New Roman" w:cs="Times New Roman"/>
          <w:color w:val="000000" w:themeColor="text1"/>
          <w:sz w:val="24"/>
          <w:szCs w:val="24"/>
          <w:lang w:val="uz-Cyrl-UZ"/>
        </w:rPr>
        <w:t>орқа елка</w:t>
      </w:r>
      <w:r w:rsidR="00D777A1" w:rsidRPr="00984E5E">
        <w:rPr>
          <w:rFonts w:ascii="Times New Roman" w:hAnsi="Times New Roman" w:cs="Times New Roman"/>
          <w:color w:val="000000" w:themeColor="text1"/>
          <w:sz w:val="24"/>
          <w:szCs w:val="24"/>
          <w:lang w:val="uz-Cyrl-UZ"/>
        </w:rPr>
        <w:t>си</w:t>
      </w:r>
      <w:r w:rsidRPr="00984E5E">
        <w:rPr>
          <w:rFonts w:ascii="Times New Roman" w:hAnsi="Times New Roman" w:cs="Times New Roman"/>
          <w:color w:val="000000" w:themeColor="text1"/>
          <w:sz w:val="24"/>
          <w:szCs w:val="24"/>
          <w:lang w:val="uz-Cyrl-UZ"/>
        </w:rPr>
        <w:t xml:space="preserve"> ташқи томонга озгина </w:t>
      </w:r>
      <w:r w:rsidR="00FA6461" w:rsidRPr="00984E5E">
        <w:rPr>
          <w:rFonts w:ascii="Times New Roman" w:hAnsi="Times New Roman" w:cs="Times New Roman"/>
          <w:color w:val="000000" w:themeColor="text1"/>
          <w:sz w:val="24"/>
          <w:szCs w:val="24"/>
          <w:lang w:val="uz-Cyrl-UZ"/>
        </w:rPr>
        <w:t>чиқари</w:t>
      </w:r>
      <w:r w:rsidR="00467148" w:rsidRPr="00984E5E">
        <w:rPr>
          <w:rFonts w:ascii="Times New Roman" w:hAnsi="Times New Roman" w:cs="Times New Roman"/>
          <w:color w:val="000000" w:themeColor="text1"/>
          <w:sz w:val="24"/>
          <w:szCs w:val="24"/>
          <w:lang w:val="uz-Cyrl-UZ"/>
        </w:rPr>
        <w:t xml:space="preserve">лади </w:t>
      </w:r>
      <w:r w:rsidRPr="00984E5E">
        <w:rPr>
          <w:rFonts w:ascii="Times New Roman" w:hAnsi="Times New Roman" w:cs="Times New Roman"/>
          <w:color w:val="000000" w:themeColor="text1"/>
          <w:sz w:val="24"/>
          <w:szCs w:val="24"/>
          <w:lang w:val="uz-Cyrl-UZ"/>
        </w:rPr>
        <w:t>(</w:t>
      </w:r>
      <w:r w:rsidR="00FA6461" w:rsidRPr="00984E5E">
        <w:rPr>
          <w:rFonts w:ascii="Times New Roman" w:hAnsi="Times New Roman" w:cs="Times New Roman"/>
          <w:color w:val="000000" w:themeColor="text1"/>
          <w:sz w:val="24"/>
          <w:szCs w:val="24"/>
          <w:lang w:val="uz-Cyrl-UZ"/>
        </w:rPr>
        <w:t>«</w:t>
      </w:r>
      <w:r w:rsidR="00867C4E" w:rsidRPr="00984E5E">
        <w:rPr>
          <w:rFonts w:ascii="Times New Roman" w:hAnsi="Times New Roman" w:cs="Times New Roman"/>
          <w:color w:val="000000" w:themeColor="text1"/>
          <w:sz w:val="24"/>
          <w:szCs w:val="24"/>
          <w:lang w:val="uz-Cyrl-UZ"/>
        </w:rPr>
        <w:t xml:space="preserve">елкани </w:t>
      </w:r>
      <w:r w:rsidR="00FA6461" w:rsidRPr="00984E5E">
        <w:rPr>
          <w:rFonts w:ascii="Times New Roman" w:hAnsi="Times New Roman" w:cs="Times New Roman"/>
          <w:color w:val="000000" w:themeColor="text1"/>
          <w:sz w:val="24"/>
          <w:szCs w:val="24"/>
          <w:lang w:val="uz-Cyrl-UZ"/>
        </w:rPr>
        <w:t>қисиш</w:t>
      </w:r>
      <w:r w:rsidRPr="00984E5E">
        <w:rPr>
          <w:rFonts w:ascii="Times New Roman" w:hAnsi="Times New Roman" w:cs="Times New Roman"/>
          <w:color w:val="000000" w:themeColor="text1"/>
          <w:sz w:val="24"/>
          <w:szCs w:val="24"/>
          <w:lang w:val="uz-Cyrl-UZ"/>
        </w:rPr>
        <w:t xml:space="preserve"> ҳаракати</w:t>
      </w:r>
      <w:r w:rsidR="00FA6461" w:rsidRPr="00984E5E">
        <w:rPr>
          <w:rFonts w:ascii="Times New Roman" w:hAnsi="Times New Roman" w:cs="Times New Roman"/>
          <w:color w:val="000000" w:themeColor="text1"/>
          <w:sz w:val="24"/>
          <w:szCs w:val="24"/>
          <w:lang w:val="uz-Cyrl-UZ"/>
        </w:rPr>
        <w:t>»</w:t>
      </w:r>
      <w:r w:rsidRPr="00984E5E">
        <w:rPr>
          <w:rFonts w:ascii="Times New Roman" w:hAnsi="Times New Roman" w:cs="Times New Roman"/>
          <w:color w:val="000000" w:themeColor="text1"/>
          <w:sz w:val="24"/>
          <w:szCs w:val="24"/>
          <w:lang w:val="uz-Cyrl-UZ"/>
        </w:rPr>
        <w:t>), сўнгра ҳомила</w:t>
      </w:r>
      <w:r w:rsidR="00FA6461" w:rsidRPr="00984E5E">
        <w:rPr>
          <w:rFonts w:ascii="Times New Roman" w:hAnsi="Times New Roman" w:cs="Times New Roman"/>
          <w:color w:val="000000" w:themeColor="text1"/>
          <w:sz w:val="24"/>
          <w:szCs w:val="24"/>
          <w:lang w:val="uz-Cyrl-UZ"/>
        </w:rPr>
        <w:t>нинг</w:t>
      </w:r>
      <w:r w:rsidRPr="00984E5E">
        <w:rPr>
          <w:rFonts w:ascii="Times New Roman" w:hAnsi="Times New Roman" w:cs="Times New Roman"/>
          <w:color w:val="000000" w:themeColor="text1"/>
          <w:sz w:val="24"/>
          <w:szCs w:val="24"/>
          <w:lang w:val="uz-Cyrl-UZ"/>
        </w:rPr>
        <w:t xml:space="preserve"> боши</w:t>
      </w:r>
      <w:r w:rsidR="00FA6461"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 xml:space="preserve">ва </w:t>
      </w:r>
      <w:r w:rsidR="00FA6461" w:rsidRPr="00984E5E">
        <w:rPr>
          <w:rFonts w:ascii="Times New Roman" w:hAnsi="Times New Roman" w:cs="Times New Roman"/>
          <w:color w:val="000000" w:themeColor="text1"/>
          <w:sz w:val="24"/>
          <w:szCs w:val="24"/>
          <w:lang w:val="uz-Cyrl-UZ"/>
        </w:rPr>
        <w:t xml:space="preserve">чиқарилган </w:t>
      </w:r>
      <w:r w:rsidRPr="00984E5E">
        <w:rPr>
          <w:rFonts w:ascii="Times New Roman" w:hAnsi="Times New Roman" w:cs="Times New Roman"/>
          <w:color w:val="000000" w:themeColor="text1"/>
          <w:sz w:val="24"/>
          <w:szCs w:val="24"/>
          <w:lang w:val="uz-Cyrl-UZ"/>
        </w:rPr>
        <w:t xml:space="preserve">елка </w:t>
      </w:r>
      <w:r w:rsidR="00FA6461" w:rsidRPr="00984E5E">
        <w:rPr>
          <w:rFonts w:ascii="Times New Roman" w:hAnsi="Times New Roman" w:cs="Times New Roman"/>
          <w:color w:val="000000" w:themeColor="text1"/>
          <w:sz w:val="24"/>
          <w:szCs w:val="24"/>
          <w:lang w:val="uz-Cyrl-UZ"/>
        </w:rPr>
        <w:t xml:space="preserve">бирга ушлаб </w:t>
      </w:r>
      <w:r w:rsidR="0031345B" w:rsidRPr="00984E5E">
        <w:rPr>
          <w:rFonts w:ascii="Times New Roman" w:hAnsi="Times New Roman" w:cs="Times New Roman"/>
          <w:color w:val="000000" w:themeColor="text1"/>
          <w:sz w:val="24"/>
          <w:szCs w:val="24"/>
          <w:lang w:val="uz-Cyrl-UZ"/>
        </w:rPr>
        <w:t>олинади</w:t>
      </w:r>
      <w:r w:rsidR="00467148"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(«бош-бўйин» б</w:t>
      </w:r>
      <w:r w:rsidR="00467148" w:rsidRPr="00984E5E">
        <w:rPr>
          <w:rFonts w:ascii="Times New Roman" w:hAnsi="Times New Roman" w:cs="Times New Roman"/>
          <w:color w:val="000000" w:themeColor="text1"/>
          <w:sz w:val="24"/>
          <w:szCs w:val="24"/>
          <w:lang w:val="uz-Cyrl-UZ"/>
        </w:rPr>
        <w:t>ир ғалтаги билан</w:t>
      </w:r>
      <w:r w:rsidRPr="00984E5E">
        <w:rPr>
          <w:rFonts w:ascii="Times New Roman" w:hAnsi="Times New Roman" w:cs="Times New Roman"/>
          <w:color w:val="000000" w:themeColor="text1"/>
          <w:sz w:val="24"/>
          <w:szCs w:val="24"/>
          <w:lang w:val="uz-Cyrl-UZ"/>
        </w:rPr>
        <w:t>) ва</w:t>
      </w:r>
      <w:r w:rsidR="0031345B" w:rsidRPr="00984E5E">
        <w:rPr>
          <w:rFonts w:ascii="Times New Roman" w:hAnsi="Times New Roman" w:cs="Times New Roman"/>
          <w:color w:val="000000" w:themeColor="text1"/>
          <w:sz w:val="24"/>
          <w:szCs w:val="24"/>
          <w:lang w:val="uz-Cyrl-UZ"/>
        </w:rPr>
        <w:t xml:space="preserve"> </w:t>
      </w:r>
      <w:r w:rsidR="00467148" w:rsidRPr="00984E5E">
        <w:rPr>
          <w:rFonts w:ascii="Times New Roman" w:hAnsi="Times New Roman" w:cs="Times New Roman"/>
          <w:color w:val="000000" w:themeColor="text1"/>
          <w:sz w:val="24"/>
          <w:szCs w:val="24"/>
          <w:lang w:val="uz-Cyrl-UZ"/>
        </w:rPr>
        <w:t>ҳомиланинг кўкра</w:t>
      </w:r>
      <w:r w:rsidR="0031345B" w:rsidRPr="00984E5E">
        <w:rPr>
          <w:rFonts w:ascii="Times New Roman" w:hAnsi="Times New Roman" w:cs="Times New Roman"/>
          <w:color w:val="000000" w:themeColor="text1"/>
          <w:sz w:val="24"/>
          <w:szCs w:val="24"/>
          <w:lang w:val="uz-Cyrl-UZ"/>
        </w:rPr>
        <w:t xml:space="preserve">гига қараб 180°га айлантирилади. Ҳомиланинг олд елкаси орқага ўтади ва ҳомила елкаси дистоцияси бартараф этилади. Енгил тракциялар ёрдамида туғруқ </w:t>
      </w:r>
      <w:r w:rsidR="00881868" w:rsidRPr="00984E5E">
        <w:rPr>
          <w:rFonts w:ascii="Times New Roman" w:hAnsi="Times New Roman" w:cs="Times New Roman"/>
          <w:color w:val="000000" w:themeColor="text1"/>
          <w:sz w:val="24"/>
          <w:szCs w:val="24"/>
          <w:lang w:val="uz-Cyrl-UZ"/>
        </w:rPr>
        <w:t>содир бўлади</w:t>
      </w:r>
      <w:r w:rsidR="0031345B" w:rsidRPr="00984E5E">
        <w:rPr>
          <w:rFonts w:ascii="Times New Roman" w:hAnsi="Times New Roman" w:cs="Times New Roman"/>
          <w:color w:val="000000" w:themeColor="text1"/>
          <w:sz w:val="24"/>
          <w:szCs w:val="24"/>
          <w:lang w:val="uz-Cyrl-UZ"/>
        </w:rPr>
        <w:t>. Қўл панжаси ёки орқа қўлнинг тирсак бурмасини ушлаб олиш имкони бўлмаганда ушбу усул самарали ҳисобланади.</w:t>
      </w:r>
    </w:p>
    <w:tbl>
      <w:tblPr>
        <w:tblStyle w:val="a3"/>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05"/>
        <w:gridCol w:w="9245"/>
        <w:gridCol w:w="149"/>
      </w:tblGrid>
      <w:tr w:rsidR="00855157" w:rsidRPr="00984E5E" w14:paraId="0B95242F" w14:textId="77777777" w:rsidTr="0069077B">
        <w:trPr>
          <w:gridBefore w:val="1"/>
          <w:gridAfter w:val="1"/>
          <w:wBefore w:w="426" w:type="dxa"/>
          <w:wAfter w:w="153" w:type="dxa"/>
        </w:trPr>
        <w:tc>
          <w:tcPr>
            <w:tcW w:w="9345" w:type="dxa"/>
            <w:gridSpan w:val="2"/>
          </w:tcPr>
          <w:p w14:paraId="428BE320" w14:textId="6C1D06CF" w:rsidR="00855157" w:rsidRPr="00984E5E" w:rsidRDefault="00855157" w:rsidP="00855157">
            <w:pPr>
              <w:jc w:val="center"/>
              <w:rPr>
                <w:rFonts w:ascii="Times New Roman" w:hAnsi="Times New Roman" w:cs="Times New Roman"/>
                <w:color w:val="000000" w:themeColor="text1"/>
                <w:sz w:val="24"/>
                <w:szCs w:val="24"/>
                <w:lang w:val="uz-Cyrl-UZ"/>
              </w:rPr>
            </w:pPr>
            <w:r w:rsidRPr="00984E5E">
              <w:rPr>
                <w:rFonts w:ascii="Times New Roman" w:eastAsia="Calibri" w:hAnsi="Times New Roman" w:cs="Times New Roman"/>
                <w:noProof/>
                <w:sz w:val="24"/>
                <w:lang w:eastAsia="ru-RU"/>
              </w:rPr>
              <w:drawing>
                <wp:inline distT="0" distB="0" distL="0" distR="0" wp14:anchorId="309B13EF" wp14:editId="26142BA9">
                  <wp:extent cx="4811858" cy="2664000"/>
                  <wp:effectExtent l="0" t="0" r="825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811858" cy="2664000"/>
                          </a:xfrm>
                          <a:prstGeom prst="rect">
                            <a:avLst/>
                          </a:prstGeom>
                        </pic:spPr>
                      </pic:pic>
                    </a:graphicData>
                  </a:graphic>
                </wp:inline>
              </w:drawing>
            </w:r>
          </w:p>
        </w:tc>
      </w:tr>
      <w:tr w:rsidR="00855157" w:rsidRPr="00984E5E" w14:paraId="72095C0B" w14:textId="77777777" w:rsidTr="0069077B">
        <w:trPr>
          <w:gridBefore w:val="1"/>
          <w:gridAfter w:val="1"/>
          <w:wBefore w:w="426" w:type="dxa"/>
          <w:wAfter w:w="153" w:type="dxa"/>
        </w:trPr>
        <w:tc>
          <w:tcPr>
            <w:tcW w:w="9345" w:type="dxa"/>
            <w:gridSpan w:val="2"/>
          </w:tcPr>
          <w:p w14:paraId="7399E594" w14:textId="68EC73A2" w:rsidR="00855157" w:rsidRPr="00984E5E" w:rsidRDefault="00855157" w:rsidP="00855157">
            <w:pPr>
              <w:contextualSpacing/>
              <w:jc w:val="center"/>
              <w:rPr>
                <w:rFonts w:ascii="Times New Roman" w:hAnsi="Times New Roman" w:cs="Times New Roman"/>
                <w:b/>
                <w:bCs/>
                <w:color w:val="4472C4" w:themeColor="accent5"/>
                <w:sz w:val="24"/>
                <w:szCs w:val="24"/>
                <w:lang w:val="uz-Cyrl-UZ"/>
              </w:rPr>
            </w:pPr>
            <w:r w:rsidRPr="00984E5E">
              <w:rPr>
                <w:rFonts w:ascii="Times New Roman" w:hAnsi="Times New Roman" w:cs="Times New Roman"/>
                <w:b/>
                <w:bCs/>
                <w:color w:val="4472C4" w:themeColor="accent5"/>
                <w:sz w:val="24"/>
                <w:szCs w:val="24"/>
                <w:lang w:val="uz-Cyrl-UZ"/>
              </w:rPr>
              <w:t>5-расм. «</w:t>
            </w:r>
            <w:r w:rsidR="006A284E" w:rsidRPr="00984E5E">
              <w:rPr>
                <w:rFonts w:ascii="Times New Roman" w:hAnsi="Times New Roman" w:cs="Times New Roman"/>
                <w:b/>
                <w:bCs/>
                <w:color w:val="4472C4" w:themeColor="accent5"/>
                <w:sz w:val="24"/>
                <w:szCs w:val="24"/>
                <w:lang w:val="uz-Cyrl-UZ"/>
              </w:rPr>
              <w:t xml:space="preserve">Ҳомиланинг </w:t>
            </w:r>
            <w:r w:rsidRPr="00984E5E">
              <w:rPr>
                <w:rFonts w:ascii="Times New Roman" w:hAnsi="Times New Roman" w:cs="Times New Roman"/>
                <w:b/>
                <w:bCs/>
                <w:color w:val="4472C4" w:themeColor="accent5"/>
                <w:sz w:val="24"/>
                <w:szCs w:val="24"/>
                <w:lang w:val="uz-Cyrl-UZ"/>
              </w:rPr>
              <w:t xml:space="preserve">орқа елкасини ушлаб олиш» </w:t>
            </w:r>
            <w:r w:rsidR="000C382A" w:rsidRPr="00984E5E">
              <w:rPr>
                <w:rFonts w:ascii="Times New Roman" w:hAnsi="Times New Roman" w:cs="Times New Roman"/>
                <w:b/>
                <w:bCs/>
                <w:color w:val="4472C4" w:themeColor="accent5"/>
                <w:sz w:val="24"/>
                <w:szCs w:val="24"/>
                <w:lang w:val="uz-Cyrl-UZ"/>
              </w:rPr>
              <w:t xml:space="preserve">ротацион </w:t>
            </w:r>
            <w:r w:rsidRPr="00984E5E">
              <w:rPr>
                <w:rFonts w:ascii="Times New Roman" w:hAnsi="Times New Roman" w:cs="Times New Roman"/>
                <w:b/>
                <w:bCs/>
                <w:color w:val="4472C4" w:themeColor="accent5"/>
                <w:sz w:val="24"/>
                <w:szCs w:val="24"/>
                <w:lang w:val="uz-Cyrl-UZ"/>
              </w:rPr>
              <w:t>усули</w:t>
            </w:r>
          </w:p>
        </w:tc>
      </w:tr>
      <w:tr w:rsidR="00D46FE3" w:rsidRPr="0051136B" w14:paraId="62C0FF16" w14:textId="77777777" w:rsidTr="006907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4" w:type="dxa"/>
            <w:gridSpan w:val="2"/>
            <w:shd w:val="clear" w:color="auto" w:fill="9CC2E5" w:themeFill="accent1" w:themeFillTint="99"/>
            <w:vAlign w:val="center"/>
          </w:tcPr>
          <w:p w14:paraId="25CD9CD1" w14:textId="77777777"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4В</w:t>
            </w:r>
          </w:p>
        </w:tc>
        <w:tc>
          <w:tcPr>
            <w:tcW w:w="9440" w:type="dxa"/>
            <w:gridSpan w:val="2"/>
            <w:shd w:val="clear" w:color="auto" w:fill="F7CAAC" w:themeFill="accent2" w:themeFillTint="66"/>
          </w:tcPr>
          <w:p w14:paraId="5C05BA18" w14:textId="2B08B5BA" w:rsidR="00D46FE3" w:rsidRPr="00984E5E" w:rsidRDefault="00E248AA"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Елка белбоғини (камарини) чаноқнинг қийшиқ ўлчовига ўтказиш учун Рубин усулини қўллаш тавсия этилади (</w:t>
            </w:r>
            <w:r w:rsidR="000D2202" w:rsidRPr="00984E5E">
              <w:rPr>
                <w:rFonts w:ascii="Times New Roman" w:hAnsi="Times New Roman" w:cs="Times New Roman"/>
                <w:color w:val="000000" w:themeColor="text1"/>
                <w:sz w:val="24"/>
                <w:szCs w:val="24"/>
                <w:lang w:val="uz-Cyrl-UZ"/>
              </w:rPr>
              <w:t>6</w:t>
            </w:r>
            <w:r w:rsidRPr="00984E5E">
              <w:rPr>
                <w:rFonts w:ascii="Times New Roman" w:hAnsi="Times New Roman" w:cs="Times New Roman"/>
                <w:color w:val="000000" w:themeColor="text1"/>
                <w:sz w:val="24"/>
                <w:szCs w:val="24"/>
                <w:lang w:val="uz-Cyrl-UZ"/>
              </w:rPr>
              <w:t>-расм).</w:t>
            </w:r>
          </w:p>
        </w:tc>
      </w:tr>
    </w:tbl>
    <w:p w14:paraId="2ACF8A3B" w14:textId="7763BA99" w:rsidR="009E1E27" w:rsidRPr="00984E5E" w:rsidRDefault="00850FCD" w:rsidP="00340E05">
      <w:pPr>
        <w:spacing w:before="120" w:after="12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Ушбу усулни бажариш учун</w:t>
      </w:r>
      <w:r w:rsidR="0013446B" w:rsidRPr="00984E5E">
        <w:rPr>
          <w:rFonts w:ascii="Times New Roman" w:hAnsi="Times New Roman" w:cs="Times New Roman"/>
          <w:color w:val="000000" w:themeColor="text1"/>
          <w:sz w:val="24"/>
          <w:szCs w:val="24"/>
          <w:lang w:val="uz-Cyrl-UZ"/>
        </w:rPr>
        <w:t xml:space="preserve"> ҳомиланинг орқасидан олд елкасига қараб икки бармоқ киритилади ва елка белбоғини (камарини) 45°</w:t>
      </w:r>
      <w:r w:rsidR="00B61F1D" w:rsidRPr="00984E5E">
        <w:rPr>
          <w:rFonts w:ascii="Times New Roman" w:hAnsi="Times New Roman" w:cs="Times New Roman"/>
          <w:color w:val="000000" w:themeColor="text1"/>
          <w:sz w:val="24"/>
          <w:szCs w:val="24"/>
          <w:lang w:val="uz-Cyrl-UZ"/>
        </w:rPr>
        <w:t>д</w:t>
      </w:r>
      <w:r w:rsidR="0013446B" w:rsidRPr="00984E5E">
        <w:rPr>
          <w:rFonts w:ascii="Times New Roman" w:hAnsi="Times New Roman" w:cs="Times New Roman"/>
          <w:color w:val="000000" w:themeColor="text1"/>
          <w:sz w:val="24"/>
          <w:szCs w:val="24"/>
          <w:lang w:val="uz-Cyrl-UZ"/>
        </w:rPr>
        <w:t xml:space="preserve">а </w:t>
      </w:r>
      <w:r w:rsidR="00B61F1D" w:rsidRPr="00984E5E">
        <w:rPr>
          <w:rFonts w:ascii="Times New Roman" w:hAnsi="Times New Roman" w:cs="Times New Roman"/>
          <w:color w:val="000000" w:themeColor="text1"/>
          <w:sz w:val="24"/>
          <w:szCs w:val="24"/>
          <w:lang w:val="uz-Cyrl-UZ"/>
        </w:rPr>
        <w:t>тегишли қийшиқ ўлчовга ўтказиш</w:t>
      </w:r>
      <w:r w:rsidR="0013446B" w:rsidRPr="00984E5E">
        <w:rPr>
          <w:rFonts w:ascii="Times New Roman" w:hAnsi="Times New Roman" w:cs="Times New Roman"/>
          <w:color w:val="000000" w:themeColor="text1"/>
          <w:sz w:val="24"/>
          <w:szCs w:val="24"/>
          <w:lang w:val="uz-Cyrl-UZ"/>
        </w:rPr>
        <w:t xml:space="preserve"> учун олд елкага босим ўтказилади</w:t>
      </w:r>
      <w:r w:rsidR="00F45B19" w:rsidRPr="00984E5E">
        <w:rPr>
          <w:rFonts w:ascii="Times New Roman" w:hAnsi="Times New Roman" w:cs="Times New Roman"/>
          <w:color w:val="000000" w:themeColor="text1"/>
          <w:sz w:val="24"/>
          <w:szCs w:val="24"/>
          <w:lang w:val="uz-Cyrl-UZ"/>
        </w:rPr>
        <w:t>.</w:t>
      </w:r>
      <w:r w:rsidR="00B61F1D" w:rsidRPr="00984E5E">
        <w:rPr>
          <w:rFonts w:ascii="Times New Roman" w:hAnsi="Times New Roman" w:cs="Times New Roman"/>
          <w:color w:val="000000" w:themeColor="text1"/>
          <w:sz w:val="24"/>
          <w:szCs w:val="24"/>
          <w:lang w:val="uz-Cyrl-UZ"/>
        </w:rPr>
        <w:t xml:space="preserve"> Ҳомиланинг олд елкасини ушлаб олиш имкони бўлмаганда, бармоқларни орқа елка соҳасига ўтказиш керак бўлади ва босим ўтказиб, елка белбоғи (камари) 45°да қийшиқ ўлчовга </w:t>
      </w:r>
      <w:r w:rsidR="009E1F9F" w:rsidRPr="00984E5E">
        <w:rPr>
          <w:rFonts w:ascii="Times New Roman" w:hAnsi="Times New Roman" w:cs="Times New Roman"/>
          <w:color w:val="000000" w:themeColor="text1"/>
          <w:sz w:val="24"/>
          <w:szCs w:val="24"/>
          <w:lang w:val="uz-Cyrl-UZ"/>
        </w:rPr>
        <w:t>ўткази</w:t>
      </w:r>
      <w:r w:rsidR="00B61F1D" w:rsidRPr="00984E5E">
        <w:rPr>
          <w:rFonts w:ascii="Times New Roman" w:hAnsi="Times New Roman" w:cs="Times New Roman"/>
          <w:color w:val="000000" w:themeColor="text1"/>
          <w:sz w:val="24"/>
          <w:szCs w:val="24"/>
          <w:lang w:val="uz-Cyrl-UZ"/>
        </w:rPr>
        <w:t>лади.</w:t>
      </w:r>
    </w:p>
    <w:tbl>
      <w:tblPr>
        <w:tblStyle w:val="a3"/>
        <w:tblW w:w="9924" w:type="dxa"/>
        <w:tblInd w:w="-431" w:type="dxa"/>
        <w:tblLook w:val="04A0" w:firstRow="1" w:lastRow="0" w:firstColumn="1" w:lastColumn="0" w:noHBand="0" w:noVBand="1"/>
      </w:tblPr>
      <w:tblGrid>
        <w:gridCol w:w="431"/>
        <w:gridCol w:w="89"/>
        <w:gridCol w:w="9257"/>
        <w:gridCol w:w="147"/>
      </w:tblGrid>
      <w:tr w:rsidR="00884407" w:rsidRPr="00984E5E" w14:paraId="52C8A0FD" w14:textId="77777777" w:rsidTr="00884407">
        <w:trPr>
          <w:gridBefore w:val="1"/>
          <w:gridAfter w:val="1"/>
          <w:wBefore w:w="431" w:type="dxa"/>
          <w:wAfter w:w="148" w:type="dxa"/>
          <w:trHeight w:val="3545"/>
        </w:trPr>
        <w:tc>
          <w:tcPr>
            <w:tcW w:w="9345" w:type="dxa"/>
            <w:gridSpan w:val="2"/>
            <w:tcBorders>
              <w:top w:val="nil"/>
              <w:left w:val="nil"/>
              <w:bottom w:val="nil"/>
              <w:right w:val="nil"/>
            </w:tcBorders>
          </w:tcPr>
          <w:p w14:paraId="0C632680" w14:textId="439E369A" w:rsidR="00884407" w:rsidRPr="00984E5E" w:rsidRDefault="00884407" w:rsidP="00B37356">
            <w:pPr>
              <w:contextualSpacing/>
              <w:jc w:val="center"/>
              <w:rPr>
                <w:rFonts w:ascii="Times New Roman" w:hAnsi="Times New Roman" w:cs="Times New Roman"/>
                <w:color w:val="000000" w:themeColor="text1"/>
                <w:sz w:val="12"/>
                <w:szCs w:val="12"/>
                <w:lang w:val="uz-Cyrl-UZ"/>
              </w:rPr>
            </w:pPr>
            <w:r w:rsidRPr="00984E5E">
              <w:rPr>
                <w:rFonts w:ascii="Times New Roman" w:hAnsi="Times New Roman" w:cs="Times New Roman"/>
                <w:noProof/>
                <w:lang w:eastAsia="ru-RU"/>
              </w:rPr>
              <w:lastRenderedPageBreak/>
              <w:drawing>
                <wp:inline distT="0" distB="0" distL="0" distR="0" wp14:anchorId="5F84E41F" wp14:editId="05016DDF">
                  <wp:extent cx="2336303" cy="252000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6303" cy="2520000"/>
                          </a:xfrm>
                          <a:prstGeom prst="rect">
                            <a:avLst/>
                          </a:prstGeom>
                        </pic:spPr>
                      </pic:pic>
                    </a:graphicData>
                  </a:graphic>
                </wp:inline>
              </w:drawing>
            </w:r>
          </w:p>
        </w:tc>
      </w:tr>
      <w:tr w:rsidR="00884407" w:rsidRPr="00984E5E" w14:paraId="56B09C0D" w14:textId="77777777" w:rsidTr="00884407">
        <w:trPr>
          <w:gridBefore w:val="1"/>
          <w:gridAfter w:val="1"/>
          <w:wBefore w:w="431" w:type="dxa"/>
          <w:wAfter w:w="148" w:type="dxa"/>
        </w:trPr>
        <w:tc>
          <w:tcPr>
            <w:tcW w:w="9345" w:type="dxa"/>
            <w:gridSpan w:val="2"/>
            <w:tcBorders>
              <w:top w:val="nil"/>
              <w:left w:val="nil"/>
              <w:bottom w:val="nil"/>
              <w:right w:val="nil"/>
            </w:tcBorders>
          </w:tcPr>
          <w:p w14:paraId="33942DDF" w14:textId="0E93AC24" w:rsidR="00884407" w:rsidRPr="00984E5E" w:rsidRDefault="00884407" w:rsidP="00886188">
            <w:pPr>
              <w:spacing w:after="240"/>
              <w:jc w:val="center"/>
              <w:rPr>
                <w:rFonts w:ascii="Times New Roman" w:hAnsi="Times New Roman" w:cs="Times New Roman"/>
                <w:b/>
                <w:bCs/>
                <w:noProof/>
              </w:rPr>
            </w:pPr>
            <w:r w:rsidRPr="00984E5E">
              <w:rPr>
                <w:rFonts w:ascii="Times New Roman" w:hAnsi="Times New Roman" w:cs="Times New Roman"/>
                <w:b/>
                <w:bCs/>
                <w:color w:val="4472C4" w:themeColor="accent5"/>
                <w:sz w:val="24"/>
                <w:szCs w:val="24"/>
                <w:lang w:val="en-US"/>
              </w:rPr>
              <w:t>6</w:t>
            </w:r>
            <w:r w:rsidRPr="00984E5E">
              <w:rPr>
                <w:rFonts w:ascii="Times New Roman" w:hAnsi="Times New Roman" w:cs="Times New Roman"/>
                <w:b/>
                <w:bCs/>
                <w:color w:val="4472C4" w:themeColor="accent5"/>
                <w:sz w:val="24"/>
                <w:szCs w:val="24"/>
                <w:lang w:val="uz-Cyrl-UZ"/>
              </w:rPr>
              <w:t>-расм. Рубин усули</w:t>
            </w:r>
          </w:p>
        </w:tc>
      </w:tr>
      <w:tr w:rsidR="00D46FE3" w:rsidRPr="0051136B" w14:paraId="46412682" w14:textId="77777777" w:rsidTr="00884407">
        <w:tc>
          <w:tcPr>
            <w:tcW w:w="484" w:type="dxa"/>
            <w:gridSpan w:val="2"/>
            <w:shd w:val="clear" w:color="auto" w:fill="9CC2E5" w:themeFill="accent1" w:themeFillTint="99"/>
            <w:vAlign w:val="center"/>
          </w:tcPr>
          <w:p w14:paraId="1F5B8223" w14:textId="77777777"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4В</w:t>
            </w:r>
          </w:p>
        </w:tc>
        <w:tc>
          <w:tcPr>
            <w:tcW w:w="9440" w:type="dxa"/>
            <w:gridSpan w:val="2"/>
            <w:shd w:val="clear" w:color="auto" w:fill="F7CAAC" w:themeFill="accent2" w:themeFillTint="66"/>
          </w:tcPr>
          <w:p w14:paraId="149C2B98" w14:textId="3C48DC7F" w:rsidR="00D46FE3" w:rsidRPr="00984E5E" w:rsidRDefault="003F7240"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Ҳомиланинг о</w:t>
            </w:r>
            <w:r w:rsidR="000E3661" w:rsidRPr="00984E5E">
              <w:rPr>
                <w:rFonts w:ascii="Times New Roman" w:hAnsi="Times New Roman" w:cs="Times New Roman"/>
                <w:color w:val="000000" w:themeColor="text1"/>
                <w:sz w:val="24"/>
                <w:szCs w:val="24"/>
                <w:lang w:val="uz-Cyrl-UZ"/>
              </w:rPr>
              <w:t xml:space="preserve">рқа </w:t>
            </w:r>
            <w:r w:rsidRPr="00984E5E">
              <w:rPr>
                <w:rFonts w:ascii="Times New Roman" w:hAnsi="Times New Roman" w:cs="Times New Roman"/>
                <w:color w:val="000000" w:themeColor="text1"/>
                <w:sz w:val="24"/>
                <w:szCs w:val="24"/>
                <w:lang w:val="uz-Cyrl-UZ"/>
              </w:rPr>
              <w:t>елкасини о</w:t>
            </w:r>
            <w:r w:rsidR="000E3661" w:rsidRPr="00984E5E">
              <w:rPr>
                <w:rFonts w:ascii="Times New Roman" w:hAnsi="Times New Roman" w:cs="Times New Roman"/>
                <w:color w:val="000000" w:themeColor="text1"/>
                <w:sz w:val="24"/>
                <w:szCs w:val="24"/>
                <w:lang w:val="uz-Cyrl-UZ"/>
              </w:rPr>
              <w:t>лд</w:t>
            </w:r>
            <w:r w:rsidRPr="00984E5E">
              <w:rPr>
                <w:rFonts w:ascii="Times New Roman" w:hAnsi="Times New Roman" w:cs="Times New Roman"/>
                <w:color w:val="000000" w:themeColor="text1"/>
                <w:sz w:val="24"/>
                <w:szCs w:val="24"/>
                <w:lang w:val="uz-Cyrl-UZ"/>
              </w:rPr>
              <w:t xml:space="preserve"> елкага ўтказиш учун Вудс усулини қўллаш тавсия этилади (7-расм).</w:t>
            </w:r>
          </w:p>
        </w:tc>
      </w:tr>
    </w:tbl>
    <w:p w14:paraId="4C6F1D39" w14:textId="7095349C" w:rsidR="00D46FE3" w:rsidRPr="00984E5E" w:rsidRDefault="000538B2" w:rsidP="00340E05">
      <w:pPr>
        <w:spacing w:before="120" w:after="12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Ушбу усул ҳомиланинг кўкрак қафаси қараган томондан </w:t>
      </w:r>
      <w:r w:rsidR="000E3661" w:rsidRPr="00984E5E">
        <w:rPr>
          <w:rFonts w:ascii="Times New Roman" w:hAnsi="Times New Roman" w:cs="Times New Roman"/>
          <w:color w:val="000000" w:themeColor="text1"/>
          <w:sz w:val="24"/>
          <w:szCs w:val="24"/>
          <w:lang w:val="uz-Cyrl-UZ"/>
        </w:rPr>
        <w:t xml:space="preserve">чаноқ </w:t>
      </w:r>
      <w:r w:rsidRPr="00984E5E">
        <w:rPr>
          <w:rFonts w:ascii="Times New Roman" w:hAnsi="Times New Roman" w:cs="Times New Roman"/>
          <w:color w:val="000000" w:themeColor="text1"/>
          <w:sz w:val="24"/>
          <w:szCs w:val="24"/>
          <w:lang w:val="uz-Cyrl-UZ"/>
        </w:rPr>
        <w:t>бўшлиғига киритилган шифокорнинг қўл бармоқлари билан боси</w:t>
      </w:r>
      <w:r w:rsidR="000E3661" w:rsidRPr="00984E5E">
        <w:rPr>
          <w:rFonts w:ascii="Times New Roman" w:hAnsi="Times New Roman" w:cs="Times New Roman"/>
          <w:color w:val="000000" w:themeColor="text1"/>
          <w:sz w:val="24"/>
          <w:szCs w:val="24"/>
          <w:lang w:val="uz-Cyrl-UZ"/>
        </w:rPr>
        <w:t xml:space="preserve">м ўтказиш орқали ҳомиланинг </w:t>
      </w:r>
      <w:r w:rsidRPr="00984E5E">
        <w:rPr>
          <w:rFonts w:ascii="Times New Roman" w:hAnsi="Times New Roman" w:cs="Times New Roman"/>
          <w:color w:val="000000" w:themeColor="text1"/>
          <w:sz w:val="24"/>
          <w:szCs w:val="24"/>
          <w:lang w:val="uz-Cyrl-UZ"/>
        </w:rPr>
        <w:t xml:space="preserve">орқа </w:t>
      </w:r>
      <w:r w:rsidR="000E3661" w:rsidRPr="00984E5E">
        <w:rPr>
          <w:rFonts w:ascii="Times New Roman" w:hAnsi="Times New Roman" w:cs="Times New Roman"/>
          <w:color w:val="000000" w:themeColor="text1"/>
          <w:sz w:val="24"/>
          <w:szCs w:val="24"/>
          <w:lang w:val="uz-Cyrl-UZ"/>
        </w:rPr>
        <w:t xml:space="preserve">елкасини </w:t>
      </w:r>
      <w:r w:rsidRPr="00984E5E">
        <w:rPr>
          <w:rFonts w:ascii="Times New Roman" w:hAnsi="Times New Roman" w:cs="Times New Roman"/>
          <w:color w:val="000000" w:themeColor="text1"/>
          <w:sz w:val="24"/>
          <w:szCs w:val="24"/>
          <w:lang w:val="uz-Cyrl-UZ"/>
        </w:rPr>
        <w:t>олд</w:t>
      </w:r>
      <w:r w:rsidR="000E3661" w:rsidRPr="00984E5E">
        <w:rPr>
          <w:rFonts w:ascii="Times New Roman" w:hAnsi="Times New Roman" w:cs="Times New Roman"/>
          <w:color w:val="000000" w:themeColor="text1"/>
          <w:sz w:val="24"/>
          <w:szCs w:val="24"/>
          <w:lang w:val="uz-Cyrl-UZ"/>
        </w:rPr>
        <w:t xml:space="preserve"> елкага</w:t>
      </w:r>
      <w:r w:rsidRPr="00984E5E">
        <w:rPr>
          <w:rFonts w:ascii="Times New Roman" w:hAnsi="Times New Roman" w:cs="Times New Roman"/>
          <w:color w:val="000000" w:themeColor="text1"/>
          <w:sz w:val="24"/>
          <w:szCs w:val="24"/>
          <w:lang w:val="uz-Cyrl-UZ"/>
        </w:rPr>
        <w:t xml:space="preserve"> ўтказишдан иборат.</w:t>
      </w:r>
      <w:r w:rsidR="000E3661" w:rsidRPr="00984E5E">
        <w:rPr>
          <w:rFonts w:ascii="Times New Roman" w:hAnsi="Times New Roman" w:cs="Times New Roman"/>
          <w:color w:val="000000" w:themeColor="text1"/>
          <w:sz w:val="24"/>
          <w:szCs w:val="24"/>
          <w:lang w:val="uz-Cyrl-UZ"/>
        </w:rPr>
        <w:t xml:space="preserve"> Ҳомила биринчи позицияда бўлса (ҳомиланинг орқаси чап томонда), ҳомиланинг кўкрак қафаси томонидан ҳомиланинг орқа елкасига қараб чаноқ бўшлиғининг ўнг қисмига чап қўл киритилади ва ҳомиланинг орқа елкасини олд елкага ўтказишга ҳаракат қилинади (180°га). Ушбу ҳолатда «</w:t>
      </w:r>
      <w:r w:rsidR="00EE4FD5" w:rsidRPr="00984E5E">
        <w:rPr>
          <w:rFonts w:ascii="Times New Roman" w:hAnsi="Times New Roman" w:cs="Times New Roman"/>
          <w:color w:val="000000" w:themeColor="text1"/>
          <w:sz w:val="24"/>
          <w:szCs w:val="24"/>
          <w:lang w:val="uz-Cyrl-UZ"/>
        </w:rPr>
        <w:t xml:space="preserve">Вудснинг </w:t>
      </w:r>
      <w:r w:rsidR="008B409C" w:rsidRPr="00984E5E">
        <w:rPr>
          <w:rFonts w:ascii="Times New Roman" w:hAnsi="Times New Roman" w:cs="Times New Roman"/>
          <w:color w:val="000000" w:themeColor="text1"/>
          <w:sz w:val="24"/>
          <w:szCs w:val="24"/>
          <w:lang w:val="uz-Cyrl-UZ"/>
        </w:rPr>
        <w:t>винт</w:t>
      </w:r>
      <w:r w:rsidR="000E3661" w:rsidRPr="00984E5E">
        <w:rPr>
          <w:rFonts w:ascii="Times New Roman" w:hAnsi="Times New Roman" w:cs="Times New Roman"/>
          <w:color w:val="000000" w:themeColor="text1"/>
          <w:sz w:val="24"/>
          <w:szCs w:val="24"/>
          <w:lang w:val="uz-Cyrl-UZ"/>
        </w:rPr>
        <w:t>» усули Рубин усули билан биргаликда бажарилиши мумкин</w:t>
      </w:r>
      <w:r w:rsidR="00250C99" w:rsidRPr="00984E5E">
        <w:rPr>
          <w:rFonts w:ascii="Times New Roman" w:hAnsi="Times New Roman" w:cs="Times New Roman"/>
          <w:color w:val="000000" w:themeColor="text1"/>
          <w:sz w:val="24"/>
          <w:szCs w:val="24"/>
          <w:lang w:val="uz-Cyrl-UZ"/>
        </w:rPr>
        <w:t xml:space="preserve"> (8-расм)</w:t>
      </w:r>
      <w:r w:rsidR="000E3661" w:rsidRPr="00984E5E">
        <w:rPr>
          <w:rFonts w:ascii="Times New Roman" w:hAnsi="Times New Roman" w:cs="Times New Roman"/>
          <w:color w:val="000000" w:themeColor="text1"/>
          <w:sz w:val="24"/>
          <w:szCs w:val="24"/>
          <w:lang w:val="uz-Cyrl-UZ"/>
        </w:rPr>
        <w:t xml:space="preserve">. </w:t>
      </w:r>
      <w:r w:rsidR="00B95674" w:rsidRPr="00984E5E">
        <w:rPr>
          <w:rFonts w:ascii="Times New Roman" w:hAnsi="Times New Roman" w:cs="Times New Roman"/>
          <w:color w:val="000000" w:themeColor="text1"/>
          <w:sz w:val="24"/>
          <w:szCs w:val="24"/>
          <w:lang w:val="uz-Cyrl-UZ"/>
        </w:rPr>
        <w:t>Ҳомила иккинчи позицияда бўлса (ҳомиланинг орқаси ўнг томонда), ҳомиланинг кўкрак қафаси томонидан ҳомиланинг орқа елкасига қараб чаноқ бўшлиғининг чап қисмига ўнг қўл киритилади ва ҳомиланинг орқа елкасини олд елкага ўтказишга ҳаракат қилинади (180°га).</w:t>
      </w:r>
      <w:r w:rsidR="000C179F" w:rsidRPr="00984E5E">
        <w:rPr>
          <w:rFonts w:ascii="Times New Roman" w:hAnsi="Times New Roman" w:cs="Times New Roman"/>
          <w:lang w:val="uz-Cyrl-UZ"/>
        </w:rPr>
        <w:t xml:space="preserve"> </w:t>
      </w:r>
      <w:r w:rsidR="000C179F" w:rsidRPr="00984E5E">
        <w:rPr>
          <w:rFonts w:ascii="Times New Roman" w:hAnsi="Times New Roman" w:cs="Times New Roman"/>
          <w:color w:val="000000" w:themeColor="text1"/>
          <w:sz w:val="24"/>
          <w:szCs w:val="24"/>
          <w:lang w:val="uz-Cyrl-UZ"/>
        </w:rPr>
        <w:t>Усул самарали ҳисобланади, бироқ елка суяги синиш хавфи билан боғлиқ</w:t>
      </w:r>
      <w:r w:rsidR="0062738C" w:rsidRPr="00984E5E">
        <w:rPr>
          <w:rFonts w:ascii="Times New Roman" w:hAnsi="Times New Roman" w:cs="Times New Roman"/>
          <w:color w:val="000000" w:themeColor="text1"/>
          <w:sz w:val="24"/>
          <w:szCs w:val="24"/>
          <w:lang w:val="uz-Cyrl-UZ"/>
        </w:rPr>
        <w:t xml:space="preserve"> туради</w:t>
      </w:r>
      <w:r w:rsidR="000C179F" w:rsidRPr="00984E5E">
        <w:rPr>
          <w:rFonts w:ascii="Times New Roman" w:hAnsi="Times New Roman" w:cs="Times New Roman"/>
          <w:color w:val="000000" w:themeColor="text1"/>
          <w:sz w:val="24"/>
          <w:szCs w:val="24"/>
          <w:lang w:val="uz-Cyrl-UZ"/>
        </w:rPr>
        <w:t>.</w:t>
      </w:r>
      <w:r w:rsidR="00340E05" w:rsidRPr="00984E5E">
        <w:rPr>
          <w:rFonts w:ascii="Times New Roman" w:hAnsi="Times New Roman" w:cs="Times New Roman"/>
          <w:color w:val="000000" w:themeColor="text1"/>
          <w:sz w:val="24"/>
          <w:szCs w:val="24"/>
          <w:lang w:val="uz-Cyrl-UZ"/>
        </w:rPr>
        <w:t xml:space="preserve"> Усул самара бермаса, кечиктирмасдан кейинги «</w:t>
      </w:r>
      <w:r w:rsidR="001232DA" w:rsidRPr="00984E5E">
        <w:rPr>
          <w:rFonts w:ascii="Times New Roman" w:hAnsi="Times New Roman" w:cs="Times New Roman"/>
          <w:color w:val="000000" w:themeColor="text1"/>
          <w:sz w:val="24"/>
          <w:szCs w:val="24"/>
          <w:lang w:val="uz-Cyrl-UZ"/>
        </w:rPr>
        <w:t>Вудс</w:t>
      </w:r>
      <w:r w:rsidR="002514AC" w:rsidRPr="00984E5E">
        <w:rPr>
          <w:rFonts w:ascii="Times New Roman" w:hAnsi="Times New Roman" w:cs="Times New Roman"/>
          <w:color w:val="000000" w:themeColor="text1"/>
          <w:sz w:val="24"/>
          <w:szCs w:val="24"/>
          <w:lang w:val="uz-Cyrl-UZ"/>
        </w:rPr>
        <w:t>нинг</w:t>
      </w:r>
      <w:r w:rsidR="001232DA" w:rsidRPr="00984E5E">
        <w:rPr>
          <w:rFonts w:ascii="Times New Roman" w:hAnsi="Times New Roman" w:cs="Times New Roman"/>
          <w:color w:val="000000" w:themeColor="text1"/>
          <w:sz w:val="24"/>
          <w:szCs w:val="24"/>
          <w:lang w:val="uz-Cyrl-UZ"/>
        </w:rPr>
        <w:t xml:space="preserve"> </w:t>
      </w:r>
      <w:r w:rsidR="00340E05" w:rsidRPr="00984E5E">
        <w:rPr>
          <w:rFonts w:ascii="Times New Roman" w:hAnsi="Times New Roman" w:cs="Times New Roman"/>
          <w:color w:val="000000" w:themeColor="text1"/>
          <w:sz w:val="24"/>
          <w:szCs w:val="24"/>
          <w:lang w:val="uz-Cyrl-UZ"/>
        </w:rPr>
        <w:t>тескари винт» усулини бажаришга ўтиш тавсия этилади.</w:t>
      </w:r>
    </w:p>
    <w:tbl>
      <w:tblPr>
        <w:tblStyle w:val="a3"/>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97"/>
        <w:gridCol w:w="4596"/>
        <w:gridCol w:w="4656"/>
        <w:gridCol w:w="145"/>
      </w:tblGrid>
      <w:tr w:rsidR="008B409C" w:rsidRPr="00984E5E" w14:paraId="1EDE82DE" w14:textId="77777777" w:rsidTr="00886188">
        <w:trPr>
          <w:gridBefore w:val="1"/>
          <w:gridAfter w:val="1"/>
          <w:wBefore w:w="431" w:type="dxa"/>
          <w:wAfter w:w="148" w:type="dxa"/>
        </w:trPr>
        <w:tc>
          <w:tcPr>
            <w:tcW w:w="4672" w:type="dxa"/>
            <w:gridSpan w:val="2"/>
          </w:tcPr>
          <w:p w14:paraId="29208884" w14:textId="77777777" w:rsidR="008B409C" w:rsidRPr="00984E5E" w:rsidRDefault="008B409C" w:rsidP="008B409C">
            <w:pPr>
              <w:contextualSpacing/>
              <w:jc w:val="center"/>
              <w:rPr>
                <w:rFonts w:ascii="Times New Roman" w:hAnsi="Times New Roman" w:cs="Times New Roman"/>
                <w:color w:val="000000" w:themeColor="text1"/>
                <w:sz w:val="24"/>
                <w:szCs w:val="24"/>
                <w:lang w:val="uz-Cyrl-UZ"/>
              </w:rPr>
            </w:pPr>
            <w:r w:rsidRPr="00984E5E">
              <w:rPr>
                <w:rFonts w:ascii="Times New Roman" w:eastAsia="Times New Roman" w:hAnsi="Times New Roman" w:cs="Times New Roman"/>
                <w:noProof/>
                <w:sz w:val="24"/>
                <w:szCs w:val="24"/>
                <w:lang w:eastAsia="ru-RU"/>
              </w:rPr>
              <w:drawing>
                <wp:inline distT="0" distB="0" distL="0" distR="0" wp14:anchorId="42DE25B1" wp14:editId="46F540A8">
                  <wp:extent cx="2007450" cy="2160000"/>
                  <wp:effectExtent l="0" t="0" r="0" b="0"/>
                  <wp:docPr id="4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07450" cy="2160000"/>
                          </a:xfrm>
                          <a:prstGeom prst="rect">
                            <a:avLst/>
                          </a:prstGeom>
                        </pic:spPr>
                      </pic:pic>
                    </a:graphicData>
                  </a:graphic>
                </wp:inline>
              </w:drawing>
            </w:r>
          </w:p>
        </w:tc>
        <w:tc>
          <w:tcPr>
            <w:tcW w:w="4673" w:type="dxa"/>
          </w:tcPr>
          <w:p w14:paraId="0662FF08" w14:textId="61D8B427" w:rsidR="008B409C" w:rsidRPr="00984E5E" w:rsidRDefault="008B409C" w:rsidP="008B409C">
            <w:pPr>
              <w:contextualSpacing/>
              <w:jc w:val="center"/>
              <w:rPr>
                <w:rFonts w:ascii="Times New Roman" w:hAnsi="Times New Roman" w:cs="Times New Roman"/>
                <w:color w:val="000000" w:themeColor="text1"/>
                <w:sz w:val="24"/>
                <w:szCs w:val="24"/>
                <w:lang w:val="uz-Cyrl-UZ"/>
              </w:rPr>
            </w:pPr>
            <w:r w:rsidRPr="00984E5E">
              <w:rPr>
                <w:rFonts w:ascii="Times New Roman" w:eastAsia="Times New Roman" w:hAnsi="Times New Roman" w:cs="Times New Roman"/>
                <w:noProof/>
                <w:sz w:val="24"/>
                <w:szCs w:val="24"/>
                <w:lang w:eastAsia="ru-RU"/>
              </w:rPr>
              <w:drawing>
                <wp:inline distT="0" distB="0" distL="0" distR="0" wp14:anchorId="51842B10" wp14:editId="6C03FB41">
                  <wp:extent cx="2216498" cy="2160000"/>
                  <wp:effectExtent l="0" t="0" r="0" b="0"/>
                  <wp:docPr id="4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586"/>
                          <a:stretch/>
                        </pic:blipFill>
                        <pic:spPr bwMode="auto">
                          <a:xfrm>
                            <a:off x="0" y="0"/>
                            <a:ext cx="2216498"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8B409C" w:rsidRPr="00984E5E" w14:paraId="5BAAA432" w14:textId="77777777" w:rsidTr="00886188">
        <w:trPr>
          <w:gridBefore w:val="1"/>
          <w:gridAfter w:val="1"/>
          <w:wBefore w:w="431" w:type="dxa"/>
          <w:wAfter w:w="148" w:type="dxa"/>
        </w:trPr>
        <w:tc>
          <w:tcPr>
            <w:tcW w:w="9345" w:type="dxa"/>
            <w:gridSpan w:val="3"/>
          </w:tcPr>
          <w:p w14:paraId="1AC39152" w14:textId="35430EF0" w:rsidR="008B409C" w:rsidRPr="00984E5E" w:rsidRDefault="008B409C" w:rsidP="008B409C">
            <w:pPr>
              <w:contextualSpacing/>
              <w:jc w:val="center"/>
              <w:rPr>
                <w:rFonts w:ascii="Times New Roman" w:eastAsia="Times New Roman" w:hAnsi="Times New Roman" w:cs="Times New Roman"/>
                <w:noProof/>
                <w:sz w:val="24"/>
                <w:szCs w:val="24"/>
                <w:lang w:eastAsia="ru-RU"/>
              </w:rPr>
            </w:pPr>
            <w:r w:rsidRPr="00984E5E">
              <w:rPr>
                <w:rFonts w:ascii="Times New Roman" w:hAnsi="Times New Roman" w:cs="Times New Roman"/>
                <w:b/>
                <w:bCs/>
                <w:color w:val="4472C4" w:themeColor="accent5"/>
                <w:sz w:val="24"/>
                <w:szCs w:val="24"/>
                <w:lang w:val="uz-Cyrl-UZ"/>
              </w:rPr>
              <w:t>7-расм. Вудс усули</w:t>
            </w:r>
          </w:p>
        </w:tc>
      </w:tr>
      <w:tr w:rsidR="00D46FE3" w:rsidRPr="0051136B" w14:paraId="5980C31D" w14:textId="77777777" w:rsidTr="008861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4" w:type="dxa"/>
            <w:gridSpan w:val="2"/>
            <w:shd w:val="clear" w:color="auto" w:fill="9CC2E5" w:themeFill="accent1" w:themeFillTint="99"/>
            <w:vAlign w:val="center"/>
          </w:tcPr>
          <w:p w14:paraId="5DC0DEEF" w14:textId="77777777"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4В</w:t>
            </w:r>
          </w:p>
        </w:tc>
        <w:tc>
          <w:tcPr>
            <w:tcW w:w="9440" w:type="dxa"/>
            <w:gridSpan w:val="3"/>
            <w:shd w:val="clear" w:color="auto" w:fill="F7CAAC" w:themeFill="accent2" w:themeFillTint="66"/>
          </w:tcPr>
          <w:p w14:paraId="4B355EC0" w14:textId="1C3C4D7E" w:rsidR="00D46FE3" w:rsidRPr="00984E5E" w:rsidRDefault="00037497"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Ҳомиланинг орқа елкасини олд елкага ўтказиш учун «Вудснинг тескари винт» усулини қўллаш тавсия этилади (</w:t>
            </w:r>
            <w:r w:rsidR="00D43A28" w:rsidRPr="00984E5E">
              <w:rPr>
                <w:rFonts w:ascii="Times New Roman" w:hAnsi="Times New Roman" w:cs="Times New Roman"/>
                <w:color w:val="000000" w:themeColor="text1"/>
                <w:sz w:val="24"/>
                <w:szCs w:val="24"/>
                <w:lang w:val="uz-Cyrl-UZ"/>
              </w:rPr>
              <w:t>9</w:t>
            </w:r>
            <w:r w:rsidRPr="00984E5E">
              <w:rPr>
                <w:rFonts w:ascii="Times New Roman" w:hAnsi="Times New Roman" w:cs="Times New Roman"/>
                <w:color w:val="000000" w:themeColor="text1"/>
                <w:sz w:val="24"/>
                <w:szCs w:val="24"/>
                <w:lang w:val="uz-Cyrl-UZ"/>
              </w:rPr>
              <w:t>-расм).</w:t>
            </w:r>
          </w:p>
        </w:tc>
      </w:tr>
    </w:tbl>
    <w:p w14:paraId="6867E41C" w14:textId="5BEE171C" w:rsidR="005E65BA" w:rsidRPr="00984E5E" w:rsidRDefault="005E65BA" w:rsidP="005E65BA">
      <w:pPr>
        <w:spacing w:before="120" w:after="12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Ушбу усул ҳомиланинг орқаси қараган томондан чаноқ бўшлиғига киритилган шифокорнинг бармоқлари билан босим ўтказиш орқали ҳомиланинг орқа елкасини олд елкага ўтказишдан иборат. Ҳомила</w:t>
      </w:r>
      <w:r w:rsidR="004E1377" w:rsidRPr="00984E5E">
        <w:rPr>
          <w:rFonts w:ascii="Times New Roman" w:hAnsi="Times New Roman" w:cs="Times New Roman"/>
          <w:color w:val="000000" w:themeColor="text1"/>
          <w:sz w:val="24"/>
          <w:szCs w:val="24"/>
          <w:lang w:val="uz-Cyrl-UZ"/>
        </w:rPr>
        <w:t>нинг</w:t>
      </w:r>
      <w:r w:rsidRPr="00984E5E">
        <w:rPr>
          <w:rFonts w:ascii="Times New Roman" w:hAnsi="Times New Roman" w:cs="Times New Roman"/>
          <w:color w:val="000000" w:themeColor="text1"/>
          <w:sz w:val="24"/>
          <w:szCs w:val="24"/>
          <w:lang w:val="uz-Cyrl-UZ"/>
        </w:rPr>
        <w:t xml:space="preserve"> биринчи позиция</w:t>
      </w:r>
      <w:r w:rsidR="004E1377" w:rsidRPr="00984E5E">
        <w:rPr>
          <w:rFonts w:ascii="Times New Roman" w:hAnsi="Times New Roman" w:cs="Times New Roman"/>
          <w:color w:val="000000" w:themeColor="text1"/>
          <w:sz w:val="24"/>
          <w:szCs w:val="24"/>
          <w:lang w:val="uz-Cyrl-UZ"/>
        </w:rPr>
        <w:t>си</w:t>
      </w:r>
      <w:r w:rsidRPr="00984E5E">
        <w:rPr>
          <w:rFonts w:ascii="Times New Roman" w:hAnsi="Times New Roman" w:cs="Times New Roman"/>
          <w:color w:val="000000" w:themeColor="text1"/>
          <w:sz w:val="24"/>
          <w:szCs w:val="24"/>
          <w:lang w:val="uz-Cyrl-UZ"/>
        </w:rPr>
        <w:t>да чап қўл, иккинчи позиция</w:t>
      </w:r>
      <w:r w:rsidR="004E1377" w:rsidRPr="00984E5E">
        <w:rPr>
          <w:rFonts w:ascii="Times New Roman" w:hAnsi="Times New Roman" w:cs="Times New Roman"/>
          <w:color w:val="000000" w:themeColor="text1"/>
          <w:sz w:val="24"/>
          <w:szCs w:val="24"/>
          <w:lang w:val="uz-Cyrl-UZ"/>
        </w:rPr>
        <w:t>си</w:t>
      </w:r>
      <w:r w:rsidRPr="00984E5E">
        <w:rPr>
          <w:rFonts w:ascii="Times New Roman" w:hAnsi="Times New Roman" w:cs="Times New Roman"/>
          <w:color w:val="000000" w:themeColor="text1"/>
          <w:sz w:val="24"/>
          <w:szCs w:val="24"/>
          <w:lang w:val="uz-Cyrl-UZ"/>
        </w:rPr>
        <w:t>да эса ўнг қўл киритилади. Шифокор қўлини ҳомиланинг орқа томонидан ҳомиланинг орқа елкасига олиб келади ва елкани тўғри «Вудснинг винт» усулига қарама-қарши йўналишда итаришга ҳаракат қилади.</w:t>
      </w:r>
    </w:p>
    <w:tbl>
      <w:tblPr>
        <w:tblStyle w:val="a3"/>
        <w:tblW w:w="9924" w:type="dxa"/>
        <w:tblInd w:w="-431" w:type="dxa"/>
        <w:tblLook w:val="04A0" w:firstRow="1" w:lastRow="0" w:firstColumn="1" w:lastColumn="0" w:noHBand="0" w:noVBand="1"/>
      </w:tblPr>
      <w:tblGrid>
        <w:gridCol w:w="431"/>
        <w:gridCol w:w="97"/>
        <w:gridCol w:w="4610"/>
        <w:gridCol w:w="4644"/>
        <w:gridCol w:w="142"/>
      </w:tblGrid>
      <w:tr w:rsidR="00553F36" w:rsidRPr="00984E5E" w14:paraId="5B84A89B" w14:textId="77777777" w:rsidTr="00553F36">
        <w:trPr>
          <w:gridBefore w:val="1"/>
          <w:gridAfter w:val="1"/>
          <w:wBefore w:w="431" w:type="dxa"/>
          <w:wAfter w:w="148" w:type="dxa"/>
        </w:trPr>
        <w:tc>
          <w:tcPr>
            <w:tcW w:w="4672" w:type="dxa"/>
            <w:gridSpan w:val="2"/>
            <w:tcBorders>
              <w:top w:val="nil"/>
              <w:left w:val="nil"/>
              <w:bottom w:val="nil"/>
              <w:right w:val="nil"/>
            </w:tcBorders>
          </w:tcPr>
          <w:p w14:paraId="02FF92EA" w14:textId="1A012A03" w:rsidR="00553F36" w:rsidRPr="00984E5E" w:rsidRDefault="00553F36" w:rsidP="00F87374">
            <w:pPr>
              <w:contextualSpacing/>
              <w:jc w:val="center"/>
              <w:rPr>
                <w:rFonts w:ascii="Times New Roman" w:hAnsi="Times New Roman" w:cs="Times New Roman"/>
                <w:color w:val="000000" w:themeColor="text1"/>
                <w:sz w:val="24"/>
                <w:szCs w:val="24"/>
                <w:lang w:val="uz-Cyrl-UZ"/>
              </w:rPr>
            </w:pPr>
            <w:r w:rsidRPr="00984E5E">
              <w:rPr>
                <w:rFonts w:ascii="Times New Roman" w:hAnsi="Times New Roman" w:cs="Times New Roman"/>
                <w:noProof/>
                <w:lang w:eastAsia="ru-RU"/>
              </w:rPr>
              <w:lastRenderedPageBreak/>
              <w:drawing>
                <wp:inline distT="0" distB="0" distL="0" distR="0" wp14:anchorId="39B572E8" wp14:editId="01060281">
                  <wp:extent cx="2688449" cy="216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8449" cy="2160000"/>
                          </a:xfrm>
                          <a:prstGeom prst="rect">
                            <a:avLst/>
                          </a:prstGeom>
                        </pic:spPr>
                      </pic:pic>
                    </a:graphicData>
                  </a:graphic>
                </wp:inline>
              </w:drawing>
            </w:r>
          </w:p>
        </w:tc>
        <w:tc>
          <w:tcPr>
            <w:tcW w:w="4673" w:type="dxa"/>
            <w:tcBorders>
              <w:top w:val="nil"/>
              <w:left w:val="nil"/>
              <w:bottom w:val="nil"/>
              <w:right w:val="nil"/>
            </w:tcBorders>
          </w:tcPr>
          <w:p w14:paraId="4E6032AB" w14:textId="15590266" w:rsidR="00553F36" w:rsidRPr="00984E5E" w:rsidRDefault="00553F36" w:rsidP="00F87374">
            <w:pPr>
              <w:contextualSpacing/>
              <w:jc w:val="center"/>
              <w:rPr>
                <w:rFonts w:ascii="Times New Roman" w:hAnsi="Times New Roman" w:cs="Times New Roman"/>
                <w:color w:val="000000" w:themeColor="text1"/>
                <w:sz w:val="24"/>
                <w:szCs w:val="24"/>
                <w:lang w:val="uz-Cyrl-UZ"/>
              </w:rPr>
            </w:pPr>
            <w:r w:rsidRPr="00984E5E">
              <w:rPr>
                <w:rFonts w:ascii="Times New Roman" w:hAnsi="Times New Roman" w:cs="Times New Roman"/>
                <w:noProof/>
                <w:lang w:eastAsia="ru-RU"/>
              </w:rPr>
              <w:drawing>
                <wp:inline distT="0" distB="0" distL="0" distR="0" wp14:anchorId="12BDC764" wp14:editId="159713FC">
                  <wp:extent cx="2363229" cy="216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3229" cy="2160000"/>
                          </a:xfrm>
                          <a:prstGeom prst="rect">
                            <a:avLst/>
                          </a:prstGeom>
                        </pic:spPr>
                      </pic:pic>
                    </a:graphicData>
                  </a:graphic>
                </wp:inline>
              </w:drawing>
            </w:r>
          </w:p>
        </w:tc>
      </w:tr>
      <w:tr w:rsidR="00553F36" w:rsidRPr="00984E5E" w14:paraId="759D8C3E" w14:textId="77777777" w:rsidTr="00553F36">
        <w:trPr>
          <w:gridBefore w:val="1"/>
          <w:gridAfter w:val="1"/>
          <w:wBefore w:w="431" w:type="dxa"/>
          <w:wAfter w:w="148" w:type="dxa"/>
        </w:trPr>
        <w:tc>
          <w:tcPr>
            <w:tcW w:w="4672" w:type="dxa"/>
            <w:gridSpan w:val="2"/>
            <w:tcBorders>
              <w:top w:val="nil"/>
              <w:left w:val="nil"/>
              <w:bottom w:val="nil"/>
              <w:right w:val="nil"/>
            </w:tcBorders>
          </w:tcPr>
          <w:p w14:paraId="393FF91E" w14:textId="6F7E1CB1" w:rsidR="00553F36" w:rsidRPr="00984E5E" w:rsidRDefault="00553F36" w:rsidP="00886188">
            <w:pPr>
              <w:spacing w:after="240"/>
              <w:jc w:val="center"/>
              <w:rPr>
                <w:rFonts w:ascii="Times New Roman" w:eastAsia="Times New Roman" w:hAnsi="Times New Roman" w:cs="Times New Roman"/>
                <w:noProof/>
                <w:sz w:val="24"/>
                <w:szCs w:val="24"/>
                <w:lang w:eastAsia="ru-RU"/>
              </w:rPr>
            </w:pPr>
            <w:r w:rsidRPr="00984E5E">
              <w:rPr>
                <w:rFonts w:ascii="Times New Roman" w:hAnsi="Times New Roman" w:cs="Times New Roman"/>
                <w:b/>
                <w:bCs/>
                <w:color w:val="4472C4" w:themeColor="accent5"/>
                <w:sz w:val="24"/>
                <w:szCs w:val="24"/>
                <w:lang w:val="uz-Cyrl-UZ"/>
              </w:rPr>
              <w:t>8-расм. «Вудснинг винт» усули</w:t>
            </w:r>
          </w:p>
        </w:tc>
        <w:tc>
          <w:tcPr>
            <w:tcW w:w="4673" w:type="dxa"/>
            <w:tcBorders>
              <w:top w:val="nil"/>
              <w:left w:val="nil"/>
              <w:bottom w:val="nil"/>
              <w:right w:val="nil"/>
            </w:tcBorders>
          </w:tcPr>
          <w:p w14:paraId="0B451E06" w14:textId="739B1A42" w:rsidR="00553F36" w:rsidRPr="00984E5E" w:rsidRDefault="00553F36" w:rsidP="00886188">
            <w:pPr>
              <w:spacing w:after="240"/>
              <w:jc w:val="center"/>
              <w:rPr>
                <w:rFonts w:ascii="Times New Roman" w:eastAsia="Times New Roman" w:hAnsi="Times New Roman" w:cs="Times New Roman"/>
                <w:noProof/>
                <w:sz w:val="24"/>
                <w:szCs w:val="24"/>
                <w:lang w:eastAsia="ru-RU"/>
              </w:rPr>
            </w:pPr>
            <w:r w:rsidRPr="00984E5E">
              <w:rPr>
                <w:rFonts w:ascii="Times New Roman" w:hAnsi="Times New Roman" w:cs="Times New Roman"/>
                <w:b/>
                <w:bCs/>
                <w:color w:val="4472C4" w:themeColor="accent5"/>
                <w:sz w:val="24"/>
                <w:szCs w:val="24"/>
                <w:lang w:val="uz-Cyrl-UZ"/>
              </w:rPr>
              <w:t>9-расм. «Вудснинг тескари винт» усули</w:t>
            </w:r>
          </w:p>
        </w:tc>
      </w:tr>
      <w:tr w:rsidR="00D46FE3" w:rsidRPr="00984E5E" w14:paraId="4D999CCC" w14:textId="77777777" w:rsidTr="00D43A28">
        <w:tc>
          <w:tcPr>
            <w:tcW w:w="484" w:type="dxa"/>
            <w:gridSpan w:val="2"/>
            <w:shd w:val="clear" w:color="auto" w:fill="9CC2E5" w:themeFill="accent1" w:themeFillTint="99"/>
            <w:vAlign w:val="center"/>
          </w:tcPr>
          <w:p w14:paraId="5565850A" w14:textId="77777777"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4В</w:t>
            </w:r>
          </w:p>
        </w:tc>
        <w:tc>
          <w:tcPr>
            <w:tcW w:w="9440" w:type="dxa"/>
            <w:gridSpan w:val="3"/>
            <w:shd w:val="clear" w:color="auto" w:fill="F7CAAC" w:themeFill="accent2" w:themeFillTint="66"/>
          </w:tcPr>
          <w:p w14:paraId="32ADB8DC" w14:textId="6909081A" w:rsidR="00D46FE3" w:rsidRPr="00984E5E" w:rsidRDefault="005E65BA"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«Орқа аксилляр </w:t>
            </w:r>
            <w:r w:rsidR="00A83508" w:rsidRPr="00984E5E">
              <w:rPr>
                <w:rFonts w:ascii="Times New Roman" w:hAnsi="Times New Roman" w:cs="Times New Roman"/>
                <w:color w:val="000000" w:themeColor="text1"/>
                <w:sz w:val="24"/>
                <w:szCs w:val="24"/>
                <w:lang w:val="uz-Cyrl-UZ"/>
              </w:rPr>
              <w:t xml:space="preserve">илмоқли </w:t>
            </w:r>
            <w:r w:rsidRPr="00984E5E">
              <w:rPr>
                <w:rFonts w:ascii="Times New Roman" w:hAnsi="Times New Roman" w:cs="Times New Roman"/>
                <w:color w:val="000000" w:themeColor="text1"/>
                <w:sz w:val="24"/>
                <w:szCs w:val="24"/>
                <w:lang w:val="uz-Cyrl-UZ"/>
              </w:rPr>
              <w:t>тракция» усулини қўллаш тавсия этилади (10-расм).</w:t>
            </w:r>
          </w:p>
        </w:tc>
      </w:tr>
    </w:tbl>
    <w:p w14:paraId="192125E3" w14:textId="4AFAA8F1" w:rsidR="00D46FE3" w:rsidRPr="00984E5E" w:rsidRDefault="00160BAA" w:rsidP="00D46FE3">
      <w:pPr>
        <w:spacing w:before="120" w:after="120"/>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Юмшоқ пластик найчадан илмоқ ясалади</w:t>
      </w:r>
      <w:r w:rsidR="00D46FE3" w:rsidRPr="00984E5E">
        <w:rPr>
          <w:rFonts w:ascii="Times New Roman" w:hAnsi="Times New Roman" w:cs="Times New Roman"/>
          <w:color w:val="000000" w:themeColor="text1"/>
          <w:sz w:val="24"/>
          <w:szCs w:val="24"/>
          <w:lang w:val="uz-Cyrl-UZ"/>
        </w:rPr>
        <w:t>.</w:t>
      </w:r>
      <w:r w:rsidRPr="00984E5E">
        <w:rPr>
          <w:rFonts w:ascii="Times New Roman" w:hAnsi="Times New Roman" w:cs="Times New Roman"/>
          <w:color w:val="000000" w:themeColor="text1"/>
          <w:sz w:val="24"/>
          <w:szCs w:val="24"/>
          <w:lang w:val="uz-Cyrl-UZ"/>
        </w:rPr>
        <w:t xml:space="preserve"> Бир қўл билан илмоқ орқа елканинг қўлтиқ ости чуқурчасининг остига олиб борилади.</w:t>
      </w:r>
      <w:r w:rsidRPr="00984E5E">
        <w:rPr>
          <w:rFonts w:ascii="Times New Roman" w:hAnsi="Times New Roman" w:cs="Times New Roman"/>
          <w:lang w:val="uz-Cyrl-UZ"/>
        </w:rPr>
        <w:t xml:space="preserve"> </w:t>
      </w:r>
      <w:r w:rsidRPr="00984E5E">
        <w:rPr>
          <w:rFonts w:ascii="Times New Roman" w:hAnsi="Times New Roman" w:cs="Times New Roman"/>
          <w:color w:val="000000" w:themeColor="text1"/>
          <w:sz w:val="24"/>
          <w:szCs w:val="24"/>
          <w:lang w:val="uz-Cyrl-UZ"/>
        </w:rPr>
        <w:t>Қарама-қарши томондан бошқа қўлнинг кўрсаткич бармоғи билан илмоқ ушлан</w:t>
      </w:r>
      <w:r w:rsidR="00E84403" w:rsidRPr="00984E5E">
        <w:rPr>
          <w:rFonts w:ascii="Times New Roman" w:hAnsi="Times New Roman" w:cs="Times New Roman"/>
          <w:color w:val="000000" w:themeColor="text1"/>
          <w:sz w:val="24"/>
          <w:szCs w:val="24"/>
          <w:lang w:val="uz-Cyrl-UZ"/>
        </w:rPr>
        <w:t>ади ва чиқари</w:t>
      </w:r>
      <w:r w:rsidR="00DB7FFC" w:rsidRPr="00984E5E">
        <w:rPr>
          <w:rFonts w:ascii="Times New Roman" w:hAnsi="Times New Roman" w:cs="Times New Roman"/>
          <w:color w:val="000000" w:themeColor="text1"/>
          <w:sz w:val="24"/>
          <w:szCs w:val="24"/>
          <w:lang w:val="uz-Cyrl-UZ"/>
        </w:rPr>
        <w:t>б олин</w:t>
      </w:r>
      <w:r w:rsidR="00E84403" w:rsidRPr="00984E5E">
        <w:rPr>
          <w:rFonts w:ascii="Times New Roman" w:hAnsi="Times New Roman" w:cs="Times New Roman"/>
          <w:color w:val="000000" w:themeColor="text1"/>
          <w:sz w:val="24"/>
          <w:szCs w:val="24"/>
          <w:lang w:val="uz-Cyrl-UZ"/>
        </w:rPr>
        <w:t>ади.</w:t>
      </w:r>
      <w:r w:rsidR="00497F40" w:rsidRPr="00984E5E">
        <w:rPr>
          <w:rFonts w:ascii="Times New Roman" w:hAnsi="Times New Roman" w:cs="Times New Roman"/>
          <w:lang w:val="uz-Cyrl-UZ"/>
        </w:rPr>
        <w:t xml:space="preserve"> </w:t>
      </w:r>
      <w:r w:rsidR="00497F40" w:rsidRPr="00984E5E">
        <w:rPr>
          <w:rFonts w:ascii="Times New Roman" w:hAnsi="Times New Roman" w:cs="Times New Roman"/>
          <w:color w:val="000000" w:themeColor="text1"/>
          <w:sz w:val="24"/>
          <w:szCs w:val="24"/>
          <w:lang w:val="uz-Cyrl-UZ"/>
        </w:rPr>
        <w:t xml:space="preserve">Пластмасса найчанинг бўш учларига қисқич қўйилиши орқали орқа елканинг атрофида </w:t>
      </w:r>
      <w:r w:rsidR="00A83508" w:rsidRPr="00984E5E">
        <w:rPr>
          <w:rFonts w:ascii="Times New Roman" w:hAnsi="Times New Roman" w:cs="Times New Roman"/>
          <w:color w:val="000000" w:themeColor="text1"/>
          <w:sz w:val="24"/>
          <w:szCs w:val="24"/>
          <w:lang w:val="uz-Cyrl-UZ"/>
        </w:rPr>
        <w:t xml:space="preserve">илмоқ </w:t>
      </w:r>
      <w:r w:rsidR="00497F40" w:rsidRPr="00984E5E">
        <w:rPr>
          <w:rFonts w:ascii="Times New Roman" w:hAnsi="Times New Roman" w:cs="Times New Roman"/>
          <w:color w:val="000000" w:themeColor="text1"/>
          <w:sz w:val="24"/>
          <w:szCs w:val="24"/>
          <w:lang w:val="uz-Cyrl-UZ"/>
        </w:rPr>
        <w:t xml:space="preserve">ҳосил бўлади. Кейин тўғри тракциялар ёрдамида орқа елга туғилади. Ҳомиланинг орқа қўлини чиқариб олиш учун иккинчи қўлнинг ёрдами керак бўлиши мумкин. </w:t>
      </w:r>
      <w:r w:rsidR="007E22FC" w:rsidRPr="00984E5E">
        <w:rPr>
          <w:rFonts w:ascii="Times New Roman" w:hAnsi="Times New Roman" w:cs="Times New Roman"/>
          <w:color w:val="000000" w:themeColor="text1"/>
          <w:sz w:val="24"/>
          <w:szCs w:val="24"/>
          <w:lang w:val="uz-Cyrl-UZ"/>
        </w:rPr>
        <w:t xml:space="preserve">Юқорида кўрсатиб ўтилган усул самара бермаса, </w:t>
      </w:r>
      <w:r w:rsidR="00A83508" w:rsidRPr="00984E5E">
        <w:rPr>
          <w:rFonts w:ascii="Times New Roman" w:hAnsi="Times New Roman" w:cs="Times New Roman"/>
          <w:color w:val="000000" w:themeColor="text1"/>
          <w:sz w:val="24"/>
          <w:szCs w:val="24"/>
          <w:lang w:val="uz-Cyrl-UZ"/>
        </w:rPr>
        <w:t xml:space="preserve">илмоқ </w:t>
      </w:r>
      <w:r w:rsidR="007E22FC" w:rsidRPr="00984E5E">
        <w:rPr>
          <w:rFonts w:ascii="Times New Roman" w:hAnsi="Times New Roman" w:cs="Times New Roman"/>
          <w:color w:val="000000" w:themeColor="text1"/>
          <w:sz w:val="24"/>
          <w:szCs w:val="24"/>
          <w:lang w:val="uz-Cyrl-UZ"/>
        </w:rPr>
        <w:t>ёрдамида ротацион ҳаракатларни бажариш мумкин</w:t>
      </w:r>
      <w:r w:rsidR="006F5F9A" w:rsidRPr="00984E5E">
        <w:rPr>
          <w:rFonts w:ascii="Times New Roman" w:hAnsi="Times New Roman" w:cs="Times New Roman"/>
          <w:color w:val="000000" w:themeColor="text1"/>
          <w:sz w:val="24"/>
          <w:szCs w:val="24"/>
          <w:lang w:val="uz-Cyrl-UZ"/>
        </w:rPr>
        <w:t xml:space="preserve"> бўлади</w:t>
      </w:r>
      <w:r w:rsidR="007E22FC" w:rsidRPr="00984E5E">
        <w:rPr>
          <w:rFonts w:ascii="Times New Roman" w:hAnsi="Times New Roman" w:cs="Times New Roman"/>
          <w:color w:val="000000" w:themeColor="text1"/>
          <w:sz w:val="24"/>
          <w:szCs w:val="24"/>
          <w:lang w:val="uz-Cyrl-UZ"/>
        </w:rPr>
        <w:t xml:space="preserve">. Бунинг учун </w:t>
      </w:r>
      <w:r w:rsidR="00A83508" w:rsidRPr="00984E5E">
        <w:rPr>
          <w:rFonts w:ascii="Times New Roman" w:hAnsi="Times New Roman" w:cs="Times New Roman"/>
          <w:color w:val="000000" w:themeColor="text1"/>
          <w:sz w:val="24"/>
          <w:szCs w:val="24"/>
          <w:lang w:val="uz-Cyrl-UZ"/>
        </w:rPr>
        <w:t xml:space="preserve">илмоқли </w:t>
      </w:r>
      <w:r w:rsidR="007E22FC" w:rsidRPr="00984E5E">
        <w:rPr>
          <w:rFonts w:ascii="Times New Roman" w:hAnsi="Times New Roman" w:cs="Times New Roman"/>
          <w:color w:val="000000" w:themeColor="text1"/>
          <w:sz w:val="24"/>
          <w:szCs w:val="24"/>
          <w:lang w:val="uz-Cyrl-UZ"/>
        </w:rPr>
        <w:t>тракциялар бир қўл билан ён томонга қараб бажарилади, иккинчи қўл эса олд елкага олиб борилади ва қарама-қарши йўналишда босим ўтказилади.</w:t>
      </w:r>
      <w:r w:rsidR="00FA7F12" w:rsidRPr="00984E5E">
        <w:rPr>
          <w:rFonts w:ascii="Times New Roman" w:hAnsi="Times New Roman" w:cs="Times New Roman"/>
          <w:color w:val="000000" w:themeColor="text1"/>
          <w:sz w:val="24"/>
          <w:szCs w:val="24"/>
          <w:lang w:val="uz-Cyrl-UZ"/>
        </w:rPr>
        <w:t xml:space="preserve"> </w:t>
      </w:r>
      <w:r w:rsidR="00A83508" w:rsidRPr="00984E5E">
        <w:rPr>
          <w:rFonts w:ascii="Times New Roman" w:hAnsi="Times New Roman" w:cs="Times New Roman"/>
          <w:color w:val="000000" w:themeColor="text1"/>
          <w:sz w:val="24"/>
          <w:szCs w:val="24"/>
          <w:lang w:val="uz-Cyrl-UZ"/>
        </w:rPr>
        <w:t xml:space="preserve">Илмоқ </w:t>
      </w:r>
      <w:r w:rsidR="00FA7F12" w:rsidRPr="00984E5E">
        <w:rPr>
          <w:rFonts w:ascii="Times New Roman" w:hAnsi="Times New Roman" w:cs="Times New Roman"/>
          <w:color w:val="000000" w:themeColor="text1"/>
          <w:sz w:val="24"/>
          <w:szCs w:val="24"/>
          <w:lang w:val="uz-Cyrl-UZ"/>
        </w:rPr>
        <w:t xml:space="preserve">ўрнига акушернинг икки қўлининг ўрта бармоқлари билан орқа </w:t>
      </w:r>
      <w:r w:rsidR="006F5F9A" w:rsidRPr="00984E5E">
        <w:rPr>
          <w:rFonts w:ascii="Times New Roman" w:hAnsi="Times New Roman" w:cs="Times New Roman"/>
          <w:color w:val="000000" w:themeColor="text1"/>
          <w:sz w:val="24"/>
          <w:szCs w:val="24"/>
          <w:lang w:val="uz-Cyrl-UZ"/>
        </w:rPr>
        <w:t>аксилляр тракцияни бажариш мумкин бўлади</w:t>
      </w:r>
      <w:r w:rsidR="009128FA" w:rsidRPr="00984E5E">
        <w:rPr>
          <w:rFonts w:ascii="Times New Roman" w:hAnsi="Times New Roman" w:cs="Times New Roman"/>
          <w:color w:val="000000" w:themeColor="text1"/>
          <w:sz w:val="24"/>
          <w:szCs w:val="24"/>
          <w:lang w:val="uz-Cyrl-UZ"/>
        </w:rPr>
        <w:t xml:space="preserve"> (11-расм)</w:t>
      </w:r>
      <w:r w:rsidR="006F5F9A" w:rsidRPr="00984E5E">
        <w:rPr>
          <w:rFonts w:ascii="Times New Roman" w:hAnsi="Times New Roman" w:cs="Times New Roman"/>
          <w:color w:val="000000" w:themeColor="text1"/>
          <w:sz w:val="24"/>
          <w:szCs w:val="24"/>
          <w:lang w:val="uz-Cyrl-UZ"/>
        </w:rPr>
        <w:t>.</w:t>
      </w:r>
    </w:p>
    <w:tbl>
      <w:tblPr>
        <w:tblStyle w:val="a3"/>
        <w:tblW w:w="10133" w:type="dxa"/>
        <w:tblInd w:w="-431" w:type="dxa"/>
        <w:tblLook w:val="04A0" w:firstRow="1" w:lastRow="0" w:firstColumn="1" w:lastColumn="0" w:noHBand="0" w:noVBand="1"/>
      </w:tblPr>
      <w:tblGrid>
        <w:gridCol w:w="400"/>
        <w:gridCol w:w="97"/>
        <w:gridCol w:w="4873"/>
        <w:gridCol w:w="4567"/>
        <w:gridCol w:w="209"/>
      </w:tblGrid>
      <w:tr w:rsidR="006A284E" w:rsidRPr="00984E5E" w14:paraId="12703B8F" w14:textId="77777777" w:rsidTr="006A284E">
        <w:trPr>
          <w:gridBefore w:val="1"/>
          <w:wBefore w:w="431" w:type="dxa"/>
          <w:trHeight w:val="3018"/>
        </w:trPr>
        <w:tc>
          <w:tcPr>
            <w:tcW w:w="4926" w:type="dxa"/>
            <w:gridSpan w:val="2"/>
            <w:tcBorders>
              <w:top w:val="nil"/>
              <w:left w:val="nil"/>
              <w:bottom w:val="nil"/>
              <w:right w:val="nil"/>
            </w:tcBorders>
          </w:tcPr>
          <w:p w14:paraId="34018050" w14:textId="1AB28B52" w:rsidR="006A284E" w:rsidRPr="00984E5E" w:rsidRDefault="006A284E" w:rsidP="00F87374">
            <w:pPr>
              <w:contextualSpacing/>
              <w:jc w:val="center"/>
              <w:rPr>
                <w:rFonts w:ascii="Times New Roman" w:hAnsi="Times New Roman" w:cs="Times New Roman"/>
                <w:color w:val="000000" w:themeColor="text1"/>
                <w:sz w:val="24"/>
                <w:szCs w:val="24"/>
                <w:lang w:val="uz-Cyrl-UZ"/>
              </w:rPr>
            </w:pPr>
            <w:r w:rsidRPr="00984E5E">
              <w:rPr>
                <w:rFonts w:ascii="Times New Roman" w:eastAsia="ArialMT" w:hAnsi="Times New Roman" w:cs="Times New Roman"/>
                <w:noProof/>
                <w:sz w:val="28"/>
                <w:szCs w:val="28"/>
                <w:lang w:eastAsia="ru-RU"/>
              </w:rPr>
              <w:drawing>
                <wp:inline distT="0" distB="0" distL="0" distR="0" wp14:anchorId="4E978C00" wp14:editId="110AA1D0">
                  <wp:extent cx="2989389" cy="2160000"/>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989389" cy="2160000"/>
                          </a:xfrm>
                          <a:prstGeom prst="rect">
                            <a:avLst/>
                          </a:prstGeom>
                        </pic:spPr>
                      </pic:pic>
                    </a:graphicData>
                  </a:graphic>
                </wp:inline>
              </w:drawing>
            </w:r>
          </w:p>
        </w:tc>
        <w:tc>
          <w:tcPr>
            <w:tcW w:w="4776" w:type="dxa"/>
            <w:gridSpan w:val="2"/>
            <w:tcBorders>
              <w:top w:val="nil"/>
              <w:left w:val="nil"/>
              <w:bottom w:val="nil"/>
              <w:right w:val="nil"/>
            </w:tcBorders>
          </w:tcPr>
          <w:p w14:paraId="38A44ECF" w14:textId="557EA12C" w:rsidR="006A284E" w:rsidRPr="00984E5E" w:rsidRDefault="006A284E" w:rsidP="00F87374">
            <w:pPr>
              <w:contextualSpacing/>
              <w:jc w:val="center"/>
              <w:rPr>
                <w:rFonts w:ascii="Times New Roman" w:hAnsi="Times New Roman" w:cs="Times New Roman"/>
                <w:color w:val="000000" w:themeColor="text1"/>
                <w:sz w:val="24"/>
                <w:szCs w:val="24"/>
                <w:lang w:val="uz-Cyrl-UZ"/>
              </w:rPr>
            </w:pPr>
            <w:r w:rsidRPr="00984E5E">
              <w:rPr>
                <w:rFonts w:ascii="Times New Roman" w:eastAsia="ArialMT" w:hAnsi="Times New Roman" w:cs="Times New Roman"/>
                <w:b/>
                <w:noProof/>
                <w:sz w:val="28"/>
                <w:szCs w:val="28"/>
                <w:lang w:eastAsia="ru-RU"/>
              </w:rPr>
              <w:drawing>
                <wp:inline distT="0" distB="0" distL="0" distR="0" wp14:anchorId="75FA054D" wp14:editId="2F171F0C">
                  <wp:extent cx="2891082" cy="2160000"/>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91082" cy="2160000"/>
                          </a:xfrm>
                          <a:prstGeom prst="rect">
                            <a:avLst/>
                          </a:prstGeom>
                        </pic:spPr>
                      </pic:pic>
                    </a:graphicData>
                  </a:graphic>
                </wp:inline>
              </w:drawing>
            </w:r>
          </w:p>
        </w:tc>
      </w:tr>
      <w:tr w:rsidR="006A284E" w:rsidRPr="00984E5E" w14:paraId="657A9036" w14:textId="77777777" w:rsidTr="006A284E">
        <w:trPr>
          <w:gridBefore w:val="1"/>
          <w:wBefore w:w="431" w:type="dxa"/>
          <w:trHeight w:val="551"/>
        </w:trPr>
        <w:tc>
          <w:tcPr>
            <w:tcW w:w="4926" w:type="dxa"/>
            <w:gridSpan w:val="2"/>
            <w:tcBorders>
              <w:top w:val="nil"/>
              <w:left w:val="nil"/>
              <w:bottom w:val="nil"/>
              <w:right w:val="nil"/>
            </w:tcBorders>
          </w:tcPr>
          <w:p w14:paraId="08136F61" w14:textId="27A226BA" w:rsidR="006A284E" w:rsidRPr="00984E5E" w:rsidRDefault="006A284E" w:rsidP="006A284E">
            <w:pPr>
              <w:spacing w:after="120"/>
              <w:jc w:val="center"/>
              <w:rPr>
                <w:rFonts w:ascii="Times New Roman" w:hAnsi="Times New Roman" w:cs="Times New Roman"/>
                <w:b/>
                <w:bCs/>
                <w:noProof/>
              </w:rPr>
            </w:pPr>
            <w:r w:rsidRPr="00984E5E">
              <w:rPr>
                <w:rFonts w:ascii="Times New Roman" w:hAnsi="Times New Roman" w:cs="Times New Roman"/>
                <w:b/>
                <w:bCs/>
                <w:color w:val="4472C4" w:themeColor="accent5"/>
                <w:sz w:val="24"/>
                <w:szCs w:val="24"/>
                <w:lang w:val="uz-Cyrl-UZ"/>
              </w:rPr>
              <w:t xml:space="preserve">10-расм. «Орқа аксилляр </w:t>
            </w:r>
            <w:r w:rsidR="00A83508" w:rsidRPr="00984E5E">
              <w:rPr>
                <w:rFonts w:ascii="Times New Roman" w:hAnsi="Times New Roman" w:cs="Times New Roman"/>
                <w:b/>
                <w:bCs/>
                <w:color w:val="4472C4" w:themeColor="accent5"/>
                <w:sz w:val="24"/>
                <w:szCs w:val="24"/>
                <w:lang w:val="uz-Cyrl-UZ"/>
              </w:rPr>
              <w:t>илмоқли</w:t>
            </w:r>
            <w:r w:rsidRPr="00984E5E">
              <w:rPr>
                <w:rFonts w:ascii="Times New Roman" w:hAnsi="Times New Roman" w:cs="Times New Roman"/>
                <w:b/>
                <w:bCs/>
                <w:color w:val="4472C4" w:themeColor="accent5"/>
                <w:sz w:val="24"/>
                <w:szCs w:val="24"/>
                <w:lang w:val="uz-Cyrl-UZ"/>
              </w:rPr>
              <w:t xml:space="preserve"> тракция» усули</w:t>
            </w:r>
          </w:p>
        </w:tc>
        <w:tc>
          <w:tcPr>
            <w:tcW w:w="4776" w:type="dxa"/>
            <w:gridSpan w:val="2"/>
            <w:tcBorders>
              <w:top w:val="nil"/>
              <w:left w:val="nil"/>
              <w:bottom w:val="nil"/>
              <w:right w:val="nil"/>
            </w:tcBorders>
          </w:tcPr>
          <w:p w14:paraId="76A9A70D" w14:textId="1B8E8079" w:rsidR="006A284E" w:rsidRPr="00984E5E" w:rsidRDefault="006A284E" w:rsidP="006A284E">
            <w:pPr>
              <w:spacing w:after="240"/>
              <w:jc w:val="center"/>
              <w:rPr>
                <w:rFonts w:ascii="Times New Roman" w:hAnsi="Times New Roman" w:cs="Times New Roman"/>
                <w:b/>
                <w:bCs/>
                <w:color w:val="4472C4" w:themeColor="accent5"/>
                <w:sz w:val="24"/>
                <w:szCs w:val="24"/>
                <w:lang w:val="uz-Cyrl-UZ"/>
              </w:rPr>
            </w:pPr>
            <w:r w:rsidRPr="00984E5E">
              <w:rPr>
                <w:rFonts w:ascii="Times New Roman" w:hAnsi="Times New Roman" w:cs="Times New Roman"/>
                <w:b/>
                <w:bCs/>
                <w:color w:val="4472C4" w:themeColor="accent5"/>
                <w:sz w:val="24"/>
                <w:szCs w:val="24"/>
                <w:lang w:val="uz-Cyrl-UZ"/>
              </w:rPr>
              <w:t xml:space="preserve">11-расм. </w:t>
            </w:r>
            <w:r w:rsidR="00A83508" w:rsidRPr="00984E5E">
              <w:rPr>
                <w:rFonts w:ascii="Times New Roman" w:hAnsi="Times New Roman" w:cs="Times New Roman"/>
                <w:b/>
                <w:bCs/>
                <w:color w:val="4472C4" w:themeColor="accent5"/>
                <w:sz w:val="24"/>
                <w:szCs w:val="24"/>
                <w:lang w:val="uz-Cyrl-UZ"/>
              </w:rPr>
              <w:t xml:space="preserve">Илмоқ </w:t>
            </w:r>
            <w:r w:rsidRPr="00984E5E">
              <w:rPr>
                <w:rFonts w:ascii="Times New Roman" w:hAnsi="Times New Roman" w:cs="Times New Roman"/>
                <w:b/>
                <w:bCs/>
                <w:color w:val="4472C4" w:themeColor="accent5"/>
                <w:sz w:val="24"/>
                <w:szCs w:val="24"/>
                <w:lang w:val="uz-Cyrl-UZ"/>
              </w:rPr>
              <w:t xml:space="preserve">ёрдамида </w:t>
            </w:r>
            <w:r w:rsidR="00A83508" w:rsidRPr="00984E5E">
              <w:rPr>
                <w:rFonts w:ascii="Times New Roman" w:hAnsi="Times New Roman" w:cs="Times New Roman"/>
                <w:b/>
                <w:bCs/>
                <w:color w:val="4472C4" w:themeColor="accent5"/>
                <w:sz w:val="24"/>
                <w:szCs w:val="24"/>
                <w:lang w:val="uz-Cyrl-UZ"/>
              </w:rPr>
              <w:t>ротацион ҳаракатларни бажариш</w:t>
            </w:r>
          </w:p>
        </w:tc>
      </w:tr>
      <w:tr w:rsidR="00D46FE3" w:rsidRPr="00984E5E" w14:paraId="3543D110" w14:textId="77777777" w:rsidTr="006A284E">
        <w:trPr>
          <w:gridAfter w:val="1"/>
          <w:wAfter w:w="209" w:type="dxa"/>
        </w:trPr>
        <w:tc>
          <w:tcPr>
            <w:tcW w:w="484" w:type="dxa"/>
            <w:gridSpan w:val="2"/>
            <w:shd w:val="clear" w:color="auto" w:fill="9CC2E5" w:themeFill="accent1" w:themeFillTint="99"/>
            <w:vAlign w:val="center"/>
          </w:tcPr>
          <w:p w14:paraId="27B73EE5" w14:textId="77777777"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4В</w:t>
            </w:r>
          </w:p>
        </w:tc>
        <w:tc>
          <w:tcPr>
            <w:tcW w:w="9440" w:type="dxa"/>
            <w:gridSpan w:val="2"/>
            <w:shd w:val="clear" w:color="auto" w:fill="F7CAAC" w:themeFill="accent2" w:themeFillTint="66"/>
          </w:tcPr>
          <w:p w14:paraId="3BF4B155" w14:textId="39C16C99" w:rsidR="00D46FE3" w:rsidRPr="00984E5E" w:rsidRDefault="00E01661"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Гаскин </w:t>
            </w:r>
            <w:r w:rsidR="009128FA" w:rsidRPr="00984E5E">
              <w:rPr>
                <w:rFonts w:ascii="Times New Roman" w:hAnsi="Times New Roman" w:cs="Times New Roman"/>
                <w:color w:val="000000" w:themeColor="text1"/>
                <w:sz w:val="24"/>
                <w:szCs w:val="24"/>
                <w:lang w:val="uz-Cyrl-UZ"/>
              </w:rPr>
              <w:t>усулини қўллаш тавсия этилади</w:t>
            </w:r>
            <w:r w:rsidRPr="00984E5E">
              <w:rPr>
                <w:rFonts w:ascii="Times New Roman" w:hAnsi="Times New Roman" w:cs="Times New Roman"/>
                <w:color w:val="000000" w:themeColor="text1"/>
                <w:sz w:val="24"/>
                <w:szCs w:val="24"/>
                <w:lang w:val="uz-Cyrl-UZ"/>
              </w:rPr>
              <w:t xml:space="preserve"> (12-расм).</w:t>
            </w:r>
          </w:p>
        </w:tc>
      </w:tr>
    </w:tbl>
    <w:p w14:paraId="7CF35180" w14:textId="26E7EFD2" w:rsidR="007A57BA" w:rsidRPr="00984E5E" w:rsidRDefault="00B938AF" w:rsidP="00553F36">
      <w:pPr>
        <w:spacing w:before="120" w:after="120" w:line="240"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Ушбу усулни бажариш учун аёл қўллари ва тиззаларига таяниб, тўрт оёқ</w:t>
      </w:r>
      <w:r w:rsidR="00855EDC" w:rsidRPr="00984E5E">
        <w:rPr>
          <w:rFonts w:ascii="Times New Roman" w:hAnsi="Times New Roman" w:cs="Times New Roman"/>
          <w:color w:val="000000" w:themeColor="text1"/>
          <w:sz w:val="24"/>
          <w:szCs w:val="24"/>
          <w:lang w:val="uz-Cyrl-UZ"/>
        </w:rPr>
        <w:t>д</w:t>
      </w:r>
      <w:r w:rsidRPr="00984E5E">
        <w:rPr>
          <w:rFonts w:ascii="Times New Roman" w:hAnsi="Times New Roman" w:cs="Times New Roman"/>
          <w:color w:val="000000" w:themeColor="text1"/>
          <w:sz w:val="24"/>
          <w:szCs w:val="24"/>
          <w:lang w:val="uz-Cyrl-UZ"/>
        </w:rPr>
        <w:t>а туриши керак.</w:t>
      </w:r>
      <w:r w:rsidR="007A57BA" w:rsidRPr="00984E5E">
        <w:rPr>
          <w:rFonts w:ascii="Times New Roman" w:hAnsi="Times New Roman" w:cs="Times New Roman"/>
          <w:color w:val="000000" w:themeColor="text1"/>
          <w:sz w:val="24"/>
          <w:szCs w:val="24"/>
          <w:lang w:val="uz-Cyrl-UZ"/>
        </w:rPr>
        <w:t xml:space="preserve"> Енгил тракциялар ёрдамида биринчи бўлиб ҳомиланинг орқа елкаси туғилади. Кўпинча, туғувчи аёл орқасида ётган ҳолатдан тизза-тирсак ҳолатига айланиш</w:t>
      </w:r>
      <w:r w:rsidR="00855EDC" w:rsidRPr="00984E5E">
        <w:rPr>
          <w:rFonts w:ascii="Times New Roman" w:hAnsi="Times New Roman" w:cs="Times New Roman"/>
          <w:color w:val="000000" w:themeColor="text1"/>
          <w:sz w:val="24"/>
          <w:szCs w:val="24"/>
          <w:lang w:val="uz-Cyrl-UZ"/>
        </w:rPr>
        <w:t>и</w:t>
      </w:r>
      <w:r w:rsidR="007A57BA" w:rsidRPr="00984E5E">
        <w:rPr>
          <w:rFonts w:ascii="Times New Roman" w:hAnsi="Times New Roman" w:cs="Times New Roman"/>
          <w:color w:val="000000" w:themeColor="text1"/>
          <w:sz w:val="24"/>
          <w:szCs w:val="24"/>
          <w:lang w:val="uz-Cyrl-UZ"/>
        </w:rPr>
        <w:t xml:space="preserve"> пайтида ҳомиланинг елкаси тақалиб қолиш ҳолатидан </w:t>
      </w:r>
      <w:r w:rsidR="00855EDC" w:rsidRPr="00984E5E">
        <w:rPr>
          <w:rFonts w:ascii="Times New Roman" w:hAnsi="Times New Roman" w:cs="Times New Roman"/>
          <w:color w:val="000000" w:themeColor="text1"/>
          <w:sz w:val="24"/>
          <w:szCs w:val="24"/>
          <w:lang w:val="uz-Cyrl-UZ"/>
        </w:rPr>
        <w:t>озод бўлади</w:t>
      </w:r>
      <w:r w:rsidR="007A57BA" w:rsidRPr="00984E5E">
        <w:rPr>
          <w:rFonts w:ascii="Times New Roman" w:hAnsi="Times New Roman" w:cs="Times New Roman"/>
          <w:color w:val="000000" w:themeColor="text1"/>
          <w:sz w:val="24"/>
          <w:szCs w:val="24"/>
          <w:lang w:val="uz-Cyrl-UZ"/>
        </w:rPr>
        <w:t>. Туғувчи аёлнинг ушбу ҳолати МакРобертс ва «қов усти соҳасига босиш» усулларидан ташқари юқорида кўрсатиб ўтилган ҳомилани айлантириш усулларини бажариш учун мос келади. Аввалги усуллар самара бермаганда, одатда ушбу усул қўлланилади. Баъзи ҳолатларда,</w:t>
      </w:r>
      <w:r w:rsidR="00855EDC" w:rsidRPr="00984E5E">
        <w:rPr>
          <w:rFonts w:ascii="Times New Roman" w:hAnsi="Times New Roman" w:cs="Times New Roman"/>
          <w:color w:val="000000" w:themeColor="text1"/>
          <w:sz w:val="24"/>
          <w:szCs w:val="24"/>
          <w:lang w:val="uz-Cyrl-UZ"/>
        </w:rPr>
        <w:t xml:space="preserve"> вертикал ҳолатдаги </w:t>
      </w:r>
      <w:r w:rsidR="007A57BA" w:rsidRPr="00984E5E">
        <w:rPr>
          <w:rFonts w:ascii="Times New Roman" w:hAnsi="Times New Roman" w:cs="Times New Roman"/>
          <w:color w:val="000000" w:themeColor="text1"/>
          <w:sz w:val="24"/>
          <w:szCs w:val="24"/>
          <w:lang w:val="uz-Cyrl-UZ"/>
        </w:rPr>
        <w:t>туғруқ</w:t>
      </w:r>
      <w:r w:rsidR="00855EDC" w:rsidRPr="00984E5E">
        <w:rPr>
          <w:rFonts w:ascii="Times New Roman" w:hAnsi="Times New Roman" w:cs="Times New Roman"/>
          <w:color w:val="000000" w:themeColor="text1"/>
          <w:sz w:val="24"/>
          <w:szCs w:val="24"/>
          <w:lang w:val="uz-Cyrl-UZ"/>
        </w:rPr>
        <w:t xml:space="preserve">ларда </w:t>
      </w:r>
      <w:r w:rsidR="007A57BA" w:rsidRPr="00984E5E">
        <w:rPr>
          <w:rFonts w:ascii="Times New Roman" w:hAnsi="Times New Roman" w:cs="Times New Roman"/>
          <w:color w:val="000000" w:themeColor="text1"/>
          <w:sz w:val="24"/>
          <w:szCs w:val="24"/>
          <w:lang w:val="uz-Cyrl-UZ"/>
        </w:rPr>
        <w:t>(масалан, тўрт оёқ</w:t>
      </w:r>
      <w:r w:rsidR="00855EDC" w:rsidRPr="00984E5E">
        <w:rPr>
          <w:rFonts w:ascii="Times New Roman" w:hAnsi="Times New Roman" w:cs="Times New Roman"/>
          <w:color w:val="000000" w:themeColor="text1"/>
          <w:sz w:val="24"/>
          <w:szCs w:val="24"/>
          <w:lang w:val="uz-Cyrl-UZ"/>
        </w:rPr>
        <w:t>да туриб</w:t>
      </w:r>
      <w:r w:rsidR="007A57BA" w:rsidRPr="00984E5E">
        <w:rPr>
          <w:rFonts w:ascii="Times New Roman" w:hAnsi="Times New Roman" w:cs="Times New Roman"/>
          <w:color w:val="000000" w:themeColor="text1"/>
          <w:sz w:val="24"/>
          <w:szCs w:val="24"/>
          <w:lang w:val="uz-Cyrl-UZ"/>
        </w:rPr>
        <w:t xml:space="preserve"> ёки стул</w:t>
      </w:r>
      <w:r w:rsidR="00855EDC" w:rsidRPr="00984E5E">
        <w:rPr>
          <w:rFonts w:ascii="Times New Roman" w:hAnsi="Times New Roman" w:cs="Times New Roman"/>
          <w:color w:val="000000" w:themeColor="text1"/>
          <w:sz w:val="24"/>
          <w:szCs w:val="24"/>
          <w:lang w:val="uz-Cyrl-UZ"/>
        </w:rPr>
        <w:t>га ўтириб</w:t>
      </w:r>
      <w:r w:rsidR="007A57BA" w:rsidRPr="00984E5E">
        <w:rPr>
          <w:rFonts w:ascii="Times New Roman" w:hAnsi="Times New Roman" w:cs="Times New Roman"/>
          <w:color w:val="000000" w:themeColor="text1"/>
          <w:sz w:val="24"/>
          <w:szCs w:val="24"/>
          <w:lang w:val="uz-Cyrl-UZ"/>
        </w:rPr>
        <w:t xml:space="preserve">), </w:t>
      </w:r>
      <w:r w:rsidR="00855EDC" w:rsidRPr="00984E5E">
        <w:rPr>
          <w:rFonts w:ascii="Times New Roman" w:hAnsi="Times New Roman" w:cs="Times New Roman"/>
          <w:color w:val="000000" w:themeColor="text1"/>
          <w:sz w:val="24"/>
          <w:szCs w:val="24"/>
          <w:lang w:val="uz-Cyrl-UZ"/>
        </w:rPr>
        <w:t xml:space="preserve">биринчи навбатда </w:t>
      </w:r>
      <w:r w:rsidR="007A57BA" w:rsidRPr="00984E5E">
        <w:rPr>
          <w:rFonts w:ascii="Times New Roman" w:hAnsi="Times New Roman" w:cs="Times New Roman"/>
          <w:color w:val="000000" w:themeColor="text1"/>
          <w:sz w:val="24"/>
          <w:szCs w:val="24"/>
          <w:lang w:val="uz-Cyrl-UZ"/>
        </w:rPr>
        <w:t xml:space="preserve">ушбу </w:t>
      </w:r>
      <w:r w:rsidR="00855EDC" w:rsidRPr="00984E5E">
        <w:rPr>
          <w:rFonts w:ascii="Times New Roman" w:hAnsi="Times New Roman" w:cs="Times New Roman"/>
          <w:color w:val="000000" w:themeColor="text1"/>
          <w:sz w:val="24"/>
          <w:szCs w:val="24"/>
          <w:lang w:val="uz-Cyrl-UZ"/>
        </w:rPr>
        <w:t xml:space="preserve">усул билан </w:t>
      </w:r>
      <w:r w:rsidR="007A57BA" w:rsidRPr="00984E5E">
        <w:rPr>
          <w:rFonts w:ascii="Times New Roman" w:hAnsi="Times New Roman" w:cs="Times New Roman"/>
          <w:color w:val="000000" w:themeColor="text1"/>
          <w:sz w:val="24"/>
          <w:szCs w:val="24"/>
          <w:lang w:val="uz-Cyrl-UZ"/>
        </w:rPr>
        <w:t>ёрдам беришни бошлаш мақсадга мувофиқ</w:t>
      </w:r>
      <w:r w:rsidR="00855EDC" w:rsidRPr="00984E5E">
        <w:rPr>
          <w:rFonts w:ascii="Times New Roman" w:hAnsi="Times New Roman" w:cs="Times New Roman"/>
          <w:color w:val="000000" w:themeColor="text1"/>
          <w:sz w:val="24"/>
          <w:szCs w:val="24"/>
          <w:lang w:val="uz-Cyrl-UZ"/>
        </w:rPr>
        <w:t xml:space="preserve"> ҳисобланади</w:t>
      </w:r>
      <w:r w:rsidR="007A57BA" w:rsidRPr="00984E5E">
        <w:rPr>
          <w:rFonts w:ascii="Times New Roman" w:hAnsi="Times New Roman" w:cs="Times New Roman"/>
          <w:color w:val="000000" w:themeColor="text1"/>
          <w:sz w:val="24"/>
          <w:szCs w:val="24"/>
          <w:lang w:val="uz-Cyrl-UZ"/>
        </w:rPr>
        <w:t>.</w:t>
      </w:r>
    </w:p>
    <w:tbl>
      <w:tblPr>
        <w:tblStyle w:val="a3"/>
        <w:tblW w:w="1007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59"/>
        <w:gridCol w:w="65"/>
        <w:gridCol w:w="4771"/>
        <w:gridCol w:w="4693"/>
        <w:gridCol w:w="143"/>
      </w:tblGrid>
      <w:tr w:rsidR="008A1C25" w:rsidRPr="00984E5E" w14:paraId="6D8C7281" w14:textId="77777777" w:rsidTr="008D6845">
        <w:trPr>
          <w:gridBefore w:val="2"/>
          <w:gridAfter w:val="1"/>
          <w:wBefore w:w="431" w:type="dxa"/>
          <w:wAfter w:w="143" w:type="dxa"/>
        </w:trPr>
        <w:tc>
          <w:tcPr>
            <w:tcW w:w="9498" w:type="dxa"/>
            <w:gridSpan w:val="3"/>
          </w:tcPr>
          <w:p w14:paraId="49C033B5" w14:textId="7E04FDAF" w:rsidR="00E01661" w:rsidRPr="00984E5E" w:rsidRDefault="00E01661" w:rsidP="00E01661">
            <w:pPr>
              <w:contextualSpacing/>
              <w:jc w:val="center"/>
              <w:rPr>
                <w:rFonts w:ascii="Times New Roman" w:hAnsi="Times New Roman" w:cs="Times New Roman"/>
                <w:color w:val="000000" w:themeColor="text1"/>
                <w:sz w:val="24"/>
                <w:szCs w:val="24"/>
                <w:lang w:val="uz-Cyrl-UZ"/>
              </w:rPr>
            </w:pPr>
            <w:r w:rsidRPr="00984E5E">
              <w:rPr>
                <w:rFonts w:ascii="Times New Roman" w:hAnsi="Times New Roman" w:cs="Times New Roman"/>
                <w:noProof/>
                <w:color w:val="000000" w:themeColor="text1"/>
                <w:sz w:val="24"/>
                <w:szCs w:val="24"/>
                <w:lang w:eastAsia="ru-RU"/>
              </w:rPr>
              <w:lastRenderedPageBreak/>
              <w:drawing>
                <wp:inline distT="0" distB="0" distL="0" distR="0" wp14:anchorId="5A1654B9" wp14:editId="0C3C82B5">
                  <wp:extent cx="1938390" cy="2772000"/>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8390" cy="2772000"/>
                          </a:xfrm>
                          <a:prstGeom prst="rect">
                            <a:avLst/>
                          </a:prstGeom>
                          <a:noFill/>
                        </pic:spPr>
                      </pic:pic>
                    </a:graphicData>
                  </a:graphic>
                </wp:inline>
              </w:drawing>
            </w:r>
          </w:p>
        </w:tc>
      </w:tr>
      <w:tr w:rsidR="008A1C25" w:rsidRPr="00984E5E" w14:paraId="01C7F8ED" w14:textId="77777777" w:rsidTr="008D6845">
        <w:trPr>
          <w:gridBefore w:val="2"/>
          <w:gridAfter w:val="1"/>
          <w:wBefore w:w="431" w:type="dxa"/>
          <w:wAfter w:w="143" w:type="dxa"/>
          <w:trHeight w:val="240"/>
        </w:trPr>
        <w:tc>
          <w:tcPr>
            <w:tcW w:w="9498" w:type="dxa"/>
            <w:gridSpan w:val="3"/>
          </w:tcPr>
          <w:p w14:paraId="4011B134" w14:textId="4CFFF344" w:rsidR="00E01661" w:rsidRPr="00984E5E" w:rsidRDefault="00E01661" w:rsidP="00220402">
            <w:pPr>
              <w:spacing w:after="120"/>
              <w:jc w:val="center"/>
              <w:rPr>
                <w:rFonts w:ascii="Times New Roman" w:eastAsia="Times New Roman" w:hAnsi="Times New Roman" w:cs="Times New Roman"/>
                <w:noProof/>
                <w:sz w:val="24"/>
                <w:szCs w:val="24"/>
                <w:lang w:eastAsia="ru-RU"/>
              </w:rPr>
            </w:pPr>
            <w:r w:rsidRPr="00984E5E">
              <w:rPr>
                <w:rFonts w:ascii="Times New Roman" w:hAnsi="Times New Roman" w:cs="Times New Roman"/>
                <w:b/>
                <w:bCs/>
                <w:color w:val="4472C4" w:themeColor="accent5"/>
                <w:sz w:val="24"/>
                <w:szCs w:val="24"/>
                <w:lang w:val="uz-Cyrl-UZ"/>
              </w:rPr>
              <w:t>12-расм. Гаскин усули</w:t>
            </w:r>
          </w:p>
        </w:tc>
      </w:tr>
      <w:tr w:rsidR="008D6845" w:rsidRPr="00984E5E" w14:paraId="0A09388A" w14:textId="77777777" w:rsidTr="00220402">
        <w:trPr>
          <w:gridBefore w:val="1"/>
          <w:wBefore w:w="400" w:type="dxa"/>
        </w:trPr>
        <w:tc>
          <w:tcPr>
            <w:tcW w:w="4836" w:type="dxa"/>
            <w:gridSpan w:val="3"/>
          </w:tcPr>
          <w:p w14:paraId="15C09DA9" w14:textId="77777777" w:rsidR="008A1C25" w:rsidRPr="00984E5E" w:rsidRDefault="008A1C25" w:rsidP="009D3CBB">
            <w:pPr>
              <w:tabs>
                <w:tab w:val="left" w:pos="1845"/>
              </w:tabs>
              <w:spacing w:after="120"/>
              <w:jc w:val="both"/>
              <w:rPr>
                <w:rFonts w:ascii="Times New Roman" w:hAnsi="Times New Roman" w:cs="Times New Roman"/>
                <w:noProof/>
                <w:color w:val="000000" w:themeColor="text1"/>
                <w:sz w:val="24"/>
                <w:szCs w:val="24"/>
                <w:lang w:val="uz-Cyrl-UZ"/>
              </w:rPr>
            </w:pPr>
            <w:r w:rsidRPr="00984E5E">
              <w:rPr>
                <w:rFonts w:ascii="Times New Roman" w:hAnsi="Times New Roman" w:cs="Times New Roman"/>
                <w:noProof/>
                <w:lang w:eastAsia="ru-RU"/>
              </w:rPr>
              <w:drawing>
                <wp:inline distT="0" distB="0" distL="0" distR="0" wp14:anchorId="50901256" wp14:editId="421C3CF7">
                  <wp:extent cx="2925207" cy="1944000"/>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5207" cy="1944000"/>
                          </a:xfrm>
                          <a:prstGeom prst="rect">
                            <a:avLst/>
                          </a:prstGeom>
                        </pic:spPr>
                      </pic:pic>
                    </a:graphicData>
                  </a:graphic>
                </wp:inline>
              </w:drawing>
            </w:r>
          </w:p>
        </w:tc>
        <w:tc>
          <w:tcPr>
            <w:tcW w:w="4836" w:type="dxa"/>
            <w:gridSpan w:val="2"/>
          </w:tcPr>
          <w:p w14:paraId="196D1D49" w14:textId="160B90B9" w:rsidR="008A1C25" w:rsidRPr="00984E5E" w:rsidRDefault="00553F36" w:rsidP="00F87374">
            <w:pPr>
              <w:tabs>
                <w:tab w:val="left" w:pos="1845"/>
              </w:tabs>
              <w:contextualSpacing/>
              <w:rPr>
                <w:rFonts w:ascii="Times New Roman" w:hAnsi="Times New Roman" w:cs="Times New Roman"/>
                <w:noProof/>
                <w:color w:val="000000" w:themeColor="text1"/>
                <w:sz w:val="24"/>
                <w:szCs w:val="24"/>
                <w:lang w:val="uz-Cyrl-UZ"/>
              </w:rPr>
            </w:pPr>
            <w:r w:rsidRPr="00984E5E">
              <w:rPr>
                <w:rFonts w:ascii="Times New Roman" w:hAnsi="Times New Roman" w:cs="Times New Roman"/>
                <w:noProof/>
                <w:lang w:eastAsia="ru-RU"/>
              </w:rPr>
              <w:drawing>
                <wp:inline distT="0" distB="0" distL="0" distR="0" wp14:anchorId="54BBC4D9" wp14:editId="427BA926">
                  <wp:extent cx="2924868" cy="1944000"/>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4868" cy="1944000"/>
                          </a:xfrm>
                          <a:prstGeom prst="rect">
                            <a:avLst/>
                          </a:prstGeom>
                        </pic:spPr>
                      </pic:pic>
                    </a:graphicData>
                  </a:graphic>
                </wp:inline>
              </w:drawing>
            </w:r>
          </w:p>
        </w:tc>
      </w:tr>
      <w:tr w:rsidR="008A1C25" w:rsidRPr="00984E5E" w14:paraId="3A3E34EF" w14:textId="77777777" w:rsidTr="00220402">
        <w:trPr>
          <w:gridBefore w:val="1"/>
          <w:wBefore w:w="400" w:type="dxa"/>
        </w:trPr>
        <w:tc>
          <w:tcPr>
            <w:tcW w:w="4836" w:type="dxa"/>
            <w:gridSpan w:val="3"/>
          </w:tcPr>
          <w:p w14:paraId="070E32B6" w14:textId="36FB5856" w:rsidR="008A1C25" w:rsidRPr="00984E5E" w:rsidRDefault="00553F36" w:rsidP="00F87374">
            <w:pPr>
              <w:tabs>
                <w:tab w:val="left" w:pos="1845"/>
              </w:tabs>
              <w:contextualSpacing/>
              <w:jc w:val="both"/>
              <w:rPr>
                <w:rFonts w:ascii="Times New Roman" w:hAnsi="Times New Roman" w:cs="Times New Roman"/>
                <w:noProof/>
              </w:rPr>
            </w:pPr>
            <w:r w:rsidRPr="00984E5E">
              <w:rPr>
                <w:rFonts w:ascii="Times New Roman" w:hAnsi="Times New Roman" w:cs="Times New Roman"/>
                <w:noProof/>
                <w:lang w:eastAsia="ru-RU"/>
              </w:rPr>
              <w:drawing>
                <wp:inline distT="0" distB="0" distL="0" distR="0" wp14:anchorId="6378BE25" wp14:editId="2A2388A7">
                  <wp:extent cx="2924868" cy="1944000"/>
                  <wp:effectExtent l="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4868" cy="1944000"/>
                          </a:xfrm>
                          <a:prstGeom prst="rect">
                            <a:avLst/>
                          </a:prstGeom>
                        </pic:spPr>
                      </pic:pic>
                    </a:graphicData>
                  </a:graphic>
                </wp:inline>
              </w:drawing>
            </w:r>
          </w:p>
        </w:tc>
        <w:tc>
          <w:tcPr>
            <w:tcW w:w="4836" w:type="dxa"/>
            <w:gridSpan w:val="2"/>
          </w:tcPr>
          <w:p w14:paraId="46BC20AC" w14:textId="77777777" w:rsidR="008A1C25" w:rsidRPr="00984E5E" w:rsidRDefault="008A1C25" w:rsidP="00F87374">
            <w:pPr>
              <w:tabs>
                <w:tab w:val="left" w:pos="1845"/>
              </w:tabs>
              <w:contextualSpacing/>
              <w:rPr>
                <w:rFonts w:ascii="Times New Roman" w:hAnsi="Times New Roman" w:cs="Times New Roman"/>
                <w:noProof/>
              </w:rPr>
            </w:pPr>
            <w:r w:rsidRPr="00984E5E">
              <w:rPr>
                <w:rFonts w:ascii="Times New Roman" w:hAnsi="Times New Roman" w:cs="Times New Roman"/>
                <w:noProof/>
                <w:lang w:eastAsia="ru-RU"/>
              </w:rPr>
              <w:drawing>
                <wp:inline distT="0" distB="0" distL="0" distR="0" wp14:anchorId="61DFADBF" wp14:editId="5D19719F">
                  <wp:extent cx="2924661" cy="19440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4661" cy="1944000"/>
                          </a:xfrm>
                          <a:prstGeom prst="rect">
                            <a:avLst/>
                          </a:prstGeom>
                        </pic:spPr>
                      </pic:pic>
                    </a:graphicData>
                  </a:graphic>
                </wp:inline>
              </w:drawing>
            </w:r>
          </w:p>
        </w:tc>
      </w:tr>
      <w:tr w:rsidR="008A1C25" w:rsidRPr="00984E5E" w14:paraId="295075AA" w14:textId="77777777" w:rsidTr="00220402">
        <w:trPr>
          <w:gridBefore w:val="1"/>
          <w:wBefore w:w="400" w:type="dxa"/>
        </w:trPr>
        <w:tc>
          <w:tcPr>
            <w:tcW w:w="9672" w:type="dxa"/>
            <w:gridSpan w:val="5"/>
          </w:tcPr>
          <w:p w14:paraId="7F81957A" w14:textId="51779AB4" w:rsidR="008A1C25" w:rsidRPr="00984E5E" w:rsidRDefault="008A1C25" w:rsidP="00220402">
            <w:pPr>
              <w:spacing w:before="120" w:after="240"/>
              <w:jc w:val="center"/>
              <w:rPr>
                <w:rFonts w:ascii="Times New Roman" w:eastAsia="Times New Roman" w:hAnsi="Times New Roman" w:cs="Times New Roman"/>
                <w:noProof/>
                <w:sz w:val="24"/>
                <w:szCs w:val="24"/>
                <w:lang w:eastAsia="ru-RU"/>
              </w:rPr>
            </w:pPr>
            <w:r w:rsidRPr="00984E5E">
              <w:rPr>
                <w:rFonts w:ascii="Times New Roman" w:hAnsi="Times New Roman" w:cs="Times New Roman"/>
                <w:b/>
                <w:bCs/>
                <w:color w:val="4472C4" w:themeColor="accent5"/>
                <w:sz w:val="24"/>
                <w:szCs w:val="24"/>
                <w:lang w:val="uz-Cyrl-UZ"/>
              </w:rPr>
              <w:t xml:space="preserve">13-расм. </w:t>
            </w:r>
            <w:r w:rsidR="00C363F3" w:rsidRPr="00984E5E">
              <w:rPr>
                <w:rFonts w:ascii="Times New Roman" w:hAnsi="Times New Roman" w:cs="Times New Roman"/>
                <w:b/>
                <w:bCs/>
                <w:color w:val="4472C4" w:themeColor="accent5"/>
                <w:sz w:val="24"/>
                <w:szCs w:val="24"/>
                <w:lang w:val="uz-Cyrl-UZ"/>
              </w:rPr>
              <w:t>Оёқ</w:t>
            </w:r>
            <w:r w:rsidR="00855EDC" w:rsidRPr="00984E5E">
              <w:rPr>
                <w:rFonts w:ascii="Times New Roman" w:hAnsi="Times New Roman" w:cs="Times New Roman"/>
                <w:b/>
                <w:bCs/>
                <w:color w:val="4472C4" w:themeColor="accent5"/>
                <w:sz w:val="24"/>
                <w:szCs w:val="24"/>
                <w:lang w:val="uz-Cyrl-UZ"/>
              </w:rPr>
              <w:t>д</w:t>
            </w:r>
            <w:r w:rsidR="00C363F3" w:rsidRPr="00984E5E">
              <w:rPr>
                <w:rFonts w:ascii="Times New Roman" w:hAnsi="Times New Roman" w:cs="Times New Roman"/>
                <w:b/>
                <w:bCs/>
                <w:color w:val="4472C4" w:themeColor="accent5"/>
                <w:sz w:val="24"/>
                <w:szCs w:val="24"/>
                <w:lang w:val="uz-Cyrl-UZ"/>
              </w:rPr>
              <w:t xml:space="preserve">а </w:t>
            </w:r>
            <w:r w:rsidRPr="00984E5E">
              <w:rPr>
                <w:rFonts w:ascii="Times New Roman" w:hAnsi="Times New Roman" w:cs="Times New Roman"/>
                <w:b/>
                <w:bCs/>
                <w:color w:val="4472C4" w:themeColor="accent5"/>
                <w:sz w:val="24"/>
                <w:szCs w:val="24"/>
                <w:lang w:val="uz-Cyrl-UZ"/>
              </w:rPr>
              <w:t>туриш усул</w:t>
            </w:r>
            <w:r w:rsidR="00C363F3" w:rsidRPr="00984E5E">
              <w:rPr>
                <w:rFonts w:ascii="Times New Roman" w:hAnsi="Times New Roman" w:cs="Times New Roman"/>
                <w:b/>
                <w:bCs/>
                <w:color w:val="4472C4" w:themeColor="accent5"/>
                <w:sz w:val="24"/>
                <w:szCs w:val="24"/>
                <w:lang w:val="uz-Cyrl-UZ"/>
              </w:rPr>
              <w:t>лари</w:t>
            </w:r>
          </w:p>
        </w:tc>
      </w:tr>
      <w:tr w:rsidR="008D6845" w:rsidRPr="0051136B" w14:paraId="3D3325F5" w14:textId="77777777" w:rsidTr="00F451FB">
        <w:tc>
          <w:tcPr>
            <w:tcW w:w="46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EBEB67B" w14:textId="77777777" w:rsidR="008A1C25" w:rsidRPr="00984E5E" w:rsidRDefault="008A1C25" w:rsidP="00F87374">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5С</w:t>
            </w:r>
          </w:p>
        </w:tc>
        <w:tc>
          <w:tcPr>
            <w:tcW w:w="9607"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9FF3F79" w14:textId="6535B015" w:rsidR="008A1C25" w:rsidRPr="00984E5E" w:rsidRDefault="0008240E" w:rsidP="00F87374">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Юқорида кўрсатиб ўтилган биринчи навбатда </w:t>
            </w:r>
            <w:r w:rsidR="005B2D85" w:rsidRPr="00984E5E">
              <w:rPr>
                <w:rFonts w:ascii="Times New Roman" w:hAnsi="Times New Roman" w:cs="Times New Roman"/>
                <w:color w:val="000000" w:themeColor="text1"/>
                <w:sz w:val="24"/>
                <w:szCs w:val="24"/>
                <w:lang w:val="uz-Cyrl-UZ"/>
              </w:rPr>
              <w:t>бажариладиган</w:t>
            </w:r>
            <w:r w:rsidRPr="00984E5E">
              <w:rPr>
                <w:rFonts w:ascii="Times New Roman" w:hAnsi="Times New Roman" w:cs="Times New Roman"/>
                <w:color w:val="000000" w:themeColor="text1"/>
                <w:sz w:val="24"/>
                <w:szCs w:val="24"/>
                <w:lang w:val="uz-Cyrl-UZ"/>
              </w:rPr>
              <w:t xml:space="preserve"> усуллар самара бермаганда,</w:t>
            </w:r>
          </w:p>
          <w:p w14:paraId="456B373E" w14:textId="3F6300C4" w:rsidR="0008240E" w:rsidRPr="00984E5E" w:rsidRDefault="005B2D85" w:rsidP="00F87374">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барча </w:t>
            </w:r>
            <w:r w:rsidR="0008240E" w:rsidRPr="00984E5E">
              <w:rPr>
                <w:rFonts w:ascii="Times New Roman" w:hAnsi="Times New Roman" w:cs="Times New Roman"/>
                <w:color w:val="000000" w:themeColor="text1"/>
                <w:sz w:val="24"/>
                <w:szCs w:val="24"/>
                <w:lang w:val="uz-Cyrl-UZ"/>
              </w:rPr>
              <w:t>ҳаракатлар</w:t>
            </w:r>
            <w:r w:rsidRPr="00984E5E">
              <w:rPr>
                <w:rFonts w:ascii="Times New Roman" w:hAnsi="Times New Roman" w:cs="Times New Roman"/>
                <w:color w:val="000000" w:themeColor="text1"/>
                <w:sz w:val="24"/>
                <w:szCs w:val="24"/>
                <w:lang w:val="uz-Cyrl-UZ"/>
              </w:rPr>
              <w:t xml:space="preserve">га жами </w:t>
            </w:r>
            <w:r w:rsidR="0008240E" w:rsidRPr="00984E5E">
              <w:rPr>
                <w:rFonts w:ascii="Times New Roman" w:hAnsi="Times New Roman" w:cs="Times New Roman"/>
                <w:color w:val="000000" w:themeColor="text1"/>
                <w:sz w:val="24"/>
                <w:szCs w:val="24"/>
                <w:lang w:val="uz-Cyrl-UZ"/>
              </w:rPr>
              <w:t xml:space="preserve">5 дақиқадан оширмасдан уларни такроран бажариш ёки иккинчи навбатда </w:t>
            </w:r>
            <w:r w:rsidRPr="00984E5E">
              <w:rPr>
                <w:rFonts w:ascii="Times New Roman" w:hAnsi="Times New Roman" w:cs="Times New Roman"/>
                <w:color w:val="000000" w:themeColor="text1"/>
                <w:sz w:val="24"/>
                <w:szCs w:val="24"/>
                <w:lang w:val="uz-Cyrl-UZ"/>
              </w:rPr>
              <w:t>бажариладиган</w:t>
            </w:r>
            <w:r w:rsidR="0008240E" w:rsidRPr="00984E5E">
              <w:rPr>
                <w:rFonts w:ascii="Times New Roman" w:hAnsi="Times New Roman" w:cs="Times New Roman"/>
                <w:color w:val="000000" w:themeColor="text1"/>
                <w:sz w:val="24"/>
                <w:szCs w:val="24"/>
                <w:lang w:val="uz-Cyrl-UZ"/>
              </w:rPr>
              <w:t xml:space="preserve"> усулларга ўтиш тавсия этилади.</w:t>
            </w:r>
          </w:p>
        </w:tc>
      </w:tr>
    </w:tbl>
    <w:p w14:paraId="15A7F9E1" w14:textId="31B3EC44" w:rsidR="005B2D85" w:rsidRPr="00984E5E" w:rsidRDefault="005B2D85" w:rsidP="00F4556B">
      <w:pPr>
        <w:spacing w:before="120" w:after="120"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Беш дақиқалик муддат тугаганда ва ушбу муддат давомида ҳомилада қайтарилмас ва оғир бузилишлар эҳтимоли ҳали ҳам нисбатан унчалик катта бўлмаганда, юқорида кўрсатиб ўтилган биринчи навбатда бажариладиган усуллар самара бермаганда, иккинчи навбатда бажариладиган усуллар одатда охирги чора сифатида қўлланилади. Она ва ҳомила</w:t>
      </w:r>
      <w:r w:rsidR="00DD066F" w:rsidRPr="00984E5E">
        <w:rPr>
          <w:rFonts w:ascii="Times New Roman" w:hAnsi="Times New Roman" w:cs="Times New Roman"/>
          <w:color w:val="000000" w:themeColor="text1"/>
          <w:sz w:val="24"/>
          <w:szCs w:val="24"/>
          <w:lang w:val="uz-Cyrl-UZ"/>
        </w:rPr>
        <w:t>нинг</w:t>
      </w:r>
      <w:r w:rsidRPr="00984E5E">
        <w:rPr>
          <w:rFonts w:ascii="Times New Roman" w:hAnsi="Times New Roman" w:cs="Times New Roman"/>
          <w:color w:val="000000" w:themeColor="text1"/>
          <w:sz w:val="24"/>
          <w:szCs w:val="24"/>
          <w:lang w:val="uz-Cyrl-UZ"/>
        </w:rPr>
        <w:t xml:space="preserve"> </w:t>
      </w:r>
      <w:r w:rsidR="00DD066F" w:rsidRPr="00984E5E">
        <w:rPr>
          <w:rFonts w:ascii="Times New Roman" w:hAnsi="Times New Roman" w:cs="Times New Roman"/>
          <w:color w:val="000000" w:themeColor="text1"/>
          <w:sz w:val="24"/>
          <w:szCs w:val="24"/>
          <w:lang w:val="uz-Cyrl-UZ"/>
        </w:rPr>
        <w:t xml:space="preserve">шикастланиши ва нохуш перинатал натижалар </w:t>
      </w:r>
      <w:r w:rsidRPr="00984E5E">
        <w:rPr>
          <w:rFonts w:ascii="Times New Roman" w:hAnsi="Times New Roman" w:cs="Times New Roman"/>
          <w:color w:val="000000" w:themeColor="text1"/>
          <w:sz w:val="24"/>
          <w:szCs w:val="24"/>
          <w:lang w:val="uz-Cyrl-UZ"/>
        </w:rPr>
        <w:t>туфайли замонавий акушерликда ушбу усуллар</w:t>
      </w:r>
      <w:r w:rsidR="00DD066F" w:rsidRPr="00984E5E">
        <w:rPr>
          <w:rFonts w:ascii="Times New Roman" w:hAnsi="Times New Roman" w:cs="Times New Roman"/>
          <w:color w:val="000000" w:themeColor="text1"/>
          <w:sz w:val="24"/>
          <w:szCs w:val="24"/>
          <w:lang w:val="uz-Cyrl-UZ"/>
        </w:rPr>
        <w:t xml:space="preserve"> қўлланилиши мунозарали </w:t>
      </w:r>
      <w:r w:rsidRPr="00984E5E">
        <w:rPr>
          <w:rFonts w:ascii="Times New Roman" w:hAnsi="Times New Roman" w:cs="Times New Roman"/>
          <w:color w:val="000000" w:themeColor="text1"/>
          <w:sz w:val="24"/>
          <w:szCs w:val="24"/>
          <w:lang w:val="uz-Cyrl-UZ"/>
        </w:rPr>
        <w:t>ҳисобланади.</w:t>
      </w:r>
      <w:r w:rsidR="00DD066F" w:rsidRPr="00984E5E">
        <w:rPr>
          <w:rFonts w:ascii="Times New Roman" w:hAnsi="Times New Roman" w:cs="Times New Roman"/>
          <w:color w:val="000000" w:themeColor="text1"/>
          <w:sz w:val="24"/>
          <w:szCs w:val="24"/>
          <w:lang w:val="uz-Cyrl-UZ"/>
        </w:rPr>
        <w:t xml:space="preserve"> </w:t>
      </w:r>
      <w:r w:rsidR="000D7D93" w:rsidRPr="00984E5E">
        <w:rPr>
          <w:rFonts w:ascii="Times New Roman" w:hAnsi="Times New Roman" w:cs="Times New Roman"/>
          <w:color w:val="000000" w:themeColor="text1"/>
          <w:sz w:val="24"/>
          <w:szCs w:val="24"/>
          <w:lang w:val="uz-Cyrl-UZ"/>
        </w:rPr>
        <w:t xml:space="preserve">Иккинчи навбатда бажариладиган </w:t>
      </w:r>
      <w:r w:rsidR="000D7D93" w:rsidRPr="00984E5E">
        <w:rPr>
          <w:rFonts w:ascii="Times New Roman" w:hAnsi="Times New Roman" w:cs="Times New Roman"/>
          <w:color w:val="000000" w:themeColor="text1"/>
          <w:sz w:val="24"/>
          <w:szCs w:val="24"/>
          <w:lang w:val="uz-Cyrl-UZ"/>
        </w:rPr>
        <w:lastRenderedPageBreak/>
        <w:t>усулларга «ҳомиланинг ўмров суягини синдириш» усули, «симфизиотомия» усули, Зав</w:t>
      </w:r>
      <w:r w:rsidR="0078292C" w:rsidRPr="00984E5E">
        <w:rPr>
          <w:rFonts w:ascii="Times New Roman" w:hAnsi="Times New Roman" w:cs="Times New Roman"/>
          <w:color w:val="000000" w:themeColor="text1"/>
          <w:sz w:val="24"/>
          <w:szCs w:val="24"/>
          <w:lang w:val="uz-Cyrl-UZ"/>
        </w:rPr>
        <w:t>ан</w:t>
      </w:r>
      <w:r w:rsidR="000D7D93" w:rsidRPr="00984E5E">
        <w:rPr>
          <w:rFonts w:ascii="Times New Roman" w:hAnsi="Times New Roman" w:cs="Times New Roman"/>
          <w:color w:val="000000" w:themeColor="text1"/>
          <w:sz w:val="24"/>
          <w:szCs w:val="24"/>
          <w:lang w:val="uz-Cyrl-UZ"/>
        </w:rPr>
        <w:t xml:space="preserve">елли усули, «абдоминал-ёрдамлашилган туғруқ» усули киради. </w:t>
      </w:r>
    </w:p>
    <w:p w14:paraId="0C0F7D13" w14:textId="471E5585" w:rsidR="000D7D93" w:rsidRPr="00984E5E" w:rsidRDefault="000D7D93" w:rsidP="00324698">
      <w:pPr>
        <w:pStyle w:val="aa"/>
        <w:numPr>
          <w:ilvl w:val="0"/>
          <w:numId w:val="6"/>
        </w:numPr>
        <w:spacing w:before="120" w:after="120" w:line="276" w:lineRule="auto"/>
        <w:ind w:left="306" w:hanging="357"/>
        <w:contextualSpacing w:val="0"/>
        <w:jc w:val="both"/>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 xml:space="preserve">«Ҳомиланинг ўмров суягини синдириш» усули </w:t>
      </w:r>
      <w:r w:rsidRPr="00984E5E">
        <w:rPr>
          <w:rFonts w:ascii="Times New Roman" w:hAnsi="Times New Roman" w:cs="Times New Roman"/>
          <w:color w:val="000000" w:themeColor="text1"/>
          <w:sz w:val="24"/>
          <w:szCs w:val="24"/>
          <w:lang w:val="uz-Cyrl-UZ"/>
        </w:rPr>
        <w:t xml:space="preserve">биакромиал ўлчовни кичрайтиришга имкон беради. </w:t>
      </w:r>
      <w:r w:rsidR="00355039" w:rsidRPr="00984E5E">
        <w:rPr>
          <w:rFonts w:ascii="Times New Roman" w:hAnsi="Times New Roman" w:cs="Times New Roman"/>
          <w:color w:val="000000" w:themeColor="text1"/>
          <w:sz w:val="24"/>
          <w:szCs w:val="24"/>
          <w:lang w:val="uz-Cyrl-UZ"/>
        </w:rPr>
        <w:t>Усулни бажариш учун бармоқ билан олдинги (юқори) ҳомиланинг ўмров суягининг учдан бир қисми аниқланади ва бармоқ билан пастдан юқорига қараб босилади, натижада ўмров суяги синади ва ҳомиланинг елкалари орасидаги масофа кичраяди. Қон томир-нер</w:t>
      </w:r>
      <w:r w:rsidR="00660865" w:rsidRPr="00984E5E">
        <w:rPr>
          <w:rFonts w:ascii="Times New Roman" w:hAnsi="Times New Roman" w:cs="Times New Roman"/>
          <w:color w:val="000000" w:themeColor="text1"/>
          <w:sz w:val="24"/>
          <w:szCs w:val="24"/>
          <w:lang w:val="uz-Cyrl-UZ"/>
        </w:rPr>
        <w:t>в</w:t>
      </w:r>
      <w:r w:rsidR="00355039" w:rsidRPr="00984E5E">
        <w:rPr>
          <w:rFonts w:ascii="Times New Roman" w:hAnsi="Times New Roman" w:cs="Times New Roman"/>
          <w:color w:val="000000" w:themeColor="text1"/>
          <w:sz w:val="24"/>
          <w:szCs w:val="24"/>
          <w:lang w:val="uz-Cyrl-UZ"/>
        </w:rPr>
        <w:t xml:space="preserve"> тутами ва ҳомила ўпкасининг тўқималари жароҳатланиши ушбу усулнинг асоратларига киради. Шу билан бирга, ҳомила елкаси дистоциясида ўмров суяги</w:t>
      </w:r>
      <w:r w:rsidR="008D0B9F" w:rsidRPr="00984E5E">
        <w:rPr>
          <w:rFonts w:ascii="Times New Roman" w:hAnsi="Times New Roman" w:cs="Times New Roman"/>
          <w:color w:val="000000" w:themeColor="text1"/>
          <w:sz w:val="24"/>
          <w:szCs w:val="24"/>
          <w:lang w:val="uz-Cyrl-UZ"/>
        </w:rPr>
        <w:t>ни</w:t>
      </w:r>
      <w:r w:rsidR="00355039" w:rsidRPr="00984E5E">
        <w:rPr>
          <w:rFonts w:ascii="Times New Roman" w:hAnsi="Times New Roman" w:cs="Times New Roman"/>
          <w:color w:val="000000" w:themeColor="text1"/>
          <w:sz w:val="24"/>
          <w:szCs w:val="24"/>
          <w:lang w:val="uz-Cyrl-UZ"/>
        </w:rPr>
        <w:t xml:space="preserve"> син</w:t>
      </w:r>
      <w:r w:rsidR="008D0B9F" w:rsidRPr="00984E5E">
        <w:rPr>
          <w:rFonts w:ascii="Times New Roman" w:hAnsi="Times New Roman" w:cs="Times New Roman"/>
          <w:color w:val="000000" w:themeColor="text1"/>
          <w:sz w:val="24"/>
          <w:szCs w:val="24"/>
          <w:lang w:val="uz-Cyrl-UZ"/>
        </w:rPr>
        <w:t>дир</w:t>
      </w:r>
      <w:r w:rsidR="00355039" w:rsidRPr="00984E5E">
        <w:rPr>
          <w:rFonts w:ascii="Times New Roman" w:hAnsi="Times New Roman" w:cs="Times New Roman"/>
          <w:color w:val="000000" w:themeColor="text1"/>
          <w:sz w:val="24"/>
          <w:szCs w:val="24"/>
          <w:lang w:val="uz-Cyrl-UZ"/>
        </w:rPr>
        <w:t>иш</w:t>
      </w:r>
      <w:r w:rsidR="008D0B9F" w:rsidRPr="00984E5E">
        <w:rPr>
          <w:rFonts w:ascii="Times New Roman" w:hAnsi="Times New Roman" w:cs="Times New Roman"/>
          <w:color w:val="000000" w:themeColor="text1"/>
          <w:sz w:val="24"/>
          <w:szCs w:val="24"/>
          <w:lang w:val="uz-Cyrl-UZ"/>
        </w:rPr>
        <w:t xml:space="preserve"> </w:t>
      </w:r>
      <w:r w:rsidR="00355039" w:rsidRPr="00984E5E">
        <w:rPr>
          <w:rFonts w:ascii="Times New Roman" w:hAnsi="Times New Roman" w:cs="Times New Roman"/>
          <w:color w:val="000000" w:themeColor="text1"/>
          <w:sz w:val="24"/>
          <w:szCs w:val="24"/>
          <w:lang w:val="uz-Cyrl-UZ"/>
        </w:rPr>
        <w:t>ҳар доим ҳам, айниқса катта ҳомила</w:t>
      </w:r>
      <w:r w:rsidR="008D0B9F" w:rsidRPr="00984E5E">
        <w:rPr>
          <w:rFonts w:ascii="Times New Roman" w:hAnsi="Times New Roman" w:cs="Times New Roman"/>
          <w:color w:val="000000" w:themeColor="text1"/>
          <w:sz w:val="24"/>
          <w:szCs w:val="24"/>
          <w:lang w:val="uz-Cyrl-UZ"/>
        </w:rPr>
        <w:t xml:space="preserve">да, </w:t>
      </w:r>
      <w:r w:rsidR="00355039" w:rsidRPr="00984E5E">
        <w:rPr>
          <w:rFonts w:ascii="Times New Roman" w:hAnsi="Times New Roman" w:cs="Times New Roman"/>
          <w:color w:val="000000" w:themeColor="text1"/>
          <w:sz w:val="24"/>
          <w:szCs w:val="24"/>
          <w:lang w:val="uz-Cyrl-UZ"/>
        </w:rPr>
        <w:t>осон эмаслигини ёдда тутиш керак.</w:t>
      </w:r>
    </w:p>
    <w:p w14:paraId="01A1B823" w14:textId="0915DAAA" w:rsidR="005B2D85" w:rsidRPr="00984E5E" w:rsidRDefault="00660865" w:rsidP="00324698">
      <w:pPr>
        <w:pStyle w:val="aa"/>
        <w:numPr>
          <w:ilvl w:val="0"/>
          <w:numId w:val="6"/>
        </w:numPr>
        <w:spacing w:before="120" w:after="120" w:line="276" w:lineRule="auto"/>
        <w:ind w:left="306" w:hanging="357"/>
        <w:contextualSpacing w:val="0"/>
        <w:jc w:val="both"/>
        <w:rPr>
          <w:rFonts w:ascii="Times New Roman" w:hAnsi="Times New Roman" w:cs="Times New Roman"/>
          <w:color w:val="000000" w:themeColor="text1"/>
          <w:sz w:val="24"/>
          <w:szCs w:val="24"/>
          <w:lang w:val="uz-Cyrl-UZ"/>
        </w:rPr>
      </w:pPr>
      <w:r w:rsidRPr="00984E5E">
        <w:rPr>
          <w:rFonts w:ascii="Times New Roman" w:hAnsi="Times New Roman" w:cs="Times New Roman"/>
          <w:b/>
          <w:bCs/>
          <w:color w:val="000000" w:themeColor="text1"/>
          <w:sz w:val="24"/>
          <w:szCs w:val="24"/>
          <w:lang w:val="uz-Cyrl-UZ"/>
        </w:rPr>
        <w:t xml:space="preserve">«Симфизиотомия» усули (симфизни кесиш) </w:t>
      </w:r>
      <w:r w:rsidRPr="00984E5E">
        <w:rPr>
          <w:rFonts w:ascii="Times New Roman" w:hAnsi="Times New Roman" w:cs="Times New Roman"/>
          <w:color w:val="000000" w:themeColor="text1"/>
          <w:sz w:val="24"/>
          <w:szCs w:val="24"/>
          <w:lang w:val="uz-Cyrl-UZ"/>
        </w:rPr>
        <w:t xml:space="preserve">чаноқнинг сиғимини катталаштиришга ва ҳомила елкаси дистоциясида елкалар туғилишига имкон беради. Замонавий акушерликда симфизиотомия ривожланаётган мамлакатларда ва жуда камдан-кам ҳолатларда соғлиқни сақлашнинг ривожланиш даражаси юқори бўлган мамлакатларда қўлланилади. Жарроҳлик амалиёти маҳаллий оғриқсизлантириш остида амалга оширилади. </w:t>
      </w:r>
      <w:r w:rsidR="00543691" w:rsidRPr="00984E5E">
        <w:rPr>
          <w:rFonts w:ascii="Times New Roman" w:hAnsi="Times New Roman" w:cs="Times New Roman"/>
          <w:color w:val="000000" w:themeColor="text1"/>
          <w:sz w:val="24"/>
          <w:szCs w:val="24"/>
          <w:lang w:val="uz-Cyrl-UZ"/>
        </w:rPr>
        <w:t xml:space="preserve">Маҳқам боғланган 80° дан ошмаган оёғи очиқ литотомик ҳолатда аёл </w:t>
      </w:r>
      <w:r w:rsidR="00C338FB" w:rsidRPr="00984E5E">
        <w:rPr>
          <w:rFonts w:ascii="Times New Roman" w:hAnsi="Times New Roman" w:cs="Times New Roman"/>
          <w:color w:val="000000" w:themeColor="text1"/>
          <w:sz w:val="24"/>
          <w:szCs w:val="24"/>
          <w:lang w:val="uz-Cyrl-UZ"/>
        </w:rPr>
        <w:t>бўлиши керак</w:t>
      </w:r>
      <w:r w:rsidRPr="00984E5E">
        <w:rPr>
          <w:rFonts w:ascii="Times New Roman" w:hAnsi="Times New Roman" w:cs="Times New Roman"/>
          <w:color w:val="000000" w:themeColor="text1"/>
          <w:sz w:val="24"/>
          <w:szCs w:val="24"/>
          <w:lang w:val="uz-Cyrl-UZ"/>
        </w:rPr>
        <w:t xml:space="preserve">. Сийдик қопи катетер орқали бўшатилади. </w:t>
      </w:r>
      <w:r w:rsidR="008D11B4" w:rsidRPr="00984E5E">
        <w:rPr>
          <w:rFonts w:ascii="Times New Roman" w:hAnsi="Times New Roman" w:cs="Times New Roman"/>
          <w:color w:val="000000" w:themeColor="text1"/>
          <w:sz w:val="24"/>
          <w:szCs w:val="24"/>
          <w:lang w:val="uz-Cyrl-UZ"/>
        </w:rPr>
        <w:t>Бир қўлнинг</w:t>
      </w:r>
      <w:r w:rsidR="001E73DE" w:rsidRPr="00984E5E">
        <w:rPr>
          <w:rFonts w:ascii="Times New Roman" w:hAnsi="Times New Roman" w:cs="Times New Roman"/>
          <w:color w:val="000000" w:themeColor="text1"/>
          <w:sz w:val="24"/>
          <w:szCs w:val="24"/>
          <w:lang w:val="uz-Cyrl-UZ"/>
        </w:rPr>
        <w:t xml:space="preserve"> кўрсаткич ва ўрта бармоқлари қин ичига киритилади, сийдик катетери аниқланади ва</w:t>
      </w:r>
      <w:r w:rsidR="003F58A2" w:rsidRPr="00984E5E">
        <w:rPr>
          <w:rFonts w:ascii="Times New Roman" w:hAnsi="Times New Roman" w:cs="Times New Roman"/>
          <w:color w:val="000000" w:themeColor="text1"/>
          <w:sz w:val="24"/>
          <w:szCs w:val="24"/>
          <w:lang w:val="uz-Cyrl-UZ"/>
        </w:rPr>
        <w:t xml:space="preserve"> уретра билан бирга ён томонга силжитилади, шунда ўрта бармоқ тўғридан-тўғри қов симфизининг бўғим ёриғи остида ётиши керак бўлади.</w:t>
      </w:r>
      <w:r w:rsidR="00BB16E6" w:rsidRPr="00984E5E">
        <w:rPr>
          <w:rFonts w:ascii="Times New Roman" w:hAnsi="Times New Roman" w:cs="Times New Roman"/>
          <w:color w:val="000000" w:themeColor="text1"/>
          <w:sz w:val="24"/>
          <w:szCs w:val="24"/>
          <w:lang w:val="uz-Cyrl-UZ"/>
        </w:rPr>
        <w:t xml:space="preserve"> Скальпель билан симфизнинг юқори ва ўрта учдан бир қисмида ўрта чизиқ бўйлаб терида кичик кесма бажарилади. Бармоқ лезвиянинг учини сезгунга қадар, чуқур қатламлар орқали кесма давом эттирилади.</w:t>
      </w:r>
      <w:r w:rsidR="00137C85" w:rsidRPr="00984E5E">
        <w:rPr>
          <w:rFonts w:ascii="Times New Roman" w:hAnsi="Times New Roman" w:cs="Times New Roman"/>
          <w:color w:val="000000" w:themeColor="text1"/>
          <w:lang w:val="uz-Cyrl-UZ"/>
        </w:rPr>
        <w:t xml:space="preserve"> </w:t>
      </w:r>
      <w:r w:rsidR="00137C85" w:rsidRPr="00984E5E">
        <w:rPr>
          <w:rFonts w:ascii="Times New Roman" w:hAnsi="Times New Roman" w:cs="Times New Roman"/>
          <w:color w:val="000000" w:themeColor="text1"/>
          <w:sz w:val="24"/>
          <w:szCs w:val="24"/>
          <w:lang w:val="uz-Cyrl-UZ"/>
        </w:rPr>
        <w:t>Кейин бир ҳаракатда қов симфизининг 2/3 қисми кесилади. Шундан сўнг скальпель жароҳат ярасидан чиқариб олинади ва 180°га уни айлантириб, қов симфизининг юқори учдан бир қисми кесилади. Қов суякларининг ажралиши бош бармоқнинг кенглигидан ёки 2,5 см дан ошмаслиги керак.</w:t>
      </w:r>
      <w:r w:rsidR="00137C85" w:rsidRPr="00984E5E">
        <w:rPr>
          <w:rFonts w:ascii="Times New Roman" w:hAnsi="Times New Roman" w:cs="Times New Roman"/>
          <w:lang w:val="uz-Cyrl-UZ"/>
        </w:rPr>
        <w:t xml:space="preserve"> </w:t>
      </w:r>
      <w:r w:rsidR="00137C85" w:rsidRPr="00984E5E">
        <w:rPr>
          <w:rFonts w:ascii="Times New Roman" w:hAnsi="Times New Roman" w:cs="Times New Roman"/>
          <w:color w:val="000000" w:themeColor="text1"/>
          <w:sz w:val="24"/>
          <w:szCs w:val="24"/>
          <w:lang w:val="uz-Cyrl-UZ"/>
        </w:rPr>
        <w:t>Қон кетиши, пастки сийдик чиқариш йўллари жароҳатланиши, қов суяклари остеити ёки думғаза-ёнбош бўғимлари ва қов симфизи</w:t>
      </w:r>
      <w:r w:rsidR="00AA4CCA" w:rsidRPr="00984E5E">
        <w:rPr>
          <w:rFonts w:ascii="Times New Roman" w:hAnsi="Times New Roman" w:cs="Times New Roman"/>
          <w:color w:val="000000" w:themeColor="text1"/>
          <w:sz w:val="24"/>
          <w:szCs w:val="24"/>
          <w:lang w:val="uz-Cyrl-UZ"/>
        </w:rPr>
        <w:t xml:space="preserve"> </w:t>
      </w:r>
      <w:r w:rsidR="00137C85" w:rsidRPr="00984E5E">
        <w:rPr>
          <w:rFonts w:ascii="Times New Roman" w:hAnsi="Times New Roman" w:cs="Times New Roman"/>
          <w:color w:val="000000" w:themeColor="text1"/>
          <w:sz w:val="24"/>
          <w:szCs w:val="24"/>
          <w:lang w:val="uz-Cyrl-UZ"/>
        </w:rPr>
        <w:t>беқарорлиги шаклида асоратлар ривожланиши мумкин (тахминан 2% ҳолатларда).</w:t>
      </w:r>
      <w:r w:rsidR="00D25B2E" w:rsidRPr="00984E5E">
        <w:rPr>
          <w:rFonts w:ascii="Times New Roman" w:hAnsi="Times New Roman" w:cs="Times New Roman"/>
          <w:color w:val="000000" w:themeColor="text1"/>
          <w:sz w:val="24"/>
          <w:szCs w:val="24"/>
          <w:lang w:val="uz-Cyrl-UZ"/>
        </w:rPr>
        <w:t xml:space="preserve"> Туғруқдан кейинги даврда олиб бориш </w:t>
      </w:r>
      <w:r w:rsidR="0049569C" w:rsidRPr="00984E5E">
        <w:rPr>
          <w:rFonts w:ascii="Times New Roman" w:hAnsi="Times New Roman" w:cs="Times New Roman"/>
          <w:color w:val="000000" w:themeColor="text1"/>
          <w:sz w:val="24"/>
          <w:szCs w:val="24"/>
          <w:lang w:val="uz-Cyrl-UZ"/>
        </w:rPr>
        <w:t xml:space="preserve">қуйидагилардан иборат: </w:t>
      </w:r>
      <w:r w:rsidR="00D25B2E" w:rsidRPr="00984E5E">
        <w:rPr>
          <w:rFonts w:ascii="Times New Roman" w:hAnsi="Times New Roman" w:cs="Times New Roman"/>
          <w:color w:val="000000" w:themeColor="text1"/>
          <w:sz w:val="24"/>
          <w:szCs w:val="24"/>
          <w:lang w:val="uz-Cyrl-UZ"/>
        </w:rPr>
        <w:t xml:space="preserve">4-7 кун мобайнида, сийдик тиниқ бўлгунга қадар сийдик катетери </w:t>
      </w:r>
      <w:r w:rsidR="0049569C" w:rsidRPr="00984E5E">
        <w:rPr>
          <w:rFonts w:ascii="Times New Roman" w:hAnsi="Times New Roman" w:cs="Times New Roman"/>
          <w:color w:val="000000" w:themeColor="text1"/>
          <w:sz w:val="24"/>
          <w:szCs w:val="24"/>
          <w:lang w:val="uz-Cyrl-UZ"/>
        </w:rPr>
        <w:t>туриши</w:t>
      </w:r>
      <w:r w:rsidR="00D25B2E" w:rsidRPr="00984E5E">
        <w:rPr>
          <w:rFonts w:ascii="Times New Roman" w:hAnsi="Times New Roman" w:cs="Times New Roman"/>
          <w:color w:val="000000" w:themeColor="text1"/>
          <w:sz w:val="24"/>
          <w:szCs w:val="24"/>
          <w:lang w:val="uz-Cyrl-UZ"/>
        </w:rPr>
        <w:t xml:space="preserve">; 7 кунга </w:t>
      </w:r>
      <w:r w:rsidR="0049569C" w:rsidRPr="00984E5E">
        <w:rPr>
          <w:rFonts w:ascii="Times New Roman" w:hAnsi="Times New Roman" w:cs="Times New Roman"/>
          <w:color w:val="000000" w:themeColor="text1"/>
          <w:sz w:val="24"/>
          <w:szCs w:val="24"/>
          <w:lang w:val="uz-Cyrl-UZ"/>
        </w:rPr>
        <w:t xml:space="preserve">кенг спектрли антибиотиклар курсини </w:t>
      </w:r>
      <w:r w:rsidR="00D25B2E" w:rsidRPr="00984E5E">
        <w:rPr>
          <w:rFonts w:ascii="Times New Roman" w:hAnsi="Times New Roman" w:cs="Times New Roman"/>
          <w:color w:val="000000" w:themeColor="text1"/>
          <w:sz w:val="24"/>
          <w:szCs w:val="24"/>
          <w:lang w:val="uz-Cyrl-UZ"/>
        </w:rPr>
        <w:t xml:space="preserve">тайинлаш; </w:t>
      </w:r>
      <w:r w:rsidR="0049569C" w:rsidRPr="00984E5E">
        <w:rPr>
          <w:rFonts w:ascii="Times New Roman" w:hAnsi="Times New Roman" w:cs="Times New Roman"/>
          <w:color w:val="000000" w:themeColor="text1"/>
          <w:sz w:val="24"/>
          <w:szCs w:val="24"/>
          <w:lang w:val="uz-Cyrl-UZ"/>
        </w:rPr>
        <w:t xml:space="preserve">тромбоэмболик асоратларни олдини олиш, оёқлар очилиб қолишини олдини олиш учун тиззаларни маҳкам боғламаган ҳолда </w:t>
      </w:r>
      <w:r w:rsidR="00516618" w:rsidRPr="00984E5E">
        <w:rPr>
          <w:rFonts w:ascii="Times New Roman" w:hAnsi="Times New Roman" w:cs="Times New Roman"/>
          <w:color w:val="000000" w:themeColor="text1"/>
          <w:sz w:val="24"/>
          <w:szCs w:val="24"/>
          <w:lang w:val="uz-Cyrl-UZ"/>
        </w:rPr>
        <w:t xml:space="preserve">аёл </w:t>
      </w:r>
      <w:r w:rsidR="0049569C" w:rsidRPr="00984E5E">
        <w:rPr>
          <w:rFonts w:ascii="Times New Roman" w:hAnsi="Times New Roman" w:cs="Times New Roman"/>
          <w:color w:val="000000" w:themeColor="text1"/>
          <w:sz w:val="24"/>
          <w:szCs w:val="24"/>
          <w:lang w:val="uz-Cyrl-UZ"/>
        </w:rPr>
        <w:t>ёнбош ётган ҳолатда бўлиши.</w:t>
      </w:r>
      <w:r w:rsidR="00A81EC2" w:rsidRPr="00984E5E">
        <w:rPr>
          <w:rFonts w:ascii="Times New Roman" w:hAnsi="Times New Roman" w:cs="Times New Roman"/>
          <w:color w:val="000000" w:themeColor="text1"/>
          <w:sz w:val="24"/>
          <w:szCs w:val="24"/>
          <w:lang w:val="uz-Cyrl-UZ"/>
        </w:rPr>
        <w:t xml:space="preserve"> Аёл дастлабки 3 кун давомида ушбу ҳолатда бўлиши керак.</w:t>
      </w:r>
    </w:p>
    <w:p w14:paraId="4D317FD9" w14:textId="4203B7FF" w:rsidR="00A42998" w:rsidRPr="00984E5E" w:rsidRDefault="00A42998" w:rsidP="00324698">
      <w:pPr>
        <w:pStyle w:val="aa"/>
        <w:numPr>
          <w:ilvl w:val="0"/>
          <w:numId w:val="6"/>
        </w:numPr>
        <w:spacing w:before="120" w:after="120" w:line="240" w:lineRule="auto"/>
        <w:ind w:left="306" w:hanging="357"/>
        <w:contextualSpacing w:val="0"/>
        <w:jc w:val="both"/>
        <w:rPr>
          <w:rFonts w:ascii="Times New Roman" w:hAnsi="Times New Roman" w:cs="Times New Roman"/>
          <w:color w:val="000000" w:themeColor="text1"/>
          <w:sz w:val="24"/>
          <w:szCs w:val="24"/>
          <w:lang w:val="uz-Cyrl-UZ"/>
        </w:rPr>
      </w:pPr>
      <w:r w:rsidRPr="00984E5E">
        <w:rPr>
          <w:rFonts w:ascii="Times New Roman" w:hAnsi="Times New Roman" w:cs="Times New Roman"/>
          <w:b/>
          <w:bCs/>
          <w:color w:val="000000" w:themeColor="text1"/>
          <w:sz w:val="24"/>
          <w:szCs w:val="24"/>
          <w:lang w:val="uz-Cyrl-UZ"/>
        </w:rPr>
        <w:t>Зав</w:t>
      </w:r>
      <w:r w:rsidR="0078292C" w:rsidRPr="00984E5E">
        <w:rPr>
          <w:rFonts w:ascii="Times New Roman" w:hAnsi="Times New Roman" w:cs="Times New Roman"/>
          <w:b/>
          <w:bCs/>
          <w:color w:val="000000" w:themeColor="text1"/>
          <w:sz w:val="24"/>
          <w:szCs w:val="24"/>
          <w:lang w:val="uz-Cyrl-UZ"/>
        </w:rPr>
        <w:t>ан</w:t>
      </w:r>
      <w:r w:rsidRPr="00984E5E">
        <w:rPr>
          <w:rFonts w:ascii="Times New Roman" w:hAnsi="Times New Roman" w:cs="Times New Roman"/>
          <w:b/>
          <w:bCs/>
          <w:color w:val="000000" w:themeColor="text1"/>
          <w:sz w:val="24"/>
          <w:szCs w:val="24"/>
          <w:lang w:val="uz-Cyrl-UZ"/>
        </w:rPr>
        <w:t xml:space="preserve">елли усули </w:t>
      </w:r>
      <w:r w:rsidRPr="00984E5E">
        <w:rPr>
          <w:rFonts w:ascii="Times New Roman" w:hAnsi="Times New Roman" w:cs="Times New Roman"/>
          <w:color w:val="000000" w:themeColor="text1"/>
          <w:sz w:val="24"/>
          <w:szCs w:val="24"/>
          <w:lang w:val="uz-Cyrl-UZ"/>
        </w:rPr>
        <w:t xml:space="preserve">ҳомиланинг бошини </w:t>
      </w:r>
      <w:r w:rsidR="0078292C" w:rsidRPr="00984E5E">
        <w:rPr>
          <w:rFonts w:ascii="Times New Roman" w:hAnsi="Times New Roman" w:cs="Times New Roman"/>
          <w:color w:val="000000" w:themeColor="text1"/>
          <w:sz w:val="24"/>
          <w:szCs w:val="24"/>
          <w:lang w:val="uz-Cyrl-UZ"/>
        </w:rPr>
        <w:t xml:space="preserve">орқага </w:t>
      </w:r>
      <w:r w:rsidRPr="00984E5E">
        <w:rPr>
          <w:rFonts w:ascii="Times New Roman" w:hAnsi="Times New Roman" w:cs="Times New Roman"/>
          <w:color w:val="000000" w:themeColor="text1"/>
          <w:sz w:val="24"/>
          <w:szCs w:val="24"/>
          <w:lang w:val="uz-Cyrl-UZ"/>
        </w:rPr>
        <w:t xml:space="preserve">туғруқ йўлларига </w:t>
      </w:r>
      <w:r w:rsidR="0078292C" w:rsidRPr="00984E5E">
        <w:rPr>
          <w:rFonts w:ascii="Times New Roman" w:hAnsi="Times New Roman" w:cs="Times New Roman"/>
          <w:color w:val="000000" w:themeColor="text1"/>
          <w:sz w:val="24"/>
          <w:szCs w:val="24"/>
          <w:lang w:val="uz-Cyrl-UZ"/>
        </w:rPr>
        <w:t xml:space="preserve">киргизиш </w:t>
      </w:r>
      <w:r w:rsidRPr="00984E5E">
        <w:rPr>
          <w:rFonts w:ascii="Times New Roman" w:hAnsi="Times New Roman" w:cs="Times New Roman"/>
          <w:color w:val="000000" w:themeColor="text1"/>
          <w:sz w:val="24"/>
          <w:szCs w:val="24"/>
          <w:lang w:val="uz-Cyrl-UZ"/>
        </w:rPr>
        <w:t>билан кейинги кесар кесиш жарроҳлик амалиётини бажаришдан иборат</w:t>
      </w:r>
      <w:r w:rsidRPr="00984E5E">
        <w:rPr>
          <w:rFonts w:ascii="Times New Roman" w:hAnsi="Times New Roman" w:cs="Times New Roman"/>
          <w:b/>
          <w:bCs/>
          <w:color w:val="000000" w:themeColor="text1"/>
          <w:sz w:val="24"/>
          <w:szCs w:val="24"/>
          <w:lang w:val="uz-Cyrl-UZ"/>
        </w:rPr>
        <w:t xml:space="preserve">. </w:t>
      </w:r>
      <w:r w:rsidR="0078292C" w:rsidRPr="00984E5E">
        <w:rPr>
          <w:rFonts w:ascii="Times New Roman" w:hAnsi="Times New Roman" w:cs="Times New Roman"/>
          <w:color w:val="000000" w:themeColor="text1"/>
          <w:sz w:val="24"/>
          <w:szCs w:val="24"/>
          <w:lang w:val="uz-Cyrl-UZ"/>
        </w:rPr>
        <w:t xml:space="preserve">Заванелли усулини бажараётганда, бошнинг энса қисми олдинга қараб айлантирилади (ўқсимон чок тўғри ўлчовда туради), кейин ҳомиланинг боши букилади ва эҳтиёткорлик билан орқага туғруқ йўлларига киргизилади. Яъни бажарилган ҳаракатлар ҳомила бошининг туғилиш механизмини тескари тартибда аниқ такрорлайди. Ҳомиланинг боши орқага туғруқ йўлларига киргизилгандан сўнг, шифокорнинг қўли туғруқ йўлларида қолади ва операцион гуруҳ кесар кесиш жарроҳлик амалиётини амалга оширгунга қадар, </w:t>
      </w:r>
      <w:r w:rsidR="003E01C9" w:rsidRPr="00984E5E">
        <w:rPr>
          <w:rFonts w:ascii="Times New Roman" w:hAnsi="Times New Roman" w:cs="Times New Roman"/>
          <w:color w:val="000000" w:themeColor="text1"/>
          <w:sz w:val="24"/>
          <w:szCs w:val="24"/>
          <w:lang w:val="uz-Cyrl-UZ"/>
        </w:rPr>
        <w:t xml:space="preserve">шифокор </w:t>
      </w:r>
      <w:r w:rsidR="0078292C" w:rsidRPr="00984E5E">
        <w:rPr>
          <w:rFonts w:ascii="Times New Roman" w:hAnsi="Times New Roman" w:cs="Times New Roman"/>
          <w:color w:val="000000" w:themeColor="text1"/>
          <w:sz w:val="24"/>
          <w:szCs w:val="24"/>
          <w:lang w:val="uz-Cyrl-UZ"/>
        </w:rPr>
        <w:t>ҳомиланинг бошини ичкарида ушлаб, юқорига боси</w:t>
      </w:r>
      <w:r w:rsidR="003E01C9" w:rsidRPr="00984E5E">
        <w:rPr>
          <w:rFonts w:ascii="Times New Roman" w:hAnsi="Times New Roman" w:cs="Times New Roman"/>
          <w:color w:val="000000" w:themeColor="text1"/>
          <w:sz w:val="24"/>
          <w:szCs w:val="24"/>
          <w:lang w:val="uz-Cyrl-UZ"/>
        </w:rPr>
        <w:t>б тури</w:t>
      </w:r>
      <w:r w:rsidR="0078292C" w:rsidRPr="00984E5E">
        <w:rPr>
          <w:rFonts w:ascii="Times New Roman" w:hAnsi="Times New Roman" w:cs="Times New Roman"/>
          <w:color w:val="000000" w:themeColor="text1"/>
          <w:sz w:val="24"/>
          <w:szCs w:val="24"/>
          <w:lang w:val="uz-Cyrl-UZ"/>
        </w:rPr>
        <w:t>шни давом этади.</w:t>
      </w:r>
      <w:r w:rsidR="00011CE9" w:rsidRPr="00984E5E">
        <w:rPr>
          <w:rFonts w:ascii="Times New Roman" w:hAnsi="Times New Roman" w:cs="Times New Roman"/>
          <w:color w:val="000000" w:themeColor="text1"/>
          <w:sz w:val="24"/>
          <w:szCs w:val="24"/>
          <w:lang w:val="uz-Cyrl-UZ"/>
        </w:rPr>
        <w:t xml:space="preserve"> Ўткир Баъзида, усулни бажараётганда ўткир токолиз ва оғриқсизлантириш талаб қилиниши мумкин</w:t>
      </w:r>
      <w:r w:rsidR="00A028FF" w:rsidRPr="00984E5E">
        <w:rPr>
          <w:rFonts w:ascii="Times New Roman" w:hAnsi="Times New Roman" w:cs="Times New Roman"/>
          <w:color w:val="000000" w:themeColor="text1"/>
          <w:sz w:val="24"/>
          <w:szCs w:val="24"/>
          <w:lang w:val="uz-Cyrl-UZ"/>
        </w:rPr>
        <w:t>. Бачадон йиртилиши ушбу усулнинг энг оғир асоратларидан бири ҳисобланади.</w:t>
      </w:r>
    </w:p>
    <w:p w14:paraId="23B6858F" w14:textId="6C1F7CDE" w:rsidR="00BF401C" w:rsidRPr="00984E5E" w:rsidRDefault="00BF401C" w:rsidP="00324698">
      <w:pPr>
        <w:pStyle w:val="aa"/>
        <w:numPr>
          <w:ilvl w:val="0"/>
          <w:numId w:val="6"/>
        </w:numPr>
        <w:spacing w:before="120" w:after="120" w:line="240" w:lineRule="auto"/>
        <w:ind w:left="306" w:hanging="357"/>
        <w:contextualSpacing w:val="0"/>
        <w:jc w:val="both"/>
        <w:rPr>
          <w:rFonts w:ascii="Times New Roman" w:hAnsi="Times New Roman" w:cs="Times New Roman"/>
          <w:color w:val="000000" w:themeColor="text1"/>
          <w:sz w:val="24"/>
          <w:szCs w:val="24"/>
          <w:lang w:val="uz-Cyrl-UZ"/>
        </w:rPr>
      </w:pPr>
      <w:r w:rsidRPr="00984E5E">
        <w:rPr>
          <w:rFonts w:ascii="Times New Roman" w:hAnsi="Times New Roman" w:cs="Times New Roman"/>
          <w:b/>
          <w:bCs/>
          <w:color w:val="000000" w:themeColor="text1"/>
          <w:sz w:val="24"/>
          <w:szCs w:val="24"/>
          <w:lang w:val="uz-Cyrl-UZ"/>
        </w:rPr>
        <w:t>«Абдоминал-ёрдамлашилган туғруқ»</w:t>
      </w:r>
      <w:r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b/>
          <w:bCs/>
          <w:color w:val="000000" w:themeColor="text1"/>
          <w:sz w:val="24"/>
          <w:szCs w:val="24"/>
          <w:lang w:val="uz-Cyrl-UZ"/>
        </w:rPr>
        <w:t>усули</w:t>
      </w:r>
      <w:r w:rsidRPr="00984E5E">
        <w:rPr>
          <w:rFonts w:ascii="Times New Roman" w:hAnsi="Times New Roman" w:cs="Times New Roman"/>
          <w:color w:val="000000" w:themeColor="text1"/>
          <w:sz w:val="24"/>
          <w:szCs w:val="24"/>
          <w:lang w:val="uz-Cyrl-UZ"/>
        </w:rPr>
        <w:t xml:space="preserve"> ҳомиланинг олд елкасини юқорига қўтариш билан бачадоннинг пастки сегментида кесар кесиш жарроҳлик амалиётини </w:t>
      </w:r>
      <w:r w:rsidRPr="00984E5E">
        <w:rPr>
          <w:rFonts w:ascii="Times New Roman" w:hAnsi="Times New Roman" w:cs="Times New Roman"/>
          <w:color w:val="000000" w:themeColor="text1"/>
          <w:sz w:val="24"/>
          <w:szCs w:val="24"/>
          <w:lang w:val="uz-Cyrl-UZ"/>
        </w:rPr>
        <w:lastRenderedPageBreak/>
        <w:t>ўтказиш, ҳомила ички айланиши ва елкалар чаноқнинг қийшиқ ўлчовида ўрнашишидан иборат.</w:t>
      </w:r>
      <w:r w:rsidR="000C24D8" w:rsidRPr="00984E5E">
        <w:rPr>
          <w:rFonts w:ascii="Times New Roman" w:hAnsi="Times New Roman" w:cs="Times New Roman"/>
          <w:color w:val="000000" w:themeColor="text1"/>
          <w:sz w:val="24"/>
          <w:szCs w:val="24"/>
          <w:lang w:val="uz-Cyrl-UZ"/>
        </w:rPr>
        <w:t xml:space="preserve"> Натижада, орқа елканинг тушиши осонлашади, сўнгра олд елка тушади ва ҳомила табиий туғруқ йўллари орқали туғилади.</w:t>
      </w:r>
    </w:p>
    <w:tbl>
      <w:tblPr>
        <w:tblStyle w:val="a3"/>
        <w:tblW w:w="9924" w:type="dxa"/>
        <w:tblInd w:w="-431" w:type="dxa"/>
        <w:tblLook w:val="04A0" w:firstRow="1" w:lastRow="0" w:firstColumn="1" w:lastColumn="0" w:noHBand="0" w:noVBand="1"/>
      </w:tblPr>
      <w:tblGrid>
        <w:gridCol w:w="510"/>
        <w:gridCol w:w="9414"/>
      </w:tblGrid>
      <w:tr w:rsidR="00D46FE3" w:rsidRPr="0051136B" w14:paraId="059654D0" w14:textId="77777777" w:rsidTr="00AE0370">
        <w:tc>
          <w:tcPr>
            <w:tcW w:w="484" w:type="dxa"/>
            <w:shd w:val="clear" w:color="auto" w:fill="9CC2E5" w:themeFill="accent1" w:themeFillTint="99"/>
            <w:vAlign w:val="center"/>
          </w:tcPr>
          <w:p w14:paraId="0C110878" w14:textId="63935845"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w:t>
            </w:r>
            <w:r w:rsidR="000C5336" w:rsidRPr="00984E5E">
              <w:rPr>
                <w:rFonts w:ascii="Times New Roman" w:hAnsi="Times New Roman" w:cs="Times New Roman"/>
                <w:b/>
                <w:bCs/>
                <w:color w:val="000000" w:themeColor="text1"/>
                <w:sz w:val="24"/>
                <w:szCs w:val="24"/>
                <w:lang w:val="uz-Cyrl-UZ"/>
              </w:rPr>
              <w:t>С</w:t>
            </w:r>
          </w:p>
        </w:tc>
        <w:tc>
          <w:tcPr>
            <w:tcW w:w="9440" w:type="dxa"/>
            <w:shd w:val="clear" w:color="auto" w:fill="F7CAAC" w:themeFill="accent2" w:themeFillTint="66"/>
          </w:tcPr>
          <w:p w14:paraId="047E8A8F" w14:textId="76FA0A86" w:rsidR="00D46FE3" w:rsidRPr="00984E5E" w:rsidRDefault="00393714"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Ҳомила елкаси дистоцияси бартараф этилгандан кейин қуйидаги ҳаракатларни бажариш тавсия этилади: ҳужжатларни расмийлаштириш; туққан аёл ва қариндошларига маслаҳат бериш; келажакда иш самарадорлигини ошириш учун бажарилган ҳаракатлар ва уларнинг натижаларини гуруҳ билан муҳокама қилиш.</w:t>
            </w:r>
          </w:p>
        </w:tc>
      </w:tr>
    </w:tbl>
    <w:p w14:paraId="06F6A649" w14:textId="6182FD91" w:rsidR="006E66CE" w:rsidRPr="00984E5E" w:rsidRDefault="00D46FE3" w:rsidP="003A7081">
      <w:pPr>
        <w:pStyle w:val="1"/>
        <w:spacing w:after="240"/>
        <w:rPr>
          <w:rFonts w:ascii="Times New Roman" w:hAnsi="Times New Roman" w:cs="Times New Roman"/>
          <w:b/>
          <w:color w:val="4472C4" w:themeColor="accent5"/>
          <w:lang w:val="uz-Cyrl-UZ" w:bidi="en-US"/>
        </w:rPr>
      </w:pPr>
      <w:bookmarkStart w:id="22" w:name="_Toc74350221"/>
      <w:bookmarkStart w:id="23" w:name="_Toc36897289"/>
      <w:bookmarkStart w:id="24" w:name="_Toc37947657"/>
      <w:r w:rsidRPr="00984E5E">
        <w:rPr>
          <w:rFonts w:ascii="Times New Roman" w:hAnsi="Times New Roman" w:cs="Times New Roman"/>
          <w:b/>
          <w:color w:val="4472C4" w:themeColor="accent5"/>
          <w:lang w:val="uz-Cyrl-UZ" w:bidi="en-US"/>
        </w:rPr>
        <w:t>ЯНГИ ТУҒИЛГ</w:t>
      </w:r>
      <w:r w:rsidR="00365ADC" w:rsidRPr="00984E5E">
        <w:rPr>
          <w:rFonts w:ascii="Times New Roman" w:hAnsi="Times New Roman" w:cs="Times New Roman"/>
          <w:b/>
          <w:color w:val="4472C4" w:themeColor="accent5"/>
          <w:lang w:val="uz-Cyrl-UZ" w:bidi="en-US"/>
        </w:rPr>
        <w:t>А</w:t>
      </w:r>
      <w:r w:rsidRPr="00984E5E">
        <w:rPr>
          <w:rFonts w:ascii="Times New Roman" w:hAnsi="Times New Roman" w:cs="Times New Roman"/>
          <w:b/>
          <w:color w:val="4472C4" w:themeColor="accent5"/>
          <w:lang w:val="uz-Cyrl-UZ" w:bidi="en-US"/>
        </w:rPr>
        <w:t>Н ЧАҚАЛОҚЛАР РЕАНИМАЦИЯСИ</w:t>
      </w:r>
      <w:bookmarkEnd w:id="22"/>
      <w:r w:rsidRPr="00984E5E">
        <w:rPr>
          <w:rFonts w:ascii="Times New Roman" w:hAnsi="Times New Roman" w:cs="Times New Roman"/>
          <w:b/>
          <w:color w:val="4472C4" w:themeColor="accent5"/>
          <w:lang w:val="uz-Cyrl-UZ" w:bidi="en-US"/>
        </w:rPr>
        <w:t xml:space="preserve"> </w:t>
      </w:r>
      <w:bookmarkEnd w:id="23"/>
      <w:bookmarkEnd w:id="24"/>
    </w:p>
    <w:tbl>
      <w:tblPr>
        <w:tblStyle w:val="a3"/>
        <w:tblW w:w="9924" w:type="dxa"/>
        <w:tblInd w:w="-431" w:type="dxa"/>
        <w:tblLook w:val="04A0" w:firstRow="1" w:lastRow="0" w:firstColumn="1" w:lastColumn="0" w:noHBand="0" w:noVBand="1"/>
      </w:tblPr>
      <w:tblGrid>
        <w:gridCol w:w="510"/>
        <w:gridCol w:w="9414"/>
      </w:tblGrid>
      <w:tr w:rsidR="00D46FE3" w:rsidRPr="0051136B" w14:paraId="72698ECE" w14:textId="77777777" w:rsidTr="00AE0370">
        <w:tc>
          <w:tcPr>
            <w:tcW w:w="484" w:type="dxa"/>
            <w:shd w:val="clear" w:color="auto" w:fill="9CC2E5" w:themeFill="accent1" w:themeFillTint="99"/>
            <w:vAlign w:val="center"/>
          </w:tcPr>
          <w:p w14:paraId="10FCBFFD" w14:textId="4A6A7ADB" w:rsidR="00D46FE3" w:rsidRPr="00984E5E" w:rsidRDefault="00D46FE3" w:rsidP="00D46FE3">
            <w:pPr>
              <w:contextualSpacing/>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4С</w:t>
            </w:r>
          </w:p>
        </w:tc>
        <w:tc>
          <w:tcPr>
            <w:tcW w:w="9440" w:type="dxa"/>
            <w:shd w:val="clear" w:color="auto" w:fill="F7CAAC" w:themeFill="accent2" w:themeFillTint="66"/>
          </w:tcPr>
          <w:p w14:paraId="4B5E0EC6" w14:textId="1DADBA27" w:rsidR="00D46FE3" w:rsidRPr="00984E5E" w:rsidRDefault="001767CC"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Янги туғилган чақалоқнинг гемодинамик кўрсаткичларини назорат қилиш ва кўрсатмаларга мувофиқ аниқланган бузилишларни ўз вақтида коррекциялаш тавсия этилади.</w:t>
            </w:r>
          </w:p>
        </w:tc>
      </w:tr>
    </w:tbl>
    <w:p w14:paraId="56985C9C" w14:textId="21D1EEAB" w:rsidR="00D46FE3" w:rsidRPr="00984E5E" w:rsidRDefault="008E35A4" w:rsidP="00D46FE3">
      <w:pPr>
        <w:spacing w:before="120" w:after="120"/>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w:t>
      </w:r>
      <w:r w:rsidR="00034492" w:rsidRPr="00984E5E">
        <w:rPr>
          <w:rFonts w:ascii="Times New Roman" w:hAnsi="Times New Roman" w:cs="Times New Roman"/>
          <w:color w:val="000000" w:themeColor="text1"/>
          <w:sz w:val="24"/>
          <w:szCs w:val="24"/>
          <w:lang w:val="uz-Cyrl-UZ"/>
        </w:rPr>
        <w:t xml:space="preserve"> Ҳомила елкаси дистоцияси ривожланиши</w:t>
      </w:r>
      <w:r w:rsidR="009D4031">
        <w:rPr>
          <w:rFonts w:ascii="Times New Roman" w:hAnsi="Times New Roman" w:cs="Times New Roman"/>
          <w:color w:val="000000" w:themeColor="text1"/>
          <w:sz w:val="24"/>
          <w:szCs w:val="24"/>
          <w:lang w:val="uz-Cyrl-UZ"/>
        </w:rPr>
        <w:t xml:space="preserve">да , чақалоқлар </w:t>
      </w:r>
      <w:r w:rsidR="00034492" w:rsidRPr="00984E5E">
        <w:rPr>
          <w:rFonts w:ascii="Times New Roman" w:hAnsi="Times New Roman" w:cs="Times New Roman"/>
          <w:color w:val="000000" w:themeColor="text1"/>
          <w:sz w:val="24"/>
          <w:szCs w:val="24"/>
          <w:lang w:val="uz-Cyrl-UZ"/>
        </w:rPr>
        <w:t xml:space="preserve">кўпинча Апгар шкаласи бўйича паст баҳо билан туғилади, реанимация ва интенсив даволаш тадбирларини талаб қилади, ва нохуш неврологик натижалар </w:t>
      </w:r>
      <w:r w:rsidR="009D4031">
        <w:rPr>
          <w:rFonts w:ascii="Times New Roman" w:hAnsi="Times New Roman" w:cs="Times New Roman"/>
          <w:color w:val="000000" w:themeColor="text1"/>
          <w:sz w:val="24"/>
          <w:szCs w:val="24"/>
          <w:lang w:val="uz-Cyrl-UZ"/>
        </w:rPr>
        <w:t>кузатилади</w:t>
      </w:r>
      <w:r w:rsidR="00034492" w:rsidRPr="00984E5E">
        <w:rPr>
          <w:rFonts w:ascii="Times New Roman" w:hAnsi="Times New Roman" w:cs="Times New Roman"/>
          <w:color w:val="000000" w:themeColor="text1"/>
          <w:sz w:val="24"/>
          <w:szCs w:val="24"/>
          <w:lang w:val="uz-Cyrl-UZ"/>
        </w:rPr>
        <w:t>.</w:t>
      </w:r>
      <w:r w:rsidR="006F4357" w:rsidRPr="00984E5E">
        <w:rPr>
          <w:rFonts w:ascii="Times New Roman" w:hAnsi="Times New Roman" w:cs="Times New Roman"/>
          <w:color w:val="000000" w:themeColor="text1"/>
          <w:sz w:val="24"/>
          <w:szCs w:val="24"/>
          <w:lang w:val="uz-Cyrl-UZ"/>
        </w:rPr>
        <w:t xml:space="preserve"> Ҳомила елкаси дистоцияси билан туғилган бола</w:t>
      </w:r>
      <w:r w:rsidR="00594F38" w:rsidRPr="00984E5E">
        <w:rPr>
          <w:rFonts w:ascii="Times New Roman" w:hAnsi="Times New Roman" w:cs="Times New Roman"/>
          <w:color w:val="000000" w:themeColor="text1"/>
          <w:sz w:val="24"/>
          <w:szCs w:val="24"/>
          <w:lang w:val="uz-Cyrl-UZ"/>
        </w:rPr>
        <w:t>нинг</w:t>
      </w:r>
      <w:r w:rsidR="006F4357" w:rsidRPr="00984E5E">
        <w:rPr>
          <w:rFonts w:ascii="Times New Roman" w:hAnsi="Times New Roman" w:cs="Times New Roman"/>
          <w:color w:val="000000" w:themeColor="text1"/>
          <w:sz w:val="24"/>
          <w:szCs w:val="24"/>
          <w:lang w:val="uz-Cyrl-UZ"/>
        </w:rPr>
        <w:t xml:space="preserve"> оғир</w:t>
      </w:r>
      <w:r w:rsidR="00594F38" w:rsidRPr="00984E5E">
        <w:rPr>
          <w:rFonts w:ascii="Times New Roman" w:hAnsi="Times New Roman" w:cs="Times New Roman"/>
          <w:color w:val="000000" w:themeColor="text1"/>
          <w:sz w:val="24"/>
          <w:szCs w:val="24"/>
          <w:lang w:val="uz-Cyrl-UZ"/>
        </w:rPr>
        <w:t xml:space="preserve"> ҳолати </w:t>
      </w:r>
      <w:r w:rsidR="006F4357" w:rsidRPr="00984E5E">
        <w:rPr>
          <w:rFonts w:ascii="Times New Roman" w:hAnsi="Times New Roman" w:cs="Times New Roman"/>
          <w:color w:val="000000" w:themeColor="text1"/>
          <w:sz w:val="24"/>
          <w:szCs w:val="24"/>
          <w:lang w:val="uz-Cyrl-UZ"/>
        </w:rPr>
        <w:t xml:space="preserve">нафақат гипоксия, балки киндик томирлари қисилиб қолиши ва натижада болага </w:t>
      </w:r>
      <w:r w:rsidR="004A470B" w:rsidRPr="00984E5E">
        <w:rPr>
          <w:rFonts w:ascii="Times New Roman" w:hAnsi="Times New Roman" w:cs="Times New Roman"/>
          <w:color w:val="000000" w:themeColor="text1"/>
          <w:sz w:val="24"/>
          <w:szCs w:val="24"/>
          <w:lang w:val="uz-Cyrl-UZ"/>
        </w:rPr>
        <w:t xml:space="preserve">етиб </w:t>
      </w:r>
      <w:r w:rsidR="006F4357" w:rsidRPr="00984E5E">
        <w:rPr>
          <w:rFonts w:ascii="Times New Roman" w:hAnsi="Times New Roman" w:cs="Times New Roman"/>
          <w:color w:val="000000" w:themeColor="text1"/>
          <w:sz w:val="24"/>
          <w:szCs w:val="24"/>
          <w:lang w:val="uz-Cyrl-UZ"/>
        </w:rPr>
        <w:t>борадиган қон миқдорининг пасайиши туфайли ривожланадиган гиповолемия билан ҳам боғлиқ бўлади.</w:t>
      </w:r>
      <w:r w:rsidR="00594F38" w:rsidRPr="00984E5E">
        <w:rPr>
          <w:rFonts w:ascii="Times New Roman" w:hAnsi="Times New Roman" w:cs="Times New Roman"/>
          <w:color w:val="000000" w:themeColor="text1"/>
          <w:sz w:val="24"/>
          <w:szCs w:val="24"/>
          <w:lang w:val="uz-Cyrl-UZ"/>
        </w:rPr>
        <w:t xml:space="preserve"> Киндик тизимчаси кечиктириб қисилиши (гиповолемияни коррекциялаш усули сифатида) ва реанимацион тадбирларни киндик тизимчаси кесилишидан аввал бошлаш (техник жиҳатдан имкон бўлса) самарадорлиги тўғрисида далиллар мавжуд.</w:t>
      </w:r>
    </w:p>
    <w:p w14:paraId="404090AB" w14:textId="1943FA5F" w:rsidR="00D46FE3" w:rsidRPr="00984E5E" w:rsidRDefault="00D46FE3" w:rsidP="00D46FE3">
      <w:pPr>
        <w:pStyle w:val="1"/>
        <w:spacing w:after="240"/>
        <w:rPr>
          <w:rFonts w:ascii="Times New Roman" w:hAnsi="Times New Roman" w:cs="Times New Roman"/>
          <w:b/>
          <w:color w:val="4472C4" w:themeColor="accent5"/>
          <w:lang w:val="uz-Cyrl-UZ" w:bidi="en-US"/>
        </w:rPr>
      </w:pPr>
      <w:bookmarkStart w:id="25" w:name="_Toc74350222"/>
      <w:r w:rsidRPr="00984E5E">
        <w:rPr>
          <w:rFonts w:ascii="Times New Roman" w:hAnsi="Times New Roman" w:cs="Times New Roman"/>
          <w:b/>
          <w:color w:val="4472C4" w:themeColor="accent5"/>
          <w:lang w:val="uz-Cyrl-UZ" w:bidi="en-US"/>
        </w:rPr>
        <w:t>ҲОМИЛА ЕЛКАСИ ДИСТОЦИЯСИ</w:t>
      </w:r>
      <w:r w:rsidR="008B316C" w:rsidRPr="00984E5E">
        <w:rPr>
          <w:rFonts w:ascii="Times New Roman" w:hAnsi="Times New Roman" w:cs="Times New Roman"/>
          <w:b/>
          <w:color w:val="4472C4" w:themeColor="accent5"/>
          <w:lang w:val="uz-Cyrl-UZ" w:bidi="en-US"/>
        </w:rPr>
        <w:t>НИ ОЛДИНИ ОЛИШ</w:t>
      </w:r>
      <w:bookmarkEnd w:id="25"/>
    </w:p>
    <w:tbl>
      <w:tblPr>
        <w:tblStyle w:val="a3"/>
        <w:tblW w:w="9924" w:type="dxa"/>
        <w:tblInd w:w="-431" w:type="dxa"/>
        <w:tblLook w:val="04A0" w:firstRow="1" w:lastRow="0" w:firstColumn="1" w:lastColumn="0" w:noHBand="0" w:noVBand="1"/>
      </w:tblPr>
      <w:tblGrid>
        <w:gridCol w:w="497"/>
        <w:gridCol w:w="9427"/>
      </w:tblGrid>
      <w:tr w:rsidR="00D46FE3" w:rsidRPr="0051136B" w14:paraId="5F218415" w14:textId="77777777" w:rsidTr="00AE0370">
        <w:tc>
          <w:tcPr>
            <w:tcW w:w="473" w:type="dxa"/>
            <w:shd w:val="clear" w:color="auto" w:fill="9CC2E5" w:themeFill="accent1" w:themeFillTint="99"/>
            <w:vAlign w:val="center"/>
          </w:tcPr>
          <w:p w14:paraId="3D26801B" w14:textId="6B08AC20"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3В</w:t>
            </w:r>
          </w:p>
        </w:tc>
        <w:tc>
          <w:tcPr>
            <w:tcW w:w="9451" w:type="dxa"/>
            <w:shd w:val="clear" w:color="auto" w:fill="F7CAAC" w:themeFill="accent2" w:themeFillTint="66"/>
          </w:tcPr>
          <w:p w14:paraId="090D5278" w14:textId="79AB08EC" w:rsidR="00D46FE3" w:rsidRPr="00984E5E" w:rsidRDefault="00A76F3B"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Вагинал оператив туғруқларда ў</w:t>
            </w:r>
            <w:r w:rsidR="004A470B" w:rsidRPr="00984E5E">
              <w:rPr>
                <w:rFonts w:ascii="Times New Roman" w:hAnsi="Times New Roman" w:cs="Times New Roman"/>
                <w:color w:val="000000" w:themeColor="text1"/>
                <w:sz w:val="24"/>
                <w:szCs w:val="24"/>
                <w:lang w:val="uz-Cyrl-UZ"/>
              </w:rPr>
              <w:t>з вақтида ҳомила елкаси дистоциясини аниқлаш учун ушбу асорат ривожланишининг</w:t>
            </w:r>
            <w:r w:rsidR="007E3627" w:rsidRPr="00984E5E">
              <w:rPr>
                <w:rFonts w:ascii="Times New Roman" w:hAnsi="Times New Roman" w:cs="Times New Roman"/>
                <w:color w:val="000000" w:themeColor="text1"/>
                <w:sz w:val="24"/>
                <w:szCs w:val="24"/>
                <w:lang w:val="uz-Cyrl-UZ"/>
              </w:rPr>
              <w:t xml:space="preserve"> </w:t>
            </w:r>
            <w:r w:rsidR="004A470B" w:rsidRPr="00984E5E">
              <w:rPr>
                <w:rFonts w:ascii="Times New Roman" w:hAnsi="Times New Roman" w:cs="Times New Roman"/>
                <w:color w:val="000000" w:themeColor="text1"/>
                <w:sz w:val="24"/>
                <w:szCs w:val="24"/>
                <w:lang w:val="uz-Cyrl-UZ"/>
              </w:rPr>
              <w:t>юқори хавфини ҳисобга олиш тавсия этилади.</w:t>
            </w:r>
          </w:p>
        </w:tc>
      </w:tr>
    </w:tbl>
    <w:p w14:paraId="23D50634" w14:textId="77777777" w:rsidR="00D46FE3" w:rsidRPr="00984E5E" w:rsidRDefault="00D46FE3" w:rsidP="00D46FE3">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D46FE3" w:rsidRPr="0051136B" w14:paraId="6BFA0FA2" w14:textId="77777777" w:rsidTr="00AE0370">
        <w:tc>
          <w:tcPr>
            <w:tcW w:w="473" w:type="dxa"/>
            <w:shd w:val="clear" w:color="auto" w:fill="9CC2E5" w:themeFill="accent1" w:themeFillTint="99"/>
            <w:vAlign w:val="center"/>
          </w:tcPr>
          <w:p w14:paraId="3E5BB3EF" w14:textId="31D1F09D" w:rsidR="00D46FE3" w:rsidRPr="00984E5E" w:rsidRDefault="00D46FE3" w:rsidP="00AE0370">
            <w:pPr>
              <w:contextualSpacing/>
              <w:jc w:val="center"/>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1А</w:t>
            </w:r>
          </w:p>
        </w:tc>
        <w:tc>
          <w:tcPr>
            <w:tcW w:w="9451" w:type="dxa"/>
            <w:shd w:val="clear" w:color="auto" w:fill="F7CAAC" w:themeFill="accent2" w:themeFillTint="66"/>
          </w:tcPr>
          <w:p w14:paraId="5F12B6C2" w14:textId="03F404AE" w:rsidR="00D46FE3" w:rsidRPr="00984E5E" w:rsidRDefault="007E3627"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Қандли диабет ёки гестацион қандли диабет ва ушбу ҳомиладорлик даврига катта бўлган ҳомилада ҳомиладорлик муддати 38-39 ҳафтадан кечиктирмасдан туғруқ индукциясини ўтказиш тавсия этилади. </w:t>
            </w:r>
          </w:p>
        </w:tc>
      </w:tr>
    </w:tbl>
    <w:p w14:paraId="7336ADEA" w14:textId="77777777" w:rsidR="00D46FE3" w:rsidRPr="00984E5E" w:rsidRDefault="00D46FE3" w:rsidP="00D46FE3">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D46FE3" w:rsidRPr="0051136B" w14:paraId="312256CA" w14:textId="77777777" w:rsidTr="00AE0370">
        <w:tc>
          <w:tcPr>
            <w:tcW w:w="473" w:type="dxa"/>
            <w:shd w:val="clear" w:color="auto" w:fill="9CC2E5" w:themeFill="accent1" w:themeFillTint="99"/>
            <w:vAlign w:val="center"/>
          </w:tcPr>
          <w:p w14:paraId="13BAD1C9" w14:textId="0CD54CB7" w:rsidR="00D46FE3" w:rsidRPr="00984E5E" w:rsidRDefault="00D46FE3" w:rsidP="00D46FE3">
            <w:pPr>
              <w:contextualSpacing/>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5С</w:t>
            </w:r>
          </w:p>
        </w:tc>
        <w:tc>
          <w:tcPr>
            <w:tcW w:w="9451" w:type="dxa"/>
            <w:shd w:val="clear" w:color="auto" w:fill="F7CAAC" w:themeFill="accent2" w:themeFillTint="66"/>
          </w:tcPr>
          <w:p w14:paraId="010ED587" w14:textId="46908129" w:rsidR="00D46FE3" w:rsidRPr="00984E5E" w:rsidRDefault="0070504D"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«Етилган» бачадон бўйнида қандли диабет ёки гестацион қандли диабет мавжудлигидан қатъи назар ва ушбу ҳомиладорлик даврига катта бўлган ҳомилада</w:t>
            </w:r>
            <w:r w:rsidR="003F22BE" w:rsidRPr="00984E5E">
              <w:rPr>
                <w:rFonts w:ascii="Times New Roman" w:hAnsi="Times New Roman" w:cs="Times New Roman"/>
                <w:color w:val="000000" w:themeColor="text1"/>
                <w:sz w:val="24"/>
                <w:szCs w:val="24"/>
                <w:lang w:val="uz-Cyrl-UZ"/>
              </w:rPr>
              <w:t>,</w:t>
            </w:r>
            <w:r w:rsidRPr="00984E5E">
              <w:rPr>
                <w:rFonts w:ascii="Times New Roman" w:hAnsi="Times New Roman" w:cs="Times New Roman"/>
                <w:color w:val="000000" w:themeColor="text1"/>
                <w:sz w:val="24"/>
                <w:szCs w:val="24"/>
                <w:lang w:val="uz-Cyrl-UZ"/>
              </w:rPr>
              <w:t xml:space="preserve"> ҳомиладорлик муддати 39 ҳафтадан катта бўлса туғруқ индукциясини ўтказиш тавсия этилади.</w:t>
            </w:r>
          </w:p>
        </w:tc>
      </w:tr>
    </w:tbl>
    <w:p w14:paraId="0A5DC3BA" w14:textId="77777777" w:rsidR="00D46FE3" w:rsidRPr="00984E5E" w:rsidRDefault="00D46FE3" w:rsidP="00D46FE3">
      <w:pPr>
        <w:spacing w:after="0"/>
        <w:rPr>
          <w:rFonts w:ascii="Times New Roman" w:hAnsi="Times New Roman" w:cs="Times New Roman"/>
          <w:lang w:val="uz-Cyrl-UZ" w:bidi="en-US"/>
        </w:rPr>
      </w:pPr>
    </w:p>
    <w:tbl>
      <w:tblPr>
        <w:tblStyle w:val="a3"/>
        <w:tblW w:w="9924" w:type="dxa"/>
        <w:tblInd w:w="-431" w:type="dxa"/>
        <w:tblLook w:val="04A0" w:firstRow="1" w:lastRow="0" w:firstColumn="1" w:lastColumn="0" w:noHBand="0" w:noVBand="1"/>
      </w:tblPr>
      <w:tblGrid>
        <w:gridCol w:w="510"/>
        <w:gridCol w:w="9414"/>
      </w:tblGrid>
      <w:tr w:rsidR="00D46FE3" w:rsidRPr="0051136B" w14:paraId="26A30FF2" w14:textId="77777777" w:rsidTr="00AE0370">
        <w:tc>
          <w:tcPr>
            <w:tcW w:w="473" w:type="dxa"/>
            <w:shd w:val="clear" w:color="auto" w:fill="9CC2E5" w:themeFill="accent1" w:themeFillTint="99"/>
            <w:vAlign w:val="center"/>
          </w:tcPr>
          <w:p w14:paraId="78A95948" w14:textId="2A8AE3F5" w:rsidR="00D46FE3" w:rsidRPr="00984E5E" w:rsidRDefault="00D46FE3" w:rsidP="00D46FE3">
            <w:pPr>
              <w:contextualSpacing/>
              <w:rPr>
                <w:rFonts w:ascii="Times New Roman" w:hAnsi="Times New Roman" w:cs="Times New Roman"/>
                <w:b/>
                <w:bCs/>
                <w:color w:val="000000" w:themeColor="text1"/>
                <w:sz w:val="24"/>
                <w:szCs w:val="24"/>
                <w:lang w:val="uz-Cyrl-UZ"/>
              </w:rPr>
            </w:pPr>
            <w:bookmarkStart w:id="26" w:name="_Toc36897296"/>
            <w:bookmarkStart w:id="27" w:name="_Toc37947664"/>
            <w:r w:rsidRPr="00984E5E">
              <w:rPr>
                <w:rFonts w:ascii="Times New Roman" w:hAnsi="Times New Roman" w:cs="Times New Roman"/>
                <w:b/>
                <w:bCs/>
                <w:color w:val="000000" w:themeColor="text1"/>
                <w:sz w:val="24"/>
                <w:szCs w:val="24"/>
                <w:lang w:val="uz-Cyrl-UZ"/>
              </w:rPr>
              <w:t>3С</w:t>
            </w:r>
          </w:p>
        </w:tc>
        <w:tc>
          <w:tcPr>
            <w:tcW w:w="9451" w:type="dxa"/>
            <w:shd w:val="clear" w:color="auto" w:fill="F7CAAC" w:themeFill="accent2" w:themeFillTint="66"/>
          </w:tcPr>
          <w:p w14:paraId="13D3279B" w14:textId="2EE65D8B" w:rsidR="00D46FE3" w:rsidRPr="00984E5E" w:rsidRDefault="003F22BE" w:rsidP="00AE037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Катта ҳомилада (ҳомиланинг тахминий вазни ≥4500 г дан) 38-39 ҳафталик ҳомиладорлик муддатида режалаштирилган тартибда кесар кесиш жарроҳлик амалиётини ўтказиш тавсия этилади. </w:t>
            </w:r>
          </w:p>
        </w:tc>
      </w:tr>
    </w:tbl>
    <w:p w14:paraId="32C6382D" w14:textId="79618D8A" w:rsidR="00F23C92" w:rsidRPr="00984E5E" w:rsidRDefault="003F22BE" w:rsidP="00F23C92">
      <w:pPr>
        <w:spacing w:before="120" w:after="120"/>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Эрб-Дюшен фалажи каби ҳомила елкаси дистоциясининг жиддий асоратларининг бир ҳолатини олдини олиш учун гестацион қандли диабет билан касалланган ва ҳомила</w:t>
      </w:r>
      <w:r w:rsidR="007D6960" w:rsidRPr="00984E5E">
        <w:rPr>
          <w:rFonts w:ascii="Times New Roman" w:hAnsi="Times New Roman" w:cs="Times New Roman"/>
          <w:color w:val="000000" w:themeColor="text1"/>
          <w:sz w:val="24"/>
          <w:szCs w:val="24"/>
          <w:lang w:val="uz-Cyrl-UZ"/>
        </w:rPr>
        <w:t>си</w:t>
      </w:r>
      <w:r w:rsidRPr="00984E5E">
        <w:rPr>
          <w:rFonts w:ascii="Times New Roman" w:hAnsi="Times New Roman" w:cs="Times New Roman"/>
          <w:color w:val="000000" w:themeColor="text1"/>
          <w:sz w:val="24"/>
          <w:szCs w:val="24"/>
          <w:lang w:val="uz-Cyrl-UZ"/>
        </w:rPr>
        <w:t xml:space="preserve">нинг тахминий вазни ≥4500 г бўлган ҳомиладор аёлларда 443 та </w:t>
      </w:r>
      <w:r w:rsidR="007D6960" w:rsidRPr="00984E5E">
        <w:rPr>
          <w:rFonts w:ascii="Times New Roman" w:hAnsi="Times New Roman" w:cs="Times New Roman"/>
          <w:color w:val="000000" w:themeColor="text1"/>
          <w:sz w:val="24"/>
          <w:szCs w:val="24"/>
          <w:lang w:val="uz-Cyrl-UZ"/>
        </w:rPr>
        <w:t>кесар кесиш жарроҳлик амалиётини ўтказиш</w:t>
      </w:r>
      <w:r w:rsidRPr="00984E5E">
        <w:rPr>
          <w:rFonts w:ascii="Times New Roman" w:hAnsi="Times New Roman" w:cs="Times New Roman"/>
          <w:color w:val="000000" w:themeColor="text1"/>
          <w:sz w:val="24"/>
          <w:szCs w:val="24"/>
          <w:lang w:val="uz-Cyrl-UZ"/>
        </w:rPr>
        <w:t xml:space="preserve"> талаб қилинади, </w:t>
      </w:r>
      <w:r w:rsidR="007D6960" w:rsidRPr="00984E5E">
        <w:rPr>
          <w:rFonts w:ascii="Times New Roman" w:hAnsi="Times New Roman" w:cs="Times New Roman"/>
          <w:color w:val="000000" w:themeColor="text1"/>
          <w:sz w:val="24"/>
          <w:szCs w:val="24"/>
          <w:lang w:val="uz-Cyrl-UZ"/>
        </w:rPr>
        <w:t xml:space="preserve">гестацион қандли диабет билан касалланмаган ва ҳомиласининг тахминий вазни ≥4500 г бўлган ҳомиладор аёлларда эса </w:t>
      </w:r>
      <w:r w:rsidRPr="00984E5E">
        <w:rPr>
          <w:rFonts w:ascii="Times New Roman" w:hAnsi="Times New Roman" w:cs="Times New Roman"/>
          <w:color w:val="000000" w:themeColor="text1"/>
          <w:sz w:val="24"/>
          <w:szCs w:val="24"/>
          <w:lang w:val="uz-Cyrl-UZ"/>
        </w:rPr>
        <w:t xml:space="preserve">3695 </w:t>
      </w:r>
      <w:r w:rsidR="007D6960" w:rsidRPr="00984E5E">
        <w:rPr>
          <w:rFonts w:ascii="Times New Roman" w:hAnsi="Times New Roman" w:cs="Times New Roman"/>
          <w:color w:val="000000" w:themeColor="text1"/>
          <w:sz w:val="24"/>
          <w:szCs w:val="24"/>
          <w:lang w:val="uz-Cyrl-UZ"/>
        </w:rPr>
        <w:t>та кесар кесиш жарроҳлик амалиётини ўтказиш талаб қилинади</w:t>
      </w:r>
      <w:r w:rsidR="00F23C92" w:rsidRPr="00984E5E">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F23C92" w:rsidRPr="0051136B" w14:paraId="52C93DC8" w14:textId="77777777" w:rsidTr="00AE0370">
        <w:tc>
          <w:tcPr>
            <w:tcW w:w="473" w:type="dxa"/>
            <w:shd w:val="clear" w:color="auto" w:fill="9CC2E5" w:themeFill="accent1" w:themeFillTint="99"/>
            <w:vAlign w:val="center"/>
          </w:tcPr>
          <w:p w14:paraId="7B5BDB3E" w14:textId="6A59E381" w:rsidR="00F23C92" w:rsidRPr="00984E5E" w:rsidRDefault="00F23C92" w:rsidP="00AE0370">
            <w:pPr>
              <w:contextualSpacing/>
              <w:rPr>
                <w:rFonts w:ascii="Times New Roman" w:hAnsi="Times New Roman" w:cs="Times New Roman"/>
                <w:b/>
                <w:bCs/>
                <w:color w:val="000000" w:themeColor="text1"/>
                <w:sz w:val="24"/>
                <w:szCs w:val="24"/>
                <w:lang w:val="uz-Cyrl-UZ"/>
              </w:rPr>
            </w:pPr>
            <w:r w:rsidRPr="00984E5E">
              <w:rPr>
                <w:rFonts w:ascii="Times New Roman" w:hAnsi="Times New Roman" w:cs="Times New Roman"/>
                <w:b/>
                <w:bCs/>
                <w:color w:val="000000" w:themeColor="text1"/>
                <w:sz w:val="24"/>
                <w:szCs w:val="24"/>
                <w:lang w:val="uz-Cyrl-UZ"/>
              </w:rPr>
              <w:t>5С</w:t>
            </w:r>
          </w:p>
        </w:tc>
        <w:tc>
          <w:tcPr>
            <w:tcW w:w="9451" w:type="dxa"/>
            <w:shd w:val="clear" w:color="auto" w:fill="F7CAAC" w:themeFill="accent2" w:themeFillTint="66"/>
          </w:tcPr>
          <w:p w14:paraId="0DF6DEAD" w14:textId="444F84F9" w:rsidR="00FE35BA" w:rsidRPr="00984E5E" w:rsidRDefault="00E308AD" w:rsidP="00FE35BA">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Анамнезда нохуш натижа</w:t>
            </w:r>
            <w:r w:rsidR="00FE35BA" w:rsidRPr="00984E5E">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билан якунланган ҳомила елкаси дистоцияси</w:t>
            </w:r>
            <w:r w:rsidR="00FE35BA" w:rsidRPr="00984E5E">
              <w:rPr>
                <w:rFonts w:ascii="Times New Roman" w:hAnsi="Times New Roman" w:cs="Times New Roman"/>
                <w:color w:val="000000" w:themeColor="text1"/>
                <w:sz w:val="24"/>
                <w:szCs w:val="24"/>
                <w:lang w:val="uz-Cyrl-UZ"/>
              </w:rPr>
              <w:t xml:space="preserve"> бўлганда</w:t>
            </w:r>
            <w:r w:rsidRPr="00984E5E">
              <w:rPr>
                <w:rFonts w:ascii="Times New Roman" w:hAnsi="Times New Roman" w:cs="Times New Roman"/>
                <w:color w:val="000000" w:themeColor="text1"/>
                <w:sz w:val="24"/>
                <w:szCs w:val="24"/>
                <w:lang w:val="uz-Cyrl-UZ"/>
              </w:rPr>
              <w:t xml:space="preserve"> </w:t>
            </w:r>
            <w:r w:rsidR="00FE35BA" w:rsidRPr="00984E5E">
              <w:rPr>
                <w:rFonts w:ascii="Times New Roman" w:hAnsi="Times New Roman" w:cs="Times New Roman"/>
                <w:color w:val="000000" w:themeColor="text1"/>
                <w:sz w:val="24"/>
                <w:szCs w:val="24"/>
                <w:lang w:val="uz-Cyrl-UZ"/>
              </w:rPr>
              <w:t xml:space="preserve">(ўлик туғилиш, елка чигали фалажи, ўмров ёки елка суяги синиши, ҳомила асфиксияси) ва мазкур ҳомиладорликда ҳомиланинг тахминий вазни аввалги ҳомиладорликдаги вазн билан тенг ёки ундан каттароқ бўлганда ҳомила елкаси дистоцияси такрорланишини олдини олиш мақсадида режалаштирилган </w:t>
            </w:r>
            <w:r w:rsidRPr="00984E5E">
              <w:rPr>
                <w:rFonts w:ascii="Times New Roman" w:hAnsi="Times New Roman" w:cs="Times New Roman"/>
                <w:color w:val="000000" w:themeColor="text1"/>
                <w:sz w:val="24"/>
                <w:szCs w:val="24"/>
                <w:lang w:val="uz-Cyrl-UZ"/>
              </w:rPr>
              <w:t xml:space="preserve">тартибда (III кечиктириб бўлмайдиган </w:t>
            </w:r>
            <w:r w:rsidRPr="00984E5E">
              <w:rPr>
                <w:rFonts w:ascii="Times New Roman" w:hAnsi="Times New Roman" w:cs="Times New Roman"/>
                <w:color w:val="000000" w:themeColor="text1"/>
                <w:sz w:val="24"/>
                <w:szCs w:val="24"/>
                <w:lang w:val="uz-Cyrl-UZ"/>
              </w:rPr>
              <w:lastRenderedPageBreak/>
              <w:t xml:space="preserve">тоифаси) </w:t>
            </w:r>
            <w:r w:rsidR="00FE35BA" w:rsidRPr="00984E5E">
              <w:rPr>
                <w:rFonts w:ascii="Times New Roman" w:hAnsi="Times New Roman" w:cs="Times New Roman"/>
                <w:color w:val="000000" w:themeColor="text1"/>
                <w:sz w:val="24"/>
                <w:szCs w:val="24"/>
                <w:lang w:val="uz-Cyrl-UZ"/>
              </w:rPr>
              <w:t xml:space="preserve">кесар кесиш жарроҳлик амалиётини ўтказиш </w:t>
            </w:r>
            <w:r w:rsidRPr="00984E5E">
              <w:rPr>
                <w:rFonts w:ascii="Times New Roman" w:hAnsi="Times New Roman" w:cs="Times New Roman"/>
                <w:color w:val="000000" w:themeColor="text1"/>
                <w:sz w:val="24"/>
                <w:szCs w:val="24"/>
                <w:lang w:val="uz-Cyrl-UZ"/>
              </w:rPr>
              <w:t>тавсия этилади.</w:t>
            </w:r>
          </w:p>
        </w:tc>
      </w:tr>
    </w:tbl>
    <w:p w14:paraId="12F5C25F" w14:textId="7E0604CE" w:rsidR="00BD144A" w:rsidRPr="00984E5E" w:rsidRDefault="00BD144A" w:rsidP="00BD144A">
      <w:pPr>
        <w:pStyle w:val="1"/>
        <w:spacing w:after="240"/>
        <w:rPr>
          <w:rFonts w:ascii="Times New Roman" w:hAnsi="Times New Roman" w:cs="Times New Roman"/>
          <w:b/>
          <w:color w:val="4472C4" w:themeColor="accent5"/>
          <w:lang w:val="uz-Cyrl-UZ" w:bidi="en-US"/>
        </w:rPr>
      </w:pPr>
      <w:bookmarkStart w:id="28" w:name="_Toc74350223"/>
      <w:r w:rsidRPr="00984E5E">
        <w:rPr>
          <w:rFonts w:ascii="Times New Roman" w:hAnsi="Times New Roman" w:cs="Times New Roman"/>
          <w:b/>
          <w:color w:val="4472C4" w:themeColor="accent5"/>
          <w:lang w:val="uz-Cyrl-UZ" w:bidi="en-US"/>
        </w:rPr>
        <w:lastRenderedPageBreak/>
        <w:t>ТИББИЙ РЕАБИЛИТАЦИЯ</w:t>
      </w:r>
      <w:bookmarkEnd w:id="28"/>
    </w:p>
    <w:p w14:paraId="792E7885" w14:textId="136F46D7" w:rsidR="00BD144A" w:rsidRPr="00984E5E" w:rsidRDefault="00B83D73" w:rsidP="00BD144A">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Ҳомила елкаси дистоцияси</w:t>
      </w:r>
      <w:r w:rsidR="00186D56" w:rsidRPr="00984E5E">
        <w:rPr>
          <w:rFonts w:ascii="Times New Roman" w:hAnsi="Times New Roman" w:cs="Times New Roman"/>
          <w:color w:val="000000" w:themeColor="text1"/>
          <w:sz w:val="24"/>
          <w:szCs w:val="24"/>
          <w:lang w:val="uz-Cyrl-UZ"/>
        </w:rPr>
        <w:t xml:space="preserve">ни </w:t>
      </w:r>
      <w:r w:rsidR="00B2503B" w:rsidRPr="00984E5E">
        <w:rPr>
          <w:rFonts w:ascii="Times New Roman" w:hAnsi="Times New Roman" w:cs="Times New Roman"/>
          <w:color w:val="000000" w:themeColor="text1"/>
          <w:sz w:val="24"/>
          <w:szCs w:val="24"/>
          <w:lang w:val="uz-Cyrl-UZ"/>
        </w:rPr>
        <w:t>ўтказган барча аёлларга керакли реабилитацион тадбирлар тайинланади</w:t>
      </w:r>
      <w:r w:rsidR="00BD144A" w:rsidRPr="00984E5E">
        <w:rPr>
          <w:rFonts w:ascii="Times New Roman" w:hAnsi="Times New Roman" w:cs="Times New Roman"/>
          <w:color w:val="000000" w:themeColor="text1"/>
          <w:sz w:val="24"/>
          <w:szCs w:val="24"/>
          <w:lang w:val="uz-Cyrl-UZ"/>
        </w:rPr>
        <w:t xml:space="preserve">. </w:t>
      </w:r>
    </w:p>
    <w:p w14:paraId="083EAD53" w14:textId="19C577AC" w:rsidR="006E66CE" w:rsidRPr="00984E5E" w:rsidRDefault="00BE67EC" w:rsidP="008142A5">
      <w:pPr>
        <w:pStyle w:val="1"/>
        <w:spacing w:after="240"/>
        <w:rPr>
          <w:rFonts w:ascii="Times New Roman" w:hAnsi="Times New Roman" w:cs="Times New Roman"/>
          <w:b/>
          <w:color w:val="4472C4" w:themeColor="accent5"/>
          <w:lang w:val="uz-Cyrl-UZ" w:bidi="en-US"/>
        </w:rPr>
      </w:pPr>
      <w:bookmarkStart w:id="29" w:name="_Toc74350225"/>
      <w:r w:rsidRPr="00984E5E">
        <w:rPr>
          <w:rFonts w:ascii="Times New Roman" w:hAnsi="Times New Roman" w:cs="Times New Roman"/>
          <w:b/>
          <w:color w:val="4472C4" w:themeColor="accent5"/>
          <w:lang w:val="uz-Cyrl-UZ" w:bidi="en-US"/>
        </w:rPr>
        <w:t>ТИББИЙ ЁРДАМ СИФАТИНИ БАҲОЛАШ МЕЗОНЛАРИ</w:t>
      </w:r>
      <w:bookmarkEnd w:id="26"/>
      <w:bookmarkEnd w:id="27"/>
      <w:bookmarkEnd w:id="29"/>
    </w:p>
    <w:tbl>
      <w:tblPr>
        <w:tblStyle w:val="6"/>
        <w:tblW w:w="9415" w:type="dxa"/>
        <w:tblInd w:w="108" w:type="dxa"/>
        <w:tblLayout w:type="fixed"/>
        <w:tblLook w:val="04A0" w:firstRow="1" w:lastRow="0" w:firstColumn="1" w:lastColumn="0" w:noHBand="0" w:noVBand="1"/>
      </w:tblPr>
      <w:tblGrid>
        <w:gridCol w:w="1021"/>
        <w:gridCol w:w="6776"/>
        <w:gridCol w:w="1618"/>
      </w:tblGrid>
      <w:tr w:rsidR="00C83A40" w:rsidRPr="00984E5E" w14:paraId="2839CD7A" w14:textId="77777777" w:rsidTr="00984E5E">
        <w:tc>
          <w:tcPr>
            <w:tcW w:w="1021" w:type="dxa"/>
            <w:tcBorders>
              <w:bottom w:val="single" w:sz="4" w:space="0" w:color="auto"/>
            </w:tcBorders>
            <w:shd w:val="clear" w:color="auto" w:fill="FFD966" w:themeFill="accent4" w:themeFillTint="99"/>
          </w:tcPr>
          <w:p w14:paraId="678BFAAE" w14:textId="77777777" w:rsidR="00C83A40" w:rsidRPr="00984E5E" w:rsidRDefault="00C83A40" w:rsidP="00984E5E">
            <w:pPr>
              <w:spacing w:line="276" w:lineRule="auto"/>
              <w:jc w:val="center"/>
              <w:rPr>
                <w:rFonts w:ascii="Times New Roman" w:hAnsi="Times New Roman" w:cs="Times New Roman"/>
                <w:b/>
                <w:sz w:val="24"/>
                <w:szCs w:val="24"/>
              </w:rPr>
            </w:pPr>
            <w:bookmarkStart w:id="30" w:name="_Toc36897297"/>
            <w:bookmarkStart w:id="31" w:name="_Toc37947666"/>
            <w:r w:rsidRPr="00984E5E">
              <w:rPr>
                <w:rFonts w:ascii="Times New Roman" w:hAnsi="Times New Roman" w:cs="Times New Roman"/>
                <w:b/>
                <w:sz w:val="24"/>
                <w:szCs w:val="24"/>
              </w:rPr>
              <w:t>№</w:t>
            </w:r>
          </w:p>
        </w:tc>
        <w:tc>
          <w:tcPr>
            <w:tcW w:w="6776" w:type="dxa"/>
            <w:tcBorders>
              <w:bottom w:val="single" w:sz="4" w:space="0" w:color="auto"/>
            </w:tcBorders>
            <w:shd w:val="clear" w:color="auto" w:fill="FFD966" w:themeFill="accent4" w:themeFillTint="99"/>
          </w:tcPr>
          <w:p w14:paraId="001CC187" w14:textId="14A9FF3B" w:rsidR="00C83A40" w:rsidRPr="00984E5E" w:rsidRDefault="007C53B4" w:rsidP="00984E5E">
            <w:pPr>
              <w:spacing w:line="276" w:lineRule="auto"/>
              <w:jc w:val="center"/>
              <w:rPr>
                <w:rFonts w:ascii="Times New Roman" w:hAnsi="Times New Roman" w:cs="Times New Roman"/>
                <w:b/>
                <w:sz w:val="24"/>
                <w:szCs w:val="24"/>
              </w:rPr>
            </w:pPr>
            <w:r w:rsidRPr="00984E5E">
              <w:rPr>
                <w:rFonts w:ascii="Times New Roman" w:hAnsi="Times New Roman" w:cs="Times New Roman"/>
                <w:b/>
                <w:sz w:val="24"/>
                <w:szCs w:val="24"/>
                <w:lang w:val="uz-Cyrl-UZ"/>
              </w:rPr>
              <w:t xml:space="preserve">Тиббий ёрдам </w:t>
            </w:r>
            <w:r w:rsidRPr="00984E5E">
              <w:rPr>
                <w:rFonts w:ascii="Times New Roman" w:hAnsi="Times New Roman" w:cs="Times New Roman"/>
                <w:b/>
                <w:sz w:val="24"/>
                <w:szCs w:val="24"/>
              </w:rPr>
              <w:t xml:space="preserve">сифатини </w:t>
            </w:r>
            <w:r w:rsidR="00C83A40" w:rsidRPr="00984E5E">
              <w:rPr>
                <w:rFonts w:ascii="Times New Roman" w:hAnsi="Times New Roman" w:cs="Times New Roman"/>
                <w:b/>
                <w:sz w:val="24"/>
                <w:szCs w:val="24"/>
              </w:rPr>
              <w:t>баҳолаш мезонлари</w:t>
            </w:r>
          </w:p>
        </w:tc>
        <w:tc>
          <w:tcPr>
            <w:tcW w:w="1618" w:type="dxa"/>
            <w:shd w:val="clear" w:color="auto" w:fill="FFD966" w:themeFill="accent4" w:themeFillTint="99"/>
          </w:tcPr>
          <w:p w14:paraId="2C201F19" w14:textId="77777777" w:rsidR="00C83A40" w:rsidRDefault="00C83A40" w:rsidP="00984E5E">
            <w:pPr>
              <w:spacing w:line="276" w:lineRule="auto"/>
              <w:jc w:val="center"/>
              <w:rPr>
                <w:rFonts w:ascii="Times New Roman" w:hAnsi="Times New Roman" w:cs="Times New Roman"/>
                <w:b/>
                <w:sz w:val="24"/>
                <w:szCs w:val="24"/>
                <w:lang w:val="uz-Cyrl-UZ"/>
              </w:rPr>
            </w:pPr>
            <w:r w:rsidRPr="00984E5E">
              <w:rPr>
                <w:rFonts w:ascii="Times New Roman" w:hAnsi="Times New Roman" w:cs="Times New Roman"/>
                <w:b/>
                <w:sz w:val="24"/>
                <w:szCs w:val="24"/>
                <w:lang w:val="uz-Cyrl-UZ"/>
              </w:rPr>
              <w:t>Ба</w:t>
            </w:r>
            <w:r w:rsidR="00661D38" w:rsidRPr="00984E5E">
              <w:rPr>
                <w:rFonts w:ascii="Times New Roman" w:hAnsi="Times New Roman" w:cs="Times New Roman"/>
                <w:b/>
                <w:sz w:val="24"/>
                <w:szCs w:val="24"/>
                <w:lang w:val="uz-Cyrl-UZ"/>
              </w:rPr>
              <w:t>жарилди</w:t>
            </w:r>
          </w:p>
          <w:p w14:paraId="6A390320" w14:textId="2231812F" w:rsidR="009D4031" w:rsidRPr="00984E5E" w:rsidRDefault="009D4031" w:rsidP="00984E5E">
            <w:pPr>
              <w:spacing w:line="276" w:lineRule="auto"/>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Ҳа/йўқ</w:t>
            </w:r>
          </w:p>
        </w:tc>
      </w:tr>
      <w:tr w:rsidR="00A279A3" w:rsidRPr="00984E5E" w14:paraId="7E862C8A" w14:textId="77777777" w:rsidTr="00984E5E">
        <w:tc>
          <w:tcPr>
            <w:tcW w:w="1021" w:type="dxa"/>
            <w:shd w:val="clear" w:color="auto" w:fill="C5E0B3" w:themeFill="accent6" w:themeFillTint="66"/>
            <w:vAlign w:val="center"/>
          </w:tcPr>
          <w:p w14:paraId="4C8C83EE" w14:textId="77777777" w:rsidR="00A279A3" w:rsidRPr="00984E5E" w:rsidRDefault="00A279A3"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45AE2DA8" w14:textId="449C8346" w:rsidR="00A279A3" w:rsidRPr="00984E5E" w:rsidRDefault="00D26D52" w:rsidP="00984E5E">
            <w:pPr>
              <w:spacing w:line="276" w:lineRule="auto"/>
              <w:jc w:val="both"/>
              <w:rPr>
                <w:rFonts w:ascii="Times New Roman" w:hAnsi="Times New Roman" w:cs="Times New Roman"/>
                <w:sz w:val="24"/>
                <w:szCs w:val="24"/>
              </w:rPr>
            </w:pPr>
            <w:r w:rsidRPr="00984E5E">
              <w:rPr>
                <w:rFonts w:ascii="Times New Roman" w:hAnsi="Times New Roman" w:cs="Times New Roman"/>
                <w:color w:val="000000" w:themeColor="text1"/>
                <w:sz w:val="24"/>
                <w:szCs w:val="24"/>
                <w:lang w:val="uz-Cyrl-UZ"/>
              </w:rPr>
              <w:t xml:space="preserve">Ҳомила елкаси дистоцияси ўз </w:t>
            </w:r>
            <w:r w:rsidR="000C5336" w:rsidRPr="00984E5E">
              <w:rPr>
                <w:rFonts w:ascii="Times New Roman" w:hAnsi="Times New Roman" w:cs="Times New Roman"/>
                <w:color w:val="000000" w:themeColor="text1"/>
                <w:sz w:val="24"/>
                <w:szCs w:val="24"/>
                <w:lang w:val="uz-Cyrl-UZ"/>
              </w:rPr>
              <w:t>вақтида ва тўғри аниқланди</w:t>
            </w:r>
          </w:p>
        </w:tc>
        <w:tc>
          <w:tcPr>
            <w:tcW w:w="1618" w:type="dxa"/>
            <w:shd w:val="clear" w:color="auto" w:fill="C5E0B3" w:themeFill="accent6" w:themeFillTint="66"/>
            <w:vAlign w:val="center"/>
          </w:tcPr>
          <w:p w14:paraId="461A6AF6" w14:textId="6035B6E6" w:rsidR="00A279A3" w:rsidRPr="00984E5E" w:rsidRDefault="00A279A3" w:rsidP="00984E5E">
            <w:pPr>
              <w:spacing w:line="276" w:lineRule="auto"/>
              <w:jc w:val="center"/>
              <w:rPr>
                <w:rFonts w:ascii="Times New Roman" w:hAnsi="Times New Roman" w:cs="Times New Roman"/>
                <w:sz w:val="24"/>
                <w:szCs w:val="24"/>
              </w:rPr>
            </w:pPr>
          </w:p>
        </w:tc>
      </w:tr>
      <w:tr w:rsidR="00322556" w:rsidRPr="00984E5E" w14:paraId="3428725F" w14:textId="77777777" w:rsidTr="00984E5E">
        <w:tc>
          <w:tcPr>
            <w:tcW w:w="1021" w:type="dxa"/>
            <w:shd w:val="clear" w:color="auto" w:fill="C5E0B3" w:themeFill="accent6" w:themeFillTint="66"/>
            <w:vAlign w:val="center"/>
          </w:tcPr>
          <w:p w14:paraId="7C67ADC7" w14:textId="77777777" w:rsidR="00322556" w:rsidRPr="00984E5E" w:rsidRDefault="00322556"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3082B10B" w14:textId="2860FCE7" w:rsidR="00322556" w:rsidRPr="00984E5E" w:rsidRDefault="000C5336" w:rsidP="00984E5E">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Ёрдамга қўшимча тиббиёт ходимлари чақирилди</w:t>
            </w:r>
          </w:p>
        </w:tc>
        <w:tc>
          <w:tcPr>
            <w:tcW w:w="1618" w:type="dxa"/>
            <w:shd w:val="clear" w:color="auto" w:fill="C5E0B3" w:themeFill="accent6" w:themeFillTint="66"/>
            <w:vAlign w:val="center"/>
          </w:tcPr>
          <w:p w14:paraId="20CEAF51" w14:textId="07B672B2" w:rsidR="00322556" w:rsidRPr="00984E5E" w:rsidRDefault="00322556" w:rsidP="00984E5E">
            <w:pPr>
              <w:spacing w:line="276" w:lineRule="auto"/>
              <w:jc w:val="center"/>
              <w:rPr>
                <w:rFonts w:ascii="Times New Roman" w:hAnsi="Times New Roman" w:cs="Times New Roman"/>
              </w:rPr>
            </w:pPr>
          </w:p>
        </w:tc>
      </w:tr>
      <w:tr w:rsidR="00A279A3" w:rsidRPr="00984E5E" w14:paraId="3D4DC5FC" w14:textId="77777777" w:rsidTr="00984E5E">
        <w:tc>
          <w:tcPr>
            <w:tcW w:w="1021" w:type="dxa"/>
            <w:shd w:val="clear" w:color="auto" w:fill="C5E0B3" w:themeFill="accent6" w:themeFillTint="66"/>
            <w:vAlign w:val="center"/>
          </w:tcPr>
          <w:p w14:paraId="0EB865FB" w14:textId="77777777" w:rsidR="00A279A3" w:rsidRPr="00984E5E" w:rsidRDefault="00A279A3"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532CFBE4" w14:textId="285F0A19" w:rsidR="00A279A3" w:rsidRPr="00984E5E" w:rsidRDefault="000C5336" w:rsidP="00984E5E">
            <w:pPr>
              <w:spacing w:line="276" w:lineRule="auto"/>
              <w:jc w:val="both"/>
              <w:rPr>
                <w:rFonts w:ascii="Times New Roman" w:hAnsi="Times New Roman" w:cs="Times New Roman"/>
                <w:sz w:val="24"/>
                <w:szCs w:val="24"/>
                <w:lang w:val="uz-Cyrl-UZ"/>
              </w:rPr>
            </w:pPr>
            <w:r w:rsidRPr="00984E5E">
              <w:rPr>
                <w:rFonts w:ascii="Times New Roman" w:hAnsi="Times New Roman" w:cs="Times New Roman"/>
                <w:sz w:val="24"/>
                <w:szCs w:val="24"/>
                <w:lang w:val="uz-Cyrl-UZ"/>
              </w:rPr>
              <w:t>Гуруҳнинг бошқа аъзолари билан алоқада бўлинди</w:t>
            </w:r>
          </w:p>
        </w:tc>
        <w:tc>
          <w:tcPr>
            <w:tcW w:w="1618" w:type="dxa"/>
            <w:shd w:val="clear" w:color="auto" w:fill="C5E0B3" w:themeFill="accent6" w:themeFillTint="66"/>
            <w:vAlign w:val="center"/>
          </w:tcPr>
          <w:p w14:paraId="7FC82C05" w14:textId="7D5AC1AB" w:rsidR="00A279A3" w:rsidRPr="00984E5E" w:rsidRDefault="00A279A3" w:rsidP="00984E5E">
            <w:pPr>
              <w:spacing w:line="276" w:lineRule="auto"/>
              <w:jc w:val="center"/>
              <w:rPr>
                <w:rFonts w:ascii="Times New Roman" w:hAnsi="Times New Roman" w:cs="Times New Roman"/>
              </w:rPr>
            </w:pPr>
          </w:p>
        </w:tc>
      </w:tr>
      <w:tr w:rsidR="00A279A3" w:rsidRPr="00984E5E" w14:paraId="60267599" w14:textId="77777777" w:rsidTr="00984E5E">
        <w:trPr>
          <w:trHeight w:val="90"/>
        </w:trPr>
        <w:tc>
          <w:tcPr>
            <w:tcW w:w="1021" w:type="dxa"/>
            <w:shd w:val="clear" w:color="auto" w:fill="C5E0B3" w:themeFill="accent6" w:themeFillTint="66"/>
            <w:vAlign w:val="center"/>
          </w:tcPr>
          <w:p w14:paraId="6BB12C49" w14:textId="77777777" w:rsidR="00A279A3" w:rsidRPr="00984E5E" w:rsidRDefault="00A279A3"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06FCE143" w14:textId="71150987" w:rsidR="00A279A3" w:rsidRPr="00984E5E" w:rsidRDefault="0019242B" w:rsidP="00984E5E">
            <w:pPr>
              <w:spacing w:line="276" w:lineRule="auto"/>
              <w:rPr>
                <w:rFonts w:ascii="Times New Roman" w:hAnsi="Times New Roman" w:cs="Times New Roman"/>
                <w:sz w:val="24"/>
                <w:szCs w:val="24"/>
              </w:rPr>
            </w:pPr>
            <w:r w:rsidRPr="00984E5E">
              <w:rPr>
                <w:rFonts w:ascii="Times New Roman" w:hAnsi="Times New Roman" w:cs="Times New Roman"/>
                <w:color w:val="000000" w:themeColor="text1"/>
                <w:sz w:val="24"/>
                <w:szCs w:val="24"/>
                <w:lang w:val="uz-Cyrl-UZ"/>
              </w:rPr>
              <w:t>МакРобертс усули қўлланилди</w:t>
            </w:r>
          </w:p>
        </w:tc>
        <w:tc>
          <w:tcPr>
            <w:tcW w:w="1618" w:type="dxa"/>
            <w:shd w:val="clear" w:color="auto" w:fill="C5E0B3" w:themeFill="accent6" w:themeFillTint="66"/>
            <w:vAlign w:val="center"/>
          </w:tcPr>
          <w:p w14:paraId="2E5A7AD1" w14:textId="1DC4C75E" w:rsidR="00A279A3" w:rsidRPr="00984E5E" w:rsidRDefault="00A279A3" w:rsidP="00984E5E">
            <w:pPr>
              <w:spacing w:line="276" w:lineRule="auto"/>
              <w:jc w:val="center"/>
              <w:rPr>
                <w:rFonts w:ascii="Times New Roman" w:hAnsi="Times New Roman" w:cs="Times New Roman"/>
              </w:rPr>
            </w:pPr>
          </w:p>
        </w:tc>
      </w:tr>
      <w:tr w:rsidR="00A279A3" w:rsidRPr="00984E5E" w14:paraId="445F2491" w14:textId="77777777" w:rsidTr="00984E5E">
        <w:tc>
          <w:tcPr>
            <w:tcW w:w="1021" w:type="dxa"/>
            <w:shd w:val="clear" w:color="auto" w:fill="C5E0B3" w:themeFill="accent6" w:themeFillTint="66"/>
            <w:vAlign w:val="center"/>
          </w:tcPr>
          <w:p w14:paraId="3E7A47F9" w14:textId="77777777" w:rsidR="00A279A3" w:rsidRPr="00984E5E" w:rsidRDefault="00A279A3"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7427E9AE" w14:textId="62BECFDE" w:rsidR="00A279A3" w:rsidRPr="00984E5E" w:rsidRDefault="0019242B" w:rsidP="00984E5E">
            <w:pPr>
              <w:spacing w:line="276" w:lineRule="auto"/>
              <w:rPr>
                <w:rFonts w:ascii="Times New Roman" w:hAnsi="Times New Roman" w:cs="Times New Roman"/>
                <w:sz w:val="24"/>
                <w:szCs w:val="24"/>
                <w:lang w:val="uz-Cyrl-UZ"/>
              </w:rPr>
            </w:pPr>
            <w:r w:rsidRPr="00984E5E">
              <w:rPr>
                <w:rFonts w:ascii="Times New Roman" w:hAnsi="Times New Roman" w:cs="Times New Roman"/>
                <w:color w:val="000000" w:themeColor="text1"/>
                <w:sz w:val="24"/>
                <w:szCs w:val="24"/>
                <w:lang w:val="uz-Cyrl-UZ"/>
              </w:rPr>
              <w:t>«Қов усти соҳасига босиш» усули қўлланилди</w:t>
            </w:r>
          </w:p>
        </w:tc>
        <w:tc>
          <w:tcPr>
            <w:tcW w:w="1618" w:type="dxa"/>
            <w:shd w:val="clear" w:color="auto" w:fill="C5E0B3" w:themeFill="accent6" w:themeFillTint="66"/>
            <w:vAlign w:val="center"/>
          </w:tcPr>
          <w:p w14:paraId="3A3CAA54" w14:textId="21211992" w:rsidR="00A279A3" w:rsidRPr="00984E5E" w:rsidRDefault="00A279A3" w:rsidP="00984E5E">
            <w:pPr>
              <w:spacing w:line="276" w:lineRule="auto"/>
              <w:jc w:val="center"/>
              <w:rPr>
                <w:rFonts w:ascii="Times New Roman" w:hAnsi="Times New Roman" w:cs="Times New Roman"/>
              </w:rPr>
            </w:pPr>
          </w:p>
        </w:tc>
      </w:tr>
      <w:tr w:rsidR="00A23CB7" w:rsidRPr="00984E5E" w14:paraId="3DE24BDD" w14:textId="77777777" w:rsidTr="00984E5E">
        <w:tc>
          <w:tcPr>
            <w:tcW w:w="1021" w:type="dxa"/>
            <w:shd w:val="clear" w:color="auto" w:fill="C5E0B3" w:themeFill="accent6" w:themeFillTint="66"/>
            <w:vAlign w:val="center"/>
          </w:tcPr>
          <w:p w14:paraId="7686D20A" w14:textId="77777777" w:rsidR="00A23CB7" w:rsidRPr="00984E5E" w:rsidRDefault="00A23CB7"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2D34B262" w14:textId="798703E7" w:rsidR="00A23CB7" w:rsidRPr="00984E5E" w:rsidRDefault="0019242B" w:rsidP="00984E5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Эпизиотомия бажарилди</w:t>
            </w:r>
          </w:p>
        </w:tc>
        <w:tc>
          <w:tcPr>
            <w:tcW w:w="1618" w:type="dxa"/>
            <w:shd w:val="clear" w:color="auto" w:fill="C5E0B3" w:themeFill="accent6" w:themeFillTint="66"/>
            <w:vAlign w:val="center"/>
          </w:tcPr>
          <w:p w14:paraId="59AC310B" w14:textId="0DDEC744" w:rsidR="00A23CB7" w:rsidRPr="00984E5E" w:rsidRDefault="00A23CB7" w:rsidP="00984E5E">
            <w:pPr>
              <w:spacing w:line="276" w:lineRule="auto"/>
              <w:jc w:val="center"/>
              <w:rPr>
                <w:rFonts w:ascii="Times New Roman" w:hAnsi="Times New Roman" w:cs="Times New Roman"/>
                <w:sz w:val="24"/>
                <w:szCs w:val="24"/>
                <w:lang w:val="uz-Cyrl-UZ"/>
              </w:rPr>
            </w:pPr>
          </w:p>
        </w:tc>
      </w:tr>
      <w:tr w:rsidR="00A23CB7" w:rsidRPr="00984E5E" w14:paraId="438F51E8" w14:textId="77777777" w:rsidTr="00984E5E">
        <w:tc>
          <w:tcPr>
            <w:tcW w:w="1021" w:type="dxa"/>
            <w:shd w:val="clear" w:color="auto" w:fill="C5E0B3" w:themeFill="accent6" w:themeFillTint="66"/>
            <w:vAlign w:val="center"/>
          </w:tcPr>
          <w:p w14:paraId="47D94920" w14:textId="77777777" w:rsidR="00A23CB7" w:rsidRPr="00984E5E" w:rsidRDefault="00A23CB7"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75D730E8" w14:textId="7FC2D33D" w:rsidR="00A23CB7" w:rsidRPr="00984E5E" w:rsidRDefault="0019242B" w:rsidP="00984E5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Рубин усули қўлланилди</w:t>
            </w:r>
          </w:p>
        </w:tc>
        <w:tc>
          <w:tcPr>
            <w:tcW w:w="1618" w:type="dxa"/>
            <w:shd w:val="clear" w:color="auto" w:fill="C5E0B3" w:themeFill="accent6" w:themeFillTint="66"/>
            <w:vAlign w:val="center"/>
          </w:tcPr>
          <w:p w14:paraId="5B7C1DC7" w14:textId="368F2B49" w:rsidR="00A23CB7" w:rsidRPr="00984E5E" w:rsidRDefault="00A23CB7" w:rsidP="00984E5E">
            <w:pPr>
              <w:spacing w:line="276" w:lineRule="auto"/>
              <w:jc w:val="center"/>
              <w:rPr>
                <w:rFonts w:ascii="Times New Roman" w:hAnsi="Times New Roman" w:cs="Times New Roman"/>
                <w:sz w:val="24"/>
                <w:szCs w:val="24"/>
                <w:lang w:val="uz-Cyrl-UZ"/>
              </w:rPr>
            </w:pPr>
          </w:p>
        </w:tc>
      </w:tr>
      <w:tr w:rsidR="00A23CB7" w:rsidRPr="00984E5E" w14:paraId="37394109" w14:textId="77777777" w:rsidTr="00984E5E">
        <w:tc>
          <w:tcPr>
            <w:tcW w:w="1021" w:type="dxa"/>
            <w:shd w:val="clear" w:color="auto" w:fill="C5E0B3" w:themeFill="accent6" w:themeFillTint="66"/>
            <w:vAlign w:val="center"/>
          </w:tcPr>
          <w:p w14:paraId="3D254B05" w14:textId="77777777" w:rsidR="00A23CB7" w:rsidRPr="00984E5E" w:rsidRDefault="00A23CB7"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5ABBE372" w14:textId="2DEA2E12" w:rsidR="00A23CB7" w:rsidRPr="00984E5E" w:rsidRDefault="0019242B" w:rsidP="00984E5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«Вудснинг винт» усули қўлланилди</w:t>
            </w:r>
          </w:p>
        </w:tc>
        <w:tc>
          <w:tcPr>
            <w:tcW w:w="1618" w:type="dxa"/>
            <w:shd w:val="clear" w:color="auto" w:fill="C5E0B3" w:themeFill="accent6" w:themeFillTint="66"/>
            <w:vAlign w:val="center"/>
          </w:tcPr>
          <w:p w14:paraId="75116414" w14:textId="2D7C501C" w:rsidR="00A23CB7" w:rsidRPr="00984E5E" w:rsidRDefault="00A23CB7" w:rsidP="00984E5E">
            <w:pPr>
              <w:spacing w:line="276" w:lineRule="auto"/>
              <w:jc w:val="center"/>
              <w:rPr>
                <w:rFonts w:ascii="Times New Roman" w:hAnsi="Times New Roman" w:cs="Times New Roman"/>
                <w:sz w:val="24"/>
                <w:szCs w:val="24"/>
                <w:lang w:val="uz-Cyrl-UZ"/>
              </w:rPr>
            </w:pPr>
          </w:p>
        </w:tc>
      </w:tr>
      <w:tr w:rsidR="0019242B" w:rsidRPr="00984E5E" w14:paraId="05F6269D" w14:textId="77777777" w:rsidTr="00984E5E">
        <w:tc>
          <w:tcPr>
            <w:tcW w:w="1021" w:type="dxa"/>
            <w:shd w:val="clear" w:color="auto" w:fill="C5E0B3" w:themeFill="accent6" w:themeFillTint="66"/>
            <w:vAlign w:val="center"/>
          </w:tcPr>
          <w:p w14:paraId="406335DC" w14:textId="77777777" w:rsidR="0019242B" w:rsidRPr="00984E5E" w:rsidRDefault="0019242B"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3915FE75" w14:textId="71E88354" w:rsidR="0019242B" w:rsidRPr="00984E5E" w:rsidRDefault="0019242B" w:rsidP="00984E5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«Вудснинг тескари винт» усули қўлланилди</w:t>
            </w:r>
          </w:p>
        </w:tc>
        <w:tc>
          <w:tcPr>
            <w:tcW w:w="1618" w:type="dxa"/>
            <w:shd w:val="clear" w:color="auto" w:fill="C5E0B3" w:themeFill="accent6" w:themeFillTint="66"/>
            <w:vAlign w:val="center"/>
          </w:tcPr>
          <w:p w14:paraId="1BCF9790" w14:textId="151A0BAE" w:rsidR="0019242B" w:rsidRPr="00984E5E" w:rsidRDefault="0019242B" w:rsidP="00984E5E">
            <w:pPr>
              <w:spacing w:line="276" w:lineRule="auto"/>
              <w:jc w:val="center"/>
              <w:rPr>
                <w:rFonts w:ascii="Times New Roman" w:hAnsi="Times New Roman" w:cs="Times New Roman"/>
                <w:sz w:val="24"/>
                <w:szCs w:val="24"/>
                <w:lang w:val="uz-Cyrl-UZ"/>
              </w:rPr>
            </w:pPr>
          </w:p>
        </w:tc>
      </w:tr>
      <w:tr w:rsidR="0019242B" w:rsidRPr="00984E5E" w14:paraId="7EFCD10D" w14:textId="77777777" w:rsidTr="00984E5E">
        <w:tc>
          <w:tcPr>
            <w:tcW w:w="1021" w:type="dxa"/>
            <w:shd w:val="clear" w:color="auto" w:fill="C5E0B3" w:themeFill="accent6" w:themeFillTint="66"/>
            <w:vAlign w:val="center"/>
          </w:tcPr>
          <w:p w14:paraId="0690E36F" w14:textId="77777777" w:rsidR="0019242B" w:rsidRPr="00984E5E" w:rsidRDefault="0019242B"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7F71D63D" w14:textId="57E60EE2" w:rsidR="0019242B" w:rsidRPr="00984E5E" w:rsidRDefault="0019242B" w:rsidP="00984E5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«Ҳомиланинг орқа елкасини ушлаб олиш» усули қўлланилди</w:t>
            </w:r>
          </w:p>
        </w:tc>
        <w:tc>
          <w:tcPr>
            <w:tcW w:w="1618" w:type="dxa"/>
            <w:shd w:val="clear" w:color="auto" w:fill="C5E0B3" w:themeFill="accent6" w:themeFillTint="66"/>
            <w:vAlign w:val="center"/>
          </w:tcPr>
          <w:p w14:paraId="4D34D5D9" w14:textId="233ECCF5" w:rsidR="0019242B" w:rsidRPr="00984E5E" w:rsidRDefault="0019242B" w:rsidP="00984E5E">
            <w:pPr>
              <w:spacing w:line="276" w:lineRule="auto"/>
              <w:jc w:val="center"/>
              <w:rPr>
                <w:rFonts w:ascii="Times New Roman" w:hAnsi="Times New Roman" w:cs="Times New Roman"/>
                <w:sz w:val="24"/>
                <w:szCs w:val="24"/>
                <w:lang w:val="uz-Cyrl-UZ"/>
              </w:rPr>
            </w:pPr>
          </w:p>
        </w:tc>
      </w:tr>
      <w:tr w:rsidR="0019242B" w:rsidRPr="00984E5E" w14:paraId="436BD6E5" w14:textId="77777777" w:rsidTr="00984E5E">
        <w:tc>
          <w:tcPr>
            <w:tcW w:w="1021" w:type="dxa"/>
            <w:shd w:val="clear" w:color="auto" w:fill="C5E0B3" w:themeFill="accent6" w:themeFillTint="66"/>
            <w:vAlign w:val="center"/>
          </w:tcPr>
          <w:p w14:paraId="479AFFA8" w14:textId="77777777" w:rsidR="0019242B" w:rsidRPr="00984E5E" w:rsidRDefault="0019242B"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204EB9AF" w14:textId="70FBB0BC" w:rsidR="0019242B" w:rsidRPr="00984E5E" w:rsidRDefault="0019242B" w:rsidP="00984E5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«Орқа қўлни чиқариб олиш» усули қўлланилди</w:t>
            </w:r>
          </w:p>
        </w:tc>
        <w:tc>
          <w:tcPr>
            <w:tcW w:w="1618" w:type="dxa"/>
            <w:shd w:val="clear" w:color="auto" w:fill="C5E0B3" w:themeFill="accent6" w:themeFillTint="66"/>
            <w:vAlign w:val="center"/>
          </w:tcPr>
          <w:p w14:paraId="07362666" w14:textId="3B499611" w:rsidR="0019242B" w:rsidRPr="00984E5E" w:rsidRDefault="0019242B" w:rsidP="00984E5E">
            <w:pPr>
              <w:spacing w:line="276" w:lineRule="auto"/>
              <w:jc w:val="center"/>
              <w:rPr>
                <w:rFonts w:ascii="Times New Roman" w:hAnsi="Times New Roman" w:cs="Times New Roman"/>
                <w:sz w:val="24"/>
                <w:szCs w:val="24"/>
                <w:lang w:val="uz-Cyrl-UZ"/>
              </w:rPr>
            </w:pPr>
          </w:p>
        </w:tc>
      </w:tr>
      <w:tr w:rsidR="0019242B" w:rsidRPr="00984E5E" w14:paraId="126236E1" w14:textId="77777777" w:rsidTr="00984E5E">
        <w:tc>
          <w:tcPr>
            <w:tcW w:w="1021" w:type="dxa"/>
            <w:shd w:val="clear" w:color="auto" w:fill="C5E0B3" w:themeFill="accent6" w:themeFillTint="66"/>
            <w:vAlign w:val="center"/>
          </w:tcPr>
          <w:p w14:paraId="247C2F9E" w14:textId="77777777" w:rsidR="0019242B" w:rsidRPr="00984E5E" w:rsidRDefault="0019242B"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4B3B7479" w14:textId="12839766" w:rsidR="0019242B" w:rsidRPr="00984E5E" w:rsidRDefault="0019242B" w:rsidP="00984E5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Илмоқли тракция усули қўлланилди</w:t>
            </w:r>
          </w:p>
        </w:tc>
        <w:tc>
          <w:tcPr>
            <w:tcW w:w="1618" w:type="dxa"/>
            <w:shd w:val="clear" w:color="auto" w:fill="C5E0B3" w:themeFill="accent6" w:themeFillTint="66"/>
            <w:vAlign w:val="center"/>
          </w:tcPr>
          <w:p w14:paraId="42F02903" w14:textId="110ED375" w:rsidR="0019242B" w:rsidRPr="00984E5E" w:rsidRDefault="0019242B" w:rsidP="00984E5E">
            <w:pPr>
              <w:spacing w:line="276" w:lineRule="auto"/>
              <w:jc w:val="center"/>
              <w:rPr>
                <w:rFonts w:ascii="Times New Roman" w:hAnsi="Times New Roman" w:cs="Times New Roman"/>
                <w:sz w:val="24"/>
                <w:szCs w:val="24"/>
                <w:lang w:val="uz-Cyrl-UZ"/>
              </w:rPr>
            </w:pPr>
          </w:p>
        </w:tc>
      </w:tr>
      <w:tr w:rsidR="0019242B" w:rsidRPr="00984E5E" w14:paraId="18714CDB" w14:textId="77777777" w:rsidTr="00984E5E">
        <w:tc>
          <w:tcPr>
            <w:tcW w:w="1021" w:type="dxa"/>
            <w:shd w:val="clear" w:color="auto" w:fill="C5E0B3" w:themeFill="accent6" w:themeFillTint="66"/>
            <w:vAlign w:val="center"/>
          </w:tcPr>
          <w:p w14:paraId="5ECD5A5B" w14:textId="77777777" w:rsidR="0019242B" w:rsidRPr="00984E5E" w:rsidRDefault="0019242B"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0710362B" w14:textId="44C358C2" w:rsidR="0019242B" w:rsidRPr="00984E5E" w:rsidRDefault="0019242B" w:rsidP="00984E5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Гаскин усули қўлланилди</w:t>
            </w:r>
          </w:p>
        </w:tc>
        <w:tc>
          <w:tcPr>
            <w:tcW w:w="1618" w:type="dxa"/>
            <w:shd w:val="clear" w:color="auto" w:fill="C5E0B3" w:themeFill="accent6" w:themeFillTint="66"/>
            <w:vAlign w:val="center"/>
          </w:tcPr>
          <w:p w14:paraId="13FAD2AF" w14:textId="00D2FBB6" w:rsidR="0019242B" w:rsidRPr="00984E5E" w:rsidRDefault="0019242B" w:rsidP="00984E5E">
            <w:pPr>
              <w:spacing w:line="276" w:lineRule="auto"/>
              <w:jc w:val="center"/>
              <w:rPr>
                <w:rFonts w:ascii="Times New Roman" w:hAnsi="Times New Roman" w:cs="Times New Roman"/>
                <w:sz w:val="24"/>
                <w:szCs w:val="24"/>
                <w:lang w:val="uz-Cyrl-UZ"/>
              </w:rPr>
            </w:pPr>
          </w:p>
        </w:tc>
      </w:tr>
      <w:tr w:rsidR="0019242B" w:rsidRPr="00984E5E" w14:paraId="7AEE694F" w14:textId="77777777" w:rsidTr="00984E5E">
        <w:tc>
          <w:tcPr>
            <w:tcW w:w="1021" w:type="dxa"/>
            <w:shd w:val="clear" w:color="auto" w:fill="C5E0B3" w:themeFill="accent6" w:themeFillTint="66"/>
            <w:vAlign w:val="center"/>
          </w:tcPr>
          <w:p w14:paraId="4E398DFE" w14:textId="77777777" w:rsidR="0019242B" w:rsidRPr="00984E5E" w:rsidRDefault="0019242B" w:rsidP="00984E5E">
            <w:pPr>
              <w:numPr>
                <w:ilvl w:val="0"/>
                <w:numId w:val="3"/>
              </w:numPr>
              <w:spacing w:line="276" w:lineRule="auto"/>
              <w:contextualSpacing/>
              <w:rPr>
                <w:rFonts w:ascii="Times New Roman" w:hAnsi="Times New Roman" w:cs="Times New Roman"/>
                <w:sz w:val="24"/>
                <w:szCs w:val="24"/>
              </w:rPr>
            </w:pPr>
          </w:p>
        </w:tc>
        <w:tc>
          <w:tcPr>
            <w:tcW w:w="6776" w:type="dxa"/>
            <w:shd w:val="clear" w:color="auto" w:fill="C5E0B3" w:themeFill="accent6" w:themeFillTint="66"/>
          </w:tcPr>
          <w:p w14:paraId="11093AA5" w14:textId="6D5B4404" w:rsidR="0019242B" w:rsidRPr="00984E5E" w:rsidRDefault="0019242B" w:rsidP="00984E5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Янги туғилган чақалоқ реанимацияси ўтказилди</w:t>
            </w:r>
          </w:p>
        </w:tc>
        <w:tc>
          <w:tcPr>
            <w:tcW w:w="1618" w:type="dxa"/>
            <w:shd w:val="clear" w:color="auto" w:fill="C5E0B3" w:themeFill="accent6" w:themeFillTint="66"/>
            <w:vAlign w:val="center"/>
          </w:tcPr>
          <w:p w14:paraId="2A1B789A" w14:textId="390F1E2E" w:rsidR="0019242B" w:rsidRPr="00984E5E" w:rsidRDefault="0019242B" w:rsidP="00984E5E">
            <w:pPr>
              <w:spacing w:line="276" w:lineRule="auto"/>
              <w:jc w:val="center"/>
              <w:rPr>
                <w:rFonts w:ascii="Times New Roman" w:hAnsi="Times New Roman" w:cs="Times New Roman"/>
                <w:sz w:val="24"/>
                <w:szCs w:val="24"/>
                <w:lang w:val="uz-Cyrl-UZ"/>
              </w:rPr>
            </w:pPr>
          </w:p>
        </w:tc>
      </w:tr>
    </w:tbl>
    <w:p w14:paraId="110AB688" w14:textId="1CEF3DD8" w:rsidR="00141636" w:rsidRPr="00984E5E" w:rsidRDefault="00141636">
      <w:pPr>
        <w:rPr>
          <w:rFonts w:ascii="Times New Roman" w:hAnsi="Times New Roman" w:cs="Times New Roman"/>
          <w:b/>
          <w:color w:val="000000" w:themeColor="text1"/>
          <w:sz w:val="24"/>
          <w:szCs w:val="24"/>
          <w:lang w:val="uz-Cyrl-UZ" w:bidi="en-US"/>
        </w:rPr>
      </w:pPr>
    </w:p>
    <w:p w14:paraId="63092970" w14:textId="27A5A5D1" w:rsidR="006E66CE" w:rsidRPr="00984E5E" w:rsidRDefault="0019242B" w:rsidP="001B1627">
      <w:pPr>
        <w:rPr>
          <w:rFonts w:ascii="Times New Roman" w:hAnsi="Times New Roman" w:cs="Times New Roman"/>
          <w:b/>
          <w:color w:val="4472C4" w:themeColor="accent5"/>
          <w:lang w:val="uz-Cyrl-UZ" w:bidi="en-US"/>
        </w:rPr>
      </w:pPr>
      <w:r w:rsidRPr="00984E5E">
        <w:rPr>
          <w:rFonts w:ascii="Times New Roman" w:hAnsi="Times New Roman" w:cs="Times New Roman"/>
          <w:b/>
          <w:color w:val="000000" w:themeColor="text1"/>
          <w:sz w:val="24"/>
          <w:szCs w:val="24"/>
          <w:lang w:val="uz-Cyrl-UZ" w:bidi="en-US"/>
        </w:rPr>
        <w:br w:type="page"/>
      </w:r>
      <w:r w:rsidR="006E66CE" w:rsidRPr="00984E5E">
        <w:rPr>
          <w:rFonts w:ascii="Times New Roman" w:hAnsi="Times New Roman" w:cs="Times New Roman"/>
          <w:b/>
          <w:color w:val="4472C4" w:themeColor="accent5"/>
          <w:lang w:val="uz-Cyrl-UZ" w:bidi="en-US"/>
        </w:rPr>
        <w:lastRenderedPageBreak/>
        <w:t>ИЛОВАЛАР</w:t>
      </w:r>
      <w:bookmarkEnd w:id="30"/>
      <w:bookmarkEnd w:id="31"/>
    </w:p>
    <w:p w14:paraId="7187AA11" w14:textId="77777777" w:rsidR="006E66CE" w:rsidRPr="00984E5E" w:rsidRDefault="006E66CE" w:rsidP="006E66CE">
      <w:pPr>
        <w:spacing w:line="240" w:lineRule="auto"/>
        <w:rPr>
          <w:rFonts w:ascii="Times New Roman" w:hAnsi="Times New Roman" w:cs="Times New Roman"/>
          <w:b/>
          <w:color w:val="002060"/>
          <w:sz w:val="24"/>
          <w:szCs w:val="24"/>
        </w:rPr>
      </w:pPr>
      <w:r w:rsidRPr="00984E5E">
        <w:rPr>
          <w:rFonts w:ascii="Times New Roman" w:hAnsi="Times New Roman" w:cs="Times New Roman"/>
          <w:b/>
          <w:color w:val="4472C4" w:themeColor="accent5"/>
          <w:sz w:val="24"/>
          <w:szCs w:val="24"/>
          <w:lang w:val="uz-Cyrl-UZ"/>
        </w:rPr>
        <w:t>1-</w:t>
      </w:r>
      <w:r w:rsidR="008850CB" w:rsidRPr="00984E5E">
        <w:rPr>
          <w:rFonts w:ascii="Times New Roman" w:hAnsi="Times New Roman" w:cs="Times New Roman"/>
          <w:b/>
          <w:color w:val="4472C4" w:themeColor="accent5"/>
          <w:sz w:val="24"/>
          <w:szCs w:val="24"/>
        </w:rPr>
        <w:t>илова</w:t>
      </w:r>
    </w:p>
    <w:p w14:paraId="7C943C18" w14:textId="77777777" w:rsidR="004429A0" w:rsidRPr="00984E5E" w:rsidRDefault="004429A0" w:rsidP="00984E5E">
      <w:pPr>
        <w:pStyle w:val="2"/>
        <w:spacing w:before="0" w:line="240" w:lineRule="auto"/>
        <w:rPr>
          <w:rFonts w:ascii="Times New Roman" w:hAnsi="Times New Roman" w:cs="Times New Roman"/>
          <w:i/>
          <w:color w:val="002060"/>
          <w:lang w:val="uz-Cyrl-UZ"/>
        </w:rPr>
      </w:pPr>
      <w:bookmarkStart w:id="32" w:name="_Toc74350226"/>
      <w:r w:rsidRPr="00984E5E">
        <w:rPr>
          <w:rFonts w:ascii="Times New Roman" w:hAnsi="Times New Roman" w:cs="Times New Roman"/>
          <w:i/>
          <w:color w:val="002060"/>
          <w:lang w:val="uz-Cyrl-UZ"/>
        </w:rPr>
        <w:t xml:space="preserve">Клиник </w:t>
      </w:r>
      <w:r w:rsidR="000227A3" w:rsidRPr="00984E5E">
        <w:rPr>
          <w:rFonts w:ascii="Times New Roman" w:hAnsi="Times New Roman" w:cs="Times New Roman"/>
          <w:i/>
          <w:color w:val="002060"/>
          <w:lang w:val="uz-Cyrl-UZ"/>
        </w:rPr>
        <w:t xml:space="preserve">баённомани </w:t>
      </w:r>
      <w:r w:rsidRPr="00984E5E">
        <w:rPr>
          <w:rFonts w:ascii="Times New Roman" w:hAnsi="Times New Roman" w:cs="Times New Roman"/>
          <w:i/>
          <w:color w:val="002060"/>
          <w:lang w:val="uz-Cyrl-UZ"/>
        </w:rPr>
        <w:t>ишлаб чиқиш методологияси</w:t>
      </w:r>
      <w:bookmarkEnd w:id="32"/>
    </w:p>
    <w:p w14:paraId="247122F2" w14:textId="77777777" w:rsidR="0055005C" w:rsidRPr="00984E5E" w:rsidRDefault="00321A20" w:rsidP="00984E5E">
      <w:pPr>
        <w:spacing w:after="0" w:line="240" w:lineRule="auto"/>
        <w:jc w:val="center"/>
        <w:rPr>
          <w:rFonts w:ascii="Times New Roman" w:hAnsi="Times New Roman" w:cs="Times New Roman"/>
          <w:b/>
          <w:bCs/>
          <w:sz w:val="24"/>
          <w:szCs w:val="24"/>
          <w:lang w:val="uz-Cyrl-UZ"/>
        </w:rPr>
      </w:pPr>
      <w:r w:rsidRPr="00984E5E">
        <w:rPr>
          <w:rFonts w:ascii="Times New Roman" w:hAnsi="Times New Roman" w:cs="Times New Roman"/>
          <w:b/>
          <w:bCs/>
          <w:sz w:val="24"/>
          <w:szCs w:val="24"/>
          <w:lang w:val="uz-Cyrl-UZ"/>
        </w:rPr>
        <w:t>Далилларнинг ишончлилик даражасини баҳолаш шкаласи</w:t>
      </w:r>
      <w:r w:rsidR="0055005C" w:rsidRPr="00984E5E">
        <w:rPr>
          <w:rFonts w:ascii="Times New Roman" w:hAnsi="Times New Roman" w:cs="Times New Roman"/>
          <w:b/>
          <w:bCs/>
          <w:sz w:val="24"/>
          <w:szCs w:val="24"/>
          <w:lang w:val="uz-Cyrl-UZ"/>
        </w:rPr>
        <w:t xml:space="preserve"> </w:t>
      </w:r>
    </w:p>
    <w:p w14:paraId="5DD2508A" w14:textId="34E3DBB9" w:rsidR="00321A20" w:rsidRPr="00984E5E" w:rsidRDefault="0055005C" w:rsidP="00CF71C2">
      <w:pPr>
        <w:spacing w:after="120"/>
        <w:jc w:val="center"/>
        <w:rPr>
          <w:rFonts w:ascii="Times New Roman" w:hAnsi="Times New Roman" w:cs="Times New Roman"/>
          <w:b/>
          <w:bCs/>
          <w:sz w:val="24"/>
          <w:szCs w:val="24"/>
          <w:lang w:val="uz-Cyrl-UZ"/>
        </w:rPr>
      </w:pPr>
      <w:r w:rsidRPr="00984E5E">
        <w:rPr>
          <w:rFonts w:ascii="Times New Roman" w:hAnsi="Times New Roman" w:cs="Times New Roman"/>
          <w:b/>
          <w:bCs/>
          <w:sz w:val="24"/>
          <w:szCs w:val="24"/>
          <w:lang w:val="uz-Cyrl-UZ"/>
        </w:rPr>
        <w:t>(диагностик аралашувлар учун)</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072"/>
      </w:tblGrid>
      <w:tr w:rsidR="00321A20" w:rsidRPr="00984E5E" w14:paraId="11CE63C9" w14:textId="77777777" w:rsidTr="00321A20">
        <w:trPr>
          <w:trHeight w:val="227"/>
        </w:trPr>
        <w:tc>
          <w:tcPr>
            <w:tcW w:w="9742" w:type="dxa"/>
            <w:gridSpan w:val="2"/>
            <w:shd w:val="clear" w:color="auto" w:fill="E2EFD9" w:themeFill="accent6" w:themeFillTint="33"/>
            <w:vAlign w:val="center"/>
          </w:tcPr>
          <w:p w14:paraId="6868A6A8" w14:textId="77777777" w:rsidR="00321A20" w:rsidRPr="00984E5E" w:rsidRDefault="00321A20" w:rsidP="00984E5E">
            <w:pPr>
              <w:pStyle w:val="ad"/>
              <w:spacing w:line="276" w:lineRule="auto"/>
              <w:contextualSpacing/>
              <w:jc w:val="center"/>
              <w:rPr>
                <w:rFonts w:ascii="Times New Roman" w:hAnsi="Times New Roman" w:cs="Times New Roman"/>
                <w:b/>
                <w:bCs/>
                <w:sz w:val="24"/>
                <w:szCs w:val="24"/>
              </w:rPr>
            </w:pPr>
            <w:r w:rsidRPr="00984E5E">
              <w:rPr>
                <w:rFonts w:ascii="Times New Roman" w:hAnsi="Times New Roman" w:cs="Times New Roman"/>
                <w:b/>
                <w:bCs/>
                <w:sz w:val="24"/>
                <w:szCs w:val="24"/>
              </w:rPr>
              <w:t>Далилларнинг ишончлилик даражаси</w:t>
            </w:r>
          </w:p>
        </w:tc>
      </w:tr>
      <w:tr w:rsidR="00321A20" w:rsidRPr="00984E5E" w14:paraId="59A2744E" w14:textId="77777777" w:rsidTr="00321A20">
        <w:trPr>
          <w:trHeight w:val="227"/>
        </w:trPr>
        <w:tc>
          <w:tcPr>
            <w:tcW w:w="670" w:type="dxa"/>
            <w:shd w:val="clear" w:color="auto" w:fill="FBE4D5" w:themeFill="accent2" w:themeFillTint="33"/>
            <w:vAlign w:val="center"/>
          </w:tcPr>
          <w:p w14:paraId="35D6C6F3" w14:textId="77777777" w:rsidR="00321A20" w:rsidRPr="00984E5E" w:rsidRDefault="00321A20"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1</w:t>
            </w:r>
          </w:p>
        </w:tc>
        <w:tc>
          <w:tcPr>
            <w:tcW w:w="9072" w:type="dxa"/>
            <w:shd w:val="clear" w:color="auto" w:fill="DEEAF6" w:themeFill="accent1" w:themeFillTint="33"/>
          </w:tcPr>
          <w:p w14:paraId="0B9B2336" w14:textId="43493121" w:rsidR="0055005C" w:rsidRPr="00984E5E" w:rsidRDefault="0055005C" w:rsidP="00984E5E">
            <w:pPr>
              <w:pStyle w:val="ad"/>
              <w:spacing w:line="276" w:lineRule="auto"/>
              <w:contextualSpacing/>
              <w:rPr>
                <w:rFonts w:ascii="Times New Roman" w:hAnsi="Times New Roman" w:cs="Times New Roman"/>
                <w:bCs/>
                <w:sz w:val="24"/>
                <w:szCs w:val="24"/>
                <w:lang w:val="uz-Cyrl-UZ"/>
              </w:rPr>
            </w:pPr>
            <w:r w:rsidRPr="00984E5E">
              <w:rPr>
                <w:rFonts w:ascii="Times New Roman" w:hAnsi="Times New Roman" w:cs="Times New Roman"/>
                <w:bCs/>
                <w:sz w:val="24"/>
                <w:szCs w:val="24"/>
                <w:lang w:val="uz-Cyrl-UZ"/>
              </w:rPr>
              <w:t xml:space="preserve">Референс усул </w:t>
            </w:r>
            <w:r w:rsidR="00E15EBF" w:rsidRPr="00984E5E">
              <w:rPr>
                <w:rFonts w:ascii="Times New Roman" w:hAnsi="Times New Roman" w:cs="Times New Roman"/>
                <w:bCs/>
                <w:sz w:val="24"/>
                <w:szCs w:val="24"/>
                <w:lang w:val="uz-Cyrl-UZ"/>
              </w:rPr>
              <w:t xml:space="preserve">ёрдамида </w:t>
            </w:r>
            <w:r w:rsidRPr="00984E5E">
              <w:rPr>
                <w:rFonts w:ascii="Times New Roman" w:hAnsi="Times New Roman" w:cs="Times New Roman"/>
                <w:bCs/>
                <w:sz w:val="24"/>
                <w:szCs w:val="24"/>
                <w:lang w:val="uz-Cyrl-UZ"/>
              </w:rPr>
              <w:t>назорат</w:t>
            </w:r>
            <w:r w:rsidR="00E15EBF" w:rsidRPr="00984E5E">
              <w:rPr>
                <w:rFonts w:ascii="Times New Roman" w:hAnsi="Times New Roman" w:cs="Times New Roman"/>
                <w:bCs/>
                <w:sz w:val="24"/>
                <w:szCs w:val="24"/>
                <w:lang w:val="uz-Cyrl-UZ"/>
              </w:rPr>
              <w:t xml:space="preserve"> остида</w:t>
            </w:r>
            <w:r w:rsidRPr="00984E5E">
              <w:rPr>
                <w:rFonts w:ascii="Times New Roman" w:hAnsi="Times New Roman" w:cs="Times New Roman"/>
                <w:bCs/>
                <w:sz w:val="24"/>
                <w:szCs w:val="24"/>
                <w:lang w:val="uz-Cyrl-UZ"/>
              </w:rPr>
              <w:t xml:space="preserve"> ўтказилган тадқиқотларнинг тизимли шарҳлари ёки </w:t>
            </w:r>
            <w:r w:rsidRPr="00984E5E">
              <w:rPr>
                <w:rFonts w:ascii="Times New Roman" w:hAnsi="Times New Roman" w:cs="Times New Roman"/>
                <w:bCs/>
                <w:sz w:val="24"/>
                <w:szCs w:val="24"/>
              </w:rPr>
              <w:t xml:space="preserve">мета-таҳлил ёрдамида рандомизацияланган клиник </w:t>
            </w:r>
            <w:r w:rsidRPr="00984E5E">
              <w:rPr>
                <w:rFonts w:ascii="Times New Roman" w:hAnsi="Times New Roman" w:cs="Times New Roman"/>
                <w:bCs/>
                <w:sz w:val="24"/>
                <w:szCs w:val="24"/>
                <w:lang w:val="uz-Cyrl-UZ"/>
              </w:rPr>
              <w:t>тадқиқотларни тизимли шарҳи</w:t>
            </w:r>
          </w:p>
        </w:tc>
      </w:tr>
      <w:tr w:rsidR="00321A20" w:rsidRPr="00984E5E" w14:paraId="06EAE0C4" w14:textId="77777777" w:rsidTr="00321A20">
        <w:trPr>
          <w:trHeight w:val="479"/>
        </w:trPr>
        <w:tc>
          <w:tcPr>
            <w:tcW w:w="670" w:type="dxa"/>
            <w:shd w:val="clear" w:color="auto" w:fill="FBE4D5" w:themeFill="accent2" w:themeFillTint="33"/>
            <w:vAlign w:val="center"/>
          </w:tcPr>
          <w:p w14:paraId="4854BC30" w14:textId="77777777" w:rsidR="00321A20" w:rsidRPr="00984E5E" w:rsidRDefault="00321A20"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2</w:t>
            </w:r>
          </w:p>
        </w:tc>
        <w:tc>
          <w:tcPr>
            <w:tcW w:w="9072" w:type="dxa"/>
            <w:shd w:val="clear" w:color="auto" w:fill="DEEAF6" w:themeFill="accent1" w:themeFillTint="33"/>
          </w:tcPr>
          <w:p w14:paraId="75C44DD5" w14:textId="62236001" w:rsidR="00321A20" w:rsidRPr="00984E5E" w:rsidRDefault="00E15EBF" w:rsidP="00984E5E">
            <w:pPr>
              <w:spacing w:after="0" w:line="276" w:lineRule="auto"/>
              <w:contextualSpacing/>
              <w:rPr>
                <w:rFonts w:ascii="Times New Roman" w:hAnsi="Times New Roman" w:cs="Times New Roman"/>
                <w:sz w:val="24"/>
                <w:szCs w:val="24"/>
                <w:lang w:val="uz-Cyrl-UZ"/>
              </w:rPr>
            </w:pPr>
            <w:r w:rsidRPr="00984E5E">
              <w:rPr>
                <w:rFonts w:ascii="Times New Roman" w:hAnsi="Times New Roman" w:cs="Times New Roman"/>
                <w:bCs/>
                <w:sz w:val="24"/>
                <w:szCs w:val="24"/>
                <w:lang w:val="uz-Cyrl-UZ"/>
              </w:rPr>
              <w:t xml:space="preserve">Референс усул назорати билан ўтказилган айрим тадқиқотлар ёки </w:t>
            </w:r>
            <w:r w:rsidRPr="00984E5E">
              <w:rPr>
                <w:rFonts w:ascii="Times New Roman" w:hAnsi="Times New Roman" w:cs="Times New Roman"/>
                <w:sz w:val="24"/>
                <w:szCs w:val="24"/>
                <w:lang w:val="uz-Cyrl-UZ"/>
              </w:rPr>
              <w:t xml:space="preserve">айрим </w:t>
            </w:r>
            <w:r w:rsidR="00321A20" w:rsidRPr="00984E5E">
              <w:rPr>
                <w:rFonts w:ascii="Times New Roman" w:hAnsi="Times New Roman" w:cs="Times New Roman"/>
                <w:sz w:val="24"/>
                <w:szCs w:val="24"/>
                <w:lang w:val="uz-Cyrl-UZ"/>
              </w:rPr>
              <w:t>рандомизацияланган клиник тадқиқотлар ва ҳар қандай дизайндаги тадқиқотларни тизимли равишда кўриб чиқилиши, мета-таҳлил ёрдамида рандомизацияланган клиник тадқиқотларни тизимли равишда кўриб чиқилиши бундан мустасно</w:t>
            </w:r>
          </w:p>
        </w:tc>
      </w:tr>
      <w:tr w:rsidR="00321A20" w:rsidRPr="00984E5E" w14:paraId="35F32052" w14:textId="77777777" w:rsidTr="00321A20">
        <w:trPr>
          <w:trHeight w:val="226"/>
        </w:trPr>
        <w:tc>
          <w:tcPr>
            <w:tcW w:w="670" w:type="dxa"/>
            <w:shd w:val="clear" w:color="auto" w:fill="FBE4D5" w:themeFill="accent2" w:themeFillTint="33"/>
            <w:vAlign w:val="center"/>
          </w:tcPr>
          <w:p w14:paraId="7BBD6065" w14:textId="77777777" w:rsidR="00321A20" w:rsidRPr="00984E5E" w:rsidRDefault="00321A20"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3</w:t>
            </w:r>
          </w:p>
        </w:tc>
        <w:tc>
          <w:tcPr>
            <w:tcW w:w="9072" w:type="dxa"/>
            <w:shd w:val="clear" w:color="auto" w:fill="DEEAF6" w:themeFill="accent1" w:themeFillTint="33"/>
          </w:tcPr>
          <w:p w14:paraId="2B27EE71" w14:textId="439E3566" w:rsidR="00321A20" w:rsidRPr="00984E5E" w:rsidRDefault="00E15EBF" w:rsidP="00984E5E">
            <w:pPr>
              <w:spacing w:after="0" w:line="276" w:lineRule="auto"/>
              <w:contextualSpacing/>
              <w:rPr>
                <w:rFonts w:ascii="Times New Roman" w:hAnsi="Times New Roman" w:cs="Times New Roman"/>
                <w:sz w:val="24"/>
                <w:szCs w:val="24"/>
                <w:lang w:val="uz-Cyrl-UZ"/>
              </w:rPr>
            </w:pPr>
            <w:r w:rsidRPr="00984E5E">
              <w:rPr>
                <w:rFonts w:ascii="Times New Roman" w:hAnsi="Times New Roman" w:cs="Times New Roman"/>
                <w:sz w:val="24"/>
                <w:szCs w:val="24"/>
                <w:lang w:val="uz-Cyrl-UZ"/>
              </w:rPr>
              <w:t xml:space="preserve">Референс усул ёрдамида изчил назоратсиз ёки ўрганилаётган усулдан мустақил бўлмаган </w:t>
            </w:r>
            <w:r w:rsidR="00174DA2" w:rsidRPr="00984E5E">
              <w:rPr>
                <w:rFonts w:ascii="Times New Roman" w:hAnsi="Times New Roman" w:cs="Times New Roman"/>
                <w:sz w:val="24"/>
                <w:szCs w:val="24"/>
                <w:lang w:val="uz-Cyrl-UZ"/>
              </w:rPr>
              <w:t xml:space="preserve">референс усуо ёрдамида ўтказилган тадқиқотлар ёки рандомизацияланмаган </w:t>
            </w:r>
            <w:r w:rsidR="00321A20" w:rsidRPr="00984E5E">
              <w:rPr>
                <w:rFonts w:ascii="Times New Roman" w:hAnsi="Times New Roman" w:cs="Times New Roman"/>
                <w:sz w:val="24"/>
                <w:szCs w:val="24"/>
                <w:lang w:val="uz-Cyrl-UZ"/>
              </w:rPr>
              <w:t>қиёсий тадқиқотлар, шу жумладан</w:t>
            </w:r>
            <w:r w:rsidR="00174DA2" w:rsidRPr="00984E5E">
              <w:rPr>
                <w:rFonts w:ascii="Times New Roman" w:hAnsi="Times New Roman" w:cs="Times New Roman"/>
                <w:sz w:val="24"/>
                <w:szCs w:val="24"/>
                <w:lang w:val="uz-Cyrl-UZ"/>
              </w:rPr>
              <w:t>,</w:t>
            </w:r>
            <w:r w:rsidR="00321A20" w:rsidRPr="00984E5E">
              <w:rPr>
                <w:rFonts w:ascii="Times New Roman" w:hAnsi="Times New Roman" w:cs="Times New Roman"/>
                <w:sz w:val="24"/>
                <w:szCs w:val="24"/>
                <w:lang w:val="uz-Cyrl-UZ"/>
              </w:rPr>
              <w:t xml:space="preserve"> когортли тадқиқотлар</w:t>
            </w:r>
          </w:p>
        </w:tc>
      </w:tr>
      <w:tr w:rsidR="00321A20" w:rsidRPr="00984E5E" w14:paraId="315BC353" w14:textId="77777777" w:rsidTr="00321A20">
        <w:trPr>
          <w:trHeight w:val="227"/>
        </w:trPr>
        <w:tc>
          <w:tcPr>
            <w:tcW w:w="670" w:type="dxa"/>
            <w:shd w:val="clear" w:color="auto" w:fill="FBE4D5" w:themeFill="accent2" w:themeFillTint="33"/>
            <w:vAlign w:val="center"/>
          </w:tcPr>
          <w:p w14:paraId="4B2BB744" w14:textId="77777777" w:rsidR="00321A20" w:rsidRPr="00984E5E" w:rsidRDefault="00321A20"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4</w:t>
            </w:r>
          </w:p>
        </w:tc>
        <w:tc>
          <w:tcPr>
            <w:tcW w:w="9072" w:type="dxa"/>
            <w:shd w:val="clear" w:color="auto" w:fill="DEEAF6" w:themeFill="accent1" w:themeFillTint="33"/>
          </w:tcPr>
          <w:p w14:paraId="67227E7F" w14:textId="6D259973" w:rsidR="00321A20" w:rsidRPr="00984E5E" w:rsidRDefault="00321A20" w:rsidP="00984E5E">
            <w:pPr>
              <w:spacing w:after="0" w:line="276" w:lineRule="auto"/>
              <w:contextualSpacing/>
              <w:rPr>
                <w:rFonts w:ascii="Times New Roman" w:hAnsi="Times New Roman" w:cs="Times New Roman"/>
                <w:sz w:val="24"/>
                <w:szCs w:val="24"/>
                <w:lang w:val="uz-Cyrl-UZ"/>
              </w:rPr>
            </w:pPr>
            <w:r w:rsidRPr="00984E5E">
              <w:rPr>
                <w:rFonts w:ascii="Times New Roman" w:hAnsi="Times New Roman" w:cs="Times New Roman"/>
                <w:sz w:val="24"/>
                <w:szCs w:val="24"/>
                <w:lang w:val="uz-Cyrl-UZ"/>
              </w:rPr>
              <w:t>Қиёсланмаган тадқиқотлар, клиник ҳолат тавсифи</w:t>
            </w:r>
          </w:p>
        </w:tc>
      </w:tr>
      <w:tr w:rsidR="00321A20" w:rsidRPr="00984E5E" w14:paraId="470F2D7E" w14:textId="77777777" w:rsidTr="00321A20">
        <w:trPr>
          <w:trHeight w:val="226"/>
        </w:trPr>
        <w:tc>
          <w:tcPr>
            <w:tcW w:w="670" w:type="dxa"/>
            <w:shd w:val="clear" w:color="auto" w:fill="FBE4D5" w:themeFill="accent2" w:themeFillTint="33"/>
            <w:vAlign w:val="center"/>
          </w:tcPr>
          <w:p w14:paraId="2861244A" w14:textId="77777777" w:rsidR="00321A20" w:rsidRPr="00984E5E" w:rsidRDefault="00321A20"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5</w:t>
            </w:r>
          </w:p>
        </w:tc>
        <w:tc>
          <w:tcPr>
            <w:tcW w:w="9072" w:type="dxa"/>
            <w:shd w:val="clear" w:color="auto" w:fill="DEEAF6" w:themeFill="accent1" w:themeFillTint="33"/>
          </w:tcPr>
          <w:p w14:paraId="31B9FC42" w14:textId="036A1F92" w:rsidR="00321A20" w:rsidRPr="00984E5E" w:rsidRDefault="00321A20" w:rsidP="00984E5E">
            <w:pPr>
              <w:spacing w:after="0" w:line="276" w:lineRule="auto"/>
              <w:contextualSpacing/>
              <w:rPr>
                <w:rFonts w:ascii="Times New Roman" w:hAnsi="Times New Roman" w:cs="Times New Roman"/>
                <w:sz w:val="24"/>
                <w:szCs w:val="24"/>
                <w:lang w:val="uz-Cyrl-UZ"/>
              </w:rPr>
            </w:pPr>
            <w:r w:rsidRPr="00984E5E">
              <w:rPr>
                <w:rFonts w:ascii="Times New Roman" w:hAnsi="Times New Roman" w:cs="Times New Roman"/>
                <w:sz w:val="24"/>
                <w:szCs w:val="24"/>
                <w:lang w:val="uz-Cyrl-UZ"/>
              </w:rPr>
              <w:t xml:space="preserve">Муолажанинг таъсир механизми асослари ёки экспертлар хулосаси </w:t>
            </w:r>
          </w:p>
        </w:tc>
      </w:tr>
    </w:tbl>
    <w:p w14:paraId="4735BCA6" w14:textId="77777777" w:rsidR="0055005C" w:rsidRPr="00984E5E" w:rsidRDefault="0055005C" w:rsidP="00CF71C2">
      <w:pPr>
        <w:spacing w:before="120" w:after="0" w:line="240" w:lineRule="auto"/>
        <w:jc w:val="center"/>
        <w:rPr>
          <w:rFonts w:ascii="Times New Roman" w:hAnsi="Times New Roman" w:cs="Times New Roman"/>
          <w:b/>
          <w:bCs/>
          <w:sz w:val="24"/>
          <w:szCs w:val="24"/>
        </w:rPr>
      </w:pPr>
      <w:r w:rsidRPr="00984E5E">
        <w:rPr>
          <w:rFonts w:ascii="Times New Roman" w:hAnsi="Times New Roman" w:cs="Times New Roman"/>
          <w:b/>
          <w:bCs/>
          <w:sz w:val="24"/>
          <w:szCs w:val="24"/>
        </w:rPr>
        <w:t xml:space="preserve">Далилларнинг ишончлилик даражасини баҳолаш шкаласи </w:t>
      </w:r>
    </w:p>
    <w:p w14:paraId="739302FE" w14:textId="709B3175" w:rsidR="0055005C" w:rsidRPr="00984E5E" w:rsidRDefault="0055005C" w:rsidP="00CF71C2">
      <w:pPr>
        <w:spacing w:after="120" w:line="240" w:lineRule="auto"/>
        <w:jc w:val="center"/>
        <w:rPr>
          <w:rFonts w:ascii="Times New Roman" w:hAnsi="Times New Roman" w:cs="Times New Roman"/>
          <w:b/>
          <w:bCs/>
          <w:sz w:val="24"/>
          <w:szCs w:val="24"/>
          <w:lang w:val="uz-Cyrl-UZ"/>
        </w:rPr>
      </w:pPr>
      <w:r w:rsidRPr="00984E5E">
        <w:rPr>
          <w:rFonts w:ascii="Times New Roman" w:hAnsi="Times New Roman" w:cs="Times New Roman"/>
          <w:b/>
          <w:bCs/>
          <w:sz w:val="24"/>
          <w:szCs w:val="24"/>
        </w:rPr>
        <w:t>(профилактик, даволаш, реабилитацион аралашувлар учун</w:t>
      </w:r>
      <w:r w:rsidRPr="00984E5E">
        <w:rPr>
          <w:rFonts w:ascii="Times New Roman" w:hAnsi="Times New Roman" w:cs="Times New Roman"/>
          <w:b/>
          <w:bCs/>
          <w:sz w:val="24"/>
          <w:szCs w:val="24"/>
          <w:lang w:val="uz-Cyrl-UZ"/>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072"/>
      </w:tblGrid>
      <w:tr w:rsidR="0055005C" w:rsidRPr="00984E5E" w14:paraId="56DB5184" w14:textId="77777777" w:rsidTr="006064F4">
        <w:trPr>
          <w:trHeight w:val="227"/>
        </w:trPr>
        <w:tc>
          <w:tcPr>
            <w:tcW w:w="9742" w:type="dxa"/>
            <w:gridSpan w:val="2"/>
            <w:shd w:val="clear" w:color="auto" w:fill="E2EFD9" w:themeFill="accent6" w:themeFillTint="33"/>
            <w:vAlign w:val="center"/>
          </w:tcPr>
          <w:p w14:paraId="69E6D08B" w14:textId="77777777" w:rsidR="0055005C" w:rsidRPr="00984E5E" w:rsidRDefault="0055005C" w:rsidP="00984E5E">
            <w:pPr>
              <w:pStyle w:val="ad"/>
              <w:spacing w:line="276" w:lineRule="auto"/>
              <w:contextualSpacing/>
              <w:jc w:val="center"/>
              <w:rPr>
                <w:rFonts w:ascii="Times New Roman" w:hAnsi="Times New Roman" w:cs="Times New Roman"/>
                <w:b/>
                <w:bCs/>
                <w:sz w:val="24"/>
                <w:szCs w:val="24"/>
              </w:rPr>
            </w:pPr>
            <w:r w:rsidRPr="00984E5E">
              <w:rPr>
                <w:rFonts w:ascii="Times New Roman" w:hAnsi="Times New Roman" w:cs="Times New Roman"/>
                <w:b/>
                <w:bCs/>
                <w:sz w:val="24"/>
                <w:szCs w:val="24"/>
              </w:rPr>
              <w:t>Далилларнинг ишончлилик даражаси</w:t>
            </w:r>
          </w:p>
        </w:tc>
      </w:tr>
      <w:tr w:rsidR="0055005C" w:rsidRPr="00984E5E" w14:paraId="065AD731" w14:textId="77777777" w:rsidTr="006064F4">
        <w:trPr>
          <w:trHeight w:val="227"/>
        </w:trPr>
        <w:tc>
          <w:tcPr>
            <w:tcW w:w="670" w:type="dxa"/>
            <w:shd w:val="clear" w:color="auto" w:fill="FBE4D5" w:themeFill="accent2" w:themeFillTint="33"/>
            <w:vAlign w:val="center"/>
          </w:tcPr>
          <w:p w14:paraId="36D319CF" w14:textId="77777777" w:rsidR="0055005C" w:rsidRPr="00984E5E" w:rsidRDefault="0055005C"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1</w:t>
            </w:r>
          </w:p>
        </w:tc>
        <w:tc>
          <w:tcPr>
            <w:tcW w:w="9072" w:type="dxa"/>
            <w:shd w:val="clear" w:color="auto" w:fill="DEEAF6" w:themeFill="accent1" w:themeFillTint="33"/>
          </w:tcPr>
          <w:p w14:paraId="5B91E068" w14:textId="77777777" w:rsidR="0055005C" w:rsidRPr="00984E5E" w:rsidRDefault="0055005C" w:rsidP="00984E5E">
            <w:pPr>
              <w:pStyle w:val="ad"/>
              <w:spacing w:line="276" w:lineRule="auto"/>
              <w:contextualSpacing/>
              <w:rPr>
                <w:rFonts w:ascii="Times New Roman" w:hAnsi="Times New Roman" w:cs="Times New Roman"/>
                <w:bCs/>
                <w:sz w:val="24"/>
                <w:szCs w:val="24"/>
              </w:rPr>
            </w:pPr>
            <w:r w:rsidRPr="00984E5E">
              <w:rPr>
                <w:rFonts w:ascii="Times New Roman" w:hAnsi="Times New Roman" w:cs="Times New Roman"/>
                <w:bCs/>
                <w:sz w:val="24"/>
                <w:szCs w:val="24"/>
              </w:rPr>
              <w:t xml:space="preserve">Мета-таҳлил ёрдамида рандомизацияланган клиник </w:t>
            </w:r>
            <w:r w:rsidRPr="00984E5E">
              <w:rPr>
                <w:rFonts w:ascii="Times New Roman" w:hAnsi="Times New Roman" w:cs="Times New Roman"/>
                <w:bCs/>
                <w:sz w:val="24"/>
                <w:szCs w:val="24"/>
                <w:lang w:val="uz-Cyrl-UZ"/>
              </w:rPr>
              <w:t>тадқиқотларни тизимли равишда кўриб чиқилиши</w:t>
            </w:r>
          </w:p>
        </w:tc>
      </w:tr>
      <w:tr w:rsidR="0055005C" w:rsidRPr="00984E5E" w14:paraId="4950262F" w14:textId="77777777" w:rsidTr="006064F4">
        <w:trPr>
          <w:trHeight w:val="479"/>
        </w:trPr>
        <w:tc>
          <w:tcPr>
            <w:tcW w:w="670" w:type="dxa"/>
            <w:shd w:val="clear" w:color="auto" w:fill="FBE4D5" w:themeFill="accent2" w:themeFillTint="33"/>
            <w:vAlign w:val="center"/>
          </w:tcPr>
          <w:p w14:paraId="65FE2B5F" w14:textId="77777777" w:rsidR="0055005C" w:rsidRPr="00984E5E" w:rsidRDefault="0055005C"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2</w:t>
            </w:r>
          </w:p>
        </w:tc>
        <w:tc>
          <w:tcPr>
            <w:tcW w:w="9072" w:type="dxa"/>
            <w:shd w:val="clear" w:color="auto" w:fill="DEEAF6" w:themeFill="accent1" w:themeFillTint="33"/>
          </w:tcPr>
          <w:p w14:paraId="62D2BAAB" w14:textId="77777777" w:rsidR="0055005C" w:rsidRPr="00984E5E" w:rsidRDefault="0055005C" w:rsidP="00984E5E">
            <w:pPr>
              <w:spacing w:after="0" w:line="276" w:lineRule="auto"/>
              <w:contextualSpacing/>
              <w:rPr>
                <w:rFonts w:ascii="Times New Roman" w:hAnsi="Times New Roman" w:cs="Times New Roman"/>
                <w:sz w:val="24"/>
                <w:szCs w:val="24"/>
                <w:lang w:val="uz-Cyrl-UZ"/>
              </w:rPr>
            </w:pPr>
            <w:r w:rsidRPr="00984E5E">
              <w:rPr>
                <w:rFonts w:ascii="Times New Roman" w:hAnsi="Times New Roman" w:cs="Times New Roman"/>
                <w:sz w:val="24"/>
                <w:szCs w:val="24"/>
                <w:lang w:val="uz-Cyrl-UZ"/>
              </w:rPr>
              <w:t>Айрим рандомизацияланган клиник тадқиқотлар ва ҳар қандай дизайндаги тадқиқотларни тизимли равишда кўриб чиқилиши, мета-таҳлил ёрдамида рандомизацияланган клиник тадқиқотларни тизимли равишда кўриб чиқилиши бундан мустасно</w:t>
            </w:r>
          </w:p>
        </w:tc>
      </w:tr>
      <w:tr w:rsidR="0055005C" w:rsidRPr="00984E5E" w14:paraId="342D4E60" w14:textId="77777777" w:rsidTr="006064F4">
        <w:trPr>
          <w:trHeight w:val="226"/>
        </w:trPr>
        <w:tc>
          <w:tcPr>
            <w:tcW w:w="670" w:type="dxa"/>
            <w:shd w:val="clear" w:color="auto" w:fill="FBE4D5" w:themeFill="accent2" w:themeFillTint="33"/>
            <w:vAlign w:val="center"/>
          </w:tcPr>
          <w:p w14:paraId="22D5C0C7" w14:textId="77777777" w:rsidR="0055005C" w:rsidRPr="00984E5E" w:rsidRDefault="0055005C"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3</w:t>
            </w:r>
          </w:p>
        </w:tc>
        <w:tc>
          <w:tcPr>
            <w:tcW w:w="9072" w:type="dxa"/>
            <w:shd w:val="clear" w:color="auto" w:fill="DEEAF6" w:themeFill="accent1" w:themeFillTint="33"/>
          </w:tcPr>
          <w:p w14:paraId="7D5154C0" w14:textId="77777777" w:rsidR="0055005C" w:rsidRPr="00984E5E" w:rsidRDefault="0055005C" w:rsidP="00984E5E">
            <w:pPr>
              <w:spacing w:after="0" w:line="276" w:lineRule="auto"/>
              <w:contextualSpacing/>
              <w:rPr>
                <w:rFonts w:ascii="Times New Roman" w:hAnsi="Times New Roman" w:cs="Times New Roman"/>
                <w:sz w:val="24"/>
                <w:szCs w:val="24"/>
                <w:lang w:val="uz-Cyrl-UZ"/>
              </w:rPr>
            </w:pPr>
            <w:r w:rsidRPr="00984E5E">
              <w:rPr>
                <w:rFonts w:ascii="Times New Roman" w:hAnsi="Times New Roman" w:cs="Times New Roman"/>
                <w:sz w:val="24"/>
                <w:szCs w:val="24"/>
                <w:lang w:val="uz-Cyrl-UZ"/>
              </w:rPr>
              <w:t>Рандомизацияланмаган қиёсий тадқиқотлар, шу жумладан когортли тадқиқотлар</w:t>
            </w:r>
          </w:p>
        </w:tc>
      </w:tr>
      <w:tr w:rsidR="0055005C" w:rsidRPr="00984E5E" w14:paraId="40159D1C" w14:textId="77777777" w:rsidTr="006064F4">
        <w:trPr>
          <w:trHeight w:val="227"/>
        </w:trPr>
        <w:tc>
          <w:tcPr>
            <w:tcW w:w="670" w:type="dxa"/>
            <w:shd w:val="clear" w:color="auto" w:fill="FBE4D5" w:themeFill="accent2" w:themeFillTint="33"/>
            <w:vAlign w:val="center"/>
          </w:tcPr>
          <w:p w14:paraId="49247FD5" w14:textId="77777777" w:rsidR="0055005C" w:rsidRPr="00984E5E" w:rsidRDefault="0055005C"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4</w:t>
            </w:r>
          </w:p>
        </w:tc>
        <w:tc>
          <w:tcPr>
            <w:tcW w:w="9072" w:type="dxa"/>
            <w:shd w:val="clear" w:color="auto" w:fill="DEEAF6" w:themeFill="accent1" w:themeFillTint="33"/>
          </w:tcPr>
          <w:p w14:paraId="1848E8BF" w14:textId="77777777" w:rsidR="0055005C" w:rsidRPr="00984E5E" w:rsidRDefault="0055005C" w:rsidP="00984E5E">
            <w:pPr>
              <w:spacing w:after="0" w:line="276" w:lineRule="auto"/>
              <w:contextualSpacing/>
              <w:rPr>
                <w:rFonts w:ascii="Times New Roman" w:hAnsi="Times New Roman" w:cs="Times New Roman"/>
                <w:sz w:val="24"/>
                <w:szCs w:val="24"/>
                <w:lang w:val="uz-Cyrl-UZ"/>
              </w:rPr>
            </w:pPr>
            <w:r w:rsidRPr="00984E5E">
              <w:rPr>
                <w:rFonts w:ascii="Times New Roman" w:hAnsi="Times New Roman" w:cs="Times New Roman"/>
                <w:sz w:val="24"/>
                <w:szCs w:val="24"/>
                <w:lang w:val="uz-Cyrl-UZ"/>
              </w:rPr>
              <w:t>Қиёсланмаган тадқиқотлар, клиник ҳолат ёки ҳолатлар серияси тавсифи, “ҳолат-назорат” тадқиқоти</w:t>
            </w:r>
          </w:p>
        </w:tc>
      </w:tr>
      <w:tr w:rsidR="0055005C" w:rsidRPr="00984E5E" w14:paraId="5AAE5000" w14:textId="77777777" w:rsidTr="006064F4">
        <w:trPr>
          <w:trHeight w:val="226"/>
        </w:trPr>
        <w:tc>
          <w:tcPr>
            <w:tcW w:w="670" w:type="dxa"/>
            <w:shd w:val="clear" w:color="auto" w:fill="FBE4D5" w:themeFill="accent2" w:themeFillTint="33"/>
            <w:vAlign w:val="center"/>
          </w:tcPr>
          <w:p w14:paraId="18391E14" w14:textId="77777777" w:rsidR="0055005C" w:rsidRPr="00984E5E" w:rsidRDefault="0055005C"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5</w:t>
            </w:r>
          </w:p>
        </w:tc>
        <w:tc>
          <w:tcPr>
            <w:tcW w:w="9072" w:type="dxa"/>
            <w:shd w:val="clear" w:color="auto" w:fill="DEEAF6" w:themeFill="accent1" w:themeFillTint="33"/>
          </w:tcPr>
          <w:p w14:paraId="6243B61D" w14:textId="77777777" w:rsidR="0055005C" w:rsidRPr="00984E5E" w:rsidRDefault="0055005C" w:rsidP="00984E5E">
            <w:pPr>
              <w:spacing w:after="0" w:line="276" w:lineRule="auto"/>
              <w:contextualSpacing/>
              <w:rPr>
                <w:rFonts w:ascii="Times New Roman" w:hAnsi="Times New Roman" w:cs="Times New Roman"/>
                <w:sz w:val="24"/>
                <w:szCs w:val="24"/>
                <w:lang w:val="uz-Cyrl-UZ"/>
              </w:rPr>
            </w:pPr>
            <w:r w:rsidRPr="00984E5E">
              <w:rPr>
                <w:rFonts w:ascii="Times New Roman" w:hAnsi="Times New Roman" w:cs="Times New Roman"/>
                <w:sz w:val="24"/>
                <w:szCs w:val="24"/>
                <w:lang w:val="uz-Cyrl-UZ"/>
              </w:rPr>
              <w:t xml:space="preserve">Муолажанинг таъсир механизми асослари (клиника олди тадқиқотлар) ёки экспертлар хулосаси </w:t>
            </w:r>
          </w:p>
        </w:tc>
      </w:tr>
    </w:tbl>
    <w:p w14:paraId="2C51197C" w14:textId="2C57D126" w:rsidR="00321A20" w:rsidRPr="00984E5E" w:rsidRDefault="00321A20" w:rsidP="00CF71C2">
      <w:pPr>
        <w:spacing w:before="120" w:after="120" w:line="240" w:lineRule="auto"/>
        <w:jc w:val="center"/>
        <w:rPr>
          <w:rFonts w:ascii="Times New Roman" w:hAnsi="Times New Roman" w:cs="Times New Roman"/>
          <w:b/>
          <w:bCs/>
          <w:sz w:val="24"/>
          <w:szCs w:val="24"/>
          <w:lang w:val="uz-Cyrl-UZ"/>
        </w:rPr>
      </w:pPr>
      <w:r w:rsidRPr="00984E5E">
        <w:rPr>
          <w:rFonts w:ascii="Times New Roman" w:hAnsi="Times New Roman" w:cs="Times New Roman"/>
          <w:b/>
          <w:bCs/>
          <w:sz w:val="24"/>
          <w:szCs w:val="24"/>
        </w:rPr>
        <w:t>Тавсияларнинг ишончлили</w:t>
      </w:r>
      <w:r w:rsidRPr="00984E5E">
        <w:rPr>
          <w:rFonts w:ascii="Times New Roman" w:hAnsi="Times New Roman" w:cs="Times New Roman"/>
          <w:b/>
          <w:bCs/>
          <w:sz w:val="24"/>
          <w:szCs w:val="24"/>
          <w:lang w:val="uz-Cyrl-UZ"/>
        </w:rPr>
        <w:t>к</w:t>
      </w:r>
      <w:r w:rsidRPr="00984E5E">
        <w:rPr>
          <w:rFonts w:ascii="Times New Roman" w:hAnsi="Times New Roman" w:cs="Times New Roman"/>
          <w:b/>
          <w:bCs/>
          <w:sz w:val="24"/>
          <w:szCs w:val="24"/>
        </w:rPr>
        <w:t xml:space="preserve"> даражасини баҳолаш </w:t>
      </w:r>
      <w:r w:rsidRPr="00984E5E">
        <w:rPr>
          <w:rFonts w:ascii="Times New Roman" w:hAnsi="Times New Roman" w:cs="Times New Roman"/>
          <w:b/>
          <w:bCs/>
          <w:sz w:val="24"/>
          <w:szCs w:val="24"/>
          <w:lang w:val="uz-Cyrl-UZ"/>
        </w:rPr>
        <w:t>шкаласи</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072"/>
      </w:tblGrid>
      <w:tr w:rsidR="00321A20" w:rsidRPr="00984E5E" w14:paraId="6FB98809" w14:textId="77777777" w:rsidTr="00321A20">
        <w:trPr>
          <w:trHeight w:val="227"/>
        </w:trPr>
        <w:tc>
          <w:tcPr>
            <w:tcW w:w="9742" w:type="dxa"/>
            <w:gridSpan w:val="2"/>
            <w:shd w:val="clear" w:color="auto" w:fill="E2EFD9" w:themeFill="accent6" w:themeFillTint="33"/>
            <w:vAlign w:val="center"/>
          </w:tcPr>
          <w:p w14:paraId="3E4B744D" w14:textId="77777777" w:rsidR="00321A20" w:rsidRPr="00984E5E" w:rsidRDefault="00321A20" w:rsidP="00984E5E">
            <w:pPr>
              <w:pStyle w:val="ad"/>
              <w:spacing w:line="276" w:lineRule="auto"/>
              <w:contextualSpacing/>
              <w:jc w:val="center"/>
              <w:rPr>
                <w:rFonts w:ascii="Times New Roman" w:hAnsi="Times New Roman" w:cs="Times New Roman"/>
                <w:b/>
                <w:bCs/>
                <w:sz w:val="24"/>
                <w:szCs w:val="24"/>
              </w:rPr>
            </w:pPr>
            <w:r w:rsidRPr="00984E5E">
              <w:rPr>
                <w:rFonts w:ascii="Times New Roman" w:hAnsi="Times New Roman" w:cs="Times New Roman"/>
                <w:b/>
                <w:bCs/>
                <w:sz w:val="24"/>
                <w:szCs w:val="24"/>
              </w:rPr>
              <w:t>Тавсияларнинг ишончлили</w:t>
            </w:r>
            <w:r w:rsidRPr="00984E5E">
              <w:rPr>
                <w:rFonts w:ascii="Times New Roman" w:hAnsi="Times New Roman" w:cs="Times New Roman"/>
                <w:b/>
                <w:bCs/>
                <w:sz w:val="24"/>
                <w:szCs w:val="24"/>
                <w:lang w:val="uz-Cyrl-UZ"/>
              </w:rPr>
              <w:t>к</w:t>
            </w:r>
            <w:r w:rsidRPr="00984E5E">
              <w:rPr>
                <w:rFonts w:ascii="Times New Roman" w:hAnsi="Times New Roman" w:cs="Times New Roman"/>
                <w:b/>
                <w:bCs/>
                <w:sz w:val="24"/>
                <w:szCs w:val="24"/>
              </w:rPr>
              <w:t xml:space="preserve"> даражаси</w:t>
            </w:r>
          </w:p>
        </w:tc>
      </w:tr>
      <w:tr w:rsidR="00321A20" w:rsidRPr="00984E5E" w14:paraId="313F3325" w14:textId="77777777" w:rsidTr="00321A20">
        <w:trPr>
          <w:trHeight w:val="227"/>
        </w:trPr>
        <w:tc>
          <w:tcPr>
            <w:tcW w:w="670" w:type="dxa"/>
            <w:shd w:val="clear" w:color="auto" w:fill="FBE4D5" w:themeFill="accent2" w:themeFillTint="33"/>
            <w:vAlign w:val="center"/>
          </w:tcPr>
          <w:p w14:paraId="3BA4A7D9" w14:textId="77777777" w:rsidR="00321A20" w:rsidRPr="00984E5E" w:rsidRDefault="00321A20"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А</w:t>
            </w:r>
          </w:p>
        </w:tc>
        <w:tc>
          <w:tcPr>
            <w:tcW w:w="9072" w:type="dxa"/>
            <w:shd w:val="clear" w:color="auto" w:fill="DEEAF6" w:themeFill="accent1" w:themeFillTint="33"/>
          </w:tcPr>
          <w:p w14:paraId="36C7FCEF" w14:textId="77777777" w:rsidR="00321A20" w:rsidRPr="00984E5E" w:rsidRDefault="00321A20" w:rsidP="00984E5E">
            <w:pPr>
              <w:spacing w:after="0" w:line="276" w:lineRule="auto"/>
              <w:contextualSpacing/>
              <w:rPr>
                <w:rFonts w:ascii="Times New Roman" w:hAnsi="Times New Roman" w:cs="Times New Roman"/>
                <w:sz w:val="24"/>
                <w:szCs w:val="24"/>
                <w:lang w:val="uz-Cyrl-UZ"/>
              </w:rPr>
            </w:pPr>
            <w:r w:rsidRPr="00984E5E">
              <w:rPr>
                <w:rFonts w:ascii="Times New Roman" w:hAnsi="Times New Roman" w:cs="Times New Roman"/>
                <w:sz w:val="24"/>
                <w:szCs w:val="24"/>
                <w:lang w:val="uz-Cyrl-UZ"/>
              </w:rPr>
              <w:t>Кучли тавсия (барча кўриб чиқилган самарадорлик мезонлари (натижалар) муҳим ўринни эгаллайди, барча тадқиқотларнинг методологик сифати юқори ёки қониқарли ва қизиқтираётган натижалар бўйича хулосалари келишилган)</w:t>
            </w:r>
          </w:p>
        </w:tc>
      </w:tr>
      <w:tr w:rsidR="00321A20" w:rsidRPr="00984E5E" w14:paraId="1A396365" w14:textId="77777777" w:rsidTr="00321A20">
        <w:trPr>
          <w:trHeight w:val="479"/>
        </w:trPr>
        <w:tc>
          <w:tcPr>
            <w:tcW w:w="670" w:type="dxa"/>
            <w:shd w:val="clear" w:color="auto" w:fill="FBE4D5" w:themeFill="accent2" w:themeFillTint="33"/>
            <w:vAlign w:val="center"/>
          </w:tcPr>
          <w:p w14:paraId="6099CF82" w14:textId="77777777" w:rsidR="00321A20" w:rsidRPr="00984E5E" w:rsidRDefault="00321A20"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В</w:t>
            </w:r>
          </w:p>
        </w:tc>
        <w:tc>
          <w:tcPr>
            <w:tcW w:w="9072" w:type="dxa"/>
            <w:shd w:val="clear" w:color="auto" w:fill="DEEAF6" w:themeFill="accent1" w:themeFillTint="33"/>
          </w:tcPr>
          <w:p w14:paraId="07BA897E" w14:textId="77777777" w:rsidR="00321A20" w:rsidRPr="00984E5E" w:rsidRDefault="00321A20" w:rsidP="00984E5E">
            <w:pPr>
              <w:spacing w:after="0" w:line="276" w:lineRule="auto"/>
              <w:contextualSpacing/>
              <w:rPr>
                <w:rFonts w:ascii="Times New Roman" w:hAnsi="Times New Roman" w:cs="Times New Roman"/>
                <w:sz w:val="24"/>
                <w:szCs w:val="24"/>
                <w:lang w:val="uz-Cyrl-UZ"/>
              </w:rPr>
            </w:pPr>
            <w:r w:rsidRPr="00984E5E">
              <w:rPr>
                <w:rFonts w:ascii="Times New Roman" w:hAnsi="Times New Roman" w:cs="Times New Roman"/>
                <w:sz w:val="24"/>
                <w:szCs w:val="24"/>
                <w:lang w:val="uz-Cyrl-UZ"/>
              </w:rPr>
              <w:t>Шартли тавсия (айрим кўриб чиқилган самарадорлик мезонлари (натижалар) муҳим ўринни эгаллайди, айрим тадқиқотларнинг методологик сифати юқори ёки қониқарли ва/ёки қизиқтираётган натижалар бўйича хулосалари келишилмаган)</w:t>
            </w:r>
          </w:p>
        </w:tc>
      </w:tr>
      <w:tr w:rsidR="00321A20" w:rsidRPr="00984E5E" w14:paraId="1CEC3797" w14:textId="77777777" w:rsidTr="00321A20">
        <w:trPr>
          <w:trHeight w:val="226"/>
        </w:trPr>
        <w:tc>
          <w:tcPr>
            <w:tcW w:w="670" w:type="dxa"/>
            <w:shd w:val="clear" w:color="auto" w:fill="FBE4D5" w:themeFill="accent2" w:themeFillTint="33"/>
            <w:vAlign w:val="center"/>
          </w:tcPr>
          <w:p w14:paraId="26A6CB25" w14:textId="77777777" w:rsidR="00321A20" w:rsidRPr="00984E5E" w:rsidRDefault="00321A20" w:rsidP="00984E5E">
            <w:pPr>
              <w:pStyle w:val="ad"/>
              <w:spacing w:line="276" w:lineRule="auto"/>
              <w:contextualSpacing/>
              <w:jc w:val="center"/>
              <w:rPr>
                <w:rFonts w:ascii="Times New Roman" w:hAnsi="Times New Roman" w:cs="Times New Roman"/>
                <w:bCs/>
                <w:sz w:val="24"/>
                <w:szCs w:val="24"/>
              </w:rPr>
            </w:pPr>
            <w:r w:rsidRPr="00984E5E">
              <w:rPr>
                <w:rFonts w:ascii="Times New Roman" w:hAnsi="Times New Roman" w:cs="Times New Roman"/>
                <w:bCs/>
                <w:sz w:val="24"/>
                <w:szCs w:val="24"/>
              </w:rPr>
              <w:t>С</w:t>
            </w:r>
          </w:p>
        </w:tc>
        <w:tc>
          <w:tcPr>
            <w:tcW w:w="9072" w:type="dxa"/>
            <w:shd w:val="clear" w:color="auto" w:fill="DEEAF6" w:themeFill="accent1" w:themeFillTint="33"/>
          </w:tcPr>
          <w:p w14:paraId="67CC1FC8" w14:textId="77777777" w:rsidR="00321A20" w:rsidRPr="00984E5E" w:rsidRDefault="00321A20" w:rsidP="00984E5E">
            <w:pPr>
              <w:spacing w:after="0" w:line="276" w:lineRule="auto"/>
              <w:contextualSpacing/>
              <w:rPr>
                <w:rFonts w:ascii="Times New Roman" w:hAnsi="Times New Roman" w:cs="Times New Roman"/>
                <w:sz w:val="24"/>
                <w:szCs w:val="24"/>
                <w:lang w:val="uz-Cyrl-UZ"/>
              </w:rPr>
            </w:pPr>
            <w:r w:rsidRPr="00984E5E">
              <w:rPr>
                <w:rFonts w:ascii="Times New Roman" w:hAnsi="Times New Roman" w:cs="Times New Roman"/>
                <w:sz w:val="24"/>
                <w:szCs w:val="24"/>
                <w:lang w:val="uz-Cyrl-UZ"/>
              </w:rPr>
              <w:t>Кучсиз тавсия (сифатли далиллар келтирилмаган (кўриб чиқилган самарадорлик мезонлари (натижалар) муҳим ўринни эгалламайди, барча тадқиқотларнинг методологик сифати паст ва қизиқтираётган натижалар бўйича хулосалари келишилмаган</w:t>
            </w:r>
          </w:p>
        </w:tc>
      </w:tr>
    </w:tbl>
    <w:p w14:paraId="5FE46B56" w14:textId="77777777" w:rsidR="006E66CE" w:rsidRPr="00984E5E" w:rsidRDefault="006E66CE" w:rsidP="006E66CE">
      <w:pPr>
        <w:spacing w:line="240" w:lineRule="auto"/>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lastRenderedPageBreak/>
        <w:t>2-</w:t>
      </w:r>
      <w:r w:rsidR="008850CB" w:rsidRPr="00984E5E">
        <w:rPr>
          <w:rFonts w:ascii="Times New Roman" w:hAnsi="Times New Roman" w:cs="Times New Roman"/>
          <w:b/>
          <w:color w:val="4472C4" w:themeColor="accent5"/>
          <w:sz w:val="24"/>
          <w:szCs w:val="24"/>
          <w:lang w:val="uz-Cyrl-UZ"/>
        </w:rPr>
        <w:t>илова</w:t>
      </w:r>
    </w:p>
    <w:p w14:paraId="4DC63539" w14:textId="47FDB527" w:rsidR="00EF1C3D" w:rsidRPr="00984E5E" w:rsidRDefault="00EF1C3D" w:rsidP="004665B9">
      <w:pPr>
        <w:pStyle w:val="2"/>
        <w:spacing w:after="240"/>
        <w:rPr>
          <w:rFonts w:ascii="Times New Roman" w:hAnsi="Times New Roman" w:cs="Times New Roman"/>
          <w:i/>
          <w:color w:val="002060"/>
          <w:lang w:val="uz-Cyrl-UZ"/>
        </w:rPr>
      </w:pPr>
      <w:bookmarkStart w:id="33" w:name="_Toc74350227"/>
      <w:r w:rsidRPr="00984E5E">
        <w:rPr>
          <w:rFonts w:ascii="Times New Roman" w:hAnsi="Times New Roman" w:cs="Times New Roman"/>
          <w:i/>
          <w:color w:val="002060"/>
          <w:lang w:val="uz-Cyrl-UZ"/>
        </w:rPr>
        <w:t xml:space="preserve">Тиббий аралашувга </w:t>
      </w:r>
      <w:r w:rsidR="00186D56" w:rsidRPr="00984E5E">
        <w:rPr>
          <w:rFonts w:ascii="Times New Roman" w:hAnsi="Times New Roman" w:cs="Times New Roman"/>
          <w:i/>
          <w:color w:val="002060"/>
          <w:lang w:val="uz-Cyrl-UZ"/>
        </w:rPr>
        <w:t xml:space="preserve">ахборот асосида </w:t>
      </w:r>
      <w:r w:rsidRPr="00984E5E">
        <w:rPr>
          <w:rFonts w:ascii="Times New Roman" w:hAnsi="Times New Roman" w:cs="Times New Roman"/>
          <w:i/>
          <w:color w:val="002060"/>
          <w:lang w:val="uz-Cyrl-UZ"/>
        </w:rPr>
        <w:t xml:space="preserve"> розилик бериш</w:t>
      </w:r>
      <w:bookmarkEnd w:id="33"/>
    </w:p>
    <w:p w14:paraId="47F4B069"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b/>
          <w:sz w:val="24"/>
          <w:szCs w:val="24"/>
          <w:lang w:val="uz-Cyrl-UZ" w:eastAsia="ru-RU"/>
        </w:rPr>
        <w:t>Тиббий аралашув</w:t>
      </w:r>
      <w:r w:rsidRPr="00984E5E">
        <w:rPr>
          <w:rFonts w:ascii="Times New Roman" w:eastAsia="Times New Roman" w:hAnsi="Times New Roman" w:cs="Times New Roman"/>
          <w:sz w:val="24"/>
          <w:szCs w:val="24"/>
          <w:lang w:val="uz-Cyrl-UZ" w:eastAsia="ru-RU"/>
        </w:rPr>
        <w:t xml:space="preserve"> – инсоннинг жисмоний ёки руҳий ҳолатига таъсир қиладиган ва профилактик, текширув, диагностик, терапевтик ва реабилитацион йўналишларига эга бўлган беморга нисбатан тиббий текширув ва (ёки) тиббий муолажанинг турларидир.</w:t>
      </w:r>
    </w:p>
    <w:p w14:paraId="11208AC8"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2878DDF2"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3FE744BC"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 xml:space="preserve">1. </w:t>
      </w:r>
      <w:r w:rsidRPr="00984E5E">
        <w:rPr>
          <w:rFonts w:ascii="Times New Roman" w:eastAsia="Times New Roman" w:hAnsi="Times New Roman" w:cs="Times New Roman"/>
          <w:sz w:val="24"/>
          <w:szCs w:val="24"/>
          <w:lang w:eastAsia="ru-RU"/>
        </w:rPr>
        <w:t>Мен,</w:t>
      </w:r>
      <w:r w:rsidRPr="00984E5E">
        <w:rPr>
          <w:rFonts w:ascii="Times New Roman" w:eastAsia="Times New Roman" w:hAnsi="Times New Roman" w:cs="Times New Roman"/>
          <w:sz w:val="24"/>
          <w:szCs w:val="24"/>
          <w:lang w:val="uz-Cyrl-UZ" w:eastAsia="ru-RU"/>
        </w:rPr>
        <w:t xml:space="preserve"> </w:t>
      </w:r>
      <w:r w:rsidRPr="00984E5E">
        <w:rPr>
          <w:rFonts w:ascii="Times New Roman" w:eastAsia="Times New Roman" w:hAnsi="Times New Roman" w:cs="Times New Roman"/>
          <w:sz w:val="24"/>
          <w:szCs w:val="24"/>
          <w:lang w:eastAsia="ru-RU"/>
        </w:rPr>
        <w:t>__________________________________________________________,</w:t>
      </w:r>
      <w:r w:rsidRPr="00984E5E">
        <w:rPr>
          <w:rFonts w:ascii="Times New Roman" w:eastAsia="Times New Roman" w:hAnsi="Times New Roman" w:cs="Times New Roman"/>
          <w:sz w:val="24"/>
          <w:szCs w:val="24"/>
          <w:lang w:val="uz-Cyrl-UZ" w:eastAsia="ru-RU"/>
        </w:rPr>
        <w:t xml:space="preserve"> </w:t>
      </w:r>
      <w:r w:rsidRPr="00984E5E">
        <w:rPr>
          <w:rFonts w:ascii="Times New Roman" w:eastAsia="Times New Roman" w:hAnsi="Times New Roman" w:cs="Times New Roman"/>
          <w:sz w:val="24"/>
          <w:szCs w:val="24"/>
          <w:vertAlign w:val="subscript"/>
          <w:lang w:eastAsia="ru-RU"/>
        </w:rPr>
        <w:t>(</w:t>
      </w:r>
      <w:r w:rsidRPr="00984E5E">
        <w:rPr>
          <w:rFonts w:ascii="Times New Roman" w:eastAsia="Times New Roman" w:hAnsi="Times New Roman" w:cs="Times New Roman"/>
          <w:sz w:val="24"/>
          <w:szCs w:val="24"/>
          <w:vertAlign w:val="subscript"/>
          <w:lang w:val="uz-Cyrl-UZ" w:eastAsia="ru-RU"/>
        </w:rPr>
        <w:t>беморнинг Ф.И.Ш.)</w:t>
      </w:r>
    </w:p>
    <w:p w14:paraId="2644C680"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«____»_____________ _______ йили туғилганман, қуйдаги манзилда руйхатга олинганман,</w:t>
      </w:r>
    </w:p>
    <w:p w14:paraId="377FED0C" w14:textId="77777777" w:rsidR="00EF1C3D" w:rsidRPr="00984E5E" w:rsidRDefault="00EF1C3D" w:rsidP="00EF1C3D">
      <w:pPr>
        <w:rPr>
          <w:rFonts w:ascii="Times New Roman" w:hAnsi="Times New Roman" w:cs="Times New Roman"/>
          <w:lang w:val="uz-Cyrl-UZ"/>
        </w:rPr>
      </w:pPr>
      <w:r w:rsidRPr="00984E5E">
        <w:rPr>
          <w:rFonts w:ascii="Times New Roman" w:eastAsia="Times New Roman" w:hAnsi="Times New Roman" w:cs="Times New Roman"/>
          <w:noProof/>
          <w:sz w:val="24"/>
          <w:szCs w:val="24"/>
          <w:vertAlign w:val="superscript"/>
          <w:lang w:eastAsia="ru-RU"/>
        </w:rPr>
        <mc:AlternateContent>
          <mc:Choice Requires="wps">
            <w:drawing>
              <wp:anchor distT="45720" distB="45720" distL="114300" distR="114300" simplePos="0" relativeHeight="251711488" behindDoc="0" locked="0" layoutInCell="1" allowOverlap="1" wp14:anchorId="5D07C1C5" wp14:editId="0DA19A3B">
                <wp:simplePos x="0" y="0"/>
                <wp:positionH relativeFrom="column">
                  <wp:posOffset>1237497</wp:posOffset>
                </wp:positionH>
                <wp:positionV relativeFrom="paragraph">
                  <wp:posOffset>307665</wp:posOffset>
                </wp:positionV>
                <wp:extent cx="3148717" cy="140462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6671572B" w14:textId="77777777" w:rsidR="00C00CF2" w:rsidRPr="00E94F1F" w:rsidRDefault="00C00CF2" w:rsidP="00EF1C3D">
                            <w:pPr>
                              <w:rPr>
                                <w:rFonts w:cs="Times New Roman"/>
                                <w:sz w:val="16"/>
                                <w:szCs w:val="16"/>
                              </w:rPr>
                            </w:pPr>
                            <w:r w:rsidRPr="00E94F1F">
                              <w:rPr>
                                <w:rFonts w:cs="Times New Roman"/>
                                <w:sz w:val="16"/>
                                <w:szCs w:val="16"/>
                              </w:rPr>
                              <w:t>(бемор ёки ишончли вакилнинг турар (яшаш) жойининг манзили)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D07C1C5" id="_x0000_t202" coordsize="21600,21600" o:spt="202" path="m,l,21600r21600,l21600,xe">
                <v:stroke joinstyle="miter"/>
                <v:path gradientshapeok="t" o:connecttype="rect"/>
              </v:shapetype>
              <v:shape id="Надпись 2" o:spid="_x0000_s1026" type="#_x0000_t202" style="position:absolute;margin-left:97.45pt;margin-top:24.25pt;width:247.9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" filled="f" stroked="f">
                <v:textbox style="mso-fit-shape-to-text:t">
                  <w:txbxContent>
                    <w:p w14:paraId="6671572B" w14:textId="77777777" w:rsidR="00C00CF2" w:rsidRPr="00E94F1F" w:rsidRDefault="00C00CF2" w:rsidP="00EF1C3D">
                      <w:pPr>
                        <w:rPr>
                          <w:rFonts w:cs="Times New Roman"/>
                          <w:sz w:val="16"/>
                          <w:szCs w:val="16"/>
                        </w:rPr>
                      </w:pPr>
                      <w:r w:rsidRPr="00E94F1F">
                        <w:rPr>
                          <w:rFonts w:cs="Times New Roman"/>
                          <w:sz w:val="16"/>
                          <w:szCs w:val="16"/>
                        </w:rPr>
                        <w:t>(бемор ёки ишончли вакилнинг турар (яшаш) жойининг манзили)</w:t>
                      </w:r>
                    </w:p>
                  </w:txbxContent>
                </v:textbox>
              </v:shape>
            </w:pict>
          </mc:Fallback>
        </mc:AlternateContent>
      </w:r>
      <w:r w:rsidRPr="00984E5E">
        <w:rPr>
          <w:rFonts w:ascii="Times New Roman" w:eastAsia="Times New Roman" w:hAnsi="Times New Roman" w:cs="Times New Roman"/>
          <w:sz w:val="24"/>
          <w:szCs w:val="24"/>
          <w:lang w:val="uz-Cyrl-UZ" w:eastAsia="ru-RU"/>
        </w:rPr>
        <w:t>__________________________________________________________________________________________________________________________________________________________</w:t>
      </w:r>
    </w:p>
    <w:p w14:paraId="41B5C950" w14:textId="77777777" w:rsidR="00EF1C3D" w:rsidRPr="00984E5E" w:rsidRDefault="00EF1C3D" w:rsidP="00EF1C3D">
      <w:pPr>
        <w:tabs>
          <w:tab w:val="left" w:pos="820"/>
        </w:tabs>
        <w:spacing w:before="85"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_______________________________________________________шуни маълум қиламанки,</w:t>
      </w:r>
    </w:p>
    <w:p w14:paraId="75F8E7BD"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noProof/>
          <w:sz w:val="24"/>
          <w:szCs w:val="24"/>
          <w:vertAlign w:val="superscript"/>
          <w:lang w:eastAsia="ru-RU"/>
        </w:rPr>
        <mc:AlternateContent>
          <mc:Choice Requires="wps">
            <w:drawing>
              <wp:anchor distT="45720" distB="45720" distL="114300" distR="114300" simplePos="0" relativeHeight="251712512" behindDoc="0" locked="0" layoutInCell="1" allowOverlap="1" wp14:anchorId="0BA67FFC" wp14:editId="0D88A304">
                <wp:simplePos x="0" y="0"/>
                <wp:positionH relativeFrom="column">
                  <wp:posOffset>1772312</wp:posOffset>
                </wp:positionH>
                <wp:positionV relativeFrom="paragraph">
                  <wp:posOffset>146050</wp:posOffset>
                </wp:positionV>
                <wp:extent cx="3148717" cy="140462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53F6A8FA" w14:textId="77777777" w:rsidR="00C00CF2" w:rsidRPr="00E94F1F" w:rsidRDefault="00C00CF2" w:rsidP="00EF1C3D">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тиббиёт муассасасининг номи</w:t>
                            </w:r>
                            <w:r w:rsidRPr="00E94F1F">
                              <w:rPr>
                                <w:rFonts w:cs="Times New Roman"/>
                                <w:sz w:val="16"/>
                                <w:szCs w:val="16"/>
                                <w:lang w:val="uz-Cyrl-U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A67FFC" id="_x0000_s1027" type="#_x0000_t202" style="position:absolute;left:0;text-align:left;margin-left:139.55pt;margin-top:11.5pt;width:247.9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" filled="f" stroked="f">
                <v:textbox style="mso-fit-shape-to-text:t">
                  <w:txbxContent>
                    <w:p w14:paraId="53F6A8FA" w14:textId="77777777" w:rsidR="00C00CF2" w:rsidRPr="00E94F1F" w:rsidRDefault="00C00CF2" w:rsidP="00EF1C3D">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тиббиёт муассасасининг номи</w:t>
                      </w:r>
                      <w:r w:rsidRPr="00E94F1F">
                        <w:rPr>
                          <w:rFonts w:cs="Times New Roman"/>
                          <w:sz w:val="16"/>
                          <w:szCs w:val="16"/>
                          <w:lang w:val="uz-Cyrl-UZ"/>
                        </w:rPr>
                        <w:t>)</w:t>
                      </w:r>
                    </w:p>
                  </w:txbxContent>
                </v:textbox>
              </v:shape>
            </w:pict>
          </mc:Fallback>
        </mc:AlternateContent>
      </w:r>
      <w:r w:rsidRPr="00984E5E">
        <w:rPr>
          <w:rFonts w:ascii="Times New Roman" w:eastAsia="Times New Roman" w:hAnsi="Times New Roman" w:cs="Times New Roman"/>
          <w:sz w:val="24"/>
          <w:szCs w:val="24"/>
          <w:lang w:val="uz-Cyrl-UZ" w:eastAsia="ru-RU"/>
        </w:rPr>
        <w:t xml:space="preserve">__________________________________________________________________________________________________________________________________________________________муассасасида режалаштирилган тиббий аралашувга ихтиёрий равишда розилик бераман </w:t>
      </w:r>
      <w:r w:rsidRPr="00984E5E">
        <w:rPr>
          <w:rFonts w:ascii="Times New Roman" w:eastAsia="Times New Roman" w:hAnsi="Times New Roman" w:cs="Times New Roman"/>
          <w:sz w:val="24"/>
          <w:szCs w:val="24"/>
          <w:lang w:val="uz-Cyrl-UZ" w:eastAsia="ru-RU"/>
        </w:rPr>
        <w:tab/>
      </w:r>
    </w:p>
    <w:p w14:paraId="68DF2A27"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54611AF8"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2. Менга қулай бўлган шаклда, режалаштирилган тиббий аралашувлар, уларнинг оқибатлари, келгуси текширувлар, ташхис қўйиш ва/ёки даволанишнинг кутилаётган натижалари, шу жумладан, асоратлар келиб чиқиш эҳтимоли, шунингдек, тиббий аралашувни рад этиш оқибатлари тушунтирилди.</w:t>
      </w:r>
    </w:p>
    <w:p w14:paraId="2C547F27"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409EB397"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3. Тиббий аралашувнинг натижаси ва оқибатларини олдиндан аниқ айтиб бериш мумкин эмаслигидан хабарим бор. Мен ҳар қандай даволаниш ёки операция ҳаёт учун хавфли эканлиги, вақтинчалик ёки доимий қисман ёки тўлиқ ногиронликка олиб келишини тушунаман. Тиббий аралашувлар натижалари бўйича кафолатлар берилмаслигидан хабарим бор.</w:t>
      </w:r>
    </w:p>
    <w:p w14:paraId="235C7914"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2D9DCA36"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4. Тиббий аралашувларнинг диагностик, терапевтик ва бошқа турларида кутилмаган шошилинч ҳолатлар ва асоратлар келиб чиқиши мумкинлигини тушунаман, унда мен зарур кечиктириб бўлмайдиган ёрдам кўрсатилишига (такрорий операциялар ёки муолажар) розилик бера олмайман. Бундай вазиятларда, тиббий аралашув кечиши ўз хоҳишимга кўра шифокорлар томонидан ўзгартирилиши мумкин.</w:t>
      </w:r>
    </w:p>
    <w:p w14:paraId="19633A35"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0EBCCCC3" w14:textId="541F1C81"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5. Мен бўлажак тиббий аралашувнинг самарадорлиги юқори бўлиши учун, менда дори воситалар ва озиқ-овқат махсулотларини индивидуал кўтара олмаслик, аллергик холатлар шунингдек чекиш, алкогол, наркотик ёки токсик препаратларни қабул қилиш, шу жумладан, менинг саломатлигим, насл билан боғлиқ барча муаммолар ҳақида шифокорга хабар беришим керак деб биламан.</w:t>
      </w:r>
    </w:p>
    <w:p w14:paraId="7C080F95"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5C4AB08D"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6. Мен жарроҳлик аралашув вақтида қон йўқотилиши ва менга донор қони ёки унинг таркибий қисмларини қуйиш керак бўлиши мумкинлигини тушунаман, бунга ихтиёрий розилигимни бераман. Мен қон қуйиш мақсади ёки унинг таркибий қисмлари, қуйиш учун сабаблари, муолажанинг ўтқазилиш тартиби ва қоидалари, мумкин бўлган оқибатлари ҳақида даволовчи шифокордан тушунтиришлар олдим. Мен барча зарур тиббий чора- тадбирлар ўтказилишига розиман. Мен қон ва унинг компонентларини қуйишдан бош тортсам, касалликнинг эҳтимолий кечишидан хабардорман.</w:t>
      </w:r>
    </w:p>
    <w:p w14:paraId="6F84F0B8"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 xml:space="preserve">7. Мен тиббий-диагностик жараённи ҳар қандай ахборот воситаларига ёзиб олинишига, ҳар қандай техник воситалардан фойдаланишга, шунингдек, диагностик ва терапевтик </w:t>
      </w:r>
      <w:r w:rsidRPr="00984E5E">
        <w:rPr>
          <w:rFonts w:ascii="Times New Roman" w:eastAsia="Times New Roman" w:hAnsi="Times New Roman" w:cs="Times New Roman"/>
          <w:sz w:val="24"/>
          <w:szCs w:val="24"/>
          <w:lang w:val="uz-Cyrl-UZ" w:eastAsia="ru-RU"/>
        </w:rPr>
        <w:lastRenderedPageBreak/>
        <w:t>мақсадлар, жумладан, ҳужайралар, тўқималар ва биологик суюқликлар учун биологик материаллардан намуналар олишга розиман.</w:t>
      </w:r>
    </w:p>
    <w:p w14:paraId="5A13B482"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4100CE32"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8. Менга тиббий ёрдам кўрсатишда бир ёки бир нечта профилактик, диагностик, даволаш ва реабилитация усулларини рад этиш ёки унинг (уларнинг) тугатилишини талаб қилиш ҳуқуқим борлиги ва бундай қарорнинг мумкин бўлган оқибатлари ҳам тушунтирилди.</w:t>
      </w:r>
    </w:p>
    <w:p w14:paraId="56F32E60"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0C2E7AA3" w14:textId="364263FF"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9 Мен касаллигим, унинг прогнози ва даволаш усуллари хакидаги маълумотни фақат қуй</w:t>
      </w:r>
      <w:r w:rsidR="00186D56" w:rsidRPr="00984E5E">
        <w:rPr>
          <w:rFonts w:ascii="Times New Roman" w:eastAsia="Times New Roman" w:hAnsi="Times New Roman" w:cs="Times New Roman"/>
          <w:sz w:val="24"/>
          <w:szCs w:val="24"/>
          <w:lang w:val="uz-Cyrl-UZ" w:eastAsia="ru-RU"/>
        </w:rPr>
        <w:t>и</w:t>
      </w:r>
      <w:r w:rsidRPr="00984E5E">
        <w:rPr>
          <w:rFonts w:ascii="Times New Roman" w:eastAsia="Times New Roman" w:hAnsi="Times New Roman" w:cs="Times New Roman"/>
          <w:sz w:val="24"/>
          <w:szCs w:val="24"/>
          <w:lang w:val="uz-Cyrl-UZ" w:eastAsia="ru-RU"/>
        </w:rPr>
        <w:t>даги шахсларга тақдим этишингизни рухсат бераман:</w:t>
      </w:r>
    </w:p>
    <w:p w14:paraId="6E23795B"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noProof/>
          <w:sz w:val="24"/>
          <w:szCs w:val="24"/>
          <w:vertAlign w:val="superscript"/>
          <w:lang w:eastAsia="ru-RU"/>
        </w:rPr>
        <mc:AlternateContent>
          <mc:Choice Requires="wps">
            <w:drawing>
              <wp:anchor distT="45720" distB="45720" distL="114300" distR="114300" simplePos="0" relativeHeight="251713536" behindDoc="0" locked="0" layoutInCell="1" allowOverlap="1" wp14:anchorId="4DE29A55" wp14:editId="09478C78">
                <wp:simplePos x="0" y="0"/>
                <wp:positionH relativeFrom="column">
                  <wp:posOffset>-88900</wp:posOffset>
                </wp:positionH>
                <wp:positionV relativeFrom="paragraph">
                  <wp:posOffset>657225</wp:posOffset>
                </wp:positionV>
                <wp:extent cx="3148717" cy="140462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551E649F" w14:textId="77777777" w:rsidR="00C00CF2" w:rsidRPr="00E94F1F" w:rsidRDefault="00C00CF2" w:rsidP="00EF1C3D">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ишончли шахслар</w:t>
                            </w:r>
                            <w:r w:rsidRPr="00E94F1F">
                              <w:rPr>
                                <w:rFonts w:cs="Times New Roman"/>
                                <w:sz w:val="16"/>
                                <w:szCs w:val="16"/>
                                <w:lang w:val="uz-Cyrl-U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E29A55" id="_x0000_s1028" type="#_x0000_t202" style="position:absolute;left:0;text-align:left;margin-left:-7pt;margin-top:51.75pt;width:247.9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" filled="f" stroked="f">
                <v:textbox style="mso-fit-shape-to-text:t">
                  <w:txbxContent>
                    <w:p w14:paraId="551E649F" w14:textId="77777777" w:rsidR="00C00CF2" w:rsidRPr="00E94F1F" w:rsidRDefault="00C00CF2" w:rsidP="00EF1C3D">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ишончли шахслар</w:t>
                      </w:r>
                      <w:r w:rsidRPr="00E94F1F">
                        <w:rPr>
                          <w:rFonts w:cs="Times New Roman"/>
                          <w:sz w:val="16"/>
                          <w:szCs w:val="16"/>
                          <w:lang w:val="uz-Cyrl-UZ"/>
                        </w:rPr>
                        <w:t>)</w:t>
                      </w:r>
                    </w:p>
                  </w:txbxContent>
                </v:textbox>
              </v:shape>
            </w:pict>
          </mc:Fallback>
        </mc:AlternateContent>
      </w:r>
      <w:r w:rsidRPr="00984E5E">
        <w:rPr>
          <w:rFonts w:ascii="Times New Roman" w:eastAsia="Times New Roman" w:hAnsi="Times New Roman" w:cs="Times New Roman"/>
          <w:sz w:val="24"/>
          <w:szCs w:val="24"/>
          <w:lang w:val="uz-Cyrl-UZ"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F39676"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58E01730"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27E682FA" w14:textId="07E72BAA"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1</w:t>
      </w:r>
      <w:r w:rsidR="00186D56" w:rsidRPr="00984E5E">
        <w:rPr>
          <w:rFonts w:ascii="Times New Roman" w:eastAsia="Times New Roman" w:hAnsi="Times New Roman" w:cs="Times New Roman"/>
          <w:sz w:val="24"/>
          <w:szCs w:val="24"/>
          <w:lang w:val="uz-Cyrl-UZ" w:eastAsia="ru-RU"/>
        </w:rPr>
        <w:t>0</w:t>
      </w:r>
      <w:r w:rsidRPr="00984E5E">
        <w:rPr>
          <w:rFonts w:ascii="Times New Roman" w:eastAsia="Times New Roman" w:hAnsi="Times New Roman" w:cs="Times New Roman"/>
          <w:sz w:val="24"/>
          <w:szCs w:val="24"/>
          <w:lang w:val="uz-Cyrl-UZ" w:eastAsia="ru-RU"/>
        </w:rPr>
        <w:t>. Мен ушбу ҳужжатнинг барча бандлари билан танишдим, тушундим ва буни қуйида қўл қўйиш орқали исботлайман.</w:t>
      </w:r>
    </w:p>
    <w:p w14:paraId="513B71EF"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708EB1BE"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2D45B0A6"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65969610" w14:textId="77777777" w:rsidR="00EF1C3D" w:rsidRPr="00984E5E"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984E5E">
        <w:rPr>
          <w:rFonts w:ascii="Times New Roman" w:eastAsia="Times New Roman" w:hAnsi="Times New Roman" w:cs="Times New Roman"/>
          <w:sz w:val="24"/>
          <w:szCs w:val="24"/>
          <w:lang w:val="uz-Cyrl-UZ" w:eastAsia="ru-RU"/>
        </w:rPr>
        <w:t>Имзо ___________________________</w:t>
      </w:r>
      <w:r w:rsidRPr="00984E5E">
        <w:rPr>
          <w:rFonts w:ascii="Times New Roman" w:eastAsia="Times New Roman" w:hAnsi="Times New Roman" w:cs="Times New Roman"/>
          <w:sz w:val="24"/>
          <w:szCs w:val="24"/>
          <w:lang w:val="uz-Cyrl-UZ" w:eastAsia="ru-RU"/>
        </w:rPr>
        <w:tab/>
      </w:r>
      <w:r w:rsidRPr="00984E5E">
        <w:rPr>
          <w:rFonts w:ascii="Times New Roman" w:eastAsia="Times New Roman" w:hAnsi="Times New Roman" w:cs="Times New Roman"/>
          <w:sz w:val="24"/>
          <w:szCs w:val="24"/>
          <w:lang w:val="uz-Cyrl-UZ" w:eastAsia="ru-RU"/>
        </w:rPr>
        <w:tab/>
        <w:t>Сана «____» _____________ _______ й.</w:t>
      </w:r>
    </w:p>
    <w:p w14:paraId="0CC80A03" w14:textId="77777777" w:rsidR="00D914E2" w:rsidRPr="00984E5E" w:rsidRDefault="00D914E2" w:rsidP="00D914E2">
      <w:pPr>
        <w:spacing w:after="0" w:line="240" w:lineRule="auto"/>
        <w:jc w:val="both"/>
        <w:rPr>
          <w:rFonts w:ascii="Times New Roman" w:eastAsia="Times New Roman" w:hAnsi="Times New Roman" w:cs="Times New Roman"/>
          <w:b/>
          <w:sz w:val="28"/>
          <w:lang w:val="uz-Cyrl-UZ"/>
        </w:rPr>
      </w:pPr>
    </w:p>
    <w:p w14:paraId="7134D7EC" w14:textId="77777777" w:rsidR="00D914E2" w:rsidRPr="00984E5E" w:rsidRDefault="00D914E2" w:rsidP="00D914E2">
      <w:pPr>
        <w:spacing w:after="0" w:line="240" w:lineRule="auto"/>
        <w:jc w:val="both"/>
        <w:rPr>
          <w:rFonts w:ascii="Times New Roman" w:eastAsia="Times New Roman" w:hAnsi="Times New Roman" w:cs="Times New Roman"/>
          <w:b/>
          <w:sz w:val="28"/>
          <w:lang w:val="uz-Cyrl-UZ"/>
        </w:rPr>
      </w:pPr>
    </w:p>
    <w:p w14:paraId="134C79D7" w14:textId="77777777" w:rsidR="00D914E2" w:rsidRPr="00984E5E" w:rsidRDefault="00D914E2" w:rsidP="00D914E2">
      <w:pPr>
        <w:spacing w:after="0" w:line="240" w:lineRule="auto"/>
        <w:jc w:val="both"/>
        <w:rPr>
          <w:rFonts w:ascii="Times New Roman" w:eastAsia="Times New Roman" w:hAnsi="Times New Roman" w:cs="Times New Roman"/>
          <w:b/>
          <w:sz w:val="28"/>
          <w:lang w:val="uz-Cyrl-UZ"/>
        </w:rPr>
      </w:pPr>
    </w:p>
    <w:p w14:paraId="77EADF61" w14:textId="77777777" w:rsidR="007A32DA" w:rsidRPr="00984E5E" w:rsidRDefault="007A32DA">
      <w:pPr>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br w:type="page"/>
      </w:r>
    </w:p>
    <w:p w14:paraId="227F04B0" w14:textId="6E097866" w:rsidR="002F21F9" w:rsidRPr="00984E5E" w:rsidRDefault="00826567" w:rsidP="002F21F9">
      <w:pPr>
        <w:spacing w:line="240" w:lineRule="auto"/>
        <w:rPr>
          <w:rFonts w:ascii="Times New Roman" w:hAnsi="Times New Roman" w:cs="Times New Roman"/>
          <w:b/>
          <w:color w:val="4472C4" w:themeColor="accent5"/>
          <w:sz w:val="24"/>
          <w:szCs w:val="24"/>
          <w:lang w:val="uz-Cyrl-UZ"/>
        </w:rPr>
      </w:pPr>
      <w:bookmarkStart w:id="34" w:name="_Toc37947667"/>
      <w:r w:rsidRPr="00984E5E">
        <w:rPr>
          <w:rFonts w:ascii="Times New Roman" w:hAnsi="Times New Roman" w:cs="Times New Roman"/>
          <w:b/>
          <w:color w:val="4472C4" w:themeColor="accent5"/>
          <w:sz w:val="24"/>
          <w:szCs w:val="24"/>
        </w:rPr>
        <w:lastRenderedPageBreak/>
        <w:t>3</w:t>
      </w:r>
      <w:r w:rsidR="002F21F9" w:rsidRPr="00984E5E">
        <w:rPr>
          <w:rFonts w:ascii="Times New Roman" w:hAnsi="Times New Roman" w:cs="Times New Roman"/>
          <w:b/>
          <w:color w:val="4472C4" w:themeColor="accent5"/>
          <w:sz w:val="24"/>
          <w:szCs w:val="24"/>
          <w:lang w:val="uz-Cyrl-UZ"/>
        </w:rPr>
        <w:t>-илова</w:t>
      </w:r>
    </w:p>
    <w:p w14:paraId="7DE3901A" w14:textId="5E05FE6C" w:rsidR="002F21F9" w:rsidRDefault="002F21F9" w:rsidP="00E94770">
      <w:pPr>
        <w:pStyle w:val="2"/>
        <w:spacing w:after="120"/>
        <w:rPr>
          <w:rFonts w:ascii="Times New Roman" w:hAnsi="Times New Roman" w:cs="Times New Roman"/>
          <w:i/>
          <w:color w:val="002060"/>
          <w:lang w:val="uz-Cyrl-UZ"/>
        </w:rPr>
      </w:pPr>
      <w:bookmarkStart w:id="35" w:name="_Toc74350228"/>
      <w:r w:rsidRPr="00984E5E">
        <w:rPr>
          <w:rFonts w:ascii="Times New Roman" w:hAnsi="Times New Roman" w:cs="Times New Roman"/>
          <w:i/>
          <w:color w:val="002060"/>
          <w:lang w:val="uz-Cyrl-UZ"/>
        </w:rPr>
        <w:t>Бемор учун маълумот</w:t>
      </w:r>
      <w:bookmarkEnd w:id="35"/>
    </w:p>
    <w:p w14:paraId="26FE5DD6" w14:textId="77777777" w:rsidR="00B71C97" w:rsidRPr="00B71C97" w:rsidRDefault="00B71C97" w:rsidP="00B71C97">
      <w:pPr>
        <w:rPr>
          <w:lang w:val="uz-Cyrl-UZ"/>
        </w:rPr>
      </w:pPr>
    </w:p>
    <w:p w14:paraId="0B06C34B" w14:textId="0F6EAA83" w:rsidR="00D82221" w:rsidRPr="00984E5E" w:rsidRDefault="00D82221" w:rsidP="00B3178A">
      <w:pPr>
        <w:jc w:val="both"/>
        <w:rPr>
          <w:rFonts w:ascii="Times New Roman" w:hAnsi="Times New Roman" w:cs="Times New Roman"/>
          <w:color w:val="000000" w:themeColor="text1"/>
          <w:sz w:val="24"/>
          <w:szCs w:val="24"/>
          <w:lang w:val="uz-Cyrl-UZ"/>
        </w:rPr>
      </w:pPr>
      <w:r w:rsidRPr="00B71C97">
        <w:rPr>
          <w:rFonts w:ascii="Times New Roman" w:hAnsi="Times New Roman" w:cs="Times New Roman"/>
          <w:b/>
          <w:bCs/>
          <w:i/>
          <w:iCs/>
          <w:color w:val="385623" w:themeColor="accent6" w:themeShade="80"/>
          <w:sz w:val="24"/>
          <w:szCs w:val="24"/>
          <w:u w:val="single"/>
          <w:lang w:val="uz-Cyrl-UZ"/>
        </w:rPr>
        <w:t>Ҳомила елкаси дистоцияси</w:t>
      </w:r>
      <w:r w:rsidRPr="00984E5E">
        <w:rPr>
          <w:rFonts w:ascii="Times New Roman" w:hAnsi="Times New Roman" w:cs="Times New Roman"/>
          <w:color w:val="000000" w:themeColor="text1"/>
          <w:sz w:val="24"/>
          <w:szCs w:val="24"/>
          <w:lang w:val="uz-Cyrl-UZ"/>
        </w:rPr>
        <w:t xml:space="preserve"> </w:t>
      </w:r>
      <w:r w:rsidRPr="00984E5E">
        <w:rPr>
          <w:rFonts w:ascii="Times New Roman" w:eastAsia="Calibri" w:hAnsi="Times New Roman" w:cs="Times New Roman"/>
          <w:sz w:val="24"/>
          <w:lang w:val="uz-Cyrl-UZ"/>
        </w:rPr>
        <w:t>–</w:t>
      </w:r>
      <w:r w:rsidRPr="00984E5E">
        <w:rPr>
          <w:rFonts w:ascii="Times New Roman" w:hAnsi="Times New Roman" w:cs="Times New Roman"/>
          <w:color w:val="000000" w:themeColor="text1"/>
          <w:sz w:val="24"/>
          <w:szCs w:val="24"/>
          <w:lang w:val="uz-Cyrl-UZ"/>
        </w:rPr>
        <w:t xml:space="preserve">  </w:t>
      </w:r>
      <w:r w:rsidR="00B71C97">
        <w:rPr>
          <w:rFonts w:ascii="Times New Roman" w:hAnsi="Times New Roman" w:cs="Times New Roman"/>
          <w:color w:val="000000" w:themeColor="text1"/>
          <w:sz w:val="24"/>
          <w:szCs w:val="24"/>
          <w:lang w:val="uz-Cyrl-UZ"/>
        </w:rPr>
        <w:t xml:space="preserve">табиий </w:t>
      </w:r>
      <w:r w:rsidRPr="00984E5E">
        <w:rPr>
          <w:rFonts w:ascii="Times New Roman" w:hAnsi="Times New Roman" w:cs="Times New Roman"/>
          <w:color w:val="000000" w:themeColor="text1"/>
          <w:sz w:val="24"/>
          <w:szCs w:val="24"/>
          <w:lang w:val="uz-Cyrl-UZ"/>
        </w:rPr>
        <w:t xml:space="preserve">туғруқ пайтида ривожланиши мумкин бўлган ҳолат. Ҳомила елкаси дистоциясида бола туғруқ йўллари бўйлаб ҳаракатланаётганда онанинг </w:t>
      </w:r>
      <w:r w:rsidR="00941C99" w:rsidRPr="00984E5E">
        <w:rPr>
          <w:rFonts w:ascii="Times New Roman" w:hAnsi="Times New Roman" w:cs="Times New Roman"/>
          <w:color w:val="000000" w:themeColor="text1"/>
          <w:sz w:val="24"/>
          <w:szCs w:val="24"/>
          <w:lang w:val="uz-Cyrl-UZ"/>
        </w:rPr>
        <w:t xml:space="preserve">чаноқ бўшлиғининг қов </w:t>
      </w:r>
      <w:r w:rsidRPr="00984E5E">
        <w:rPr>
          <w:rFonts w:ascii="Times New Roman" w:hAnsi="Times New Roman" w:cs="Times New Roman"/>
          <w:color w:val="000000" w:themeColor="text1"/>
          <w:sz w:val="24"/>
          <w:szCs w:val="24"/>
          <w:lang w:val="uz-Cyrl-UZ"/>
        </w:rPr>
        <w:t>суяги о</w:t>
      </w:r>
      <w:r w:rsidR="00941C99" w:rsidRPr="00984E5E">
        <w:rPr>
          <w:rFonts w:ascii="Times New Roman" w:hAnsi="Times New Roman" w:cs="Times New Roman"/>
          <w:color w:val="000000" w:themeColor="text1"/>
          <w:sz w:val="24"/>
          <w:szCs w:val="24"/>
          <w:lang w:val="uz-Cyrl-UZ"/>
        </w:rPr>
        <w:t>стида тиқилиб қолади</w:t>
      </w:r>
      <w:r w:rsidRPr="00984E5E">
        <w:rPr>
          <w:rFonts w:ascii="Times New Roman" w:hAnsi="Times New Roman" w:cs="Times New Roman"/>
          <w:color w:val="000000" w:themeColor="text1"/>
          <w:sz w:val="24"/>
          <w:szCs w:val="24"/>
          <w:lang w:val="uz-Cyrl-UZ"/>
        </w:rPr>
        <w:t>. Бу бош аллақачон туғилгандан кейин ҳомила</w:t>
      </w:r>
      <w:r w:rsidR="00941C99" w:rsidRPr="00984E5E">
        <w:rPr>
          <w:rFonts w:ascii="Times New Roman" w:hAnsi="Times New Roman" w:cs="Times New Roman"/>
          <w:color w:val="000000" w:themeColor="text1"/>
          <w:sz w:val="24"/>
          <w:szCs w:val="24"/>
          <w:lang w:val="uz-Cyrl-UZ"/>
        </w:rPr>
        <w:t>нинг</w:t>
      </w:r>
      <w:r w:rsidRPr="00984E5E">
        <w:rPr>
          <w:rFonts w:ascii="Times New Roman" w:hAnsi="Times New Roman" w:cs="Times New Roman"/>
          <w:color w:val="000000" w:themeColor="text1"/>
          <w:sz w:val="24"/>
          <w:szCs w:val="24"/>
          <w:lang w:val="uz-Cyrl-UZ"/>
        </w:rPr>
        <w:t xml:space="preserve"> танаси</w:t>
      </w:r>
      <w:r w:rsidR="00941C99" w:rsidRPr="00984E5E">
        <w:rPr>
          <w:rFonts w:ascii="Times New Roman" w:hAnsi="Times New Roman" w:cs="Times New Roman"/>
          <w:color w:val="000000" w:themeColor="text1"/>
          <w:sz w:val="24"/>
          <w:szCs w:val="24"/>
          <w:lang w:val="uz-Cyrl-UZ"/>
        </w:rPr>
        <w:t xml:space="preserve"> т</w:t>
      </w:r>
      <w:r w:rsidRPr="00984E5E">
        <w:rPr>
          <w:rFonts w:ascii="Times New Roman" w:hAnsi="Times New Roman" w:cs="Times New Roman"/>
          <w:color w:val="000000" w:themeColor="text1"/>
          <w:sz w:val="24"/>
          <w:szCs w:val="24"/>
          <w:lang w:val="uz-Cyrl-UZ"/>
        </w:rPr>
        <w:t xml:space="preserve">уғилишида қийинчиликларга олиб келади. </w:t>
      </w:r>
      <w:r w:rsidR="00941C99" w:rsidRPr="00984E5E">
        <w:rPr>
          <w:rFonts w:ascii="Times New Roman" w:hAnsi="Times New Roman" w:cs="Times New Roman"/>
          <w:color w:val="000000" w:themeColor="text1"/>
          <w:sz w:val="24"/>
          <w:szCs w:val="24"/>
          <w:lang w:val="uz-Cyrl-UZ"/>
        </w:rPr>
        <w:t>Ҳомила елкаси дистоцияси шошилинч</w:t>
      </w:r>
      <w:r w:rsidRPr="00984E5E">
        <w:rPr>
          <w:rFonts w:ascii="Times New Roman" w:hAnsi="Times New Roman" w:cs="Times New Roman"/>
          <w:color w:val="000000" w:themeColor="text1"/>
          <w:sz w:val="24"/>
          <w:szCs w:val="24"/>
          <w:lang w:val="uz-Cyrl-UZ"/>
        </w:rPr>
        <w:t xml:space="preserve"> вазият бўлиб, тезда </w:t>
      </w:r>
      <w:r w:rsidR="00941C99" w:rsidRPr="00984E5E">
        <w:rPr>
          <w:rFonts w:ascii="Times New Roman" w:hAnsi="Times New Roman" w:cs="Times New Roman"/>
          <w:color w:val="000000" w:themeColor="text1"/>
          <w:sz w:val="24"/>
          <w:szCs w:val="24"/>
          <w:lang w:val="uz-Cyrl-UZ"/>
        </w:rPr>
        <w:t>бартараф этилишини талаб қилади</w:t>
      </w:r>
      <w:r w:rsidRPr="00984E5E">
        <w:rPr>
          <w:rFonts w:ascii="Times New Roman" w:hAnsi="Times New Roman" w:cs="Times New Roman"/>
          <w:color w:val="000000" w:themeColor="text1"/>
          <w:sz w:val="24"/>
          <w:szCs w:val="24"/>
          <w:lang w:val="uz-Cyrl-UZ"/>
        </w:rPr>
        <w:t>.</w:t>
      </w:r>
    </w:p>
    <w:p w14:paraId="375FFD5A" w14:textId="5908025A" w:rsidR="00E03517" w:rsidRPr="00984E5E" w:rsidRDefault="009D4031" w:rsidP="00E03517">
      <w:pPr>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Ҳ</w:t>
      </w:r>
      <w:r w:rsidR="00E03517" w:rsidRPr="00984E5E">
        <w:rPr>
          <w:rFonts w:ascii="Times New Roman" w:hAnsi="Times New Roman" w:cs="Times New Roman"/>
          <w:color w:val="000000" w:themeColor="text1"/>
          <w:sz w:val="24"/>
          <w:szCs w:val="24"/>
          <w:lang w:val="uz-Cyrl-UZ"/>
        </w:rPr>
        <w:t>омила елкаси дистоцияси кўпроқ катта ҳомила</w:t>
      </w:r>
      <w:r>
        <w:rPr>
          <w:rFonts w:ascii="Times New Roman" w:hAnsi="Times New Roman" w:cs="Times New Roman"/>
          <w:color w:val="000000" w:themeColor="text1"/>
          <w:sz w:val="24"/>
          <w:szCs w:val="24"/>
          <w:lang w:val="uz-Cyrl-UZ"/>
        </w:rPr>
        <w:t>ли аёлларда учрайди.</w:t>
      </w:r>
      <w:r w:rsidR="00E03517" w:rsidRPr="00984E5E">
        <w:rPr>
          <w:rFonts w:ascii="Times New Roman" w:hAnsi="Times New Roman" w:cs="Times New Roman"/>
          <w:color w:val="000000" w:themeColor="text1"/>
          <w:sz w:val="24"/>
          <w:szCs w:val="24"/>
          <w:lang w:val="uz-Cyrl-UZ"/>
        </w:rPr>
        <w:t xml:space="preserve"> Қандли диабетга чалинган ва ортиқча вазнга эга бўлган аёллар кўпроқ катта вазнли болаларни туғишади. Бундан ташқари, аввалги туғруқда ҳомила елкаси дистоцияси ривожланган аёлларда ҳам тез-тез учрайди.</w:t>
      </w:r>
    </w:p>
    <w:p w14:paraId="38F10115" w14:textId="372EC2B5" w:rsidR="00DE0D12" w:rsidRPr="00984E5E" w:rsidRDefault="00E03517" w:rsidP="00E03517">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Бироқ кўпинча ҳомила елкаси дистоцияси номаълум сабабларга кўра ривожланади. Шу муносабат билан, уни олдини олишнинг самарали усули мавжуд эмас.</w:t>
      </w:r>
    </w:p>
    <w:p w14:paraId="05797C2B" w14:textId="77777777" w:rsidR="00DE0D12" w:rsidRPr="00984E5E" w:rsidRDefault="00DE0D12" w:rsidP="00E03517">
      <w:pPr>
        <w:jc w:val="both"/>
        <w:rPr>
          <w:rFonts w:ascii="Times New Roman" w:hAnsi="Times New Roman" w:cs="Times New Roman"/>
          <w:b/>
          <w:bCs/>
          <w:i/>
          <w:iCs/>
          <w:color w:val="385623" w:themeColor="accent6" w:themeShade="80"/>
          <w:sz w:val="24"/>
          <w:szCs w:val="24"/>
          <w:u w:val="single"/>
          <w:lang w:val="uz-Cyrl-UZ"/>
        </w:rPr>
      </w:pPr>
      <w:r w:rsidRPr="00984E5E">
        <w:rPr>
          <w:rFonts w:ascii="Times New Roman" w:hAnsi="Times New Roman" w:cs="Times New Roman"/>
          <w:b/>
          <w:bCs/>
          <w:i/>
          <w:iCs/>
          <w:color w:val="385623" w:themeColor="accent6" w:themeShade="80"/>
          <w:sz w:val="24"/>
          <w:szCs w:val="24"/>
          <w:u w:val="single"/>
          <w:lang w:val="uz-Cyrl-UZ"/>
        </w:rPr>
        <w:t>Симптомлари қандай?</w:t>
      </w:r>
    </w:p>
    <w:p w14:paraId="758750D8" w14:textId="5E77DB8E" w:rsidR="00DE0D12" w:rsidRPr="00984E5E" w:rsidRDefault="00DE0D12" w:rsidP="00E03517">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Туғруқ пайтида шифокор ёки доя боланинг боши туғилгандан кейин боланинг елкаси туғилмаслиги</w:t>
      </w:r>
      <w:r w:rsidR="00C229A0" w:rsidRPr="00984E5E">
        <w:rPr>
          <w:rFonts w:ascii="Times New Roman" w:hAnsi="Times New Roman" w:cs="Times New Roman"/>
          <w:color w:val="000000" w:themeColor="text1"/>
          <w:sz w:val="24"/>
          <w:szCs w:val="24"/>
          <w:lang w:val="uz-Cyrl-UZ"/>
        </w:rPr>
        <w:t xml:space="preserve"> кузатилади</w:t>
      </w:r>
      <w:r w:rsidRPr="00984E5E">
        <w:rPr>
          <w:rFonts w:ascii="Times New Roman" w:hAnsi="Times New Roman" w:cs="Times New Roman"/>
          <w:color w:val="000000" w:themeColor="text1"/>
          <w:sz w:val="24"/>
          <w:szCs w:val="24"/>
          <w:lang w:val="uz-Cyrl-UZ"/>
        </w:rPr>
        <w:t xml:space="preserve">. </w:t>
      </w:r>
    </w:p>
    <w:p w14:paraId="249022A1" w14:textId="749507E5" w:rsidR="00DE0D12" w:rsidRPr="00984E5E" w:rsidRDefault="00DE0D12" w:rsidP="00E03517">
      <w:pPr>
        <w:jc w:val="both"/>
        <w:rPr>
          <w:rFonts w:ascii="Times New Roman" w:hAnsi="Times New Roman" w:cs="Times New Roman"/>
          <w:b/>
          <w:bCs/>
          <w:i/>
          <w:iCs/>
          <w:color w:val="385623" w:themeColor="accent6" w:themeShade="80"/>
          <w:sz w:val="24"/>
          <w:szCs w:val="24"/>
          <w:u w:val="single"/>
          <w:lang w:val="uz-Cyrl-UZ"/>
        </w:rPr>
      </w:pPr>
      <w:r w:rsidRPr="00984E5E">
        <w:rPr>
          <w:rFonts w:ascii="Times New Roman" w:hAnsi="Times New Roman" w:cs="Times New Roman"/>
          <w:b/>
          <w:bCs/>
          <w:i/>
          <w:iCs/>
          <w:color w:val="385623" w:themeColor="accent6" w:themeShade="80"/>
          <w:sz w:val="24"/>
          <w:szCs w:val="24"/>
          <w:u w:val="single"/>
          <w:lang w:val="uz-Cyrl-UZ"/>
        </w:rPr>
        <w:t>Қандай даволанади?</w:t>
      </w:r>
    </w:p>
    <w:p w14:paraId="361D64C9" w14:textId="793B9422" w:rsidR="00C229A0" w:rsidRPr="00984E5E" w:rsidRDefault="00C229A0" w:rsidP="00C229A0">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Шифокорингиз ёки доянгиз ҳомила елкаси дистоцияси ривожланганлигини кўриши билан, дарҳол сизга бир муддат кучанишни тўхтатишингизни маслаҳат беришади. Кейин болани туғилишига ёрдам бериш учун турли хил усуллар қўлланилади.</w:t>
      </w:r>
    </w:p>
    <w:p w14:paraId="2467DDC8" w14:textId="51525DE0" w:rsidR="00C229A0" w:rsidRPr="00984E5E" w:rsidRDefault="00C229A0" w:rsidP="00C229A0">
      <w:pPr>
        <w:jc w:val="both"/>
        <w:rPr>
          <w:rFonts w:ascii="Times New Roman" w:hAnsi="Times New Roman" w:cs="Times New Roman"/>
          <w:b/>
          <w:bCs/>
          <w:i/>
          <w:iCs/>
          <w:color w:val="385623" w:themeColor="accent6" w:themeShade="80"/>
          <w:sz w:val="24"/>
          <w:szCs w:val="24"/>
          <w:u w:val="single"/>
          <w:lang w:val="uz-Cyrl-UZ"/>
        </w:rPr>
      </w:pPr>
      <w:r w:rsidRPr="00984E5E">
        <w:rPr>
          <w:rFonts w:ascii="Times New Roman" w:hAnsi="Times New Roman" w:cs="Times New Roman"/>
          <w:b/>
          <w:bCs/>
          <w:i/>
          <w:iCs/>
          <w:color w:val="385623" w:themeColor="accent6" w:themeShade="80"/>
          <w:sz w:val="24"/>
          <w:szCs w:val="24"/>
          <w:u w:val="single"/>
          <w:lang w:val="uz-Cyrl-UZ"/>
        </w:rPr>
        <w:t>Булар қуйидагича:</w:t>
      </w:r>
    </w:p>
    <w:p w14:paraId="207A422A" w14:textId="08CFA060" w:rsidR="00C229A0" w:rsidRPr="00984E5E" w:rsidRDefault="00B71C97" w:rsidP="00324698">
      <w:pPr>
        <w:pStyle w:val="aa"/>
        <w:numPr>
          <w:ilvl w:val="0"/>
          <w:numId w:val="9"/>
        </w:numPr>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 </w:t>
      </w:r>
      <w:r w:rsidR="00C229A0" w:rsidRPr="00984E5E">
        <w:rPr>
          <w:rFonts w:ascii="Times New Roman" w:hAnsi="Times New Roman" w:cs="Times New Roman"/>
          <w:color w:val="000000" w:themeColor="text1"/>
          <w:sz w:val="24"/>
          <w:szCs w:val="24"/>
          <w:lang w:val="uz-Cyrl-UZ"/>
        </w:rPr>
        <w:t xml:space="preserve"> </w:t>
      </w:r>
      <w:r w:rsidR="00C229A0" w:rsidRPr="00984E5E">
        <w:rPr>
          <w:rFonts w:ascii="Times New Roman" w:hAnsi="Times New Roman" w:cs="Times New Roman"/>
          <w:sz w:val="24"/>
          <w:szCs w:val="24"/>
          <w:lang w:val="uz-Cyrl-UZ"/>
        </w:rPr>
        <w:t xml:space="preserve">чаноқ-сон бўғимларида оёқлар букилади ва </w:t>
      </w:r>
      <w:r w:rsidR="00C229A0" w:rsidRPr="00984E5E">
        <w:rPr>
          <w:rFonts w:ascii="Times New Roman" w:hAnsi="Times New Roman" w:cs="Times New Roman"/>
          <w:color w:val="000000" w:themeColor="text1"/>
          <w:sz w:val="24"/>
          <w:szCs w:val="24"/>
          <w:lang w:val="uz-Cyrl-UZ"/>
        </w:rPr>
        <w:t>сонлар қоринга келтирилади;</w:t>
      </w:r>
    </w:p>
    <w:p w14:paraId="14674AEE" w14:textId="023070D1" w:rsidR="00C229A0" w:rsidRPr="00984E5E" w:rsidRDefault="00C229A0" w:rsidP="00324698">
      <w:pPr>
        <w:pStyle w:val="aa"/>
        <w:numPr>
          <w:ilvl w:val="0"/>
          <w:numId w:val="9"/>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қов суягидан тақалиб қолган елкани ўтказиш учун ҳомиланинг орқаси қараган томондан қов усти соҳасига қоринга босилади;</w:t>
      </w:r>
    </w:p>
    <w:p w14:paraId="145CDB7F" w14:textId="7A7940C3" w:rsidR="00DE0D12" w:rsidRPr="00984E5E" w:rsidRDefault="002705EC" w:rsidP="00324698">
      <w:pPr>
        <w:pStyle w:val="aa"/>
        <w:numPr>
          <w:ilvl w:val="0"/>
          <w:numId w:val="9"/>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бола</w:t>
      </w:r>
      <w:r w:rsidR="006479CF">
        <w:rPr>
          <w:rFonts w:ascii="Times New Roman" w:hAnsi="Times New Roman" w:cs="Times New Roman"/>
          <w:color w:val="000000" w:themeColor="text1"/>
          <w:sz w:val="24"/>
          <w:szCs w:val="24"/>
          <w:lang w:val="uz-Cyrl-UZ"/>
        </w:rPr>
        <w:t xml:space="preserve">нинг тана қисмларини </w:t>
      </w:r>
      <w:r w:rsidRPr="00984E5E">
        <w:rPr>
          <w:rFonts w:ascii="Times New Roman" w:hAnsi="Times New Roman" w:cs="Times New Roman"/>
          <w:color w:val="000000" w:themeColor="text1"/>
          <w:sz w:val="24"/>
          <w:szCs w:val="24"/>
          <w:lang w:val="uz-Cyrl-UZ"/>
        </w:rPr>
        <w:t xml:space="preserve"> туғилишга </w:t>
      </w:r>
      <w:r w:rsidR="00C229A0" w:rsidRPr="00984E5E">
        <w:rPr>
          <w:rFonts w:ascii="Times New Roman" w:hAnsi="Times New Roman" w:cs="Times New Roman"/>
          <w:color w:val="000000" w:themeColor="text1"/>
          <w:sz w:val="24"/>
          <w:szCs w:val="24"/>
          <w:lang w:val="uz-Cyrl-UZ"/>
        </w:rPr>
        <w:t xml:space="preserve">ёрдам берадиган </w:t>
      </w:r>
      <w:r w:rsidR="00B71C97">
        <w:rPr>
          <w:rFonts w:ascii="Times New Roman" w:hAnsi="Times New Roman" w:cs="Times New Roman"/>
          <w:color w:val="000000" w:themeColor="text1"/>
          <w:sz w:val="24"/>
          <w:szCs w:val="24"/>
          <w:lang w:val="uz-Cyrl-UZ"/>
        </w:rPr>
        <w:t xml:space="preserve"> </w:t>
      </w:r>
      <w:r w:rsidRPr="00984E5E">
        <w:rPr>
          <w:rFonts w:ascii="Times New Roman" w:hAnsi="Times New Roman" w:cs="Times New Roman"/>
          <w:color w:val="000000" w:themeColor="text1"/>
          <w:sz w:val="24"/>
          <w:szCs w:val="24"/>
          <w:lang w:val="uz-Cyrl-UZ"/>
        </w:rPr>
        <w:t>муолажалар бажарилади.</w:t>
      </w:r>
    </w:p>
    <w:p w14:paraId="1F3E15C2" w14:textId="7C615A4C" w:rsidR="002705EC" w:rsidRPr="00984E5E" w:rsidRDefault="002705EC" w:rsidP="002705EC">
      <w:pPr>
        <w:jc w:val="both"/>
        <w:rPr>
          <w:rFonts w:ascii="Times New Roman" w:hAnsi="Times New Roman" w:cs="Times New Roman"/>
          <w:b/>
          <w:bCs/>
          <w:i/>
          <w:iCs/>
          <w:color w:val="385623" w:themeColor="accent6" w:themeShade="80"/>
          <w:sz w:val="24"/>
          <w:szCs w:val="24"/>
          <w:u w:val="single"/>
          <w:lang w:val="uz-Cyrl-UZ"/>
        </w:rPr>
      </w:pPr>
      <w:r w:rsidRPr="00984E5E">
        <w:rPr>
          <w:rFonts w:ascii="Times New Roman" w:hAnsi="Times New Roman" w:cs="Times New Roman"/>
          <w:b/>
          <w:bCs/>
          <w:i/>
          <w:iCs/>
          <w:color w:val="385623" w:themeColor="accent6" w:themeShade="80"/>
          <w:sz w:val="24"/>
          <w:szCs w:val="24"/>
          <w:u w:val="single"/>
          <w:lang w:val="uz-Cyrl-UZ"/>
        </w:rPr>
        <w:t>Қандай асоратлар ривожланиши мумкин?</w:t>
      </w:r>
    </w:p>
    <w:p w14:paraId="3DD207CD" w14:textId="25ACBA88" w:rsidR="002705EC" w:rsidRPr="00984E5E" w:rsidRDefault="002705EC" w:rsidP="002705EC">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Болада энг кўп учрайдиган қуйидаги асоратлар ривожланиши мумкин:</w:t>
      </w:r>
    </w:p>
    <w:p w14:paraId="6E7CA947" w14:textId="69BBF90D" w:rsidR="002705EC" w:rsidRPr="00984E5E" w:rsidRDefault="002705EC" w:rsidP="00324698">
      <w:pPr>
        <w:pStyle w:val="aa"/>
        <w:numPr>
          <w:ilvl w:val="0"/>
          <w:numId w:val="10"/>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қўл суяклари ёки ўмров суяги синиши;</w:t>
      </w:r>
    </w:p>
    <w:p w14:paraId="6B4E57AA" w14:textId="39C2E7A1" w:rsidR="002705EC" w:rsidRPr="00984E5E" w:rsidRDefault="002705EC" w:rsidP="00324698">
      <w:pPr>
        <w:pStyle w:val="aa"/>
        <w:numPr>
          <w:ilvl w:val="0"/>
          <w:numId w:val="10"/>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нервлар жароҳатланиши – боланинг бўйни ҳаддан ташқари ортиқча чўзилса, елкани ўраб олган нервлар жароҳатланиши мумкин. Бу қўл заифлашишига олиб келиши ва унинг ҳаракатни қийинлаштириши мумкин. </w:t>
      </w:r>
    </w:p>
    <w:p w14:paraId="0B4F3A2D" w14:textId="78D558A0" w:rsidR="002705EC" w:rsidRPr="00984E5E" w:rsidRDefault="002705EC" w:rsidP="00324698">
      <w:pPr>
        <w:pStyle w:val="aa"/>
        <w:numPr>
          <w:ilvl w:val="0"/>
          <w:numId w:val="10"/>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Онада ривожланиши мумкин бўлган энг к</w:t>
      </w:r>
      <w:r w:rsidR="00350A6D" w:rsidRPr="00984E5E">
        <w:rPr>
          <w:rFonts w:ascii="Times New Roman" w:hAnsi="Times New Roman" w:cs="Times New Roman"/>
          <w:color w:val="000000" w:themeColor="text1"/>
          <w:sz w:val="24"/>
          <w:szCs w:val="24"/>
          <w:lang w:val="uz-Cyrl-UZ"/>
        </w:rPr>
        <w:t>ў</w:t>
      </w:r>
      <w:r w:rsidRPr="00984E5E">
        <w:rPr>
          <w:rFonts w:ascii="Times New Roman" w:hAnsi="Times New Roman" w:cs="Times New Roman"/>
          <w:color w:val="000000" w:themeColor="text1"/>
          <w:sz w:val="24"/>
          <w:szCs w:val="24"/>
          <w:lang w:val="uz-Cyrl-UZ"/>
        </w:rPr>
        <w:t>п учрайдиган асорат – бу туғруқ йўлларининг юмшоқ тўқималари йиртилишларидан қон кетиши ҳисобланади, оғирроқ асоратлар жуда кам кузатилади.</w:t>
      </w:r>
    </w:p>
    <w:p w14:paraId="525DC26E" w14:textId="77777777" w:rsidR="00A4443E" w:rsidRDefault="00A4443E" w:rsidP="002F424C">
      <w:pPr>
        <w:spacing w:line="240" w:lineRule="auto"/>
        <w:rPr>
          <w:rFonts w:ascii="Times New Roman" w:hAnsi="Times New Roman" w:cs="Times New Roman"/>
          <w:b/>
          <w:color w:val="4472C4" w:themeColor="accent5"/>
          <w:sz w:val="24"/>
          <w:szCs w:val="24"/>
          <w:lang w:val="uz-Cyrl-UZ"/>
        </w:rPr>
      </w:pPr>
    </w:p>
    <w:p w14:paraId="71F8C83B" w14:textId="3B26820B" w:rsidR="00A4443E" w:rsidRDefault="00A4443E" w:rsidP="002F424C">
      <w:pPr>
        <w:spacing w:line="240" w:lineRule="auto"/>
        <w:rPr>
          <w:rFonts w:ascii="Times New Roman" w:hAnsi="Times New Roman" w:cs="Times New Roman"/>
          <w:b/>
          <w:color w:val="4472C4" w:themeColor="accent5"/>
          <w:sz w:val="24"/>
          <w:szCs w:val="24"/>
          <w:lang w:val="uz-Cyrl-UZ"/>
        </w:rPr>
      </w:pPr>
    </w:p>
    <w:p w14:paraId="4F57B1AB" w14:textId="7247C682" w:rsidR="00C00CF2" w:rsidRDefault="00C00CF2" w:rsidP="002F424C">
      <w:pPr>
        <w:spacing w:line="240" w:lineRule="auto"/>
        <w:rPr>
          <w:rFonts w:ascii="Times New Roman" w:hAnsi="Times New Roman" w:cs="Times New Roman"/>
          <w:b/>
          <w:color w:val="4472C4" w:themeColor="accent5"/>
          <w:sz w:val="24"/>
          <w:szCs w:val="24"/>
          <w:lang w:val="uz-Cyrl-UZ"/>
        </w:rPr>
      </w:pPr>
    </w:p>
    <w:p w14:paraId="46975DD1" w14:textId="37F6E6AE" w:rsidR="00C00CF2" w:rsidRDefault="00C00CF2" w:rsidP="002F424C">
      <w:pPr>
        <w:spacing w:line="240" w:lineRule="auto"/>
        <w:rPr>
          <w:rFonts w:ascii="Times New Roman" w:hAnsi="Times New Roman" w:cs="Times New Roman"/>
          <w:b/>
          <w:color w:val="4472C4" w:themeColor="accent5"/>
          <w:sz w:val="24"/>
          <w:szCs w:val="24"/>
          <w:lang w:val="uz-Cyrl-UZ"/>
        </w:rPr>
      </w:pPr>
    </w:p>
    <w:p w14:paraId="15FC6D31" w14:textId="77777777" w:rsidR="00C00CF2" w:rsidRDefault="00C00CF2" w:rsidP="002F424C">
      <w:pPr>
        <w:spacing w:line="240" w:lineRule="auto"/>
        <w:rPr>
          <w:rFonts w:ascii="Times New Roman" w:hAnsi="Times New Roman" w:cs="Times New Roman"/>
          <w:b/>
          <w:color w:val="4472C4" w:themeColor="accent5"/>
          <w:sz w:val="24"/>
          <w:szCs w:val="24"/>
          <w:lang w:val="uz-Cyrl-UZ"/>
        </w:rPr>
      </w:pPr>
    </w:p>
    <w:p w14:paraId="15AD8D25" w14:textId="688F009E" w:rsidR="002F424C" w:rsidRPr="00984E5E" w:rsidRDefault="002F424C" w:rsidP="002F424C">
      <w:pPr>
        <w:spacing w:line="240" w:lineRule="auto"/>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lastRenderedPageBreak/>
        <w:t>4-илова</w:t>
      </w:r>
    </w:p>
    <w:p w14:paraId="3E0C8B19" w14:textId="5E86F7E0" w:rsidR="002F424C" w:rsidRPr="00984E5E" w:rsidRDefault="002F424C" w:rsidP="005C5DC8">
      <w:pPr>
        <w:pStyle w:val="2"/>
        <w:spacing w:after="120"/>
        <w:rPr>
          <w:rFonts w:ascii="Times New Roman" w:hAnsi="Times New Roman" w:cs="Times New Roman"/>
          <w:i/>
          <w:color w:val="002060"/>
          <w:lang w:val="uz-Cyrl-UZ"/>
        </w:rPr>
      </w:pPr>
      <w:bookmarkStart w:id="36" w:name="_Toc74350229"/>
      <w:r w:rsidRPr="00984E5E">
        <w:rPr>
          <w:rFonts w:ascii="Times New Roman" w:hAnsi="Times New Roman" w:cs="Times New Roman"/>
          <w:i/>
          <w:color w:val="002060"/>
          <w:lang w:val="uz-Cyrl-UZ"/>
        </w:rPr>
        <w:t>HELPERR мнемоник қисқартмаси</w:t>
      </w:r>
      <w:bookmarkEnd w:id="36"/>
    </w:p>
    <w:p w14:paraId="2012B7C1" w14:textId="4E03BFBE" w:rsidR="00894758" w:rsidRPr="00984E5E" w:rsidRDefault="00894758" w:rsidP="002F424C">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«HELPERR» мнемоник атамаси биринчи бор Carlan ва ҳаммуаллифлар томонидан таклиф этилган. Бу атама шошилинч вазиятда ҳомила елкаси дистоцияси</w:t>
      </w:r>
      <w:r w:rsidR="00225FBC" w:rsidRPr="00984E5E">
        <w:rPr>
          <w:rFonts w:ascii="Times New Roman" w:hAnsi="Times New Roman" w:cs="Times New Roman"/>
          <w:color w:val="000000" w:themeColor="text1"/>
          <w:sz w:val="24"/>
          <w:szCs w:val="24"/>
          <w:lang w:val="uz-Cyrl-UZ"/>
        </w:rPr>
        <w:t xml:space="preserve"> ривожланган</w:t>
      </w:r>
      <w:r w:rsidRPr="00984E5E">
        <w:rPr>
          <w:rFonts w:ascii="Times New Roman" w:hAnsi="Times New Roman" w:cs="Times New Roman"/>
          <w:color w:val="000000" w:themeColor="text1"/>
          <w:sz w:val="24"/>
          <w:szCs w:val="24"/>
          <w:lang w:val="uz-Cyrl-UZ"/>
        </w:rPr>
        <w:t>да ҳаракатлар</w:t>
      </w:r>
      <w:r w:rsidR="00225FBC" w:rsidRPr="00984E5E">
        <w:rPr>
          <w:rFonts w:ascii="Times New Roman" w:hAnsi="Times New Roman" w:cs="Times New Roman"/>
          <w:color w:val="000000" w:themeColor="text1"/>
          <w:sz w:val="24"/>
          <w:szCs w:val="24"/>
          <w:lang w:val="uz-Cyrl-UZ"/>
        </w:rPr>
        <w:t>нинг</w:t>
      </w:r>
      <w:r w:rsidRPr="00984E5E">
        <w:rPr>
          <w:rFonts w:ascii="Times New Roman" w:hAnsi="Times New Roman" w:cs="Times New Roman"/>
          <w:color w:val="000000" w:themeColor="text1"/>
          <w:sz w:val="24"/>
          <w:szCs w:val="24"/>
          <w:lang w:val="uz-Cyrl-UZ"/>
        </w:rPr>
        <w:t xml:space="preserve"> кетма-кетлигини </w:t>
      </w:r>
      <w:r w:rsidR="00225FBC" w:rsidRPr="00984E5E">
        <w:rPr>
          <w:rFonts w:ascii="Times New Roman" w:hAnsi="Times New Roman" w:cs="Times New Roman"/>
          <w:color w:val="000000" w:themeColor="text1"/>
          <w:sz w:val="24"/>
          <w:szCs w:val="24"/>
          <w:lang w:val="uz-Cyrl-UZ"/>
        </w:rPr>
        <w:t xml:space="preserve">осонликча </w:t>
      </w:r>
      <w:r w:rsidRPr="00984E5E">
        <w:rPr>
          <w:rFonts w:ascii="Times New Roman" w:hAnsi="Times New Roman" w:cs="Times New Roman"/>
          <w:color w:val="000000" w:themeColor="text1"/>
          <w:sz w:val="24"/>
          <w:szCs w:val="24"/>
          <w:lang w:val="uz-Cyrl-UZ"/>
        </w:rPr>
        <w:t>эсла</w:t>
      </w:r>
      <w:r w:rsidR="00225FBC" w:rsidRPr="00984E5E">
        <w:rPr>
          <w:rFonts w:ascii="Times New Roman" w:hAnsi="Times New Roman" w:cs="Times New Roman"/>
          <w:color w:val="000000" w:themeColor="text1"/>
          <w:sz w:val="24"/>
          <w:szCs w:val="24"/>
          <w:lang w:val="uz-Cyrl-UZ"/>
        </w:rPr>
        <w:t>б қоли</w:t>
      </w:r>
      <w:r w:rsidRPr="00984E5E">
        <w:rPr>
          <w:rFonts w:ascii="Times New Roman" w:hAnsi="Times New Roman" w:cs="Times New Roman"/>
          <w:color w:val="000000" w:themeColor="text1"/>
          <w:sz w:val="24"/>
          <w:szCs w:val="24"/>
          <w:lang w:val="uz-Cyrl-UZ"/>
        </w:rPr>
        <w:t xml:space="preserve">шга имкон беради. Барча </w:t>
      </w:r>
      <w:r w:rsidR="00225FBC" w:rsidRPr="00984E5E">
        <w:rPr>
          <w:rFonts w:ascii="Times New Roman" w:hAnsi="Times New Roman" w:cs="Times New Roman"/>
          <w:color w:val="000000" w:themeColor="text1"/>
          <w:sz w:val="24"/>
          <w:szCs w:val="24"/>
          <w:lang w:val="uz-Cyrl-UZ"/>
        </w:rPr>
        <w:t xml:space="preserve">усулларни қўллашдаги </w:t>
      </w:r>
      <w:r w:rsidRPr="00984E5E">
        <w:rPr>
          <w:rFonts w:ascii="Times New Roman" w:hAnsi="Times New Roman" w:cs="Times New Roman"/>
          <w:color w:val="000000" w:themeColor="text1"/>
          <w:sz w:val="24"/>
          <w:szCs w:val="24"/>
          <w:lang w:val="uz-Cyrl-UZ"/>
        </w:rPr>
        <w:t xml:space="preserve">асосий қоидалардан бири бу </w:t>
      </w:r>
      <w:r w:rsidR="00225FBC" w:rsidRPr="00984E5E">
        <w:rPr>
          <w:rFonts w:ascii="Times New Roman" w:hAnsi="Times New Roman" w:cs="Times New Roman"/>
          <w:color w:val="000000" w:themeColor="text1"/>
          <w:sz w:val="24"/>
          <w:szCs w:val="24"/>
          <w:lang w:val="uz-Cyrl-UZ"/>
        </w:rPr>
        <w:t xml:space="preserve">кучанишларни тўхтатиш. </w:t>
      </w:r>
      <w:r w:rsidRPr="00984E5E">
        <w:rPr>
          <w:rFonts w:ascii="Times New Roman" w:hAnsi="Times New Roman" w:cs="Times New Roman"/>
          <w:color w:val="000000" w:themeColor="text1"/>
          <w:sz w:val="24"/>
          <w:szCs w:val="24"/>
          <w:lang w:val="uz-Cyrl-UZ"/>
        </w:rPr>
        <w:t>Ҳар қандай усул самара</w:t>
      </w:r>
      <w:r w:rsidR="00225FBC" w:rsidRPr="00984E5E">
        <w:rPr>
          <w:rFonts w:ascii="Times New Roman" w:hAnsi="Times New Roman" w:cs="Times New Roman"/>
          <w:color w:val="000000" w:themeColor="text1"/>
          <w:sz w:val="24"/>
          <w:szCs w:val="24"/>
          <w:lang w:val="uz-Cyrl-UZ"/>
        </w:rPr>
        <w:t xml:space="preserve"> бериши м</w:t>
      </w:r>
      <w:r w:rsidRPr="00984E5E">
        <w:rPr>
          <w:rFonts w:ascii="Times New Roman" w:hAnsi="Times New Roman" w:cs="Times New Roman"/>
          <w:color w:val="000000" w:themeColor="text1"/>
          <w:sz w:val="24"/>
          <w:szCs w:val="24"/>
          <w:lang w:val="uz-Cyrl-UZ"/>
        </w:rPr>
        <w:t>умкин.</w:t>
      </w:r>
    </w:p>
    <w:p w14:paraId="26AAB2F9" w14:textId="7DA0B1FA" w:rsidR="005307CA" w:rsidRPr="00984E5E" w:rsidRDefault="005307CA" w:rsidP="00324698">
      <w:pPr>
        <w:pStyle w:val="aa"/>
        <w:numPr>
          <w:ilvl w:val="0"/>
          <w:numId w:val="8"/>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H — help, ёрдамга чақириш, </w:t>
      </w:r>
    </w:p>
    <w:p w14:paraId="5FBDC334" w14:textId="3F5F9CF0" w:rsidR="005307CA" w:rsidRPr="00984E5E" w:rsidRDefault="005307CA" w:rsidP="00324698">
      <w:pPr>
        <w:pStyle w:val="aa"/>
        <w:numPr>
          <w:ilvl w:val="0"/>
          <w:numId w:val="8"/>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E — evaluate for episiotomy (эпизиотомияни бажариш кераклигини ўйлаб кўриш), </w:t>
      </w:r>
    </w:p>
    <w:p w14:paraId="1E11DB04" w14:textId="77777777" w:rsidR="005307CA" w:rsidRPr="00984E5E" w:rsidRDefault="005307CA" w:rsidP="00324698">
      <w:pPr>
        <w:pStyle w:val="aa"/>
        <w:numPr>
          <w:ilvl w:val="0"/>
          <w:numId w:val="8"/>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L — legs, оёқлар (МакРобертс усули), </w:t>
      </w:r>
    </w:p>
    <w:p w14:paraId="31FE56A0" w14:textId="77777777" w:rsidR="005307CA" w:rsidRPr="00984E5E" w:rsidRDefault="005307CA" w:rsidP="00324698">
      <w:pPr>
        <w:pStyle w:val="aa"/>
        <w:numPr>
          <w:ilvl w:val="0"/>
          <w:numId w:val="8"/>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P — pressure, босим (қов усти соҳасига), </w:t>
      </w:r>
    </w:p>
    <w:p w14:paraId="3211C579" w14:textId="77777777" w:rsidR="005307CA" w:rsidRPr="00984E5E" w:rsidRDefault="005307CA" w:rsidP="00324698">
      <w:pPr>
        <w:pStyle w:val="aa"/>
        <w:numPr>
          <w:ilvl w:val="0"/>
          <w:numId w:val="8"/>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E — enter, қўлни киритиш (ички айлантириш учун), </w:t>
      </w:r>
    </w:p>
    <w:p w14:paraId="2E874671" w14:textId="77777777" w:rsidR="005307CA" w:rsidRPr="00984E5E" w:rsidRDefault="005307CA" w:rsidP="00324698">
      <w:pPr>
        <w:pStyle w:val="aa"/>
        <w:numPr>
          <w:ilvl w:val="0"/>
          <w:numId w:val="8"/>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R — remove, орқа қўлни чиқариб олиш, </w:t>
      </w:r>
    </w:p>
    <w:p w14:paraId="00DFAF46" w14:textId="36D7ABE1" w:rsidR="005307CA" w:rsidRPr="00984E5E" w:rsidRDefault="005307CA" w:rsidP="00324698">
      <w:pPr>
        <w:pStyle w:val="aa"/>
        <w:numPr>
          <w:ilvl w:val="0"/>
          <w:numId w:val="8"/>
        </w:numPr>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 xml:space="preserve">R — roll, айлантириш (тўрт оёққа).  </w:t>
      </w:r>
    </w:p>
    <w:tbl>
      <w:tblPr>
        <w:tblStyle w:val="6"/>
        <w:tblW w:w="9243" w:type="dxa"/>
        <w:tblInd w:w="108" w:type="dxa"/>
        <w:tblLayout w:type="fixed"/>
        <w:tblLook w:val="04A0" w:firstRow="1" w:lastRow="0" w:firstColumn="1" w:lastColumn="0" w:noHBand="0" w:noVBand="1"/>
      </w:tblPr>
      <w:tblGrid>
        <w:gridCol w:w="4621"/>
        <w:gridCol w:w="4622"/>
      </w:tblGrid>
      <w:tr w:rsidR="005307CA" w:rsidRPr="00984E5E" w14:paraId="437FE356" w14:textId="77777777" w:rsidTr="005307CA">
        <w:tc>
          <w:tcPr>
            <w:tcW w:w="4621" w:type="dxa"/>
            <w:tcBorders>
              <w:bottom w:val="single" w:sz="4" w:space="0" w:color="auto"/>
            </w:tcBorders>
            <w:shd w:val="clear" w:color="auto" w:fill="FFD966" w:themeFill="accent4" w:themeFillTint="99"/>
          </w:tcPr>
          <w:p w14:paraId="0A0FAA5F" w14:textId="49673891" w:rsidR="005307CA" w:rsidRPr="00984E5E" w:rsidRDefault="005307CA" w:rsidP="00A4443E">
            <w:pPr>
              <w:spacing w:line="276" w:lineRule="auto"/>
              <w:jc w:val="center"/>
              <w:rPr>
                <w:rFonts w:ascii="Times New Roman" w:hAnsi="Times New Roman" w:cs="Times New Roman"/>
                <w:b/>
                <w:sz w:val="24"/>
                <w:szCs w:val="24"/>
                <w:lang w:val="uz-Cyrl-UZ"/>
              </w:rPr>
            </w:pPr>
            <w:r w:rsidRPr="00984E5E">
              <w:rPr>
                <w:rFonts w:ascii="Times New Roman" w:hAnsi="Times New Roman" w:cs="Times New Roman"/>
                <w:b/>
                <w:sz w:val="24"/>
                <w:szCs w:val="24"/>
                <w:lang w:val="uz-Cyrl-UZ"/>
              </w:rPr>
              <w:t>Тадбирлар</w:t>
            </w:r>
          </w:p>
        </w:tc>
        <w:tc>
          <w:tcPr>
            <w:tcW w:w="4622" w:type="dxa"/>
            <w:shd w:val="clear" w:color="auto" w:fill="FFD966" w:themeFill="accent4" w:themeFillTint="99"/>
          </w:tcPr>
          <w:p w14:paraId="1607C792" w14:textId="1EB5316E" w:rsidR="005307CA" w:rsidRPr="00984E5E" w:rsidRDefault="005307CA" w:rsidP="00A4443E">
            <w:pPr>
              <w:spacing w:line="276" w:lineRule="auto"/>
              <w:jc w:val="center"/>
              <w:rPr>
                <w:rFonts w:ascii="Times New Roman" w:hAnsi="Times New Roman" w:cs="Times New Roman"/>
                <w:b/>
                <w:sz w:val="24"/>
                <w:szCs w:val="24"/>
                <w:lang w:val="uz-Cyrl-UZ"/>
              </w:rPr>
            </w:pPr>
            <w:r w:rsidRPr="00984E5E">
              <w:rPr>
                <w:rFonts w:ascii="Times New Roman" w:hAnsi="Times New Roman" w:cs="Times New Roman"/>
                <w:b/>
                <w:sz w:val="24"/>
                <w:szCs w:val="24"/>
                <w:lang w:val="uz-Cyrl-UZ"/>
              </w:rPr>
              <w:t>Таснифи</w:t>
            </w:r>
          </w:p>
        </w:tc>
      </w:tr>
      <w:tr w:rsidR="005307CA" w:rsidRPr="00984E5E" w14:paraId="1332CD49" w14:textId="77777777" w:rsidTr="00D232AD">
        <w:tc>
          <w:tcPr>
            <w:tcW w:w="4621" w:type="dxa"/>
            <w:shd w:val="clear" w:color="auto" w:fill="C5E0B3" w:themeFill="accent6" w:themeFillTint="66"/>
            <w:vAlign w:val="center"/>
          </w:tcPr>
          <w:p w14:paraId="49BDE369" w14:textId="77777777" w:rsidR="00F65EEB" w:rsidRPr="00984E5E" w:rsidRDefault="005307CA" w:rsidP="00A4443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b/>
                <w:bCs/>
                <w:color w:val="000000" w:themeColor="text1"/>
                <w:sz w:val="24"/>
                <w:szCs w:val="24"/>
                <w:lang w:val="uz-Cyrl-UZ"/>
              </w:rPr>
              <w:t>H — help</w:t>
            </w:r>
            <w:r w:rsidRPr="00984E5E">
              <w:rPr>
                <w:rFonts w:ascii="Times New Roman" w:hAnsi="Times New Roman" w:cs="Times New Roman"/>
                <w:color w:val="000000" w:themeColor="text1"/>
                <w:sz w:val="24"/>
                <w:szCs w:val="24"/>
                <w:lang w:val="uz-Cyrl-UZ"/>
              </w:rPr>
              <w:t xml:space="preserve"> </w:t>
            </w:r>
          </w:p>
          <w:p w14:paraId="0CC297F1" w14:textId="1B3E8D42" w:rsidR="005307CA" w:rsidRPr="00984E5E" w:rsidRDefault="005307CA" w:rsidP="00A4443E">
            <w:pPr>
              <w:spacing w:line="276" w:lineRule="auto"/>
              <w:rPr>
                <w:rFonts w:ascii="Times New Roman" w:hAnsi="Times New Roman" w:cs="Times New Roman"/>
                <w:sz w:val="24"/>
                <w:szCs w:val="24"/>
              </w:rPr>
            </w:pPr>
            <w:r w:rsidRPr="00984E5E">
              <w:rPr>
                <w:rFonts w:ascii="Times New Roman" w:hAnsi="Times New Roman" w:cs="Times New Roman"/>
                <w:color w:val="000000" w:themeColor="text1"/>
                <w:sz w:val="24"/>
                <w:szCs w:val="24"/>
                <w:lang w:val="uz-Cyrl-UZ"/>
              </w:rPr>
              <w:t>(ёрдамга чақириш)</w:t>
            </w:r>
          </w:p>
        </w:tc>
        <w:tc>
          <w:tcPr>
            <w:tcW w:w="4622" w:type="dxa"/>
            <w:shd w:val="clear" w:color="auto" w:fill="C5E0B3" w:themeFill="accent6" w:themeFillTint="66"/>
            <w:vAlign w:val="center"/>
          </w:tcPr>
          <w:p w14:paraId="204BB386" w14:textId="2265A728" w:rsidR="005307CA" w:rsidRPr="00984E5E" w:rsidRDefault="005307CA" w:rsidP="00A4443E">
            <w:pPr>
              <w:spacing w:line="276" w:lineRule="auto"/>
              <w:rPr>
                <w:rFonts w:ascii="Times New Roman" w:hAnsi="Times New Roman" w:cs="Times New Roman"/>
                <w:sz w:val="24"/>
                <w:szCs w:val="24"/>
              </w:rPr>
            </w:pPr>
            <w:r w:rsidRPr="00984E5E">
              <w:rPr>
                <w:rFonts w:ascii="Times New Roman" w:hAnsi="Times New Roman" w:cs="Times New Roman"/>
                <w:sz w:val="24"/>
                <w:szCs w:val="24"/>
              </w:rPr>
              <w:t>Барча иштирокчилар ҳаракатларининг ишлаб чиқилган сценарийси</w:t>
            </w:r>
          </w:p>
        </w:tc>
      </w:tr>
      <w:tr w:rsidR="005307CA" w:rsidRPr="0051136B" w14:paraId="51737E34" w14:textId="77777777" w:rsidTr="00D232AD">
        <w:tc>
          <w:tcPr>
            <w:tcW w:w="4621" w:type="dxa"/>
            <w:shd w:val="clear" w:color="auto" w:fill="C5E0B3" w:themeFill="accent6" w:themeFillTint="66"/>
            <w:vAlign w:val="center"/>
          </w:tcPr>
          <w:p w14:paraId="7DA16403" w14:textId="69C7C3DE" w:rsidR="005307CA" w:rsidRPr="00984E5E" w:rsidRDefault="005307CA" w:rsidP="00A4443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b/>
                <w:bCs/>
                <w:color w:val="000000" w:themeColor="text1"/>
                <w:sz w:val="24"/>
                <w:szCs w:val="24"/>
                <w:lang w:val="uz-Cyrl-UZ"/>
              </w:rPr>
              <w:t>E — evaluate for episiotomy</w:t>
            </w:r>
            <w:r w:rsidRPr="00984E5E">
              <w:rPr>
                <w:rFonts w:ascii="Times New Roman" w:hAnsi="Times New Roman" w:cs="Times New Roman"/>
                <w:color w:val="000000" w:themeColor="text1"/>
                <w:sz w:val="24"/>
                <w:szCs w:val="24"/>
                <w:lang w:val="uz-Cyrl-UZ"/>
              </w:rPr>
              <w:t xml:space="preserve"> (эпизиотомияни бажариш кераклигини ўйлаб кўриш)</w:t>
            </w:r>
          </w:p>
        </w:tc>
        <w:tc>
          <w:tcPr>
            <w:tcW w:w="4622" w:type="dxa"/>
            <w:shd w:val="clear" w:color="auto" w:fill="C5E0B3" w:themeFill="accent6" w:themeFillTint="66"/>
            <w:vAlign w:val="center"/>
          </w:tcPr>
          <w:p w14:paraId="3386B250" w14:textId="3F5991E2" w:rsidR="005307CA" w:rsidRPr="00984E5E" w:rsidRDefault="00FF353F" w:rsidP="00A4443E">
            <w:pPr>
              <w:spacing w:line="276" w:lineRule="auto"/>
              <w:rPr>
                <w:rFonts w:ascii="Times New Roman" w:hAnsi="Times New Roman" w:cs="Times New Roman"/>
                <w:sz w:val="24"/>
                <w:szCs w:val="24"/>
                <w:lang w:val="uz-Cyrl-UZ"/>
              </w:rPr>
            </w:pPr>
            <w:r w:rsidRPr="00984E5E">
              <w:rPr>
                <w:rFonts w:ascii="Times New Roman" w:hAnsi="Times New Roman" w:cs="Times New Roman"/>
                <w:sz w:val="24"/>
                <w:szCs w:val="24"/>
                <w:lang w:val="uz-Cyrl-UZ"/>
              </w:rPr>
              <w:t>Туғруқни олиб борувчи шифокорнинг ихтиёрига кўра</w:t>
            </w:r>
          </w:p>
        </w:tc>
      </w:tr>
      <w:tr w:rsidR="005307CA" w:rsidRPr="0051136B" w14:paraId="623F3301" w14:textId="77777777" w:rsidTr="00D232AD">
        <w:tc>
          <w:tcPr>
            <w:tcW w:w="4621" w:type="dxa"/>
            <w:shd w:val="clear" w:color="auto" w:fill="C5E0B3" w:themeFill="accent6" w:themeFillTint="66"/>
            <w:vAlign w:val="center"/>
          </w:tcPr>
          <w:p w14:paraId="1A1D51C4" w14:textId="77777777" w:rsidR="000F1B48" w:rsidRPr="00984E5E" w:rsidRDefault="005307CA" w:rsidP="00A4443E">
            <w:pPr>
              <w:spacing w:line="276" w:lineRule="auto"/>
              <w:rPr>
                <w:rFonts w:ascii="Times New Roman" w:hAnsi="Times New Roman" w:cs="Times New Roman"/>
                <w:sz w:val="24"/>
                <w:szCs w:val="24"/>
                <w:lang w:val="uz-Cyrl-UZ"/>
              </w:rPr>
            </w:pPr>
            <w:r w:rsidRPr="00984E5E">
              <w:rPr>
                <w:rFonts w:ascii="Times New Roman" w:hAnsi="Times New Roman" w:cs="Times New Roman"/>
                <w:b/>
                <w:bCs/>
                <w:sz w:val="24"/>
                <w:szCs w:val="24"/>
                <w:lang w:val="uz-Cyrl-UZ"/>
              </w:rPr>
              <w:t>L — legs, the McRobert’s maneuver</w:t>
            </w:r>
            <w:r w:rsidRPr="00984E5E">
              <w:rPr>
                <w:rFonts w:ascii="Times New Roman" w:hAnsi="Times New Roman" w:cs="Times New Roman"/>
                <w:sz w:val="24"/>
                <w:szCs w:val="24"/>
                <w:lang w:val="uz-Cyrl-UZ"/>
              </w:rPr>
              <w:t xml:space="preserve"> </w:t>
            </w:r>
          </w:p>
          <w:p w14:paraId="3D21692E" w14:textId="5463F791" w:rsidR="005307CA" w:rsidRPr="00984E5E" w:rsidRDefault="005307CA" w:rsidP="00A4443E">
            <w:pPr>
              <w:spacing w:line="276" w:lineRule="auto"/>
              <w:rPr>
                <w:rFonts w:ascii="Times New Roman" w:hAnsi="Times New Roman" w:cs="Times New Roman"/>
                <w:sz w:val="24"/>
                <w:szCs w:val="24"/>
                <w:lang w:val="uz-Cyrl-UZ"/>
              </w:rPr>
            </w:pPr>
            <w:r w:rsidRPr="00984E5E">
              <w:rPr>
                <w:rFonts w:ascii="Times New Roman" w:hAnsi="Times New Roman" w:cs="Times New Roman"/>
                <w:sz w:val="24"/>
                <w:szCs w:val="24"/>
                <w:lang w:val="uz-Cyrl-UZ"/>
              </w:rPr>
              <w:t>(оёқлар – МакРобертс усули)</w:t>
            </w:r>
          </w:p>
        </w:tc>
        <w:tc>
          <w:tcPr>
            <w:tcW w:w="4622" w:type="dxa"/>
            <w:shd w:val="clear" w:color="auto" w:fill="C5E0B3" w:themeFill="accent6" w:themeFillTint="66"/>
            <w:vAlign w:val="center"/>
          </w:tcPr>
          <w:p w14:paraId="45CCF0D0" w14:textId="6DC45EF9" w:rsidR="005307CA" w:rsidRPr="00984E5E" w:rsidRDefault="00FF353F" w:rsidP="00A4443E">
            <w:pPr>
              <w:spacing w:line="276" w:lineRule="auto"/>
              <w:rPr>
                <w:rFonts w:ascii="Times New Roman" w:hAnsi="Times New Roman" w:cs="Times New Roman"/>
                <w:sz w:val="24"/>
                <w:szCs w:val="24"/>
                <w:lang w:val="uz-Cyrl-UZ"/>
              </w:rPr>
            </w:pPr>
            <w:r w:rsidRPr="00984E5E">
              <w:rPr>
                <w:rFonts w:ascii="Times New Roman" w:hAnsi="Times New Roman" w:cs="Times New Roman"/>
                <w:sz w:val="24"/>
                <w:szCs w:val="24"/>
                <w:lang w:val="uz-Cyrl-UZ"/>
              </w:rPr>
              <w:t>Туғувчи аёлнинг оёқлари чаноқ-сон бўғимларида иложи борича кўпроқ букилади</w:t>
            </w:r>
          </w:p>
        </w:tc>
      </w:tr>
      <w:tr w:rsidR="005307CA" w:rsidRPr="0051136B" w14:paraId="78B06CFA" w14:textId="77777777" w:rsidTr="00D232AD">
        <w:trPr>
          <w:trHeight w:val="90"/>
        </w:trPr>
        <w:tc>
          <w:tcPr>
            <w:tcW w:w="4621" w:type="dxa"/>
            <w:shd w:val="clear" w:color="auto" w:fill="C5E0B3" w:themeFill="accent6" w:themeFillTint="66"/>
            <w:vAlign w:val="center"/>
          </w:tcPr>
          <w:p w14:paraId="6E4209FF" w14:textId="77777777" w:rsidR="000F1B48" w:rsidRPr="00984E5E" w:rsidRDefault="005307CA" w:rsidP="00A4443E">
            <w:pPr>
              <w:spacing w:line="276" w:lineRule="auto"/>
              <w:rPr>
                <w:rFonts w:ascii="Times New Roman" w:hAnsi="Times New Roman" w:cs="Times New Roman"/>
                <w:sz w:val="24"/>
                <w:szCs w:val="24"/>
              </w:rPr>
            </w:pPr>
            <w:r w:rsidRPr="00984E5E">
              <w:rPr>
                <w:rFonts w:ascii="Times New Roman" w:hAnsi="Times New Roman" w:cs="Times New Roman"/>
                <w:b/>
                <w:bCs/>
                <w:sz w:val="24"/>
                <w:szCs w:val="24"/>
              </w:rPr>
              <w:t>P — pressure</w:t>
            </w:r>
            <w:r w:rsidRPr="00984E5E">
              <w:rPr>
                <w:rFonts w:ascii="Times New Roman" w:hAnsi="Times New Roman" w:cs="Times New Roman"/>
                <w:sz w:val="24"/>
                <w:szCs w:val="24"/>
              </w:rPr>
              <w:t xml:space="preserve"> </w:t>
            </w:r>
          </w:p>
          <w:p w14:paraId="35EE493F" w14:textId="36FEF677" w:rsidR="005307CA" w:rsidRPr="00984E5E" w:rsidRDefault="005307CA" w:rsidP="00A4443E">
            <w:pPr>
              <w:spacing w:line="276" w:lineRule="auto"/>
              <w:rPr>
                <w:rFonts w:ascii="Times New Roman" w:hAnsi="Times New Roman" w:cs="Times New Roman"/>
                <w:sz w:val="24"/>
                <w:szCs w:val="24"/>
                <w:lang w:val="uz-Cyrl-UZ"/>
              </w:rPr>
            </w:pPr>
            <w:r w:rsidRPr="00984E5E">
              <w:rPr>
                <w:rFonts w:ascii="Times New Roman" w:hAnsi="Times New Roman" w:cs="Times New Roman"/>
                <w:sz w:val="24"/>
                <w:szCs w:val="24"/>
                <w:lang w:val="uz-Cyrl-UZ"/>
              </w:rPr>
              <w:t>(</w:t>
            </w:r>
            <w:r w:rsidRPr="00984E5E">
              <w:rPr>
                <w:rFonts w:ascii="Times New Roman" w:hAnsi="Times New Roman" w:cs="Times New Roman"/>
                <w:sz w:val="24"/>
                <w:szCs w:val="24"/>
              </w:rPr>
              <w:t>босим</w:t>
            </w:r>
            <w:r w:rsidRPr="00984E5E">
              <w:rPr>
                <w:rFonts w:ascii="Times New Roman" w:hAnsi="Times New Roman" w:cs="Times New Roman"/>
                <w:sz w:val="24"/>
                <w:szCs w:val="24"/>
                <w:lang w:val="uz-Cyrl-UZ"/>
              </w:rPr>
              <w:t>)</w:t>
            </w:r>
          </w:p>
        </w:tc>
        <w:tc>
          <w:tcPr>
            <w:tcW w:w="4622" w:type="dxa"/>
            <w:shd w:val="clear" w:color="auto" w:fill="C5E0B3" w:themeFill="accent6" w:themeFillTint="66"/>
            <w:vAlign w:val="center"/>
          </w:tcPr>
          <w:p w14:paraId="117CB820" w14:textId="300088B5" w:rsidR="005307CA" w:rsidRPr="00984E5E" w:rsidRDefault="00FF353F" w:rsidP="00A4443E">
            <w:pPr>
              <w:spacing w:line="276" w:lineRule="auto"/>
              <w:rPr>
                <w:rFonts w:ascii="Times New Roman" w:hAnsi="Times New Roman" w:cs="Times New Roman"/>
                <w:sz w:val="24"/>
                <w:szCs w:val="24"/>
                <w:lang w:val="uz-Cyrl-UZ"/>
              </w:rPr>
            </w:pPr>
            <w:r w:rsidRPr="00984E5E">
              <w:rPr>
                <w:rFonts w:ascii="Times New Roman" w:hAnsi="Times New Roman" w:cs="Times New Roman"/>
                <w:sz w:val="24"/>
                <w:szCs w:val="24"/>
                <w:lang w:val="uz-Cyrl-UZ"/>
              </w:rPr>
              <w:t>Ёрдамчи қов усти соҳасига босим ўтказади дорсал ёки қийшиқ дорсал томонга</w:t>
            </w:r>
          </w:p>
        </w:tc>
      </w:tr>
      <w:tr w:rsidR="005307CA" w:rsidRPr="00984E5E" w14:paraId="67995C73" w14:textId="77777777" w:rsidTr="00D232AD">
        <w:tc>
          <w:tcPr>
            <w:tcW w:w="4621" w:type="dxa"/>
            <w:shd w:val="clear" w:color="auto" w:fill="C5E0B3" w:themeFill="accent6" w:themeFillTint="66"/>
            <w:vAlign w:val="center"/>
          </w:tcPr>
          <w:p w14:paraId="212F849B" w14:textId="77777777" w:rsidR="000F1B48" w:rsidRPr="00984E5E" w:rsidRDefault="005307CA" w:rsidP="00A4443E">
            <w:pPr>
              <w:spacing w:line="276" w:lineRule="auto"/>
              <w:rPr>
                <w:rFonts w:ascii="Times New Roman" w:hAnsi="Times New Roman" w:cs="Times New Roman"/>
                <w:sz w:val="24"/>
                <w:szCs w:val="24"/>
                <w:lang w:val="uz-Cyrl-UZ"/>
              </w:rPr>
            </w:pPr>
            <w:r w:rsidRPr="00984E5E">
              <w:rPr>
                <w:rFonts w:ascii="Times New Roman" w:hAnsi="Times New Roman" w:cs="Times New Roman"/>
                <w:b/>
                <w:bCs/>
                <w:sz w:val="24"/>
                <w:szCs w:val="24"/>
                <w:lang w:val="uz-Cyrl-UZ"/>
              </w:rPr>
              <w:t>E — enter</w:t>
            </w:r>
            <w:r w:rsidRPr="00984E5E">
              <w:rPr>
                <w:rFonts w:ascii="Times New Roman" w:hAnsi="Times New Roman" w:cs="Times New Roman"/>
                <w:sz w:val="24"/>
                <w:szCs w:val="24"/>
                <w:lang w:val="uz-Cyrl-UZ"/>
              </w:rPr>
              <w:t xml:space="preserve"> </w:t>
            </w:r>
          </w:p>
          <w:p w14:paraId="0F4DEA84" w14:textId="7D0E1B05" w:rsidR="005307CA" w:rsidRPr="00984E5E" w:rsidRDefault="005307CA" w:rsidP="00A4443E">
            <w:pPr>
              <w:spacing w:line="276" w:lineRule="auto"/>
              <w:rPr>
                <w:rFonts w:ascii="Times New Roman" w:hAnsi="Times New Roman" w:cs="Times New Roman"/>
                <w:sz w:val="24"/>
                <w:szCs w:val="24"/>
                <w:lang w:val="uz-Cyrl-UZ"/>
              </w:rPr>
            </w:pPr>
            <w:r w:rsidRPr="00984E5E">
              <w:rPr>
                <w:rFonts w:ascii="Times New Roman" w:hAnsi="Times New Roman" w:cs="Times New Roman"/>
                <w:sz w:val="24"/>
                <w:szCs w:val="24"/>
                <w:lang w:val="uz-Cyrl-UZ"/>
              </w:rPr>
              <w:t>(ички усуллар)</w:t>
            </w:r>
          </w:p>
        </w:tc>
        <w:tc>
          <w:tcPr>
            <w:tcW w:w="4622" w:type="dxa"/>
            <w:shd w:val="clear" w:color="auto" w:fill="C5E0B3" w:themeFill="accent6" w:themeFillTint="66"/>
            <w:vAlign w:val="center"/>
          </w:tcPr>
          <w:p w14:paraId="4C8AE587" w14:textId="77777777" w:rsidR="00FF353F" w:rsidRPr="00984E5E" w:rsidRDefault="00FF353F" w:rsidP="00A4443E">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Рубин усули</w:t>
            </w:r>
          </w:p>
          <w:p w14:paraId="266C2AF3" w14:textId="77777777" w:rsidR="005307CA" w:rsidRPr="00984E5E" w:rsidRDefault="00FF353F" w:rsidP="00A4443E">
            <w:pPr>
              <w:spacing w:line="276" w:lineRule="auto"/>
              <w:rPr>
                <w:rFonts w:ascii="Times New Roman" w:hAnsi="Times New Roman" w:cs="Times New Roman"/>
                <w:sz w:val="24"/>
                <w:szCs w:val="24"/>
                <w:lang w:val="uz-Cyrl-UZ"/>
              </w:rPr>
            </w:pPr>
            <w:r w:rsidRPr="00984E5E">
              <w:rPr>
                <w:rFonts w:ascii="Times New Roman" w:hAnsi="Times New Roman" w:cs="Times New Roman"/>
                <w:sz w:val="24"/>
                <w:szCs w:val="24"/>
                <w:lang w:val="uz-Cyrl-UZ"/>
              </w:rPr>
              <w:t>Вудс усули</w:t>
            </w:r>
          </w:p>
          <w:p w14:paraId="6C0DA7F7" w14:textId="77777777" w:rsidR="00FF353F" w:rsidRPr="00984E5E" w:rsidRDefault="00FF353F" w:rsidP="00A4443E">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«Вудснинг винт» усули</w:t>
            </w:r>
          </w:p>
          <w:p w14:paraId="62F1A348" w14:textId="77777777" w:rsidR="00FF353F" w:rsidRPr="00984E5E" w:rsidRDefault="00FF353F" w:rsidP="00A4443E">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«Вудснинг тескари винт» усули</w:t>
            </w:r>
          </w:p>
          <w:p w14:paraId="621DA125" w14:textId="04A0075F" w:rsidR="00FF353F" w:rsidRPr="00984E5E" w:rsidRDefault="00FF353F" w:rsidP="00A4443E">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«Орқа қўлни чиқариб олиш» (Жакмир) усули</w:t>
            </w:r>
          </w:p>
          <w:p w14:paraId="74762A02" w14:textId="77777777" w:rsidR="00FF353F" w:rsidRPr="00984E5E" w:rsidRDefault="00FF353F" w:rsidP="00A4443E">
            <w:pPr>
              <w:spacing w:line="276" w:lineRule="auto"/>
              <w:jc w:val="both"/>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«Ҳомиланинг орқа елкасини ушлаб олиш» усули</w:t>
            </w:r>
          </w:p>
          <w:p w14:paraId="3B2A7A0F" w14:textId="23CD0229" w:rsidR="00FF353F" w:rsidRPr="00984E5E" w:rsidRDefault="00FF353F" w:rsidP="00A4443E">
            <w:pPr>
              <w:spacing w:line="276" w:lineRule="auto"/>
              <w:jc w:val="both"/>
              <w:rPr>
                <w:rFonts w:ascii="Times New Roman" w:hAnsi="Times New Roman" w:cs="Times New Roman"/>
                <w:sz w:val="24"/>
                <w:szCs w:val="24"/>
                <w:lang w:val="uz-Cyrl-UZ"/>
              </w:rPr>
            </w:pPr>
            <w:r w:rsidRPr="00984E5E">
              <w:rPr>
                <w:rFonts w:ascii="Times New Roman" w:hAnsi="Times New Roman" w:cs="Times New Roman"/>
                <w:color w:val="000000" w:themeColor="text1"/>
                <w:sz w:val="24"/>
                <w:szCs w:val="24"/>
                <w:lang w:val="uz-Cyrl-UZ"/>
              </w:rPr>
              <w:t>«Орқа аксилляр илмоқли тракция усули»</w:t>
            </w:r>
          </w:p>
        </w:tc>
      </w:tr>
      <w:tr w:rsidR="005307CA" w:rsidRPr="0051136B" w14:paraId="4C99248D" w14:textId="77777777" w:rsidTr="00D232AD">
        <w:tc>
          <w:tcPr>
            <w:tcW w:w="4621" w:type="dxa"/>
            <w:shd w:val="clear" w:color="auto" w:fill="C5E0B3" w:themeFill="accent6" w:themeFillTint="66"/>
            <w:vAlign w:val="center"/>
          </w:tcPr>
          <w:p w14:paraId="169C7268" w14:textId="77777777" w:rsidR="000F1B48" w:rsidRPr="00984E5E" w:rsidRDefault="005307CA" w:rsidP="00A4443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b/>
                <w:bCs/>
                <w:color w:val="000000" w:themeColor="text1"/>
                <w:sz w:val="24"/>
                <w:szCs w:val="24"/>
                <w:lang w:val="uz-Cyrl-UZ"/>
              </w:rPr>
              <w:t>R — roll</w:t>
            </w:r>
            <w:r w:rsidRPr="00984E5E">
              <w:rPr>
                <w:rFonts w:ascii="Times New Roman" w:hAnsi="Times New Roman" w:cs="Times New Roman"/>
                <w:color w:val="000000" w:themeColor="text1"/>
                <w:sz w:val="24"/>
                <w:szCs w:val="24"/>
                <w:lang w:val="uz-Cyrl-UZ"/>
              </w:rPr>
              <w:t xml:space="preserve"> </w:t>
            </w:r>
          </w:p>
          <w:p w14:paraId="253F85A0" w14:textId="0ADDC34C" w:rsidR="005307CA" w:rsidRPr="00984E5E" w:rsidRDefault="005307CA" w:rsidP="00A4443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(Гаскин бўйича айлантириш)</w:t>
            </w:r>
          </w:p>
        </w:tc>
        <w:tc>
          <w:tcPr>
            <w:tcW w:w="4622" w:type="dxa"/>
            <w:shd w:val="clear" w:color="auto" w:fill="C5E0B3" w:themeFill="accent6" w:themeFillTint="66"/>
            <w:vAlign w:val="center"/>
          </w:tcPr>
          <w:p w14:paraId="10F61BE7" w14:textId="397B9385" w:rsidR="005307CA" w:rsidRPr="00984E5E" w:rsidRDefault="00AB6458" w:rsidP="00A4443E">
            <w:pPr>
              <w:spacing w:line="276" w:lineRule="auto"/>
              <w:rPr>
                <w:rFonts w:ascii="Times New Roman" w:hAnsi="Times New Roman" w:cs="Times New Roman"/>
                <w:sz w:val="24"/>
                <w:szCs w:val="24"/>
                <w:lang w:val="uz-Cyrl-UZ"/>
              </w:rPr>
            </w:pPr>
            <w:r w:rsidRPr="00984E5E">
              <w:rPr>
                <w:rFonts w:ascii="Times New Roman" w:hAnsi="Times New Roman" w:cs="Times New Roman"/>
                <w:sz w:val="24"/>
                <w:szCs w:val="24"/>
                <w:lang w:val="uz-Cyrl-UZ"/>
              </w:rPr>
              <w:t>Туғувчи аёл тизза-тирсак ҳолатига айлантирилади</w:t>
            </w:r>
          </w:p>
        </w:tc>
      </w:tr>
      <w:tr w:rsidR="005307CA" w:rsidRPr="0051136B" w14:paraId="353BE031" w14:textId="77777777" w:rsidTr="00D232AD">
        <w:tc>
          <w:tcPr>
            <w:tcW w:w="4621" w:type="dxa"/>
            <w:shd w:val="clear" w:color="auto" w:fill="C5E0B3" w:themeFill="accent6" w:themeFillTint="66"/>
            <w:vAlign w:val="center"/>
          </w:tcPr>
          <w:p w14:paraId="4E48D83C" w14:textId="77777777" w:rsidR="000F1B48" w:rsidRPr="00984E5E" w:rsidRDefault="005307CA" w:rsidP="00A4443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b/>
                <w:bCs/>
                <w:color w:val="000000" w:themeColor="text1"/>
                <w:sz w:val="24"/>
                <w:szCs w:val="24"/>
                <w:lang w:val="uz-Cyrl-UZ"/>
              </w:rPr>
              <w:t>R — remove the posterior arm</w:t>
            </w:r>
            <w:r w:rsidRPr="00984E5E">
              <w:rPr>
                <w:rFonts w:ascii="Times New Roman" w:hAnsi="Times New Roman" w:cs="Times New Roman"/>
                <w:color w:val="000000" w:themeColor="text1"/>
                <w:sz w:val="24"/>
                <w:szCs w:val="24"/>
                <w:lang w:val="uz-Cyrl-UZ"/>
              </w:rPr>
              <w:t xml:space="preserve"> </w:t>
            </w:r>
          </w:p>
          <w:p w14:paraId="13988212" w14:textId="71D688BE" w:rsidR="005307CA" w:rsidRPr="00984E5E" w:rsidRDefault="005307CA" w:rsidP="00A4443E">
            <w:pPr>
              <w:spacing w:line="276" w:lineRule="auto"/>
              <w:rPr>
                <w:rFonts w:ascii="Times New Roman" w:hAnsi="Times New Roman" w:cs="Times New Roman"/>
                <w:color w:val="000000" w:themeColor="text1"/>
                <w:sz w:val="24"/>
                <w:szCs w:val="24"/>
                <w:lang w:val="uz-Cyrl-UZ"/>
              </w:rPr>
            </w:pPr>
            <w:r w:rsidRPr="00984E5E">
              <w:rPr>
                <w:rFonts w:ascii="Times New Roman" w:hAnsi="Times New Roman" w:cs="Times New Roman"/>
                <w:color w:val="000000" w:themeColor="text1"/>
                <w:sz w:val="24"/>
                <w:szCs w:val="24"/>
                <w:lang w:val="uz-Cyrl-UZ"/>
              </w:rPr>
              <w:t>(орқа қўлни чиқариб олиш)</w:t>
            </w:r>
          </w:p>
        </w:tc>
        <w:tc>
          <w:tcPr>
            <w:tcW w:w="4622" w:type="dxa"/>
            <w:shd w:val="clear" w:color="auto" w:fill="C5E0B3" w:themeFill="accent6" w:themeFillTint="66"/>
            <w:vAlign w:val="center"/>
          </w:tcPr>
          <w:p w14:paraId="5CC2B8E4" w14:textId="2FAEB3AE" w:rsidR="005307CA" w:rsidRPr="00984E5E" w:rsidRDefault="00AB6458" w:rsidP="00A4443E">
            <w:pPr>
              <w:spacing w:line="276" w:lineRule="auto"/>
              <w:rPr>
                <w:rFonts w:ascii="Times New Roman" w:hAnsi="Times New Roman" w:cs="Times New Roman"/>
                <w:sz w:val="24"/>
                <w:szCs w:val="24"/>
                <w:lang w:val="uz-Cyrl-UZ"/>
              </w:rPr>
            </w:pPr>
            <w:r w:rsidRPr="00984E5E">
              <w:rPr>
                <w:rFonts w:ascii="Times New Roman" w:hAnsi="Times New Roman" w:cs="Times New Roman"/>
                <w:color w:val="000000" w:themeColor="text1"/>
                <w:sz w:val="24"/>
                <w:szCs w:val="24"/>
                <w:lang w:val="uz-Cyrl-UZ"/>
              </w:rPr>
              <w:t>Ҳомиланинг қўли кўкрак бўйлаб юзига қараб «ювиш» ҳаракати билан ташқарига чиқарилади</w:t>
            </w:r>
          </w:p>
        </w:tc>
      </w:tr>
    </w:tbl>
    <w:p w14:paraId="35A727D1" w14:textId="77777777" w:rsidR="00FF353F" w:rsidRPr="00984E5E" w:rsidRDefault="00FF353F">
      <w:pPr>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br w:type="page"/>
      </w:r>
    </w:p>
    <w:p w14:paraId="7D8EAF72" w14:textId="0AD8AE66" w:rsidR="0094040C" w:rsidRPr="00984E5E" w:rsidRDefault="0094040C" w:rsidP="0094040C">
      <w:pPr>
        <w:spacing w:line="240" w:lineRule="auto"/>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lastRenderedPageBreak/>
        <w:t>5-илова</w:t>
      </w:r>
    </w:p>
    <w:p w14:paraId="65ED90DD" w14:textId="48D9C8BD" w:rsidR="0094040C" w:rsidRPr="00984E5E" w:rsidRDefault="0094040C" w:rsidP="005C5DC8">
      <w:pPr>
        <w:pStyle w:val="2"/>
        <w:spacing w:after="120"/>
        <w:rPr>
          <w:rFonts w:ascii="Times New Roman" w:hAnsi="Times New Roman" w:cs="Times New Roman"/>
          <w:i/>
          <w:color w:val="002060"/>
          <w:lang w:val="uz-Cyrl-UZ"/>
        </w:rPr>
      </w:pPr>
      <w:bookmarkStart w:id="37" w:name="_Toc74350230"/>
      <w:r w:rsidRPr="00984E5E">
        <w:rPr>
          <w:rFonts w:ascii="Times New Roman" w:hAnsi="Times New Roman" w:cs="Times New Roman"/>
          <w:i/>
          <w:color w:val="002060"/>
          <w:lang w:val="uz-Cyrl-UZ"/>
        </w:rPr>
        <w:t>Ҳомила елкаси дистоциясида ёрдам кўрсатиш карта</w:t>
      </w:r>
      <w:r w:rsidR="00086F90" w:rsidRPr="00984E5E">
        <w:rPr>
          <w:rFonts w:ascii="Times New Roman" w:hAnsi="Times New Roman" w:cs="Times New Roman"/>
          <w:i/>
          <w:color w:val="002060"/>
          <w:lang w:val="uz-Cyrl-UZ"/>
        </w:rPr>
        <w:t>-баённомаси</w:t>
      </w:r>
      <w:bookmarkEnd w:id="37"/>
    </w:p>
    <w:tbl>
      <w:tblPr>
        <w:tblStyle w:val="6"/>
        <w:tblW w:w="9345" w:type="dxa"/>
        <w:tblLook w:val="04A0" w:firstRow="1" w:lastRow="0" w:firstColumn="1" w:lastColumn="0" w:noHBand="0" w:noVBand="1"/>
      </w:tblPr>
      <w:tblGrid>
        <w:gridCol w:w="2830"/>
        <w:gridCol w:w="2761"/>
        <w:gridCol w:w="1814"/>
        <w:gridCol w:w="608"/>
        <w:gridCol w:w="1332"/>
      </w:tblGrid>
      <w:tr w:rsidR="00BE51F9" w:rsidRPr="00984E5E" w14:paraId="502997AE" w14:textId="77777777" w:rsidTr="00BE51F9">
        <w:trPr>
          <w:trHeight w:val="938"/>
        </w:trPr>
        <w:tc>
          <w:tcPr>
            <w:tcW w:w="5591" w:type="dxa"/>
            <w:gridSpan w:val="2"/>
            <w:shd w:val="clear" w:color="auto" w:fill="FFE599" w:themeFill="accent4" w:themeFillTint="66"/>
          </w:tcPr>
          <w:p w14:paraId="49C5614E" w14:textId="6470CC2B"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lang w:val="uz-Cyrl-UZ"/>
              </w:rPr>
            </w:pPr>
            <w:r w:rsidRPr="00984E5E">
              <w:rPr>
                <w:rFonts w:ascii="Times New Roman" w:eastAsia="Calibri" w:hAnsi="Times New Roman" w:cs="Times New Roman"/>
                <w:color w:val="000000"/>
                <w:sz w:val="24"/>
                <w:szCs w:val="24"/>
                <w:lang w:val="uz-Cyrl-UZ"/>
              </w:rPr>
              <w:t>Сана _____________</w:t>
            </w:r>
          </w:p>
          <w:p w14:paraId="3432C740" w14:textId="31CF8CF4"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lang w:val="uz-Cyrl-UZ"/>
              </w:rPr>
            </w:pPr>
            <w:r w:rsidRPr="00984E5E">
              <w:rPr>
                <w:rFonts w:ascii="Times New Roman" w:eastAsia="Calibri" w:hAnsi="Times New Roman" w:cs="Times New Roman"/>
                <w:color w:val="000000"/>
                <w:sz w:val="24"/>
                <w:szCs w:val="24"/>
                <w:lang w:val="uz-Cyrl-UZ"/>
              </w:rPr>
              <w:t>Туғруқ тарихи № __________</w:t>
            </w:r>
          </w:p>
          <w:p w14:paraId="1B12BAE5" w14:textId="692966C8"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lang w:val="uz-Cyrl-UZ"/>
              </w:rPr>
            </w:pPr>
            <w:r w:rsidRPr="00984E5E">
              <w:rPr>
                <w:rFonts w:ascii="Times New Roman" w:eastAsia="Calibri" w:hAnsi="Times New Roman" w:cs="Times New Roman"/>
                <w:color w:val="000000"/>
                <w:sz w:val="24"/>
                <w:szCs w:val="24"/>
                <w:lang w:val="uz-Cyrl-UZ"/>
              </w:rPr>
              <w:t>Ҳомиладор аёл Ф.И.Ш. ________________________</w:t>
            </w:r>
          </w:p>
        </w:tc>
        <w:tc>
          <w:tcPr>
            <w:tcW w:w="3754" w:type="dxa"/>
            <w:gridSpan w:val="3"/>
            <w:shd w:val="clear" w:color="auto" w:fill="FFE599" w:themeFill="accent4" w:themeFillTint="66"/>
          </w:tcPr>
          <w:p w14:paraId="38989219" w14:textId="195A8CA2"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lang w:val="uz-Cyrl-UZ"/>
              </w:rPr>
            </w:pPr>
            <w:r w:rsidRPr="00984E5E">
              <w:rPr>
                <w:rFonts w:ascii="Times New Roman" w:eastAsia="Calibri" w:hAnsi="Times New Roman" w:cs="Times New Roman"/>
                <w:color w:val="000000"/>
                <w:sz w:val="24"/>
                <w:szCs w:val="24"/>
                <w:lang w:val="uz-Cyrl-UZ"/>
              </w:rPr>
              <w:t xml:space="preserve">Картани тўлдирган </w:t>
            </w:r>
            <w:r w:rsidRPr="00984E5E">
              <w:rPr>
                <w:rFonts w:ascii="Times New Roman" w:eastAsia="Calibri" w:hAnsi="Times New Roman" w:cs="Times New Roman"/>
                <w:color w:val="000000"/>
                <w:sz w:val="24"/>
                <w:szCs w:val="24"/>
              </w:rPr>
              <w:t>мутахассис</w:t>
            </w:r>
            <w:r w:rsidRPr="00984E5E">
              <w:rPr>
                <w:rFonts w:ascii="Times New Roman" w:eastAsia="Calibri" w:hAnsi="Times New Roman" w:cs="Times New Roman"/>
                <w:color w:val="000000"/>
                <w:sz w:val="24"/>
                <w:szCs w:val="24"/>
                <w:lang w:val="uz-Cyrl-UZ"/>
              </w:rPr>
              <w:t>нинг Ф.И.Ш.</w:t>
            </w:r>
          </w:p>
        </w:tc>
      </w:tr>
      <w:tr w:rsidR="00131ECE" w:rsidRPr="00984E5E" w14:paraId="6409E585" w14:textId="77777777" w:rsidTr="00BE51F9">
        <w:trPr>
          <w:trHeight w:val="1263"/>
        </w:trPr>
        <w:tc>
          <w:tcPr>
            <w:tcW w:w="2830" w:type="dxa"/>
            <w:shd w:val="clear" w:color="auto" w:fill="C5E0B3" w:themeFill="accent6" w:themeFillTint="66"/>
          </w:tcPr>
          <w:p w14:paraId="66ACDCCE" w14:textId="3DE97835" w:rsidR="00BE51F9" w:rsidRPr="00984E5E" w:rsidRDefault="00265A8E"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color w:val="000000"/>
                <w:sz w:val="24"/>
                <w:szCs w:val="24"/>
                <w:lang w:val="uz-Cyrl-UZ"/>
              </w:rPr>
              <w:t>Ҳомиланинг боши туғилиш вақти</w:t>
            </w:r>
            <w:r w:rsidR="00BE51F9" w:rsidRPr="00984E5E">
              <w:rPr>
                <w:rFonts w:ascii="Times New Roman" w:eastAsia="Calibri" w:hAnsi="Times New Roman" w:cs="Times New Roman"/>
                <w:color w:val="000000"/>
                <w:sz w:val="24"/>
                <w:szCs w:val="24"/>
              </w:rPr>
              <w:t xml:space="preserve"> ____________</w:t>
            </w:r>
          </w:p>
        </w:tc>
        <w:tc>
          <w:tcPr>
            <w:tcW w:w="2761" w:type="dxa"/>
            <w:shd w:val="clear" w:color="auto" w:fill="C5E0B3" w:themeFill="accent6" w:themeFillTint="66"/>
          </w:tcPr>
          <w:p w14:paraId="109FA893" w14:textId="4DDAAFDF" w:rsidR="00BE51F9" w:rsidRPr="00984E5E" w:rsidRDefault="00265A8E"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sz w:val="24"/>
                <w:szCs w:val="24"/>
                <w:lang w:val="uz-Cyrl-UZ"/>
              </w:rPr>
              <w:t xml:space="preserve">Ҳомила елкаси дистоцияси ташхисини қўйиш вақти </w:t>
            </w:r>
            <w:r w:rsidR="00BE51F9" w:rsidRPr="00984E5E">
              <w:rPr>
                <w:rFonts w:ascii="Times New Roman" w:eastAsia="Calibri" w:hAnsi="Times New Roman" w:cs="Times New Roman"/>
                <w:sz w:val="24"/>
                <w:szCs w:val="24"/>
              </w:rPr>
              <w:t>________</w:t>
            </w:r>
          </w:p>
        </w:tc>
        <w:tc>
          <w:tcPr>
            <w:tcW w:w="1814" w:type="dxa"/>
            <w:shd w:val="clear" w:color="auto" w:fill="C5E0B3" w:themeFill="accent6" w:themeFillTint="66"/>
          </w:tcPr>
          <w:p w14:paraId="5812CBCB" w14:textId="6B0A8848" w:rsidR="00BE51F9" w:rsidRPr="00984E5E" w:rsidRDefault="00131ECE"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color w:val="000000"/>
                <w:sz w:val="24"/>
                <w:szCs w:val="24"/>
                <w:lang w:val="uz-Cyrl-UZ"/>
              </w:rPr>
              <w:t xml:space="preserve">Ҳомиланинг танаси туғилиш вақти </w:t>
            </w:r>
            <w:r w:rsidR="00BE51F9" w:rsidRPr="00984E5E">
              <w:rPr>
                <w:rFonts w:ascii="Times New Roman" w:eastAsia="Calibri" w:hAnsi="Times New Roman" w:cs="Times New Roman"/>
                <w:color w:val="000000"/>
                <w:sz w:val="24"/>
                <w:szCs w:val="24"/>
              </w:rPr>
              <w:t>_____</w:t>
            </w:r>
          </w:p>
        </w:tc>
        <w:tc>
          <w:tcPr>
            <w:tcW w:w="1940" w:type="dxa"/>
            <w:gridSpan w:val="2"/>
            <w:shd w:val="clear" w:color="auto" w:fill="C5E0B3" w:themeFill="accent6" w:themeFillTint="66"/>
          </w:tcPr>
          <w:p w14:paraId="64211405" w14:textId="69C954E3" w:rsidR="00BE51F9" w:rsidRPr="00984E5E" w:rsidRDefault="00131ECE"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color w:val="000000"/>
                <w:sz w:val="24"/>
                <w:szCs w:val="24"/>
                <w:lang w:val="uz-Cyrl-UZ"/>
              </w:rPr>
              <w:t xml:space="preserve">Ҳомиланинг боши/танаси туғилиш оралиқ вақти </w:t>
            </w:r>
            <w:r w:rsidR="00BE51F9" w:rsidRPr="00984E5E">
              <w:rPr>
                <w:rFonts w:ascii="Times New Roman" w:eastAsia="Calibri" w:hAnsi="Times New Roman" w:cs="Times New Roman"/>
                <w:color w:val="000000"/>
                <w:sz w:val="24"/>
                <w:szCs w:val="24"/>
              </w:rPr>
              <w:t>_____</w:t>
            </w:r>
          </w:p>
        </w:tc>
      </w:tr>
      <w:tr w:rsidR="00BE51F9" w:rsidRPr="00984E5E" w14:paraId="45893299" w14:textId="77777777" w:rsidTr="00BE51F9">
        <w:trPr>
          <w:trHeight w:val="340"/>
        </w:trPr>
        <w:tc>
          <w:tcPr>
            <w:tcW w:w="2830" w:type="dxa"/>
            <w:shd w:val="clear" w:color="auto" w:fill="C5E0B3" w:themeFill="accent6" w:themeFillTint="66"/>
          </w:tcPr>
          <w:p w14:paraId="6AB71A1F" w14:textId="2E58AD96" w:rsidR="00BE51F9" w:rsidRPr="00984E5E" w:rsidRDefault="0027570C"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color w:val="000000"/>
                <w:sz w:val="24"/>
                <w:szCs w:val="24"/>
                <w:lang w:val="uz-Cyrl-UZ"/>
              </w:rPr>
              <w:t xml:space="preserve">Боланинг </w:t>
            </w:r>
            <w:r w:rsidRPr="00984E5E">
              <w:rPr>
                <w:rFonts w:ascii="Times New Roman" w:eastAsia="Calibri" w:hAnsi="Times New Roman" w:cs="Times New Roman"/>
                <w:color w:val="000000"/>
                <w:sz w:val="24"/>
                <w:szCs w:val="24"/>
              </w:rPr>
              <w:t>позиция</w:t>
            </w:r>
            <w:r w:rsidRPr="00984E5E">
              <w:rPr>
                <w:rFonts w:ascii="Times New Roman" w:eastAsia="Calibri" w:hAnsi="Times New Roman" w:cs="Times New Roman"/>
                <w:color w:val="000000"/>
                <w:sz w:val="24"/>
                <w:szCs w:val="24"/>
                <w:lang w:val="uz-Cyrl-UZ"/>
              </w:rPr>
              <w:t>си (юзи)</w:t>
            </w:r>
          </w:p>
        </w:tc>
        <w:tc>
          <w:tcPr>
            <w:tcW w:w="2761" w:type="dxa"/>
            <w:shd w:val="clear" w:color="auto" w:fill="C5E0B3" w:themeFill="accent6" w:themeFillTint="66"/>
          </w:tcPr>
          <w:p w14:paraId="0D720C4E" w14:textId="31A62939" w:rsidR="00BE51F9" w:rsidRPr="00984E5E" w:rsidRDefault="0027570C"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color w:val="000000"/>
                <w:sz w:val="24"/>
                <w:szCs w:val="24"/>
                <w:lang w:val="uz-Cyrl-UZ"/>
              </w:rPr>
              <w:t>Ўнг сонга қараган</w:t>
            </w:r>
          </w:p>
        </w:tc>
        <w:tc>
          <w:tcPr>
            <w:tcW w:w="3754" w:type="dxa"/>
            <w:gridSpan w:val="3"/>
            <w:shd w:val="clear" w:color="auto" w:fill="C5E0B3" w:themeFill="accent6" w:themeFillTint="66"/>
          </w:tcPr>
          <w:p w14:paraId="6B4EB52B" w14:textId="2BC62E16" w:rsidR="00BE51F9" w:rsidRPr="00984E5E" w:rsidRDefault="0027570C"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color w:val="000000"/>
                <w:sz w:val="24"/>
                <w:szCs w:val="24"/>
                <w:lang w:val="uz-Cyrl-UZ"/>
              </w:rPr>
              <w:t>Чап сонга қараган</w:t>
            </w:r>
          </w:p>
        </w:tc>
      </w:tr>
      <w:tr w:rsidR="00BE51F9" w:rsidRPr="00984E5E" w14:paraId="78ACFDDE" w14:textId="77777777" w:rsidTr="00BE51F9">
        <w:trPr>
          <w:trHeight w:val="340"/>
        </w:trPr>
        <w:tc>
          <w:tcPr>
            <w:tcW w:w="9345" w:type="dxa"/>
            <w:gridSpan w:val="5"/>
            <w:shd w:val="clear" w:color="auto" w:fill="FFE599" w:themeFill="accent4" w:themeFillTint="66"/>
          </w:tcPr>
          <w:p w14:paraId="3B66FAB6" w14:textId="3267C2E1" w:rsidR="00BE51F9" w:rsidRPr="00984E5E" w:rsidRDefault="00F87374" w:rsidP="00A4443E">
            <w:pPr>
              <w:autoSpaceDE w:val="0"/>
              <w:autoSpaceDN w:val="0"/>
              <w:adjustRightInd w:val="0"/>
              <w:spacing w:line="276" w:lineRule="auto"/>
              <w:jc w:val="center"/>
              <w:rPr>
                <w:rFonts w:ascii="Times New Roman" w:eastAsia="Calibri" w:hAnsi="Times New Roman" w:cs="Times New Roman"/>
                <w:b/>
                <w:bCs/>
                <w:color w:val="000000"/>
                <w:sz w:val="24"/>
                <w:szCs w:val="24"/>
              </w:rPr>
            </w:pPr>
            <w:r w:rsidRPr="00984E5E">
              <w:rPr>
                <w:rFonts w:ascii="Times New Roman" w:eastAsia="Calibri" w:hAnsi="Times New Roman" w:cs="Times New Roman"/>
                <w:b/>
                <w:bCs/>
                <w:color w:val="000000"/>
                <w:sz w:val="24"/>
                <w:szCs w:val="24"/>
                <w:lang w:val="uz-Cyrl-UZ"/>
              </w:rPr>
              <w:t xml:space="preserve">Ҳомиланинг боши туғилишида </w:t>
            </w:r>
            <w:r w:rsidR="009F0697" w:rsidRPr="00984E5E">
              <w:rPr>
                <w:rFonts w:ascii="Times New Roman" w:eastAsia="Calibri" w:hAnsi="Times New Roman" w:cs="Times New Roman"/>
                <w:b/>
                <w:bCs/>
                <w:color w:val="000000"/>
                <w:sz w:val="24"/>
                <w:szCs w:val="24"/>
                <w:lang w:val="uz-Cyrl-UZ"/>
              </w:rPr>
              <w:t>иштирок этган мутахассислар</w:t>
            </w:r>
          </w:p>
        </w:tc>
      </w:tr>
      <w:tr w:rsidR="00BE51F9" w:rsidRPr="00984E5E" w14:paraId="43ED0D7F" w14:textId="77777777" w:rsidTr="00BE51F9">
        <w:trPr>
          <w:trHeight w:val="340"/>
        </w:trPr>
        <w:tc>
          <w:tcPr>
            <w:tcW w:w="2830" w:type="dxa"/>
            <w:shd w:val="clear" w:color="auto" w:fill="C5E0B3" w:themeFill="accent6" w:themeFillTint="66"/>
          </w:tcPr>
          <w:p w14:paraId="1F94211E" w14:textId="2EDE655C" w:rsidR="00BE51F9" w:rsidRPr="00984E5E" w:rsidRDefault="00F87374" w:rsidP="00A4443E">
            <w:pPr>
              <w:autoSpaceDE w:val="0"/>
              <w:autoSpaceDN w:val="0"/>
              <w:adjustRightInd w:val="0"/>
              <w:spacing w:line="276" w:lineRule="auto"/>
              <w:rPr>
                <w:rFonts w:ascii="Times New Roman" w:eastAsia="Calibri" w:hAnsi="Times New Roman" w:cs="Times New Roman"/>
                <w:color w:val="000000"/>
                <w:sz w:val="24"/>
                <w:szCs w:val="24"/>
                <w:lang w:val="uz-Cyrl-UZ"/>
              </w:rPr>
            </w:pPr>
            <w:r w:rsidRPr="00984E5E">
              <w:rPr>
                <w:rFonts w:ascii="Times New Roman" w:eastAsia="Calibri" w:hAnsi="Times New Roman" w:cs="Times New Roman"/>
                <w:color w:val="000000"/>
                <w:sz w:val="24"/>
                <w:szCs w:val="24"/>
                <w:lang w:val="uz-Cyrl-UZ"/>
              </w:rPr>
              <w:t>Доя</w:t>
            </w:r>
          </w:p>
        </w:tc>
        <w:tc>
          <w:tcPr>
            <w:tcW w:w="6515" w:type="dxa"/>
            <w:gridSpan w:val="4"/>
            <w:shd w:val="clear" w:color="auto" w:fill="C5E0B3" w:themeFill="accent6" w:themeFillTint="66"/>
          </w:tcPr>
          <w:p w14:paraId="10C72BEE"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BE51F9" w:rsidRPr="00984E5E" w14:paraId="621AE93F" w14:textId="77777777" w:rsidTr="00BE51F9">
        <w:trPr>
          <w:trHeight w:val="340"/>
        </w:trPr>
        <w:tc>
          <w:tcPr>
            <w:tcW w:w="2830" w:type="dxa"/>
            <w:shd w:val="clear" w:color="auto" w:fill="C5E0B3" w:themeFill="accent6" w:themeFillTint="66"/>
          </w:tcPr>
          <w:p w14:paraId="782B9846"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color w:val="000000"/>
                <w:sz w:val="24"/>
                <w:szCs w:val="24"/>
              </w:rPr>
              <w:t>Акушер-гинеколог</w:t>
            </w:r>
          </w:p>
        </w:tc>
        <w:tc>
          <w:tcPr>
            <w:tcW w:w="6515" w:type="dxa"/>
            <w:gridSpan w:val="4"/>
            <w:shd w:val="clear" w:color="auto" w:fill="C5E0B3" w:themeFill="accent6" w:themeFillTint="66"/>
          </w:tcPr>
          <w:p w14:paraId="3B7DBF26"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BE51F9" w:rsidRPr="00984E5E" w14:paraId="4BAD3E39" w14:textId="77777777" w:rsidTr="00BE51F9">
        <w:trPr>
          <w:trHeight w:val="340"/>
        </w:trPr>
        <w:tc>
          <w:tcPr>
            <w:tcW w:w="2830" w:type="dxa"/>
            <w:shd w:val="clear" w:color="auto" w:fill="C5E0B3" w:themeFill="accent6" w:themeFillTint="66"/>
          </w:tcPr>
          <w:p w14:paraId="3D730AED"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color w:val="000000"/>
                <w:sz w:val="24"/>
                <w:szCs w:val="24"/>
              </w:rPr>
              <w:t>Неонатолог</w:t>
            </w:r>
          </w:p>
        </w:tc>
        <w:tc>
          <w:tcPr>
            <w:tcW w:w="6515" w:type="dxa"/>
            <w:gridSpan w:val="4"/>
            <w:shd w:val="clear" w:color="auto" w:fill="C5E0B3" w:themeFill="accent6" w:themeFillTint="66"/>
          </w:tcPr>
          <w:p w14:paraId="0176F54D"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BE51F9" w:rsidRPr="00984E5E" w14:paraId="33EF49F6" w14:textId="77777777" w:rsidTr="00BE51F9">
        <w:trPr>
          <w:trHeight w:val="340"/>
        </w:trPr>
        <w:tc>
          <w:tcPr>
            <w:tcW w:w="9345" w:type="dxa"/>
            <w:gridSpan w:val="5"/>
            <w:shd w:val="clear" w:color="auto" w:fill="FFE599" w:themeFill="accent4" w:themeFillTint="66"/>
          </w:tcPr>
          <w:p w14:paraId="5038F3D6" w14:textId="30D737FA" w:rsidR="00BE51F9" w:rsidRPr="00984E5E" w:rsidRDefault="009F0697" w:rsidP="00A4443E">
            <w:pPr>
              <w:autoSpaceDE w:val="0"/>
              <w:autoSpaceDN w:val="0"/>
              <w:adjustRightInd w:val="0"/>
              <w:spacing w:line="276" w:lineRule="auto"/>
              <w:jc w:val="center"/>
              <w:rPr>
                <w:rFonts w:ascii="Times New Roman" w:eastAsia="Calibri" w:hAnsi="Times New Roman" w:cs="Times New Roman"/>
                <w:b/>
                <w:bCs/>
                <w:color w:val="000000"/>
                <w:sz w:val="24"/>
                <w:szCs w:val="24"/>
              </w:rPr>
            </w:pPr>
            <w:r w:rsidRPr="00984E5E">
              <w:rPr>
                <w:rFonts w:ascii="Times New Roman" w:eastAsia="Calibri" w:hAnsi="Times New Roman" w:cs="Times New Roman"/>
                <w:b/>
                <w:bCs/>
                <w:color w:val="000000"/>
                <w:sz w:val="24"/>
                <w:szCs w:val="24"/>
                <w:lang w:val="uz-Cyrl-UZ"/>
              </w:rPr>
              <w:t>Ҳомила елкаси дистоциясида ёрдам кўрсатган мутахассислар</w:t>
            </w:r>
          </w:p>
        </w:tc>
      </w:tr>
      <w:tr w:rsidR="00BE51F9" w:rsidRPr="00984E5E" w14:paraId="6D1FE856" w14:textId="77777777" w:rsidTr="00BE51F9">
        <w:trPr>
          <w:trHeight w:val="340"/>
        </w:trPr>
        <w:tc>
          <w:tcPr>
            <w:tcW w:w="2830" w:type="dxa"/>
            <w:shd w:val="clear" w:color="auto" w:fill="C5E0B3" w:themeFill="accent6" w:themeFillTint="66"/>
          </w:tcPr>
          <w:p w14:paraId="7DF52773" w14:textId="1DA0BD9F" w:rsidR="00BE51F9" w:rsidRPr="00984E5E" w:rsidRDefault="008F1C88" w:rsidP="00A4443E">
            <w:pPr>
              <w:autoSpaceDE w:val="0"/>
              <w:autoSpaceDN w:val="0"/>
              <w:adjustRightInd w:val="0"/>
              <w:spacing w:line="276" w:lineRule="auto"/>
              <w:jc w:val="center"/>
              <w:rPr>
                <w:rFonts w:ascii="Times New Roman" w:eastAsia="Calibri" w:hAnsi="Times New Roman" w:cs="Times New Roman"/>
                <w:i/>
                <w:color w:val="000000"/>
                <w:sz w:val="24"/>
                <w:szCs w:val="24"/>
                <w:lang w:val="uz-Cyrl-UZ"/>
              </w:rPr>
            </w:pPr>
            <w:r w:rsidRPr="00984E5E">
              <w:rPr>
                <w:rFonts w:ascii="Times New Roman" w:eastAsia="Calibri" w:hAnsi="Times New Roman" w:cs="Times New Roman"/>
                <w:i/>
                <w:color w:val="000000"/>
                <w:sz w:val="24"/>
                <w:szCs w:val="24"/>
                <w:lang w:val="uz-Cyrl-UZ"/>
              </w:rPr>
              <w:t>Рўйхат</w:t>
            </w:r>
          </w:p>
        </w:tc>
        <w:tc>
          <w:tcPr>
            <w:tcW w:w="2761" w:type="dxa"/>
            <w:shd w:val="clear" w:color="auto" w:fill="C5E0B3" w:themeFill="accent6" w:themeFillTint="66"/>
          </w:tcPr>
          <w:p w14:paraId="40F752C0" w14:textId="05A1C4D5" w:rsidR="00BE51F9" w:rsidRPr="00984E5E" w:rsidRDefault="008F1C88" w:rsidP="00A4443E">
            <w:pPr>
              <w:autoSpaceDE w:val="0"/>
              <w:autoSpaceDN w:val="0"/>
              <w:adjustRightInd w:val="0"/>
              <w:spacing w:line="276" w:lineRule="auto"/>
              <w:jc w:val="center"/>
              <w:rPr>
                <w:rFonts w:ascii="Times New Roman" w:eastAsia="Calibri" w:hAnsi="Times New Roman" w:cs="Times New Roman"/>
                <w:i/>
                <w:color w:val="000000"/>
                <w:sz w:val="24"/>
                <w:szCs w:val="24"/>
              </w:rPr>
            </w:pPr>
            <w:r w:rsidRPr="00984E5E">
              <w:rPr>
                <w:rFonts w:ascii="Times New Roman" w:eastAsia="Calibri" w:hAnsi="Times New Roman" w:cs="Times New Roman"/>
                <w:i/>
                <w:color w:val="000000"/>
                <w:sz w:val="24"/>
                <w:szCs w:val="24"/>
                <w:lang w:val="uz-Cyrl-UZ"/>
              </w:rPr>
              <w:t>Келиш вақти</w:t>
            </w:r>
          </w:p>
        </w:tc>
        <w:tc>
          <w:tcPr>
            <w:tcW w:w="3754" w:type="dxa"/>
            <w:gridSpan w:val="3"/>
            <w:shd w:val="clear" w:color="auto" w:fill="C5E0B3" w:themeFill="accent6" w:themeFillTint="66"/>
          </w:tcPr>
          <w:p w14:paraId="6B2E5FD9" w14:textId="2F9C4C96" w:rsidR="00BE51F9" w:rsidRPr="00984E5E" w:rsidRDefault="00BE51F9" w:rsidP="00A4443E">
            <w:pPr>
              <w:autoSpaceDE w:val="0"/>
              <w:autoSpaceDN w:val="0"/>
              <w:adjustRightInd w:val="0"/>
              <w:spacing w:line="276" w:lineRule="auto"/>
              <w:jc w:val="center"/>
              <w:rPr>
                <w:rFonts w:ascii="Times New Roman" w:eastAsia="Calibri" w:hAnsi="Times New Roman" w:cs="Times New Roman"/>
                <w:i/>
                <w:color w:val="000000"/>
                <w:sz w:val="24"/>
                <w:szCs w:val="24"/>
                <w:lang w:val="uz-Cyrl-UZ"/>
              </w:rPr>
            </w:pPr>
            <w:r w:rsidRPr="00984E5E">
              <w:rPr>
                <w:rFonts w:ascii="Times New Roman" w:eastAsia="Calibri" w:hAnsi="Times New Roman" w:cs="Times New Roman"/>
                <w:i/>
                <w:color w:val="000000"/>
                <w:sz w:val="24"/>
                <w:szCs w:val="24"/>
              </w:rPr>
              <w:t>Фамилия</w:t>
            </w:r>
            <w:r w:rsidR="008F1C88" w:rsidRPr="00984E5E">
              <w:rPr>
                <w:rFonts w:ascii="Times New Roman" w:eastAsia="Calibri" w:hAnsi="Times New Roman" w:cs="Times New Roman"/>
                <w:i/>
                <w:color w:val="000000"/>
                <w:sz w:val="24"/>
                <w:szCs w:val="24"/>
                <w:lang w:val="uz-Cyrl-UZ"/>
              </w:rPr>
              <w:t>си</w:t>
            </w:r>
          </w:p>
        </w:tc>
      </w:tr>
      <w:tr w:rsidR="00BE51F9" w:rsidRPr="00984E5E" w14:paraId="72DBE9B8" w14:textId="77777777" w:rsidTr="00BE51F9">
        <w:trPr>
          <w:trHeight w:val="340"/>
        </w:trPr>
        <w:tc>
          <w:tcPr>
            <w:tcW w:w="2830" w:type="dxa"/>
            <w:shd w:val="clear" w:color="auto" w:fill="C5E0B3" w:themeFill="accent6" w:themeFillTint="66"/>
          </w:tcPr>
          <w:p w14:paraId="7C2129A5" w14:textId="68297AD5" w:rsidR="00BE51F9" w:rsidRPr="00984E5E" w:rsidRDefault="008F1C88" w:rsidP="00A4443E">
            <w:pPr>
              <w:autoSpaceDE w:val="0"/>
              <w:autoSpaceDN w:val="0"/>
              <w:adjustRightInd w:val="0"/>
              <w:spacing w:line="276" w:lineRule="auto"/>
              <w:rPr>
                <w:rFonts w:ascii="Times New Roman" w:eastAsia="Calibri" w:hAnsi="Times New Roman" w:cs="Times New Roman"/>
                <w:color w:val="000000"/>
                <w:sz w:val="24"/>
                <w:szCs w:val="24"/>
                <w:lang w:val="uz-Cyrl-UZ"/>
              </w:rPr>
            </w:pPr>
            <w:r w:rsidRPr="00984E5E">
              <w:rPr>
                <w:rFonts w:ascii="Times New Roman" w:eastAsia="Calibri" w:hAnsi="Times New Roman" w:cs="Times New Roman"/>
                <w:color w:val="000000"/>
                <w:sz w:val="24"/>
                <w:szCs w:val="24"/>
                <w:lang w:val="uz-Cyrl-UZ"/>
              </w:rPr>
              <w:t>Доя</w:t>
            </w:r>
          </w:p>
        </w:tc>
        <w:tc>
          <w:tcPr>
            <w:tcW w:w="2761" w:type="dxa"/>
            <w:shd w:val="clear" w:color="auto" w:fill="C5E0B3" w:themeFill="accent6" w:themeFillTint="66"/>
          </w:tcPr>
          <w:p w14:paraId="1F478944"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3754" w:type="dxa"/>
            <w:gridSpan w:val="3"/>
            <w:shd w:val="clear" w:color="auto" w:fill="C5E0B3" w:themeFill="accent6" w:themeFillTint="66"/>
          </w:tcPr>
          <w:p w14:paraId="1669C5F4"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BE51F9" w:rsidRPr="00984E5E" w14:paraId="685D026C" w14:textId="77777777" w:rsidTr="00BE51F9">
        <w:trPr>
          <w:trHeight w:val="340"/>
        </w:trPr>
        <w:tc>
          <w:tcPr>
            <w:tcW w:w="2830" w:type="dxa"/>
            <w:shd w:val="clear" w:color="auto" w:fill="C5E0B3" w:themeFill="accent6" w:themeFillTint="66"/>
          </w:tcPr>
          <w:p w14:paraId="79A22E01"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color w:val="000000"/>
                <w:sz w:val="24"/>
                <w:szCs w:val="24"/>
              </w:rPr>
              <w:t>Акушер-гинеколог</w:t>
            </w:r>
          </w:p>
        </w:tc>
        <w:tc>
          <w:tcPr>
            <w:tcW w:w="2761" w:type="dxa"/>
            <w:shd w:val="clear" w:color="auto" w:fill="C5E0B3" w:themeFill="accent6" w:themeFillTint="66"/>
          </w:tcPr>
          <w:p w14:paraId="5DCBC76F"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3754" w:type="dxa"/>
            <w:gridSpan w:val="3"/>
            <w:shd w:val="clear" w:color="auto" w:fill="C5E0B3" w:themeFill="accent6" w:themeFillTint="66"/>
          </w:tcPr>
          <w:p w14:paraId="6DAEDCE4"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BE51F9" w:rsidRPr="00984E5E" w14:paraId="4ED0F9C1" w14:textId="77777777" w:rsidTr="00BE51F9">
        <w:trPr>
          <w:trHeight w:val="340"/>
        </w:trPr>
        <w:tc>
          <w:tcPr>
            <w:tcW w:w="2830" w:type="dxa"/>
            <w:shd w:val="clear" w:color="auto" w:fill="C5E0B3" w:themeFill="accent6" w:themeFillTint="66"/>
          </w:tcPr>
          <w:p w14:paraId="5332E324"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color w:val="000000"/>
                <w:sz w:val="24"/>
                <w:szCs w:val="24"/>
              </w:rPr>
              <w:t>Неонатолог-реаниматолог</w:t>
            </w:r>
          </w:p>
        </w:tc>
        <w:tc>
          <w:tcPr>
            <w:tcW w:w="2761" w:type="dxa"/>
            <w:shd w:val="clear" w:color="auto" w:fill="C5E0B3" w:themeFill="accent6" w:themeFillTint="66"/>
          </w:tcPr>
          <w:p w14:paraId="6240CA39"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3754" w:type="dxa"/>
            <w:gridSpan w:val="3"/>
            <w:shd w:val="clear" w:color="auto" w:fill="C5E0B3" w:themeFill="accent6" w:themeFillTint="66"/>
          </w:tcPr>
          <w:p w14:paraId="6A9AC6FE"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BE51F9" w:rsidRPr="00984E5E" w14:paraId="1F7E5D8E" w14:textId="77777777" w:rsidTr="00BE51F9">
        <w:trPr>
          <w:trHeight w:val="340"/>
        </w:trPr>
        <w:tc>
          <w:tcPr>
            <w:tcW w:w="9345" w:type="dxa"/>
            <w:gridSpan w:val="5"/>
            <w:shd w:val="clear" w:color="auto" w:fill="FFE599" w:themeFill="accent4" w:themeFillTint="66"/>
          </w:tcPr>
          <w:p w14:paraId="420A4824" w14:textId="280DD90A" w:rsidR="00BE51F9" w:rsidRPr="00984E5E" w:rsidRDefault="009F0697" w:rsidP="00A4443E">
            <w:pPr>
              <w:autoSpaceDE w:val="0"/>
              <w:autoSpaceDN w:val="0"/>
              <w:adjustRightInd w:val="0"/>
              <w:spacing w:line="276" w:lineRule="auto"/>
              <w:jc w:val="center"/>
              <w:rPr>
                <w:rFonts w:ascii="Times New Roman" w:eastAsia="Calibri" w:hAnsi="Times New Roman" w:cs="Times New Roman"/>
                <w:b/>
                <w:bCs/>
                <w:color w:val="000000"/>
                <w:sz w:val="24"/>
                <w:szCs w:val="24"/>
              </w:rPr>
            </w:pPr>
            <w:r w:rsidRPr="00984E5E">
              <w:rPr>
                <w:rFonts w:ascii="Times New Roman" w:eastAsia="Calibri" w:hAnsi="Times New Roman" w:cs="Times New Roman"/>
                <w:b/>
                <w:bCs/>
                <w:color w:val="000000"/>
                <w:sz w:val="24"/>
                <w:szCs w:val="24"/>
                <w:lang w:val="uz-Cyrl-UZ"/>
              </w:rPr>
              <w:t>Ҳомила елкаси дистоциясини бартараф этиш учун қўлланилган усуллар</w:t>
            </w:r>
          </w:p>
        </w:tc>
      </w:tr>
      <w:tr w:rsidR="00131ECE" w:rsidRPr="00984E5E" w14:paraId="1DC12569" w14:textId="77777777" w:rsidTr="00BE51F9">
        <w:trPr>
          <w:trHeight w:val="340"/>
        </w:trPr>
        <w:tc>
          <w:tcPr>
            <w:tcW w:w="2830" w:type="dxa"/>
            <w:shd w:val="clear" w:color="auto" w:fill="C5E0B3" w:themeFill="accent6" w:themeFillTint="66"/>
          </w:tcPr>
          <w:p w14:paraId="4DD7C735" w14:textId="77777777" w:rsidR="00BE51F9" w:rsidRPr="00984E5E" w:rsidRDefault="00BE51F9" w:rsidP="00A4443E">
            <w:pPr>
              <w:spacing w:line="276" w:lineRule="auto"/>
              <w:ind w:firstLine="709"/>
              <w:jc w:val="both"/>
              <w:rPr>
                <w:rFonts w:ascii="Times New Roman" w:eastAsia="Arial-BoldMT" w:hAnsi="Times New Roman" w:cs="Times New Roman"/>
                <w:bCs/>
                <w:sz w:val="24"/>
                <w:szCs w:val="24"/>
              </w:rPr>
            </w:pPr>
          </w:p>
        </w:tc>
        <w:tc>
          <w:tcPr>
            <w:tcW w:w="2761" w:type="dxa"/>
            <w:shd w:val="clear" w:color="auto" w:fill="C5E0B3" w:themeFill="accent6" w:themeFillTint="66"/>
          </w:tcPr>
          <w:p w14:paraId="6A02260D" w14:textId="72AFCD20" w:rsidR="00BE51F9" w:rsidRPr="00984E5E" w:rsidRDefault="008F1C88" w:rsidP="00A4443E">
            <w:pPr>
              <w:tabs>
                <w:tab w:val="right" w:pos="2545"/>
              </w:tabs>
              <w:autoSpaceDE w:val="0"/>
              <w:autoSpaceDN w:val="0"/>
              <w:adjustRightInd w:val="0"/>
              <w:spacing w:line="276" w:lineRule="auto"/>
              <w:jc w:val="center"/>
              <w:rPr>
                <w:rFonts w:ascii="Times New Roman" w:eastAsia="Calibri" w:hAnsi="Times New Roman" w:cs="Times New Roman"/>
                <w:bCs/>
                <w:i/>
                <w:color w:val="000000"/>
                <w:sz w:val="24"/>
                <w:szCs w:val="24"/>
              </w:rPr>
            </w:pPr>
            <w:r w:rsidRPr="00984E5E">
              <w:rPr>
                <w:rFonts w:ascii="Times New Roman" w:eastAsia="SymbolMT" w:hAnsi="Times New Roman" w:cs="Times New Roman"/>
                <w:bCs/>
                <w:i/>
                <w:color w:val="000000"/>
                <w:sz w:val="24"/>
                <w:szCs w:val="24"/>
                <w:lang w:val="uz-Cyrl-UZ"/>
              </w:rPr>
              <w:t>Кетма-кетлиги</w:t>
            </w:r>
          </w:p>
        </w:tc>
        <w:tc>
          <w:tcPr>
            <w:tcW w:w="2422" w:type="dxa"/>
            <w:gridSpan w:val="2"/>
            <w:shd w:val="clear" w:color="auto" w:fill="C5E0B3" w:themeFill="accent6" w:themeFillTint="66"/>
          </w:tcPr>
          <w:p w14:paraId="6F7AACD7" w14:textId="102A3237" w:rsidR="00BE51F9" w:rsidRPr="00984E5E" w:rsidRDefault="008F1C88" w:rsidP="00A4443E">
            <w:pPr>
              <w:autoSpaceDE w:val="0"/>
              <w:autoSpaceDN w:val="0"/>
              <w:adjustRightInd w:val="0"/>
              <w:spacing w:line="276" w:lineRule="auto"/>
              <w:jc w:val="center"/>
              <w:rPr>
                <w:rFonts w:ascii="Times New Roman" w:eastAsia="Calibri" w:hAnsi="Times New Roman" w:cs="Times New Roman"/>
                <w:i/>
                <w:color w:val="000000"/>
                <w:sz w:val="24"/>
                <w:szCs w:val="24"/>
                <w:lang w:val="uz-Cyrl-UZ"/>
              </w:rPr>
            </w:pPr>
            <w:r w:rsidRPr="00984E5E">
              <w:rPr>
                <w:rFonts w:ascii="Times New Roman" w:eastAsia="Calibri" w:hAnsi="Times New Roman" w:cs="Times New Roman"/>
                <w:i/>
                <w:color w:val="000000"/>
                <w:sz w:val="24"/>
                <w:szCs w:val="24"/>
                <w:lang w:val="uz-Cyrl-UZ"/>
              </w:rPr>
              <w:t>Ким бажарди</w:t>
            </w:r>
          </w:p>
        </w:tc>
        <w:tc>
          <w:tcPr>
            <w:tcW w:w="1332" w:type="dxa"/>
            <w:shd w:val="clear" w:color="auto" w:fill="C5E0B3" w:themeFill="accent6" w:themeFillTint="66"/>
          </w:tcPr>
          <w:p w14:paraId="5045B86E" w14:textId="037DB2B4" w:rsidR="00BE51F9" w:rsidRPr="00984E5E" w:rsidRDefault="008F1C88" w:rsidP="00A4443E">
            <w:pPr>
              <w:autoSpaceDE w:val="0"/>
              <w:autoSpaceDN w:val="0"/>
              <w:adjustRightInd w:val="0"/>
              <w:spacing w:line="276" w:lineRule="auto"/>
              <w:jc w:val="center"/>
              <w:rPr>
                <w:rFonts w:ascii="Times New Roman" w:eastAsia="Calibri" w:hAnsi="Times New Roman" w:cs="Times New Roman"/>
                <w:i/>
                <w:color w:val="000000"/>
                <w:sz w:val="24"/>
                <w:szCs w:val="24"/>
                <w:lang w:val="uz-Cyrl-UZ"/>
              </w:rPr>
            </w:pPr>
            <w:r w:rsidRPr="00984E5E">
              <w:rPr>
                <w:rFonts w:ascii="Times New Roman" w:eastAsia="Calibri" w:hAnsi="Times New Roman" w:cs="Times New Roman"/>
                <w:i/>
                <w:color w:val="000000"/>
                <w:sz w:val="24"/>
                <w:szCs w:val="24"/>
                <w:lang w:val="uz-Cyrl-UZ"/>
              </w:rPr>
              <w:t>Вақти</w:t>
            </w:r>
          </w:p>
        </w:tc>
      </w:tr>
      <w:tr w:rsidR="00131ECE" w:rsidRPr="00984E5E" w14:paraId="486EA245" w14:textId="77777777" w:rsidTr="00BE51F9">
        <w:trPr>
          <w:trHeight w:val="340"/>
        </w:trPr>
        <w:tc>
          <w:tcPr>
            <w:tcW w:w="2830" w:type="dxa"/>
            <w:shd w:val="clear" w:color="auto" w:fill="C5E0B3" w:themeFill="accent6" w:themeFillTint="66"/>
          </w:tcPr>
          <w:p w14:paraId="15C4F1A2" w14:textId="253E0454" w:rsidR="00BE51F9" w:rsidRPr="00984E5E" w:rsidRDefault="00BE51F9" w:rsidP="00A4443E">
            <w:pPr>
              <w:spacing w:line="276" w:lineRule="auto"/>
              <w:jc w:val="both"/>
              <w:rPr>
                <w:rFonts w:ascii="Times New Roman" w:eastAsia="SymbolMT" w:hAnsi="Times New Roman" w:cs="Times New Roman"/>
                <w:sz w:val="24"/>
                <w:szCs w:val="24"/>
                <w:lang w:val="uz-Cyrl-UZ"/>
              </w:rPr>
            </w:pPr>
            <w:r w:rsidRPr="00984E5E">
              <w:rPr>
                <w:rFonts w:ascii="Times New Roman" w:eastAsia="Arial-BoldMT" w:hAnsi="Times New Roman" w:cs="Times New Roman"/>
                <w:sz w:val="24"/>
                <w:szCs w:val="24"/>
              </w:rPr>
              <w:t>МакРобертс</w:t>
            </w:r>
            <w:r w:rsidR="009F0697" w:rsidRPr="00984E5E">
              <w:rPr>
                <w:rFonts w:ascii="Times New Roman" w:eastAsia="Arial-BoldMT" w:hAnsi="Times New Roman" w:cs="Times New Roman"/>
                <w:sz w:val="24"/>
                <w:szCs w:val="24"/>
                <w:lang w:val="uz-Cyrl-UZ"/>
              </w:rPr>
              <w:t xml:space="preserve"> усули</w:t>
            </w:r>
          </w:p>
        </w:tc>
        <w:tc>
          <w:tcPr>
            <w:tcW w:w="2761" w:type="dxa"/>
            <w:shd w:val="clear" w:color="auto" w:fill="C5E0B3" w:themeFill="accent6" w:themeFillTint="66"/>
          </w:tcPr>
          <w:p w14:paraId="3F768814" w14:textId="77777777" w:rsidR="00BE51F9" w:rsidRPr="00984E5E" w:rsidRDefault="00BE51F9" w:rsidP="00A4443E">
            <w:pPr>
              <w:autoSpaceDE w:val="0"/>
              <w:autoSpaceDN w:val="0"/>
              <w:adjustRightInd w:val="0"/>
              <w:spacing w:line="276" w:lineRule="auto"/>
              <w:rPr>
                <w:rFonts w:ascii="Times New Roman" w:eastAsia="SymbolMT" w:hAnsi="Times New Roman" w:cs="Times New Roman"/>
                <w:bCs/>
                <w:color w:val="000000"/>
                <w:sz w:val="24"/>
                <w:szCs w:val="24"/>
              </w:rPr>
            </w:pPr>
          </w:p>
        </w:tc>
        <w:tc>
          <w:tcPr>
            <w:tcW w:w="2422" w:type="dxa"/>
            <w:gridSpan w:val="2"/>
            <w:shd w:val="clear" w:color="auto" w:fill="C5E0B3" w:themeFill="accent6" w:themeFillTint="66"/>
          </w:tcPr>
          <w:p w14:paraId="414F31E5"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1332" w:type="dxa"/>
            <w:shd w:val="clear" w:color="auto" w:fill="C5E0B3" w:themeFill="accent6" w:themeFillTint="66"/>
          </w:tcPr>
          <w:p w14:paraId="1639F4BD"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131ECE" w:rsidRPr="00984E5E" w14:paraId="0599BA3C" w14:textId="77777777" w:rsidTr="00BE51F9">
        <w:trPr>
          <w:trHeight w:val="340"/>
        </w:trPr>
        <w:tc>
          <w:tcPr>
            <w:tcW w:w="2830" w:type="dxa"/>
            <w:shd w:val="clear" w:color="auto" w:fill="C5E0B3" w:themeFill="accent6" w:themeFillTint="66"/>
          </w:tcPr>
          <w:p w14:paraId="5753FFF7" w14:textId="262A023B" w:rsidR="00BE51F9" w:rsidRPr="00984E5E" w:rsidRDefault="009F0697" w:rsidP="00A4443E">
            <w:pPr>
              <w:spacing w:line="276" w:lineRule="auto"/>
              <w:rPr>
                <w:rFonts w:ascii="Times New Roman" w:eastAsia="SymbolMT" w:hAnsi="Times New Roman" w:cs="Times New Roman"/>
                <w:sz w:val="24"/>
                <w:szCs w:val="24"/>
              </w:rPr>
            </w:pPr>
            <w:r w:rsidRPr="00984E5E">
              <w:rPr>
                <w:rFonts w:ascii="Times New Roman" w:eastAsia="ArialMT" w:hAnsi="Times New Roman" w:cs="Times New Roman"/>
                <w:sz w:val="24"/>
                <w:szCs w:val="24"/>
              </w:rPr>
              <w:t>«Қов усти соҳасига босиш» усули</w:t>
            </w:r>
          </w:p>
        </w:tc>
        <w:tc>
          <w:tcPr>
            <w:tcW w:w="2761" w:type="dxa"/>
            <w:shd w:val="clear" w:color="auto" w:fill="C5E0B3" w:themeFill="accent6" w:themeFillTint="66"/>
          </w:tcPr>
          <w:p w14:paraId="4C8F8AD6" w14:textId="77777777" w:rsidR="00BE51F9" w:rsidRPr="00984E5E" w:rsidRDefault="00BE51F9" w:rsidP="00A4443E">
            <w:pPr>
              <w:autoSpaceDE w:val="0"/>
              <w:autoSpaceDN w:val="0"/>
              <w:adjustRightInd w:val="0"/>
              <w:spacing w:line="276" w:lineRule="auto"/>
              <w:rPr>
                <w:rFonts w:ascii="Times New Roman" w:eastAsia="SymbolMT" w:hAnsi="Times New Roman" w:cs="Times New Roman"/>
                <w:bCs/>
                <w:color w:val="000000"/>
                <w:sz w:val="24"/>
                <w:szCs w:val="24"/>
              </w:rPr>
            </w:pPr>
          </w:p>
        </w:tc>
        <w:tc>
          <w:tcPr>
            <w:tcW w:w="2422" w:type="dxa"/>
            <w:gridSpan w:val="2"/>
            <w:shd w:val="clear" w:color="auto" w:fill="C5E0B3" w:themeFill="accent6" w:themeFillTint="66"/>
          </w:tcPr>
          <w:p w14:paraId="39CE00FE"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1332" w:type="dxa"/>
            <w:shd w:val="clear" w:color="auto" w:fill="C5E0B3" w:themeFill="accent6" w:themeFillTint="66"/>
          </w:tcPr>
          <w:p w14:paraId="2F08F487"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131ECE" w:rsidRPr="00984E5E" w14:paraId="01853471" w14:textId="77777777" w:rsidTr="00BE51F9">
        <w:trPr>
          <w:trHeight w:val="340"/>
        </w:trPr>
        <w:tc>
          <w:tcPr>
            <w:tcW w:w="2830" w:type="dxa"/>
            <w:shd w:val="clear" w:color="auto" w:fill="C5E0B3" w:themeFill="accent6" w:themeFillTint="66"/>
          </w:tcPr>
          <w:p w14:paraId="758A4571" w14:textId="77777777" w:rsidR="00BE51F9" w:rsidRPr="00984E5E" w:rsidRDefault="00BE51F9" w:rsidP="00A4443E">
            <w:pPr>
              <w:spacing w:line="276" w:lineRule="auto"/>
              <w:jc w:val="both"/>
              <w:rPr>
                <w:rFonts w:ascii="Times New Roman" w:eastAsia="SymbolMT" w:hAnsi="Times New Roman" w:cs="Times New Roman"/>
                <w:sz w:val="24"/>
                <w:szCs w:val="24"/>
              </w:rPr>
            </w:pPr>
            <w:r w:rsidRPr="00984E5E">
              <w:rPr>
                <w:rFonts w:ascii="Times New Roman" w:eastAsia="SymbolMT" w:hAnsi="Times New Roman" w:cs="Times New Roman"/>
                <w:sz w:val="24"/>
                <w:szCs w:val="24"/>
              </w:rPr>
              <w:t>Эпизиотомия</w:t>
            </w:r>
          </w:p>
        </w:tc>
        <w:tc>
          <w:tcPr>
            <w:tcW w:w="2761" w:type="dxa"/>
            <w:shd w:val="clear" w:color="auto" w:fill="C5E0B3" w:themeFill="accent6" w:themeFillTint="66"/>
          </w:tcPr>
          <w:p w14:paraId="5497025A" w14:textId="77777777" w:rsidR="00BE51F9" w:rsidRPr="00984E5E" w:rsidRDefault="00BE51F9" w:rsidP="00A4443E">
            <w:pPr>
              <w:autoSpaceDE w:val="0"/>
              <w:autoSpaceDN w:val="0"/>
              <w:adjustRightInd w:val="0"/>
              <w:spacing w:line="276" w:lineRule="auto"/>
              <w:rPr>
                <w:rFonts w:ascii="Times New Roman" w:eastAsia="SymbolMT" w:hAnsi="Times New Roman" w:cs="Times New Roman"/>
                <w:bCs/>
                <w:color w:val="000000"/>
                <w:sz w:val="24"/>
                <w:szCs w:val="24"/>
              </w:rPr>
            </w:pPr>
          </w:p>
        </w:tc>
        <w:tc>
          <w:tcPr>
            <w:tcW w:w="2422" w:type="dxa"/>
            <w:gridSpan w:val="2"/>
            <w:shd w:val="clear" w:color="auto" w:fill="C5E0B3" w:themeFill="accent6" w:themeFillTint="66"/>
          </w:tcPr>
          <w:p w14:paraId="40420BBD"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1332" w:type="dxa"/>
            <w:shd w:val="clear" w:color="auto" w:fill="C5E0B3" w:themeFill="accent6" w:themeFillTint="66"/>
          </w:tcPr>
          <w:p w14:paraId="40C931B8"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131ECE" w:rsidRPr="00984E5E" w14:paraId="38ACB19E" w14:textId="77777777" w:rsidTr="00BE51F9">
        <w:trPr>
          <w:trHeight w:val="340"/>
        </w:trPr>
        <w:tc>
          <w:tcPr>
            <w:tcW w:w="2830" w:type="dxa"/>
            <w:shd w:val="clear" w:color="auto" w:fill="C5E0B3" w:themeFill="accent6" w:themeFillTint="66"/>
          </w:tcPr>
          <w:p w14:paraId="6E39894C" w14:textId="35B52FBC" w:rsidR="00BE51F9" w:rsidRPr="00984E5E" w:rsidRDefault="00BE51F9" w:rsidP="00A4443E">
            <w:pPr>
              <w:spacing w:line="276" w:lineRule="auto"/>
              <w:jc w:val="both"/>
              <w:rPr>
                <w:rFonts w:ascii="Times New Roman" w:eastAsia="SymbolMT" w:hAnsi="Times New Roman" w:cs="Times New Roman"/>
                <w:sz w:val="24"/>
                <w:szCs w:val="24"/>
                <w:lang w:val="uz-Cyrl-UZ"/>
              </w:rPr>
            </w:pPr>
            <w:r w:rsidRPr="00984E5E">
              <w:rPr>
                <w:rFonts w:ascii="Times New Roman" w:eastAsia="Arial-BoldMT" w:hAnsi="Times New Roman" w:cs="Times New Roman"/>
                <w:sz w:val="24"/>
                <w:szCs w:val="24"/>
              </w:rPr>
              <w:t>Рубин</w:t>
            </w:r>
            <w:r w:rsidR="009F0697" w:rsidRPr="00984E5E">
              <w:rPr>
                <w:rFonts w:ascii="Times New Roman" w:eastAsia="Arial-BoldMT" w:hAnsi="Times New Roman" w:cs="Times New Roman"/>
                <w:sz w:val="24"/>
                <w:szCs w:val="24"/>
                <w:lang w:val="uz-Cyrl-UZ"/>
              </w:rPr>
              <w:t xml:space="preserve"> усули</w:t>
            </w:r>
          </w:p>
        </w:tc>
        <w:tc>
          <w:tcPr>
            <w:tcW w:w="2761" w:type="dxa"/>
            <w:shd w:val="clear" w:color="auto" w:fill="C5E0B3" w:themeFill="accent6" w:themeFillTint="66"/>
          </w:tcPr>
          <w:p w14:paraId="305515EF" w14:textId="77777777" w:rsidR="00BE51F9" w:rsidRPr="00984E5E" w:rsidRDefault="00BE51F9" w:rsidP="00A4443E">
            <w:pPr>
              <w:autoSpaceDE w:val="0"/>
              <w:autoSpaceDN w:val="0"/>
              <w:adjustRightInd w:val="0"/>
              <w:spacing w:line="276" w:lineRule="auto"/>
              <w:rPr>
                <w:rFonts w:ascii="Times New Roman" w:eastAsia="SymbolMT" w:hAnsi="Times New Roman" w:cs="Times New Roman"/>
                <w:bCs/>
                <w:color w:val="000000"/>
                <w:sz w:val="24"/>
                <w:szCs w:val="24"/>
              </w:rPr>
            </w:pPr>
          </w:p>
        </w:tc>
        <w:tc>
          <w:tcPr>
            <w:tcW w:w="2422" w:type="dxa"/>
            <w:gridSpan w:val="2"/>
            <w:shd w:val="clear" w:color="auto" w:fill="C5E0B3" w:themeFill="accent6" w:themeFillTint="66"/>
          </w:tcPr>
          <w:p w14:paraId="4B373170"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1332" w:type="dxa"/>
            <w:shd w:val="clear" w:color="auto" w:fill="C5E0B3" w:themeFill="accent6" w:themeFillTint="66"/>
          </w:tcPr>
          <w:p w14:paraId="1F7077B2"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131ECE" w:rsidRPr="00984E5E" w14:paraId="05646D45" w14:textId="77777777" w:rsidTr="00BE51F9">
        <w:trPr>
          <w:trHeight w:val="340"/>
        </w:trPr>
        <w:tc>
          <w:tcPr>
            <w:tcW w:w="2830" w:type="dxa"/>
            <w:shd w:val="clear" w:color="auto" w:fill="C5E0B3" w:themeFill="accent6" w:themeFillTint="66"/>
          </w:tcPr>
          <w:p w14:paraId="5426DEF4" w14:textId="4B9204B3" w:rsidR="00BE51F9" w:rsidRPr="00984E5E" w:rsidRDefault="00C44447" w:rsidP="00A4443E">
            <w:pPr>
              <w:spacing w:line="276" w:lineRule="auto"/>
              <w:jc w:val="both"/>
              <w:rPr>
                <w:rFonts w:ascii="Times New Roman" w:eastAsia="SymbolMT" w:hAnsi="Times New Roman" w:cs="Times New Roman"/>
                <w:sz w:val="24"/>
                <w:szCs w:val="24"/>
                <w:lang w:val="en-US"/>
              </w:rPr>
            </w:pPr>
            <w:r w:rsidRPr="00984E5E">
              <w:rPr>
                <w:rFonts w:ascii="Times New Roman" w:hAnsi="Times New Roman" w:cs="Times New Roman"/>
                <w:color w:val="000000" w:themeColor="text1"/>
                <w:sz w:val="24"/>
                <w:szCs w:val="24"/>
                <w:lang w:val="uz-Cyrl-UZ"/>
              </w:rPr>
              <w:t>«Вудснинг винт» усули</w:t>
            </w:r>
          </w:p>
        </w:tc>
        <w:tc>
          <w:tcPr>
            <w:tcW w:w="2761" w:type="dxa"/>
            <w:shd w:val="clear" w:color="auto" w:fill="C5E0B3" w:themeFill="accent6" w:themeFillTint="66"/>
          </w:tcPr>
          <w:p w14:paraId="72440756" w14:textId="77777777" w:rsidR="00BE51F9" w:rsidRPr="00984E5E" w:rsidRDefault="00BE51F9" w:rsidP="00A4443E">
            <w:pPr>
              <w:autoSpaceDE w:val="0"/>
              <w:autoSpaceDN w:val="0"/>
              <w:adjustRightInd w:val="0"/>
              <w:spacing w:line="276" w:lineRule="auto"/>
              <w:rPr>
                <w:rFonts w:ascii="Times New Roman" w:eastAsia="Calibri" w:hAnsi="Times New Roman" w:cs="Times New Roman"/>
                <w:bCs/>
                <w:color w:val="000000"/>
                <w:sz w:val="24"/>
                <w:szCs w:val="24"/>
              </w:rPr>
            </w:pPr>
          </w:p>
        </w:tc>
        <w:tc>
          <w:tcPr>
            <w:tcW w:w="2422" w:type="dxa"/>
            <w:gridSpan w:val="2"/>
            <w:shd w:val="clear" w:color="auto" w:fill="C5E0B3" w:themeFill="accent6" w:themeFillTint="66"/>
          </w:tcPr>
          <w:p w14:paraId="36DA6022"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1332" w:type="dxa"/>
            <w:shd w:val="clear" w:color="auto" w:fill="C5E0B3" w:themeFill="accent6" w:themeFillTint="66"/>
          </w:tcPr>
          <w:p w14:paraId="72A6D5C9" w14:textId="77777777" w:rsidR="00BE51F9" w:rsidRPr="00984E5E" w:rsidRDefault="00BE51F9"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131ECE" w:rsidRPr="00984E5E" w14:paraId="260CE8F7" w14:textId="77777777" w:rsidTr="00BE51F9">
        <w:trPr>
          <w:trHeight w:val="340"/>
        </w:trPr>
        <w:tc>
          <w:tcPr>
            <w:tcW w:w="2830" w:type="dxa"/>
            <w:shd w:val="clear" w:color="auto" w:fill="C5E0B3" w:themeFill="accent6" w:themeFillTint="66"/>
          </w:tcPr>
          <w:p w14:paraId="78C09D3F" w14:textId="2527AB27" w:rsidR="00C44447" w:rsidRPr="00984E5E" w:rsidRDefault="00C44447" w:rsidP="00A4443E">
            <w:pPr>
              <w:spacing w:line="276" w:lineRule="auto"/>
              <w:rPr>
                <w:rFonts w:ascii="Times New Roman" w:eastAsia="SymbolMT" w:hAnsi="Times New Roman" w:cs="Times New Roman"/>
                <w:sz w:val="24"/>
                <w:szCs w:val="24"/>
                <w:lang w:val="en-US"/>
              </w:rPr>
            </w:pPr>
            <w:r w:rsidRPr="00984E5E">
              <w:rPr>
                <w:rFonts w:ascii="Times New Roman" w:hAnsi="Times New Roman" w:cs="Times New Roman"/>
                <w:color w:val="000000" w:themeColor="text1"/>
                <w:sz w:val="24"/>
                <w:szCs w:val="24"/>
                <w:lang w:val="uz-Cyrl-UZ"/>
              </w:rPr>
              <w:t>«Вудснинг тескари винт» усули</w:t>
            </w:r>
          </w:p>
        </w:tc>
        <w:tc>
          <w:tcPr>
            <w:tcW w:w="2761" w:type="dxa"/>
            <w:shd w:val="clear" w:color="auto" w:fill="C5E0B3" w:themeFill="accent6" w:themeFillTint="66"/>
          </w:tcPr>
          <w:p w14:paraId="105D6809" w14:textId="77777777" w:rsidR="00C44447" w:rsidRPr="00984E5E" w:rsidRDefault="00C44447" w:rsidP="00A4443E">
            <w:pPr>
              <w:autoSpaceDE w:val="0"/>
              <w:autoSpaceDN w:val="0"/>
              <w:adjustRightInd w:val="0"/>
              <w:spacing w:line="276" w:lineRule="auto"/>
              <w:rPr>
                <w:rFonts w:ascii="Times New Roman" w:eastAsia="SymbolMT" w:hAnsi="Times New Roman" w:cs="Times New Roman"/>
                <w:b/>
                <w:color w:val="000000"/>
                <w:sz w:val="24"/>
                <w:szCs w:val="24"/>
              </w:rPr>
            </w:pPr>
          </w:p>
        </w:tc>
        <w:tc>
          <w:tcPr>
            <w:tcW w:w="2422" w:type="dxa"/>
            <w:gridSpan w:val="2"/>
            <w:shd w:val="clear" w:color="auto" w:fill="C5E0B3" w:themeFill="accent6" w:themeFillTint="66"/>
          </w:tcPr>
          <w:p w14:paraId="6A6CD558"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1332" w:type="dxa"/>
            <w:shd w:val="clear" w:color="auto" w:fill="C5E0B3" w:themeFill="accent6" w:themeFillTint="66"/>
          </w:tcPr>
          <w:p w14:paraId="6C417406"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131ECE" w:rsidRPr="00984E5E" w14:paraId="0022D0D5" w14:textId="77777777" w:rsidTr="00BE51F9">
        <w:trPr>
          <w:trHeight w:val="340"/>
        </w:trPr>
        <w:tc>
          <w:tcPr>
            <w:tcW w:w="2830" w:type="dxa"/>
            <w:shd w:val="clear" w:color="auto" w:fill="C5E0B3" w:themeFill="accent6" w:themeFillTint="66"/>
          </w:tcPr>
          <w:p w14:paraId="58521D07" w14:textId="47870CEB" w:rsidR="00C44447" w:rsidRPr="00984E5E" w:rsidRDefault="00C44447" w:rsidP="00A4443E">
            <w:pPr>
              <w:spacing w:line="276" w:lineRule="auto"/>
              <w:rPr>
                <w:rFonts w:ascii="Times New Roman" w:eastAsia="ArialMT" w:hAnsi="Times New Roman" w:cs="Times New Roman"/>
                <w:sz w:val="24"/>
                <w:szCs w:val="24"/>
              </w:rPr>
            </w:pPr>
            <w:r w:rsidRPr="00984E5E">
              <w:rPr>
                <w:rFonts w:ascii="Times New Roman" w:hAnsi="Times New Roman" w:cs="Times New Roman"/>
                <w:color w:val="000000" w:themeColor="text1"/>
                <w:sz w:val="24"/>
                <w:szCs w:val="24"/>
                <w:lang w:val="uz-Cyrl-UZ"/>
              </w:rPr>
              <w:t>«Ҳомиланинг орқа елкасини ушлаб олиш» усули</w:t>
            </w:r>
          </w:p>
        </w:tc>
        <w:tc>
          <w:tcPr>
            <w:tcW w:w="2761" w:type="dxa"/>
            <w:shd w:val="clear" w:color="auto" w:fill="C5E0B3" w:themeFill="accent6" w:themeFillTint="66"/>
          </w:tcPr>
          <w:p w14:paraId="61307274" w14:textId="77777777" w:rsidR="00C44447" w:rsidRPr="00984E5E" w:rsidRDefault="00C44447" w:rsidP="00A4443E">
            <w:pPr>
              <w:autoSpaceDE w:val="0"/>
              <w:autoSpaceDN w:val="0"/>
              <w:adjustRightInd w:val="0"/>
              <w:spacing w:line="276" w:lineRule="auto"/>
              <w:rPr>
                <w:rFonts w:ascii="Times New Roman" w:eastAsia="SymbolMT" w:hAnsi="Times New Roman" w:cs="Times New Roman"/>
                <w:b/>
                <w:color w:val="000000"/>
                <w:sz w:val="24"/>
                <w:szCs w:val="24"/>
              </w:rPr>
            </w:pPr>
          </w:p>
        </w:tc>
        <w:tc>
          <w:tcPr>
            <w:tcW w:w="2422" w:type="dxa"/>
            <w:gridSpan w:val="2"/>
            <w:shd w:val="clear" w:color="auto" w:fill="C5E0B3" w:themeFill="accent6" w:themeFillTint="66"/>
          </w:tcPr>
          <w:p w14:paraId="1AA3AEF9"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1332" w:type="dxa"/>
            <w:shd w:val="clear" w:color="auto" w:fill="C5E0B3" w:themeFill="accent6" w:themeFillTint="66"/>
          </w:tcPr>
          <w:p w14:paraId="147C5057"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131ECE" w:rsidRPr="00984E5E" w14:paraId="1E3DB9C7" w14:textId="77777777" w:rsidTr="00BE51F9">
        <w:trPr>
          <w:trHeight w:val="340"/>
        </w:trPr>
        <w:tc>
          <w:tcPr>
            <w:tcW w:w="2830" w:type="dxa"/>
            <w:shd w:val="clear" w:color="auto" w:fill="C5E0B3" w:themeFill="accent6" w:themeFillTint="66"/>
          </w:tcPr>
          <w:p w14:paraId="52B229D5" w14:textId="555D19B9" w:rsidR="00C44447" w:rsidRPr="00984E5E" w:rsidRDefault="00C44447" w:rsidP="00A4443E">
            <w:pPr>
              <w:spacing w:line="276" w:lineRule="auto"/>
              <w:rPr>
                <w:rFonts w:ascii="Times New Roman" w:eastAsia="SymbolMT" w:hAnsi="Times New Roman" w:cs="Times New Roman"/>
                <w:sz w:val="24"/>
                <w:szCs w:val="24"/>
              </w:rPr>
            </w:pPr>
            <w:r w:rsidRPr="00984E5E">
              <w:rPr>
                <w:rFonts w:ascii="Times New Roman" w:hAnsi="Times New Roman" w:cs="Times New Roman"/>
                <w:color w:val="000000" w:themeColor="text1"/>
                <w:sz w:val="24"/>
                <w:szCs w:val="24"/>
                <w:lang w:val="uz-Cyrl-UZ"/>
              </w:rPr>
              <w:t>«</w:t>
            </w:r>
            <w:r w:rsidR="00B71C97">
              <w:rPr>
                <w:rFonts w:ascii="Times New Roman" w:hAnsi="Times New Roman" w:cs="Times New Roman"/>
                <w:color w:val="000000" w:themeColor="text1"/>
                <w:sz w:val="24"/>
                <w:szCs w:val="24"/>
                <w:lang w:val="uz-Cyrl-UZ"/>
              </w:rPr>
              <w:t>Ҳомила о</w:t>
            </w:r>
            <w:r w:rsidRPr="00984E5E">
              <w:rPr>
                <w:rFonts w:ascii="Times New Roman" w:hAnsi="Times New Roman" w:cs="Times New Roman"/>
                <w:color w:val="000000" w:themeColor="text1"/>
                <w:sz w:val="24"/>
                <w:szCs w:val="24"/>
                <w:lang w:val="uz-Cyrl-UZ"/>
              </w:rPr>
              <w:t>рқа қўл</w:t>
            </w:r>
            <w:r w:rsidR="00B71C97">
              <w:rPr>
                <w:rFonts w:ascii="Times New Roman" w:hAnsi="Times New Roman" w:cs="Times New Roman"/>
                <w:color w:val="000000" w:themeColor="text1"/>
                <w:sz w:val="24"/>
                <w:szCs w:val="24"/>
                <w:lang w:val="uz-Cyrl-UZ"/>
              </w:rPr>
              <w:t>и</w:t>
            </w:r>
            <w:r w:rsidRPr="00984E5E">
              <w:rPr>
                <w:rFonts w:ascii="Times New Roman" w:hAnsi="Times New Roman" w:cs="Times New Roman"/>
                <w:color w:val="000000" w:themeColor="text1"/>
                <w:sz w:val="24"/>
                <w:szCs w:val="24"/>
                <w:lang w:val="uz-Cyrl-UZ"/>
              </w:rPr>
              <w:t>ни чиқариб олиш» усули</w:t>
            </w:r>
          </w:p>
        </w:tc>
        <w:tc>
          <w:tcPr>
            <w:tcW w:w="2761" w:type="dxa"/>
            <w:shd w:val="clear" w:color="auto" w:fill="C5E0B3" w:themeFill="accent6" w:themeFillTint="66"/>
          </w:tcPr>
          <w:p w14:paraId="17FBC1E6" w14:textId="77777777" w:rsidR="00C44447" w:rsidRPr="00984E5E" w:rsidRDefault="00C44447" w:rsidP="00A4443E">
            <w:pPr>
              <w:autoSpaceDE w:val="0"/>
              <w:autoSpaceDN w:val="0"/>
              <w:adjustRightInd w:val="0"/>
              <w:spacing w:line="276" w:lineRule="auto"/>
              <w:rPr>
                <w:rFonts w:ascii="Times New Roman" w:eastAsia="SymbolMT" w:hAnsi="Times New Roman" w:cs="Times New Roman"/>
                <w:b/>
                <w:color w:val="000000"/>
                <w:sz w:val="24"/>
                <w:szCs w:val="24"/>
              </w:rPr>
            </w:pPr>
          </w:p>
        </w:tc>
        <w:tc>
          <w:tcPr>
            <w:tcW w:w="2422" w:type="dxa"/>
            <w:gridSpan w:val="2"/>
            <w:shd w:val="clear" w:color="auto" w:fill="C5E0B3" w:themeFill="accent6" w:themeFillTint="66"/>
          </w:tcPr>
          <w:p w14:paraId="304A5D89"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1332" w:type="dxa"/>
            <w:shd w:val="clear" w:color="auto" w:fill="C5E0B3" w:themeFill="accent6" w:themeFillTint="66"/>
          </w:tcPr>
          <w:p w14:paraId="2FF32776"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131ECE" w:rsidRPr="00984E5E" w14:paraId="2ED56AFE" w14:textId="77777777" w:rsidTr="00BE51F9">
        <w:trPr>
          <w:trHeight w:val="340"/>
        </w:trPr>
        <w:tc>
          <w:tcPr>
            <w:tcW w:w="2830" w:type="dxa"/>
            <w:shd w:val="clear" w:color="auto" w:fill="C5E0B3" w:themeFill="accent6" w:themeFillTint="66"/>
          </w:tcPr>
          <w:p w14:paraId="410CCDF3" w14:textId="395F3FEA" w:rsidR="00C44447" w:rsidRPr="00984E5E" w:rsidRDefault="00C44447" w:rsidP="00A4443E">
            <w:pPr>
              <w:spacing w:line="276" w:lineRule="auto"/>
              <w:rPr>
                <w:rFonts w:ascii="Times New Roman" w:eastAsia="ArialMT" w:hAnsi="Times New Roman" w:cs="Times New Roman"/>
                <w:sz w:val="24"/>
                <w:szCs w:val="24"/>
              </w:rPr>
            </w:pPr>
            <w:r w:rsidRPr="00984E5E">
              <w:rPr>
                <w:rFonts w:ascii="Times New Roman" w:hAnsi="Times New Roman" w:cs="Times New Roman"/>
                <w:color w:val="000000" w:themeColor="text1"/>
                <w:sz w:val="24"/>
                <w:szCs w:val="24"/>
                <w:lang w:val="uz-Cyrl-UZ"/>
              </w:rPr>
              <w:t>Илмоқли тракция усули</w:t>
            </w:r>
          </w:p>
        </w:tc>
        <w:tc>
          <w:tcPr>
            <w:tcW w:w="2761" w:type="dxa"/>
            <w:shd w:val="clear" w:color="auto" w:fill="C5E0B3" w:themeFill="accent6" w:themeFillTint="66"/>
          </w:tcPr>
          <w:p w14:paraId="2345C822" w14:textId="77777777" w:rsidR="00C44447" w:rsidRPr="00984E5E" w:rsidRDefault="00C44447" w:rsidP="00A4443E">
            <w:pPr>
              <w:autoSpaceDE w:val="0"/>
              <w:autoSpaceDN w:val="0"/>
              <w:adjustRightInd w:val="0"/>
              <w:spacing w:line="276" w:lineRule="auto"/>
              <w:rPr>
                <w:rFonts w:ascii="Times New Roman" w:eastAsia="SymbolMT" w:hAnsi="Times New Roman" w:cs="Times New Roman"/>
                <w:b/>
                <w:color w:val="000000"/>
                <w:sz w:val="24"/>
                <w:szCs w:val="24"/>
              </w:rPr>
            </w:pPr>
          </w:p>
        </w:tc>
        <w:tc>
          <w:tcPr>
            <w:tcW w:w="2422" w:type="dxa"/>
            <w:gridSpan w:val="2"/>
            <w:shd w:val="clear" w:color="auto" w:fill="C5E0B3" w:themeFill="accent6" w:themeFillTint="66"/>
          </w:tcPr>
          <w:p w14:paraId="471B868F"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1332" w:type="dxa"/>
            <w:shd w:val="clear" w:color="auto" w:fill="C5E0B3" w:themeFill="accent6" w:themeFillTint="66"/>
          </w:tcPr>
          <w:p w14:paraId="0605FD5C"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131ECE" w:rsidRPr="00984E5E" w14:paraId="533DF892" w14:textId="77777777" w:rsidTr="00BE51F9">
        <w:trPr>
          <w:trHeight w:val="340"/>
        </w:trPr>
        <w:tc>
          <w:tcPr>
            <w:tcW w:w="2830" w:type="dxa"/>
            <w:shd w:val="clear" w:color="auto" w:fill="C5E0B3" w:themeFill="accent6" w:themeFillTint="66"/>
          </w:tcPr>
          <w:p w14:paraId="4C76716F" w14:textId="004FACBA" w:rsidR="00C44447" w:rsidRPr="00984E5E" w:rsidRDefault="00C44447" w:rsidP="00A4443E">
            <w:pPr>
              <w:spacing w:line="276" w:lineRule="auto"/>
              <w:rPr>
                <w:rFonts w:ascii="Times New Roman" w:eastAsia="SymbolMT" w:hAnsi="Times New Roman" w:cs="Times New Roman"/>
                <w:sz w:val="24"/>
                <w:szCs w:val="24"/>
                <w:lang w:val="uz-Cyrl-UZ"/>
              </w:rPr>
            </w:pPr>
            <w:r w:rsidRPr="00984E5E">
              <w:rPr>
                <w:rFonts w:ascii="Times New Roman" w:eastAsia="ArialMT" w:hAnsi="Times New Roman" w:cs="Times New Roman"/>
                <w:sz w:val="24"/>
                <w:szCs w:val="24"/>
              </w:rPr>
              <w:t>Гаскин</w:t>
            </w:r>
            <w:r w:rsidRPr="00984E5E">
              <w:rPr>
                <w:rFonts w:ascii="Times New Roman" w:eastAsia="ArialMT" w:hAnsi="Times New Roman" w:cs="Times New Roman"/>
                <w:sz w:val="24"/>
                <w:szCs w:val="24"/>
                <w:lang w:val="uz-Cyrl-UZ"/>
              </w:rPr>
              <w:t xml:space="preserve"> усули</w:t>
            </w:r>
          </w:p>
        </w:tc>
        <w:tc>
          <w:tcPr>
            <w:tcW w:w="2761" w:type="dxa"/>
            <w:shd w:val="clear" w:color="auto" w:fill="C5E0B3" w:themeFill="accent6" w:themeFillTint="66"/>
          </w:tcPr>
          <w:p w14:paraId="76EA7D06" w14:textId="77777777" w:rsidR="00C44447" w:rsidRPr="00984E5E" w:rsidRDefault="00C44447" w:rsidP="00A4443E">
            <w:pPr>
              <w:autoSpaceDE w:val="0"/>
              <w:autoSpaceDN w:val="0"/>
              <w:adjustRightInd w:val="0"/>
              <w:spacing w:line="276" w:lineRule="auto"/>
              <w:rPr>
                <w:rFonts w:ascii="Times New Roman" w:eastAsia="SymbolMT" w:hAnsi="Times New Roman" w:cs="Times New Roman"/>
                <w:b/>
                <w:color w:val="000000"/>
                <w:sz w:val="24"/>
                <w:szCs w:val="24"/>
              </w:rPr>
            </w:pPr>
          </w:p>
        </w:tc>
        <w:tc>
          <w:tcPr>
            <w:tcW w:w="2422" w:type="dxa"/>
            <w:gridSpan w:val="2"/>
            <w:shd w:val="clear" w:color="auto" w:fill="C5E0B3" w:themeFill="accent6" w:themeFillTint="66"/>
          </w:tcPr>
          <w:p w14:paraId="1CCB36E2"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1332" w:type="dxa"/>
            <w:shd w:val="clear" w:color="auto" w:fill="C5E0B3" w:themeFill="accent6" w:themeFillTint="66"/>
          </w:tcPr>
          <w:p w14:paraId="3B053E90"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131ECE" w:rsidRPr="00984E5E" w14:paraId="76170C96" w14:textId="77777777" w:rsidTr="00BE51F9">
        <w:trPr>
          <w:trHeight w:val="340"/>
        </w:trPr>
        <w:tc>
          <w:tcPr>
            <w:tcW w:w="2830" w:type="dxa"/>
            <w:shd w:val="clear" w:color="auto" w:fill="C5E0B3" w:themeFill="accent6" w:themeFillTint="66"/>
          </w:tcPr>
          <w:p w14:paraId="0B75E637" w14:textId="5FB2FE78" w:rsidR="00C44447" w:rsidRPr="00984E5E" w:rsidRDefault="00C44447" w:rsidP="00A4443E">
            <w:pPr>
              <w:spacing w:line="276" w:lineRule="auto"/>
              <w:jc w:val="both"/>
              <w:rPr>
                <w:rFonts w:ascii="Times New Roman" w:eastAsia="ArialMT" w:hAnsi="Times New Roman" w:cs="Times New Roman"/>
                <w:sz w:val="24"/>
                <w:szCs w:val="24"/>
              </w:rPr>
            </w:pPr>
            <w:r w:rsidRPr="00984E5E">
              <w:rPr>
                <w:rFonts w:ascii="Times New Roman" w:eastAsia="ArialMT" w:hAnsi="Times New Roman" w:cs="Times New Roman"/>
                <w:sz w:val="24"/>
                <w:szCs w:val="24"/>
                <w:lang w:val="uz-Cyrl-UZ"/>
              </w:rPr>
              <w:t xml:space="preserve">Бошқа </w:t>
            </w:r>
            <w:r w:rsidRPr="00984E5E">
              <w:rPr>
                <w:rFonts w:ascii="Times New Roman" w:eastAsia="ArialMT" w:hAnsi="Times New Roman" w:cs="Times New Roman"/>
                <w:sz w:val="24"/>
                <w:szCs w:val="24"/>
              </w:rPr>
              <w:t>(</w:t>
            </w:r>
            <w:r w:rsidRPr="00984E5E">
              <w:rPr>
                <w:rFonts w:ascii="Times New Roman" w:eastAsia="ArialMT" w:hAnsi="Times New Roman" w:cs="Times New Roman"/>
                <w:sz w:val="24"/>
                <w:szCs w:val="24"/>
                <w:lang w:val="uz-Cyrl-UZ"/>
              </w:rPr>
              <w:t>кўрсатинг</w:t>
            </w:r>
            <w:r w:rsidRPr="00984E5E">
              <w:rPr>
                <w:rFonts w:ascii="Times New Roman" w:eastAsia="ArialMT" w:hAnsi="Times New Roman" w:cs="Times New Roman"/>
                <w:sz w:val="24"/>
                <w:szCs w:val="24"/>
              </w:rPr>
              <w:t>):</w:t>
            </w:r>
          </w:p>
        </w:tc>
        <w:tc>
          <w:tcPr>
            <w:tcW w:w="2761" w:type="dxa"/>
            <w:shd w:val="clear" w:color="auto" w:fill="C5E0B3" w:themeFill="accent6" w:themeFillTint="66"/>
          </w:tcPr>
          <w:p w14:paraId="450D720B" w14:textId="77777777" w:rsidR="00C44447" w:rsidRPr="00984E5E" w:rsidRDefault="00C44447" w:rsidP="00A4443E">
            <w:pPr>
              <w:autoSpaceDE w:val="0"/>
              <w:autoSpaceDN w:val="0"/>
              <w:adjustRightInd w:val="0"/>
              <w:spacing w:line="276" w:lineRule="auto"/>
              <w:rPr>
                <w:rFonts w:ascii="Times New Roman" w:eastAsia="SymbolMT" w:hAnsi="Times New Roman" w:cs="Times New Roman"/>
                <w:b/>
                <w:color w:val="000000"/>
                <w:sz w:val="24"/>
                <w:szCs w:val="24"/>
              </w:rPr>
            </w:pPr>
          </w:p>
        </w:tc>
        <w:tc>
          <w:tcPr>
            <w:tcW w:w="2422" w:type="dxa"/>
            <w:gridSpan w:val="2"/>
            <w:shd w:val="clear" w:color="auto" w:fill="C5E0B3" w:themeFill="accent6" w:themeFillTint="66"/>
          </w:tcPr>
          <w:p w14:paraId="2FDCF454"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c>
          <w:tcPr>
            <w:tcW w:w="1332" w:type="dxa"/>
            <w:shd w:val="clear" w:color="auto" w:fill="C5E0B3" w:themeFill="accent6" w:themeFillTint="66"/>
          </w:tcPr>
          <w:p w14:paraId="4A95F64F"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C44447" w:rsidRPr="00984E5E" w14:paraId="6B7A1811" w14:textId="77777777" w:rsidTr="00BE51F9">
        <w:trPr>
          <w:trHeight w:val="340"/>
        </w:trPr>
        <w:tc>
          <w:tcPr>
            <w:tcW w:w="9345" w:type="dxa"/>
            <w:gridSpan w:val="5"/>
            <w:shd w:val="clear" w:color="auto" w:fill="FFE599" w:themeFill="accent4" w:themeFillTint="66"/>
          </w:tcPr>
          <w:p w14:paraId="6D4AD92A" w14:textId="3F3579C2" w:rsidR="00C44447" w:rsidRPr="00984E5E" w:rsidRDefault="00C44447" w:rsidP="00A4443E">
            <w:pPr>
              <w:autoSpaceDE w:val="0"/>
              <w:autoSpaceDN w:val="0"/>
              <w:adjustRightInd w:val="0"/>
              <w:spacing w:line="276" w:lineRule="auto"/>
              <w:jc w:val="center"/>
              <w:rPr>
                <w:rFonts w:ascii="Times New Roman" w:eastAsia="Calibri" w:hAnsi="Times New Roman" w:cs="Times New Roman"/>
                <w:b/>
                <w:bCs/>
                <w:color w:val="000000"/>
                <w:sz w:val="24"/>
                <w:szCs w:val="24"/>
              </w:rPr>
            </w:pPr>
            <w:r w:rsidRPr="00984E5E">
              <w:rPr>
                <w:rFonts w:ascii="Times New Roman" w:eastAsia="Calibri" w:hAnsi="Times New Roman" w:cs="Times New Roman"/>
                <w:b/>
                <w:bCs/>
                <w:color w:val="000000"/>
                <w:sz w:val="24"/>
                <w:szCs w:val="24"/>
                <w:lang w:val="uz-Cyrl-UZ"/>
              </w:rPr>
              <w:t>Туғилганда боланинг ҳолати</w:t>
            </w:r>
          </w:p>
        </w:tc>
      </w:tr>
      <w:tr w:rsidR="00C44447" w:rsidRPr="00984E5E" w14:paraId="70A68C4B" w14:textId="77777777" w:rsidTr="00BE51F9">
        <w:trPr>
          <w:trHeight w:val="340"/>
        </w:trPr>
        <w:tc>
          <w:tcPr>
            <w:tcW w:w="2830" w:type="dxa"/>
            <w:shd w:val="clear" w:color="auto" w:fill="C5E0B3" w:themeFill="accent6" w:themeFillTint="66"/>
          </w:tcPr>
          <w:p w14:paraId="45FA2F19" w14:textId="027CEDD0" w:rsidR="00C44447" w:rsidRPr="00984E5E" w:rsidRDefault="00C44447" w:rsidP="00A4443E">
            <w:pPr>
              <w:spacing w:line="276" w:lineRule="auto"/>
              <w:rPr>
                <w:rFonts w:ascii="Times New Roman" w:eastAsia="Calibri" w:hAnsi="Times New Roman" w:cs="Times New Roman"/>
                <w:sz w:val="24"/>
                <w:szCs w:val="24"/>
              </w:rPr>
            </w:pPr>
            <w:r w:rsidRPr="00984E5E">
              <w:rPr>
                <w:rFonts w:ascii="Times New Roman" w:eastAsia="Calibri" w:hAnsi="Times New Roman" w:cs="Times New Roman"/>
                <w:sz w:val="24"/>
                <w:szCs w:val="24"/>
                <w:lang w:val="uz-Cyrl-UZ"/>
              </w:rPr>
              <w:t>1 дақ. Апгар шкаласи бўйича ҳолатни баҳолаш</w:t>
            </w:r>
          </w:p>
        </w:tc>
        <w:tc>
          <w:tcPr>
            <w:tcW w:w="2761" w:type="dxa"/>
            <w:shd w:val="clear" w:color="auto" w:fill="C5E0B3" w:themeFill="accent6" w:themeFillTint="66"/>
          </w:tcPr>
          <w:p w14:paraId="29EDB3B7" w14:textId="01551039" w:rsidR="00C44447" w:rsidRPr="00984E5E" w:rsidRDefault="00C44447" w:rsidP="00A4443E">
            <w:pPr>
              <w:autoSpaceDE w:val="0"/>
              <w:autoSpaceDN w:val="0"/>
              <w:adjustRightInd w:val="0"/>
              <w:spacing w:line="276" w:lineRule="auto"/>
              <w:rPr>
                <w:rFonts w:ascii="Times New Roman" w:eastAsia="SymbolMT" w:hAnsi="Times New Roman" w:cs="Times New Roman"/>
                <w:color w:val="000000"/>
                <w:sz w:val="24"/>
                <w:szCs w:val="24"/>
              </w:rPr>
            </w:pPr>
            <w:r w:rsidRPr="00984E5E">
              <w:rPr>
                <w:rFonts w:ascii="Times New Roman" w:eastAsia="Calibri" w:hAnsi="Times New Roman" w:cs="Times New Roman"/>
                <w:sz w:val="24"/>
                <w:szCs w:val="24"/>
                <w:lang w:val="uz-Cyrl-UZ"/>
              </w:rPr>
              <w:t>5 дақ. Апгар шкаласи бўйича ҳолатни баҳолаш</w:t>
            </w:r>
          </w:p>
        </w:tc>
        <w:tc>
          <w:tcPr>
            <w:tcW w:w="3754" w:type="dxa"/>
            <w:gridSpan w:val="3"/>
            <w:shd w:val="clear" w:color="auto" w:fill="C5E0B3" w:themeFill="accent6" w:themeFillTint="66"/>
          </w:tcPr>
          <w:p w14:paraId="1F1440F5" w14:textId="79AC08F7" w:rsidR="00C44447" w:rsidRPr="00984E5E" w:rsidRDefault="00C44447" w:rsidP="00A4443E">
            <w:pPr>
              <w:autoSpaceDE w:val="0"/>
              <w:autoSpaceDN w:val="0"/>
              <w:adjustRightInd w:val="0"/>
              <w:spacing w:line="276" w:lineRule="auto"/>
              <w:rPr>
                <w:rFonts w:ascii="Times New Roman" w:eastAsia="SymbolMT" w:hAnsi="Times New Roman" w:cs="Times New Roman"/>
                <w:color w:val="000000"/>
                <w:sz w:val="24"/>
                <w:szCs w:val="24"/>
              </w:rPr>
            </w:pPr>
            <w:r w:rsidRPr="00984E5E">
              <w:rPr>
                <w:rFonts w:ascii="Times New Roman" w:eastAsia="SymbolMT" w:hAnsi="Times New Roman" w:cs="Times New Roman"/>
                <w:color w:val="000000"/>
                <w:sz w:val="24"/>
                <w:szCs w:val="24"/>
                <w:lang w:val="uz-Cyrl-UZ"/>
              </w:rPr>
              <w:t xml:space="preserve">киндик артериясидан олинган қоннинг </w:t>
            </w:r>
            <w:r w:rsidRPr="00984E5E">
              <w:rPr>
                <w:rFonts w:ascii="Times New Roman" w:eastAsia="SymbolMT" w:hAnsi="Times New Roman" w:cs="Times New Roman"/>
                <w:color w:val="000000"/>
                <w:sz w:val="24"/>
                <w:szCs w:val="24"/>
              </w:rPr>
              <w:t>рН (</w:t>
            </w:r>
            <w:r w:rsidRPr="00984E5E">
              <w:rPr>
                <w:rFonts w:ascii="Times New Roman" w:eastAsia="SymbolMT" w:hAnsi="Times New Roman" w:cs="Times New Roman"/>
                <w:color w:val="000000"/>
                <w:sz w:val="24"/>
                <w:szCs w:val="24"/>
                <w:lang w:val="uz-Cyrl-UZ"/>
              </w:rPr>
              <w:t>имкон бўлса</w:t>
            </w:r>
            <w:r w:rsidRPr="00984E5E">
              <w:rPr>
                <w:rFonts w:ascii="Times New Roman" w:eastAsia="SymbolMT" w:hAnsi="Times New Roman" w:cs="Times New Roman"/>
                <w:color w:val="000000"/>
                <w:sz w:val="24"/>
                <w:szCs w:val="24"/>
              </w:rPr>
              <w:t>):</w:t>
            </w:r>
          </w:p>
          <w:p w14:paraId="670CC9CC" w14:textId="77777777"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p>
        </w:tc>
      </w:tr>
      <w:tr w:rsidR="00C44447" w:rsidRPr="00984E5E" w14:paraId="68989CD5" w14:textId="77777777" w:rsidTr="00BE51F9">
        <w:trPr>
          <w:trHeight w:val="340"/>
        </w:trPr>
        <w:tc>
          <w:tcPr>
            <w:tcW w:w="9345" w:type="dxa"/>
            <w:gridSpan w:val="5"/>
            <w:shd w:val="clear" w:color="auto" w:fill="FFE599" w:themeFill="accent4" w:themeFillTint="66"/>
          </w:tcPr>
          <w:p w14:paraId="40611CBF" w14:textId="667FE196" w:rsidR="00C44447" w:rsidRPr="00984E5E" w:rsidRDefault="00C44447" w:rsidP="00A4443E">
            <w:pPr>
              <w:autoSpaceDE w:val="0"/>
              <w:autoSpaceDN w:val="0"/>
              <w:adjustRightInd w:val="0"/>
              <w:spacing w:line="276" w:lineRule="auto"/>
              <w:rPr>
                <w:rFonts w:ascii="Times New Roman" w:eastAsia="Calibri" w:hAnsi="Times New Roman" w:cs="Times New Roman"/>
                <w:color w:val="000000"/>
                <w:sz w:val="24"/>
                <w:szCs w:val="24"/>
              </w:rPr>
            </w:pPr>
            <w:r w:rsidRPr="00984E5E">
              <w:rPr>
                <w:rFonts w:ascii="Times New Roman" w:eastAsia="Calibri" w:hAnsi="Times New Roman" w:cs="Times New Roman"/>
                <w:color w:val="000000"/>
                <w:sz w:val="24"/>
                <w:szCs w:val="24"/>
                <w:lang w:val="uz-Cyrl-UZ"/>
              </w:rPr>
              <w:t xml:space="preserve">Туғруқни олиб борувчи шифокорнинг </w:t>
            </w:r>
            <w:r w:rsidRPr="00984E5E">
              <w:rPr>
                <w:rFonts w:ascii="Times New Roman" w:eastAsia="Calibri" w:hAnsi="Times New Roman" w:cs="Times New Roman"/>
                <w:color w:val="000000"/>
                <w:sz w:val="24"/>
                <w:szCs w:val="24"/>
              </w:rPr>
              <w:t>Ф.И.</w:t>
            </w:r>
            <w:r w:rsidRPr="00984E5E">
              <w:rPr>
                <w:rFonts w:ascii="Times New Roman" w:eastAsia="Calibri" w:hAnsi="Times New Roman" w:cs="Times New Roman"/>
                <w:color w:val="000000"/>
                <w:sz w:val="24"/>
                <w:szCs w:val="24"/>
                <w:lang w:val="uz-Cyrl-UZ"/>
              </w:rPr>
              <w:t>Ш</w:t>
            </w:r>
            <w:r w:rsidRPr="00984E5E">
              <w:rPr>
                <w:rFonts w:ascii="Times New Roman" w:eastAsia="Calibri" w:hAnsi="Times New Roman" w:cs="Times New Roman"/>
                <w:color w:val="000000"/>
                <w:sz w:val="24"/>
                <w:szCs w:val="24"/>
              </w:rPr>
              <w:t xml:space="preserve">. </w:t>
            </w:r>
            <w:r w:rsidRPr="00984E5E">
              <w:rPr>
                <w:rFonts w:ascii="Times New Roman" w:eastAsia="Calibri" w:hAnsi="Times New Roman" w:cs="Times New Roman"/>
                <w:color w:val="000000"/>
                <w:sz w:val="24"/>
                <w:szCs w:val="24"/>
                <w:lang w:val="uz-Cyrl-UZ"/>
              </w:rPr>
              <w:t>ва имзоси</w:t>
            </w:r>
          </w:p>
        </w:tc>
      </w:tr>
    </w:tbl>
    <w:p w14:paraId="17E61766" w14:textId="59F0E897" w:rsidR="002F424C" w:rsidRPr="00984E5E" w:rsidRDefault="00D84F32" w:rsidP="002F424C">
      <w:pPr>
        <w:spacing w:line="240" w:lineRule="auto"/>
        <w:rPr>
          <w:rFonts w:ascii="Times New Roman" w:hAnsi="Times New Roman" w:cs="Times New Roman"/>
          <w:b/>
          <w:color w:val="4472C4" w:themeColor="accent5"/>
          <w:sz w:val="24"/>
          <w:szCs w:val="24"/>
          <w:lang w:val="uz-Cyrl-UZ"/>
        </w:rPr>
      </w:pPr>
      <w:r w:rsidRPr="00984E5E">
        <w:rPr>
          <w:rFonts w:ascii="Times New Roman" w:hAnsi="Times New Roman" w:cs="Times New Roman"/>
          <w:b/>
          <w:color w:val="4472C4" w:themeColor="accent5"/>
          <w:sz w:val="24"/>
          <w:szCs w:val="24"/>
          <w:lang w:val="uz-Cyrl-UZ"/>
        </w:rPr>
        <w:lastRenderedPageBreak/>
        <w:t>6</w:t>
      </w:r>
      <w:r w:rsidR="002F424C" w:rsidRPr="00984E5E">
        <w:rPr>
          <w:rFonts w:ascii="Times New Roman" w:hAnsi="Times New Roman" w:cs="Times New Roman"/>
          <w:b/>
          <w:color w:val="4472C4" w:themeColor="accent5"/>
          <w:sz w:val="24"/>
          <w:szCs w:val="24"/>
          <w:lang w:val="uz-Cyrl-UZ"/>
        </w:rPr>
        <w:t>-илова</w:t>
      </w:r>
    </w:p>
    <w:p w14:paraId="711C5F19" w14:textId="2C3C0390" w:rsidR="002F424C" w:rsidRPr="00984E5E" w:rsidRDefault="00052FC8" w:rsidP="005C5DC8">
      <w:pPr>
        <w:pStyle w:val="2"/>
        <w:spacing w:after="120"/>
        <w:ind w:right="424"/>
        <w:rPr>
          <w:rFonts w:ascii="Times New Roman" w:hAnsi="Times New Roman" w:cs="Times New Roman"/>
          <w:i/>
          <w:color w:val="002060"/>
          <w:lang w:val="uz-Cyrl-UZ"/>
        </w:rPr>
      </w:pPr>
      <w:bookmarkStart w:id="38" w:name="_Toc74350231"/>
      <w:r w:rsidRPr="00984E5E">
        <w:rPr>
          <w:rFonts w:ascii="Times New Roman" w:hAnsi="Times New Roman" w:cs="Times New Roman"/>
          <w:noProof/>
          <w:color w:val="000000" w:themeColor="text1"/>
          <w:sz w:val="24"/>
          <w:szCs w:val="24"/>
          <w:lang w:eastAsia="ru-RU"/>
        </w:rPr>
        <w:drawing>
          <wp:anchor distT="0" distB="0" distL="114300" distR="114300" simplePos="0" relativeHeight="251714560" behindDoc="0" locked="0" layoutInCell="1" allowOverlap="1" wp14:anchorId="04D688CE" wp14:editId="2E29C0D9">
            <wp:simplePos x="0" y="0"/>
            <wp:positionH relativeFrom="page">
              <wp:posOffset>516890</wp:posOffset>
            </wp:positionH>
            <wp:positionV relativeFrom="paragraph">
              <wp:posOffset>382270</wp:posOffset>
            </wp:positionV>
            <wp:extent cx="7097909" cy="8146472"/>
            <wp:effectExtent l="0" t="0" r="8255"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97909" cy="8146472"/>
                    </a:xfrm>
                    <a:prstGeom prst="rect">
                      <a:avLst/>
                    </a:prstGeom>
                    <a:noFill/>
                    <a:ln>
                      <a:noFill/>
                    </a:ln>
                  </pic:spPr>
                </pic:pic>
              </a:graphicData>
            </a:graphic>
          </wp:anchor>
        </w:drawing>
      </w:r>
      <w:r w:rsidR="002F424C" w:rsidRPr="00984E5E">
        <w:rPr>
          <w:rFonts w:ascii="Times New Roman" w:hAnsi="Times New Roman" w:cs="Times New Roman"/>
          <w:i/>
          <w:color w:val="002060"/>
          <w:lang w:val="uz-Cyrl-UZ"/>
        </w:rPr>
        <w:t>Ҳомила дистоциясида туғруқни олиб бориш алгоритми</w:t>
      </w:r>
      <w:bookmarkEnd w:id="38"/>
    </w:p>
    <w:p w14:paraId="1262F036" w14:textId="064F8667" w:rsidR="00052FC8" w:rsidRPr="00984E5E" w:rsidRDefault="00052FC8" w:rsidP="002F424C">
      <w:pPr>
        <w:jc w:val="both"/>
        <w:rPr>
          <w:rFonts w:ascii="Times New Roman" w:hAnsi="Times New Roman" w:cs="Times New Roman"/>
          <w:color w:val="000000" w:themeColor="text1"/>
          <w:sz w:val="24"/>
          <w:szCs w:val="24"/>
          <w:lang w:val="uz-Cyrl-UZ"/>
        </w:rPr>
      </w:pPr>
    </w:p>
    <w:p w14:paraId="470E966C" w14:textId="77777777" w:rsidR="002F424C" w:rsidRPr="00984E5E" w:rsidRDefault="002F424C" w:rsidP="00B3178A">
      <w:pPr>
        <w:jc w:val="both"/>
        <w:rPr>
          <w:rFonts w:ascii="Times New Roman" w:hAnsi="Times New Roman" w:cs="Times New Roman"/>
          <w:color w:val="000000" w:themeColor="text1"/>
          <w:sz w:val="24"/>
          <w:szCs w:val="24"/>
          <w:lang w:val="uz-Cyrl-UZ"/>
        </w:rPr>
      </w:pPr>
    </w:p>
    <w:p w14:paraId="7E7FFF17" w14:textId="6DEE6F01" w:rsidR="00642263" w:rsidRPr="00984E5E" w:rsidRDefault="000D7D93" w:rsidP="00B3178A">
      <w:pPr>
        <w:jc w:val="both"/>
        <w:rPr>
          <w:rFonts w:ascii="Times New Roman" w:hAnsi="Times New Roman" w:cs="Times New Roman"/>
          <w:color w:val="000000" w:themeColor="text1"/>
          <w:sz w:val="24"/>
          <w:szCs w:val="24"/>
          <w:lang w:val="uz-Cyrl-UZ"/>
        </w:rPr>
      </w:pPr>
      <w:r w:rsidRPr="00984E5E">
        <w:rPr>
          <w:rFonts w:ascii="Times New Roman" w:hAnsi="Times New Roman" w:cs="Times New Roman"/>
          <w:noProof/>
          <w:color w:val="000000" w:themeColor="text1"/>
          <w:sz w:val="24"/>
          <w:lang w:eastAsia="ru-RU"/>
        </w:rPr>
        <mc:AlternateContent>
          <mc:Choice Requires="wps">
            <w:drawing>
              <wp:anchor distT="45720" distB="45720" distL="114300" distR="114300" simplePos="0" relativeHeight="251716608" behindDoc="0" locked="0" layoutInCell="1" allowOverlap="1" wp14:anchorId="6F256F99" wp14:editId="295C5EE1">
                <wp:simplePos x="0" y="0"/>
                <wp:positionH relativeFrom="page">
                  <wp:posOffset>2926715</wp:posOffset>
                </wp:positionH>
                <wp:positionV relativeFrom="paragraph">
                  <wp:posOffset>4478020</wp:posOffset>
                </wp:positionV>
                <wp:extent cx="1707515" cy="617220"/>
                <wp:effectExtent l="0" t="0" r="26035" b="1143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617220"/>
                        </a:xfrm>
                        <a:prstGeom prst="rect">
                          <a:avLst/>
                        </a:prstGeom>
                        <a:solidFill>
                          <a:srgbClr val="FFFFFF"/>
                        </a:solidFill>
                        <a:ln w="9525">
                          <a:solidFill>
                            <a:srgbClr val="000000"/>
                          </a:solidFill>
                          <a:miter lim="800000"/>
                          <a:headEnd/>
                          <a:tailEnd/>
                        </a:ln>
                      </wps:spPr>
                      <wps:txbx>
                        <w:txbxContent>
                          <w:p w14:paraId="7861805C" w14:textId="471CC802" w:rsidR="00C00CF2" w:rsidRPr="00866C39" w:rsidRDefault="00C00CF2" w:rsidP="00866C39">
                            <w:pPr>
                              <w:spacing w:after="0"/>
                              <w:jc w:val="center"/>
                              <w:rPr>
                                <w:rFonts w:cstheme="minorHAnsi"/>
                                <w:b/>
                                <w:bCs/>
                                <w:color w:val="4472C4" w:themeColor="accent5"/>
                                <w:sz w:val="24"/>
                                <w:szCs w:val="24"/>
                              </w:rPr>
                            </w:pPr>
                            <w:r w:rsidRPr="00866C39">
                              <w:rPr>
                                <w:rFonts w:cstheme="minorHAnsi"/>
                                <w:b/>
                                <w:bCs/>
                                <w:color w:val="4472C4" w:themeColor="accent5"/>
                                <w:sz w:val="24"/>
                                <w:szCs w:val="24"/>
                                <w:lang w:val="uz-Cyrl-UZ"/>
                              </w:rPr>
                              <w:t>Орқа аксилляр илмоқли тракция</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256F99" id="_x0000_s1029" type="#_x0000_t202" style="position:absolute;left:0;text-align:left;margin-left:230.45pt;margin-top:352.6pt;width:134.45pt;height:48.6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">
                <v:textbox>
                  <w:txbxContent>
                    <w:p w14:paraId="7861805C" w14:textId="471CC802" w:rsidR="00C00CF2" w:rsidRPr="00866C39" w:rsidRDefault="00C00CF2" w:rsidP="00866C39">
                      <w:pPr>
                        <w:spacing w:after="0"/>
                        <w:jc w:val="center"/>
                        <w:rPr>
                          <w:rFonts w:cstheme="minorHAnsi"/>
                          <w:b/>
                          <w:bCs/>
                          <w:color w:val="4472C4" w:themeColor="accent5"/>
                          <w:sz w:val="24"/>
                          <w:szCs w:val="24"/>
                        </w:rPr>
                      </w:pPr>
                      <w:r w:rsidRPr="00866C39">
                        <w:rPr>
                          <w:rFonts w:cstheme="minorHAnsi"/>
                          <w:b/>
                          <w:bCs/>
                          <w:color w:val="4472C4" w:themeColor="accent5"/>
                          <w:sz w:val="24"/>
                          <w:szCs w:val="24"/>
                          <w:lang w:val="uz-Cyrl-UZ"/>
                        </w:rPr>
                        <w:t>Орқа аксилляр илмоқли тракция</w:t>
                      </w:r>
                    </w:p>
                  </w:txbxContent>
                </v:textbox>
                <w10:wrap type="square" anchorx="page"/>
              </v:shape>
            </w:pict>
          </mc:Fallback>
        </mc:AlternateContent>
      </w:r>
      <w:r w:rsidR="00642263" w:rsidRPr="00984E5E">
        <w:rPr>
          <w:rFonts w:ascii="Times New Roman" w:hAnsi="Times New Roman" w:cs="Times New Roman"/>
          <w:color w:val="000000" w:themeColor="text1"/>
          <w:sz w:val="24"/>
          <w:lang w:val="uz-Cyrl-UZ"/>
        </w:rPr>
        <w:br w:type="page"/>
      </w:r>
    </w:p>
    <w:p w14:paraId="0F6A242C" w14:textId="77777777" w:rsidR="006E66CE" w:rsidRPr="00984E5E" w:rsidRDefault="006E66CE" w:rsidP="003A7081">
      <w:pPr>
        <w:pStyle w:val="1"/>
        <w:spacing w:after="240"/>
        <w:rPr>
          <w:rFonts w:ascii="Times New Roman" w:hAnsi="Times New Roman" w:cs="Times New Roman"/>
          <w:b/>
          <w:color w:val="4472C4" w:themeColor="accent5"/>
          <w:lang w:val="uz-Cyrl-UZ" w:bidi="en-US"/>
        </w:rPr>
      </w:pPr>
      <w:bookmarkStart w:id="39" w:name="_Toc74350232"/>
      <w:r w:rsidRPr="00984E5E">
        <w:rPr>
          <w:rFonts w:ascii="Times New Roman" w:hAnsi="Times New Roman" w:cs="Times New Roman"/>
          <w:b/>
          <w:color w:val="4472C4" w:themeColor="accent5"/>
          <w:lang w:val="uz-Cyrl-UZ" w:bidi="en-US"/>
        </w:rPr>
        <w:lastRenderedPageBreak/>
        <w:t>ФОЙДАЛАНИЛГАН АДАБИЁТЛАР</w:t>
      </w:r>
      <w:bookmarkEnd w:id="34"/>
      <w:bookmarkEnd w:id="39"/>
    </w:p>
    <w:p w14:paraId="35713BBF"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rPr>
      </w:pPr>
      <w:r w:rsidRPr="00984E5E">
        <w:rPr>
          <w:rFonts w:ascii="Times New Roman" w:hAnsi="Times New Roman" w:cs="Times New Roman"/>
          <w:sz w:val="24"/>
          <w:szCs w:val="24"/>
        </w:rPr>
        <w:t xml:space="preserve">Затрудненные роды (дистоция) вследствие предлежания плечика. Клинические рекомендации. ООО «Российское общество акушеров-гинекологов» (РОАГ), Москва, 2020 г. </w:t>
      </w:r>
    </w:p>
    <w:p w14:paraId="540DDB43"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Kleitman V., Feldman R., Walfisch A., Toledano R., Sheiner E. Recurrent shoulder dystocia: is it predictable? Arch Gynecol Obstet. 2016; 294(6):1161–6. </w:t>
      </w:r>
    </w:p>
    <w:p w14:paraId="32A1811E"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Nesbitt T.S., Gilbert W.M., Herrchen B. Shoulder dystocia and associated risk factors with macrosomic infants born in California. Am J Obstet Gynecol. 1998; 179(2):476–80.</w:t>
      </w:r>
    </w:p>
    <w:p w14:paraId="78E32553"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Shoulder Dystocia (Green-top Guideline No. 42). 2nd Edition I March 2012. </w:t>
      </w:r>
    </w:p>
    <w:p w14:paraId="3D1BE1A8"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Committee on Practice Bulletins—Obstetrics. Practice Bulletin No 178: Shoulder Dystocia. Obstet Gynecol. 2017; 129(5):e123–33. </w:t>
      </w:r>
    </w:p>
    <w:p w14:paraId="71ACB149"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Sentilhes L., Sénat M.-V., Boulogne A.-I., Deneux-Tharaux C., Fuchs F., Legendre G., et al. [Shoulder dystocia: Guidelines for clinical practice--Short text]. J Gynecol Obstet Biol Reprod (Paris). 2015; 44(10):1303–10. </w:t>
      </w:r>
    </w:p>
    <w:p w14:paraId="091A33C3"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Palatnik A., Grobman W.A., Hellendag M.G., Janetos T.M., Gossett D.R., Miller E.S. Predictors of shoulder dystocia at the time of operative vaginal delivery. Am J Obstet Gynecol. 2016; 215(5):624.e1-624.e5. </w:t>
      </w:r>
    </w:p>
    <w:p w14:paraId="4D40653B"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Hill M.G., Cohen W.R. Shoulder dystocia: prediction and management. Womens Health (Lond Engl). 2016; 12(2):251–61. </w:t>
      </w:r>
    </w:p>
    <w:p w14:paraId="3A785469"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Leung T.Y., Stuart O., Sahota D.S., Suen S.S.H., Lau T.K., Lao T.T. Head-to-body delivery interval and risk of fetal acidosis and hypoxic ischaemic encephalopathy in shoulder dystocia: a retrospective review. BJOG. 2011; 118(4):474–9. </w:t>
      </w:r>
    </w:p>
    <w:p w14:paraId="354B2107"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rPr>
        <w:t xml:space="preserve">Баскетт Т.Ф., Калдер Э.А., Арулкумаран С. Оперативное акушерство Манро Керра; под ред. </w:t>
      </w:r>
      <w:r w:rsidRPr="00984E5E">
        <w:rPr>
          <w:rFonts w:ascii="Times New Roman" w:hAnsi="Times New Roman" w:cs="Times New Roman"/>
          <w:sz w:val="24"/>
          <w:szCs w:val="24"/>
          <w:lang w:val="en-US"/>
        </w:rPr>
        <w:t xml:space="preserve">Р. Элсивера, – М., 2015. – С. 199–214. </w:t>
      </w:r>
    </w:p>
    <w:p w14:paraId="1E3EDE11"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Focus Group Shoulder Dystocia. Confidential Enquiries into Stillbirths and Deaths in Infancy // Fifth Annual Report. Maternal and Child Health Research Consortium. - 1998. - P 73–79. </w:t>
      </w:r>
    </w:p>
    <w:p w14:paraId="6CD9E174"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Menticoglou S. Shoulder dystocia: incidence, mechanisms, and management strategies. Int J Womens Health. 2018; 10:723–32. </w:t>
      </w:r>
    </w:p>
    <w:p w14:paraId="7DAB1094"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Chandraharan E., Arulkumaran S. Obstetric and Intrapartum Emergencies // A practical guide to management. Cambridge University Press. - 2013. - P. 88-92. </w:t>
      </w:r>
    </w:p>
    <w:p w14:paraId="26A7FE45"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Afonso M.C., Fonseca A., Clode N. Shoulder dystocia: obstetric maneuvers and its morbidity. Acta Obs e Ginecológica Port. 2017; 11(1):28–33. </w:t>
      </w:r>
    </w:p>
    <w:p w14:paraId="15D26453"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Gachon B., Desseauve D., Fritel X., Pierre F. Is fetal manipulation during shoulder dystocia management associated with severe maternal and neonatal morbidities? Arch Gynecol Obstet. 2016; 294(3):505–9. </w:t>
      </w:r>
    </w:p>
    <w:p w14:paraId="435F9407"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Hoffman M.K., Bailit J.L., Branch D.W., Burkman R.T., Van Veldhusien P., Lu L., et al. A comparison of obstetric maneuvers for the acute management of shoulder dystocia. Obstet Gynecol. 2011; 117(6):1272–8. </w:t>
      </w:r>
    </w:p>
    <w:p w14:paraId="44BE9C25"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Sancetta R., Khanzada H., Leante R. Shoulder Shrug Maneuver to Facilitate Delivery During Shoulder Dystocia. Obstet Gynecol. 2019; 133(6):1178–81. </w:t>
      </w:r>
    </w:p>
    <w:p w14:paraId="5F791BD8"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Menticoglou S.M. A modified technique to deliver the posterior arm in severe shoulder dystocia. Obstet Gynecol. 2006; 108(3 Pt 2):755–7. </w:t>
      </w:r>
    </w:p>
    <w:p w14:paraId="442E1698"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Ansell L., Ansell D.A., McAra-Couper J., Larmer P.J., Garrett N.K.G. Axillary traction: An effective method of resolving shoulder dystocia. Aust N Z J Obstet Gynaecol. 2019; 59(5):627–33. </w:t>
      </w:r>
    </w:p>
    <w:p w14:paraId="372598FD"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Cluver C.A., Hofmeyr G.J. Posterior axilla sling traction for shoulder dystocia: case review and a new method of shoulder rotation with the sling. Am J Obstet Gynecol. 2015; 212(6):784.e1-7. </w:t>
      </w:r>
    </w:p>
    <w:p w14:paraId="386AFE99"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Gherman R. Posterior axillary sling traction: another empiric technique for shoulder dystocia alleviation? Obstet Gynecol. 2009; 113(2 Pt 2):478–9. </w:t>
      </w:r>
    </w:p>
    <w:p w14:paraId="7BB60181"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Bruner J.P., Drummond S.B., Meenan A.L., Gaskin I.M. All-fours maneuver for reducing shoulder dystocia during labor. J Reprod Med. 1998; 43(5):439–43. </w:t>
      </w:r>
    </w:p>
    <w:p w14:paraId="1064AE79"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lastRenderedPageBreak/>
        <w:t xml:space="preserve">Patel S., Roberts S., Rogers V., Zink A., Duryea E., Morgan J. Williams Obstetrics, 25-th Edition. LLC: McGraw-Hill Global Education Holding; 2018. 1079–1115 p. </w:t>
      </w:r>
    </w:p>
    <w:p w14:paraId="01860E22"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Sandberg E.C. The Zavanelli maneuver: 12 years of recorded experience. Obstet Gynecol. 1999; 93(2):312–7. </w:t>
      </w:r>
    </w:p>
    <w:p w14:paraId="0ED8EE58"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Dahlberg J., Nelson M., Dahlgren M.A., Blomberg M. Ten years of simulation-based shoulder dystocia training- impact on obstetric outcome, clinical management, staff confidence, and the pedagogical practice - a time series study. BMC Pregnancy Childbirth. 2018; 18(1):361. </w:t>
      </w:r>
    </w:p>
    <w:p w14:paraId="21272395" w14:textId="77777777" w:rsidR="00CE717B"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 xml:space="preserve">Cesari E., Ghirardello S., Brembilla G., Svelato A., Ragusa A. Clinical features of a fatal shoulder dystocia: The hypovolemic shock hypothesis. Med Hypotheses. 2018; 118:139–41. </w:t>
      </w:r>
    </w:p>
    <w:p w14:paraId="55CD1E93" w14:textId="096D82F6" w:rsidR="000538B2" w:rsidRPr="00984E5E" w:rsidRDefault="00CE717B"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en-US"/>
        </w:rPr>
        <w:t>Al-Hawash S., Whitehead C.L., Farine D. Risk of recurrent shoulder dystocia: are we any closer to prediction? J Matern Fetal Neonatal Med. 2019; 32(17):2928–34.</w:t>
      </w:r>
    </w:p>
    <w:p w14:paraId="4945D303" w14:textId="4ACD2BAE" w:rsidR="000538B2" w:rsidRPr="00984E5E" w:rsidRDefault="004068C9" w:rsidP="00324698">
      <w:pPr>
        <w:pStyle w:val="aa"/>
        <w:numPr>
          <w:ilvl w:val="0"/>
          <w:numId w:val="4"/>
        </w:numPr>
        <w:tabs>
          <w:tab w:val="left" w:pos="142"/>
          <w:tab w:val="left" w:pos="284"/>
        </w:tabs>
        <w:autoSpaceDE w:val="0"/>
        <w:autoSpaceDN w:val="0"/>
        <w:adjustRightInd w:val="0"/>
        <w:spacing w:after="167" w:line="240" w:lineRule="auto"/>
        <w:jc w:val="both"/>
        <w:rPr>
          <w:rFonts w:ascii="Times New Roman" w:hAnsi="Times New Roman" w:cs="Times New Roman"/>
          <w:sz w:val="24"/>
          <w:szCs w:val="24"/>
          <w:lang w:val="en-US"/>
        </w:rPr>
      </w:pPr>
      <w:r w:rsidRPr="00984E5E">
        <w:rPr>
          <w:rFonts w:ascii="Times New Roman" w:hAnsi="Times New Roman" w:cs="Times New Roman"/>
          <w:sz w:val="24"/>
          <w:szCs w:val="24"/>
          <w:lang w:val="uz-Cyrl-UZ"/>
        </w:rPr>
        <w:t xml:space="preserve">Расмлар </w:t>
      </w:r>
      <w:r w:rsidR="000538B2" w:rsidRPr="00984E5E">
        <w:rPr>
          <w:rFonts w:ascii="Times New Roman" w:hAnsi="Times New Roman" w:cs="Times New Roman"/>
          <w:sz w:val="24"/>
          <w:szCs w:val="24"/>
          <w:lang w:val="en-US"/>
        </w:rPr>
        <w:t xml:space="preserve">A. Sharma (ed.), Labour Room Emergencies, </w:t>
      </w:r>
      <w:hyperlink r:id="rId35" w:history="1">
        <w:r w:rsidR="007A57BA" w:rsidRPr="00984E5E">
          <w:rPr>
            <w:rStyle w:val="a9"/>
            <w:rFonts w:ascii="Times New Roman" w:hAnsi="Times New Roman" w:cs="Times New Roman"/>
            <w:sz w:val="24"/>
            <w:szCs w:val="24"/>
            <w:lang w:val="en-US"/>
          </w:rPr>
          <w:t>https://doi.org/10.1007/978-981-10-4953-8</w:t>
        </w:r>
        <w:r w:rsidR="007A57BA" w:rsidRPr="00984E5E">
          <w:rPr>
            <w:rStyle w:val="a9"/>
            <w:rFonts w:ascii="Times New Roman" w:hAnsi="Times New Roman" w:cs="Times New Roman"/>
            <w:sz w:val="24"/>
            <w:szCs w:val="24"/>
            <w:lang w:val="uz-Cyrl-UZ"/>
          </w:rPr>
          <w:t>-</w:t>
        </w:r>
        <w:r w:rsidR="007A57BA" w:rsidRPr="00984E5E">
          <w:rPr>
            <w:rStyle w:val="a9"/>
            <w:rFonts w:ascii="Times New Roman" w:hAnsi="Times New Roman" w:cs="Times New Roman"/>
            <w:sz w:val="24"/>
            <w:szCs w:val="24"/>
            <w:lang w:val="en-US"/>
          </w:rPr>
          <w:t>1</w:t>
        </w:r>
      </w:hyperlink>
      <w:r w:rsidRPr="00984E5E">
        <w:rPr>
          <w:rFonts w:ascii="Times New Roman" w:hAnsi="Times New Roman" w:cs="Times New Roman"/>
          <w:sz w:val="24"/>
          <w:szCs w:val="24"/>
          <w:lang w:val="uz-Cyrl-UZ"/>
        </w:rPr>
        <w:t xml:space="preserve"> китобидан олинган.  </w:t>
      </w:r>
      <w:r w:rsidR="000538B2" w:rsidRPr="00984E5E">
        <w:rPr>
          <w:rFonts w:ascii="Times New Roman" w:hAnsi="Times New Roman" w:cs="Times New Roman"/>
          <w:sz w:val="24"/>
          <w:szCs w:val="24"/>
          <w:lang w:val="uz-Cyrl-UZ"/>
        </w:rPr>
        <w:t xml:space="preserve"> </w:t>
      </w:r>
    </w:p>
    <w:sectPr w:rsidR="000538B2" w:rsidRPr="00984E5E" w:rsidSect="000367DF">
      <w:footerReference w:type="default" r:id="rId36"/>
      <w:footerReference w:type="first" r:id="rId37"/>
      <w:pgSz w:w="11906" w:h="16838"/>
      <w:pgMar w:top="851" w:right="850" w:bottom="993" w:left="1701"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43B8A" w14:textId="77777777" w:rsidR="00365286" w:rsidRDefault="00365286" w:rsidP="006E66CE">
      <w:pPr>
        <w:spacing w:after="0" w:line="240" w:lineRule="auto"/>
      </w:pPr>
      <w:r>
        <w:separator/>
      </w:r>
    </w:p>
  </w:endnote>
  <w:endnote w:type="continuationSeparator" w:id="0">
    <w:p w14:paraId="414E5599" w14:textId="77777777" w:rsidR="00365286" w:rsidRDefault="00365286" w:rsidP="006E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MT">
    <w:altName w:val="Arial"/>
    <w:panose1 w:val="00000000000000000000"/>
    <w:charset w:val="CC"/>
    <w:family w:val="auto"/>
    <w:notTrueType/>
    <w:pitch w:val="default"/>
    <w:sig w:usb0="00002203" w:usb1="08070000" w:usb2="00000010" w:usb3="00000000" w:csb0="00020045" w:csb1="00000000"/>
  </w:font>
  <w:font w:name="Arial-BoldMT">
    <w:altName w:val="Arial Unicode MS"/>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000000" w:themeColor="text1"/>
      </w:rPr>
      <w:id w:val="-725137862"/>
      <w:docPartObj>
        <w:docPartGallery w:val="Page Numbers (Bottom of Page)"/>
        <w:docPartUnique/>
      </w:docPartObj>
    </w:sdtPr>
    <w:sdtEndPr>
      <w:rPr>
        <w:rFonts w:cs="Times New Roman"/>
        <w:sz w:val="20"/>
      </w:rPr>
    </w:sdtEndPr>
    <w:sdtContent>
      <w:p w14:paraId="145ED96B" w14:textId="77777777" w:rsidR="00C00CF2" w:rsidRPr="003139BA" w:rsidRDefault="00C00CF2">
        <w:pPr>
          <w:pStyle w:val="a6"/>
          <w:jc w:val="center"/>
          <w:rPr>
            <w:rFonts w:cs="Times New Roman"/>
            <w:b/>
            <w:color w:val="000000" w:themeColor="text1"/>
            <w:sz w:val="20"/>
          </w:rPr>
        </w:pPr>
        <w:r w:rsidRPr="003139BA">
          <w:rPr>
            <w:rFonts w:cs="Times New Roman"/>
            <w:b/>
            <w:color w:val="000000" w:themeColor="text1"/>
            <w:sz w:val="20"/>
          </w:rPr>
          <w:fldChar w:fldCharType="begin"/>
        </w:r>
        <w:r w:rsidRPr="003139BA">
          <w:rPr>
            <w:rFonts w:cs="Times New Roman"/>
            <w:b/>
            <w:color w:val="000000" w:themeColor="text1"/>
            <w:sz w:val="20"/>
          </w:rPr>
          <w:instrText>PAGE   \* MERGEFORMAT</w:instrText>
        </w:r>
        <w:r w:rsidRPr="003139BA">
          <w:rPr>
            <w:rFonts w:cs="Times New Roman"/>
            <w:b/>
            <w:color w:val="000000" w:themeColor="text1"/>
            <w:sz w:val="20"/>
          </w:rPr>
          <w:fldChar w:fldCharType="separate"/>
        </w:r>
        <w:r w:rsidR="0051136B">
          <w:rPr>
            <w:rFonts w:cs="Times New Roman"/>
            <w:b/>
            <w:noProof/>
            <w:color w:val="000000" w:themeColor="text1"/>
            <w:sz w:val="20"/>
          </w:rPr>
          <w:t>2</w:t>
        </w:r>
        <w:r w:rsidRPr="003139BA">
          <w:rPr>
            <w:rFonts w:cs="Times New Roman"/>
            <w:b/>
            <w:color w:val="000000" w:themeColor="text1"/>
            <w:sz w:val="20"/>
          </w:rPr>
          <w:fldChar w:fldCharType="end"/>
        </w:r>
      </w:p>
    </w:sdtContent>
  </w:sdt>
  <w:p w14:paraId="15C78BE1" w14:textId="77777777" w:rsidR="00C00CF2" w:rsidRDefault="00C00CF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72EBD" w14:textId="77777777" w:rsidR="00C00CF2" w:rsidRDefault="00C00CF2">
    <w:pPr>
      <w:pStyle w:val="a6"/>
      <w:jc w:val="center"/>
    </w:pPr>
  </w:p>
  <w:p w14:paraId="3438BB8A" w14:textId="77777777" w:rsidR="00C00CF2" w:rsidRDefault="00C00CF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A7A02" w14:textId="77777777" w:rsidR="00365286" w:rsidRDefault="00365286" w:rsidP="006E66CE">
      <w:pPr>
        <w:spacing w:after="0" w:line="240" w:lineRule="auto"/>
      </w:pPr>
      <w:r>
        <w:separator/>
      </w:r>
    </w:p>
  </w:footnote>
  <w:footnote w:type="continuationSeparator" w:id="0">
    <w:p w14:paraId="3907A4CF" w14:textId="77777777" w:rsidR="00365286" w:rsidRDefault="00365286" w:rsidP="006E66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436"/>
    <w:multiLevelType w:val="hybridMultilevel"/>
    <w:tmpl w:val="2570A5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B25F23"/>
    <w:multiLevelType w:val="hybridMultilevel"/>
    <w:tmpl w:val="1D3CF44E"/>
    <w:lvl w:ilvl="0" w:tplc="04190001">
      <w:start w:val="1"/>
      <w:numFmt w:val="bullet"/>
      <w:lvlText w:val=""/>
      <w:lvlJc w:val="left"/>
      <w:pPr>
        <w:ind w:left="309" w:hanging="360"/>
      </w:pPr>
      <w:rPr>
        <w:rFonts w:ascii="Symbol" w:hAnsi="Symbol" w:hint="default"/>
      </w:rPr>
    </w:lvl>
    <w:lvl w:ilvl="1" w:tplc="04190003" w:tentative="1">
      <w:start w:val="1"/>
      <w:numFmt w:val="bullet"/>
      <w:lvlText w:val="o"/>
      <w:lvlJc w:val="left"/>
      <w:pPr>
        <w:ind w:left="1029" w:hanging="360"/>
      </w:pPr>
      <w:rPr>
        <w:rFonts w:ascii="Courier New" w:hAnsi="Courier New" w:cs="Courier New" w:hint="default"/>
      </w:rPr>
    </w:lvl>
    <w:lvl w:ilvl="2" w:tplc="04190005" w:tentative="1">
      <w:start w:val="1"/>
      <w:numFmt w:val="bullet"/>
      <w:lvlText w:val=""/>
      <w:lvlJc w:val="left"/>
      <w:pPr>
        <w:ind w:left="1749" w:hanging="360"/>
      </w:pPr>
      <w:rPr>
        <w:rFonts w:ascii="Wingdings" w:hAnsi="Wingdings" w:hint="default"/>
      </w:rPr>
    </w:lvl>
    <w:lvl w:ilvl="3" w:tplc="04190001" w:tentative="1">
      <w:start w:val="1"/>
      <w:numFmt w:val="bullet"/>
      <w:lvlText w:val=""/>
      <w:lvlJc w:val="left"/>
      <w:pPr>
        <w:ind w:left="2469" w:hanging="360"/>
      </w:pPr>
      <w:rPr>
        <w:rFonts w:ascii="Symbol" w:hAnsi="Symbol" w:hint="default"/>
      </w:rPr>
    </w:lvl>
    <w:lvl w:ilvl="4" w:tplc="04190003" w:tentative="1">
      <w:start w:val="1"/>
      <w:numFmt w:val="bullet"/>
      <w:lvlText w:val="o"/>
      <w:lvlJc w:val="left"/>
      <w:pPr>
        <w:ind w:left="3189" w:hanging="360"/>
      </w:pPr>
      <w:rPr>
        <w:rFonts w:ascii="Courier New" w:hAnsi="Courier New" w:cs="Courier New" w:hint="default"/>
      </w:rPr>
    </w:lvl>
    <w:lvl w:ilvl="5" w:tplc="04190005" w:tentative="1">
      <w:start w:val="1"/>
      <w:numFmt w:val="bullet"/>
      <w:lvlText w:val=""/>
      <w:lvlJc w:val="left"/>
      <w:pPr>
        <w:ind w:left="3909" w:hanging="360"/>
      </w:pPr>
      <w:rPr>
        <w:rFonts w:ascii="Wingdings" w:hAnsi="Wingdings" w:hint="default"/>
      </w:rPr>
    </w:lvl>
    <w:lvl w:ilvl="6" w:tplc="04190001" w:tentative="1">
      <w:start w:val="1"/>
      <w:numFmt w:val="bullet"/>
      <w:lvlText w:val=""/>
      <w:lvlJc w:val="left"/>
      <w:pPr>
        <w:ind w:left="4629" w:hanging="360"/>
      </w:pPr>
      <w:rPr>
        <w:rFonts w:ascii="Symbol" w:hAnsi="Symbol" w:hint="default"/>
      </w:rPr>
    </w:lvl>
    <w:lvl w:ilvl="7" w:tplc="04190003" w:tentative="1">
      <w:start w:val="1"/>
      <w:numFmt w:val="bullet"/>
      <w:lvlText w:val="o"/>
      <w:lvlJc w:val="left"/>
      <w:pPr>
        <w:ind w:left="5349" w:hanging="360"/>
      </w:pPr>
      <w:rPr>
        <w:rFonts w:ascii="Courier New" w:hAnsi="Courier New" w:cs="Courier New" w:hint="default"/>
      </w:rPr>
    </w:lvl>
    <w:lvl w:ilvl="8" w:tplc="04190005" w:tentative="1">
      <w:start w:val="1"/>
      <w:numFmt w:val="bullet"/>
      <w:lvlText w:val=""/>
      <w:lvlJc w:val="left"/>
      <w:pPr>
        <w:ind w:left="6069" w:hanging="360"/>
      </w:pPr>
      <w:rPr>
        <w:rFonts w:ascii="Wingdings" w:hAnsi="Wingdings" w:hint="default"/>
      </w:rPr>
    </w:lvl>
  </w:abstractNum>
  <w:abstractNum w:abstractNumId="2">
    <w:nsid w:val="0AE9415E"/>
    <w:multiLevelType w:val="hybridMultilevel"/>
    <w:tmpl w:val="D3AE6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714D8D"/>
    <w:multiLevelType w:val="hybridMultilevel"/>
    <w:tmpl w:val="738093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B7E6BC8"/>
    <w:multiLevelType w:val="hybridMultilevel"/>
    <w:tmpl w:val="419A0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E52311"/>
    <w:multiLevelType w:val="hybridMultilevel"/>
    <w:tmpl w:val="0DC251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BB1580"/>
    <w:multiLevelType w:val="hybridMultilevel"/>
    <w:tmpl w:val="9322F54A"/>
    <w:lvl w:ilvl="0" w:tplc="CD1C3924">
      <w:start w:val="1"/>
      <w:numFmt w:val="decimal"/>
      <w:lvlText w:val="%1."/>
      <w:lvlJc w:val="left"/>
      <w:pPr>
        <w:ind w:left="720" w:hanging="360"/>
      </w:pPr>
      <w:rPr>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D7673A"/>
    <w:multiLevelType w:val="hybridMultilevel"/>
    <w:tmpl w:val="72209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5344BD"/>
    <w:multiLevelType w:val="hybridMultilevel"/>
    <w:tmpl w:val="B16E41FC"/>
    <w:lvl w:ilvl="0" w:tplc="B38A24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15405AD"/>
    <w:multiLevelType w:val="hybridMultilevel"/>
    <w:tmpl w:val="B7A6E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7"/>
  </w:num>
  <w:num w:numId="4">
    <w:abstractNumId w:val="3"/>
  </w:num>
  <w:num w:numId="5">
    <w:abstractNumId w:val="6"/>
  </w:num>
  <w:num w:numId="6">
    <w:abstractNumId w:val="1"/>
  </w:num>
  <w:num w:numId="7">
    <w:abstractNumId w:val="4"/>
  </w:num>
  <w:num w:numId="8">
    <w:abstractNumId w:val="2"/>
  </w:num>
  <w:num w:numId="9">
    <w:abstractNumId w:val="0"/>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6CE"/>
    <w:rsid w:val="000011F7"/>
    <w:rsid w:val="00001BA5"/>
    <w:rsid w:val="00001F89"/>
    <w:rsid w:val="0000201C"/>
    <w:rsid w:val="000023E8"/>
    <w:rsid w:val="00002437"/>
    <w:rsid w:val="00002BFC"/>
    <w:rsid w:val="00003C99"/>
    <w:rsid w:val="00004005"/>
    <w:rsid w:val="00004D2E"/>
    <w:rsid w:val="00011CE9"/>
    <w:rsid w:val="000142D5"/>
    <w:rsid w:val="000144F3"/>
    <w:rsid w:val="00015136"/>
    <w:rsid w:val="000201C2"/>
    <w:rsid w:val="000206E4"/>
    <w:rsid w:val="000227A3"/>
    <w:rsid w:val="000239F6"/>
    <w:rsid w:val="00024C7C"/>
    <w:rsid w:val="00025A44"/>
    <w:rsid w:val="00025BDE"/>
    <w:rsid w:val="0003147D"/>
    <w:rsid w:val="00031B15"/>
    <w:rsid w:val="0003212A"/>
    <w:rsid w:val="00033A61"/>
    <w:rsid w:val="00033D49"/>
    <w:rsid w:val="00034492"/>
    <w:rsid w:val="00034507"/>
    <w:rsid w:val="000367DF"/>
    <w:rsid w:val="00037497"/>
    <w:rsid w:val="000415FF"/>
    <w:rsid w:val="00041D86"/>
    <w:rsid w:val="00042613"/>
    <w:rsid w:val="00043531"/>
    <w:rsid w:val="00044BCA"/>
    <w:rsid w:val="00045304"/>
    <w:rsid w:val="000465FD"/>
    <w:rsid w:val="00050479"/>
    <w:rsid w:val="00052FC8"/>
    <w:rsid w:val="000530ED"/>
    <w:rsid w:val="000538B2"/>
    <w:rsid w:val="00054B5D"/>
    <w:rsid w:val="00054CC0"/>
    <w:rsid w:val="00056D71"/>
    <w:rsid w:val="00056E72"/>
    <w:rsid w:val="0005735A"/>
    <w:rsid w:val="00057690"/>
    <w:rsid w:val="000602C1"/>
    <w:rsid w:val="00061613"/>
    <w:rsid w:val="00062817"/>
    <w:rsid w:val="000640BE"/>
    <w:rsid w:val="0006729A"/>
    <w:rsid w:val="0007207D"/>
    <w:rsid w:val="00072502"/>
    <w:rsid w:val="00072B97"/>
    <w:rsid w:val="00072EAF"/>
    <w:rsid w:val="000730AE"/>
    <w:rsid w:val="00073129"/>
    <w:rsid w:val="00073F9B"/>
    <w:rsid w:val="00077484"/>
    <w:rsid w:val="00077DD7"/>
    <w:rsid w:val="00077EEB"/>
    <w:rsid w:val="00077FD1"/>
    <w:rsid w:val="000800FB"/>
    <w:rsid w:val="00080B6B"/>
    <w:rsid w:val="000815A2"/>
    <w:rsid w:val="0008240E"/>
    <w:rsid w:val="00082EEA"/>
    <w:rsid w:val="00083417"/>
    <w:rsid w:val="000849EC"/>
    <w:rsid w:val="0008670A"/>
    <w:rsid w:val="00086958"/>
    <w:rsid w:val="00086F90"/>
    <w:rsid w:val="000907F5"/>
    <w:rsid w:val="000909C2"/>
    <w:rsid w:val="00091DCB"/>
    <w:rsid w:val="00091ECC"/>
    <w:rsid w:val="000922E6"/>
    <w:rsid w:val="00092858"/>
    <w:rsid w:val="00093054"/>
    <w:rsid w:val="00094302"/>
    <w:rsid w:val="00094A87"/>
    <w:rsid w:val="00095037"/>
    <w:rsid w:val="00095475"/>
    <w:rsid w:val="00096587"/>
    <w:rsid w:val="00096B79"/>
    <w:rsid w:val="00096C8E"/>
    <w:rsid w:val="00096FAC"/>
    <w:rsid w:val="000A048B"/>
    <w:rsid w:val="000A04E0"/>
    <w:rsid w:val="000A12E7"/>
    <w:rsid w:val="000A1470"/>
    <w:rsid w:val="000A156E"/>
    <w:rsid w:val="000A1BEE"/>
    <w:rsid w:val="000A3EA5"/>
    <w:rsid w:val="000A68C9"/>
    <w:rsid w:val="000B207C"/>
    <w:rsid w:val="000B47C7"/>
    <w:rsid w:val="000B6178"/>
    <w:rsid w:val="000B62E1"/>
    <w:rsid w:val="000B6D8C"/>
    <w:rsid w:val="000C179F"/>
    <w:rsid w:val="000C1E2E"/>
    <w:rsid w:val="000C24D8"/>
    <w:rsid w:val="000C2B3C"/>
    <w:rsid w:val="000C342F"/>
    <w:rsid w:val="000C382A"/>
    <w:rsid w:val="000C38E5"/>
    <w:rsid w:val="000C4CE5"/>
    <w:rsid w:val="000C5336"/>
    <w:rsid w:val="000C5588"/>
    <w:rsid w:val="000C6270"/>
    <w:rsid w:val="000D0AB2"/>
    <w:rsid w:val="000D20A0"/>
    <w:rsid w:val="000D2202"/>
    <w:rsid w:val="000D58C7"/>
    <w:rsid w:val="000D65F2"/>
    <w:rsid w:val="000D796B"/>
    <w:rsid w:val="000D7CE5"/>
    <w:rsid w:val="000D7D93"/>
    <w:rsid w:val="000E1203"/>
    <w:rsid w:val="000E12BD"/>
    <w:rsid w:val="000E1F96"/>
    <w:rsid w:val="000E3661"/>
    <w:rsid w:val="000E38AE"/>
    <w:rsid w:val="000E61F2"/>
    <w:rsid w:val="000E65AD"/>
    <w:rsid w:val="000F0B0A"/>
    <w:rsid w:val="000F1B48"/>
    <w:rsid w:val="000F3125"/>
    <w:rsid w:val="000F4FFD"/>
    <w:rsid w:val="000F6D37"/>
    <w:rsid w:val="000F6DDE"/>
    <w:rsid w:val="000F702E"/>
    <w:rsid w:val="000F7246"/>
    <w:rsid w:val="000F7857"/>
    <w:rsid w:val="00101507"/>
    <w:rsid w:val="00102859"/>
    <w:rsid w:val="00102C0C"/>
    <w:rsid w:val="00104FCD"/>
    <w:rsid w:val="00105A38"/>
    <w:rsid w:val="00106A5B"/>
    <w:rsid w:val="00106E35"/>
    <w:rsid w:val="00110071"/>
    <w:rsid w:val="0011017F"/>
    <w:rsid w:val="00110B5C"/>
    <w:rsid w:val="0011192F"/>
    <w:rsid w:val="001120B7"/>
    <w:rsid w:val="001133A7"/>
    <w:rsid w:val="00113A3D"/>
    <w:rsid w:val="00115506"/>
    <w:rsid w:val="0011633A"/>
    <w:rsid w:val="0011638A"/>
    <w:rsid w:val="001164D9"/>
    <w:rsid w:val="00116EF3"/>
    <w:rsid w:val="00120043"/>
    <w:rsid w:val="001202D2"/>
    <w:rsid w:val="001218CA"/>
    <w:rsid w:val="001219DD"/>
    <w:rsid w:val="00122169"/>
    <w:rsid w:val="001232DA"/>
    <w:rsid w:val="00123A07"/>
    <w:rsid w:val="0012787F"/>
    <w:rsid w:val="00130AA5"/>
    <w:rsid w:val="0013174D"/>
    <w:rsid w:val="00131ECE"/>
    <w:rsid w:val="001327AC"/>
    <w:rsid w:val="0013446B"/>
    <w:rsid w:val="00134DF5"/>
    <w:rsid w:val="001369DC"/>
    <w:rsid w:val="0013764B"/>
    <w:rsid w:val="00137C85"/>
    <w:rsid w:val="00137DF0"/>
    <w:rsid w:val="001400A4"/>
    <w:rsid w:val="00140411"/>
    <w:rsid w:val="00141636"/>
    <w:rsid w:val="00141CC1"/>
    <w:rsid w:val="00142188"/>
    <w:rsid w:val="00143815"/>
    <w:rsid w:val="00145029"/>
    <w:rsid w:val="001457F5"/>
    <w:rsid w:val="00146C9F"/>
    <w:rsid w:val="00146E59"/>
    <w:rsid w:val="00151CD1"/>
    <w:rsid w:val="00152DEC"/>
    <w:rsid w:val="001547ED"/>
    <w:rsid w:val="001549E7"/>
    <w:rsid w:val="00155115"/>
    <w:rsid w:val="001566F5"/>
    <w:rsid w:val="00157F48"/>
    <w:rsid w:val="00160BAA"/>
    <w:rsid w:val="00160DC5"/>
    <w:rsid w:val="00161665"/>
    <w:rsid w:val="00164090"/>
    <w:rsid w:val="00170B7D"/>
    <w:rsid w:val="00170EFF"/>
    <w:rsid w:val="001734A5"/>
    <w:rsid w:val="0017449D"/>
    <w:rsid w:val="00174DA2"/>
    <w:rsid w:val="00175FFC"/>
    <w:rsid w:val="001767CC"/>
    <w:rsid w:val="0017698F"/>
    <w:rsid w:val="00177524"/>
    <w:rsid w:val="00180184"/>
    <w:rsid w:val="00181F6D"/>
    <w:rsid w:val="00184047"/>
    <w:rsid w:val="00185DCB"/>
    <w:rsid w:val="00185EE2"/>
    <w:rsid w:val="00186375"/>
    <w:rsid w:val="00186380"/>
    <w:rsid w:val="00186D56"/>
    <w:rsid w:val="00187072"/>
    <w:rsid w:val="0018752D"/>
    <w:rsid w:val="001918C8"/>
    <w:rsid w:val="0019242B"/>
    <w:rsid w:val="00192C5D"/>
    <w:rsid w:val="00192F3F"/>
    <w:rsid w:val="00193D3E"/>
    <w:rsid w:val="00196862"/>
    <w:rsid w:val="001A1089"/>
    <w:rsid w:val="001A1C6F"/>
    <w:rsid w:val="001A2096"/>
    <w:rsid w:val="001A27DD"/>
    <w:rsid w:val="001A2BCF"/>
    <w:rsid w:val="001A36AD"/>
    <w:rsid w:val="001A3FC1"/>
    <w:rsid w:val="001A4765"/>
    <w:rsid w:val="001A48E7"/>
    <w:rsid w:val="001A5EB1"/>
    <w:rsid w:val="001B1627"/>
    <w:rsid w:val="001B1F49"/>
    <w:rsid w:val="001B21D1"/>
    <w:rsid w:val="001B3D8C"/>
    <w:rsid w:val="001B4B4E"/>
    <w:rsid w:val="001B66A2"/>
    <w:rsid w:val="001C0B9B"/>
    <w:rsid w:val="001C1F5D"/>
    <w:rsid w:val="001C29A3"/>
    <w:rsid w:val="001C4364"/>
    <w:rsid w:val="001C61ED"/>
    <w:rsid w:val="001C6CF9"/>
    <w:rsid w:val="001D0116"/>
    <w:rsid w:val="001D104F"/>
    <w:rsid w:val="001D339A"/>
    <w:rsid w:val="001D37D3"/>
    <w:rsid w:val="001D4164"/>
    <w:rsid w:val="001D6B67"/>
    <w:rsid w:val="001D7D17"/>
    <w:rsid w:val="001E18ED"/>
    <w:rsid w:val="001E2D75"/>
    <w:rsid w:val="001E393F"/>
    <w:rsid w:val="001E394C"/>
    <w:rsid w:val="001E4786"/>
    <w:rsid w:val="001E47BD"/>
    <w:rsid w:val="001E66FF"/>
    <w:rsid w:val="001E6C9A"/>
    <w:rsid w:val="001E6E90"/>
    <w:rsid w:val="001E73DE"/>
    <w:rsid w:val="001E7646"/>
    <w:rsid w:val="001F07F0"/>
    <w:rsid w:val="001F25C4"/>
    <w:rsid w:val="001F4728"/>
    <w:rsid w:val="001F4729"/>
    <w:rsid w:val="001F4F8F"/>
    <w:rsid w:val="001F5466"/>
    <w:rsid w:val="001F6A2C"/>
    <w:rsid w:val="00203776"/>
    <w:rsid w:val="00204310"/>
    <w:rsid w:val="002047BC"/>
    <w:rsid w:val="00204E24"/>
    <w:rsid w:val="00205756"/>
    <w:rsid w:val="00205C92"/>
    <w:rsid w:val="00206B5E"/>
    <w:rsid w:val="00210619"/>
    <w:rsid w:val="00210676"/>
    <w:rsid w:val="00210E83"/>
    <w:rsid w:val="0021140A"/>
    <w:rsid w:val="00212020"/>
    <w:rsid w:val="00215552"/>
    <w:rsid w:val="002167EF"/>
    <w:rsid w:val="00220402"/>
    <w:rsid w:val="00220C37"/>
    <w:rsid w:val="002241C7"/>
    <w:rsid w:val="00224958"/>
    <w:rsid w:val="0022540D"/>
    <w:rsid w:val="00225510"/>
    <w:rsid w:val="00225795"/>
    <w:rsid w:val="00225FBC"/>
    <w:rsid w:val="0022711C"/>
    <w:rsid w:val="002325F5"/>
    <w:rsid w:val="00232DDF"/>
    <w:rsid w:val="00233E21"/>
    <w:rsid w:val="00235A13"/>
    <w:rsid w:val="00235C5D"/>
    <w:rsid w:val="00237647"/>
    <w:rsid w:val="002403FE"/>
    <w:rsid w:val="002406D0"/>
    <w:rsid w:val="00240E2C"/>
    <w:rsid w:val="0024140F"/>
    <w:rsid w:val="00242169"/>
    <w:rsid w:val="00242EAF"/>
    <w:rsid w:val="00243B9B"/>
    <w:rsid w:val="00244C85"/>
    <w:rsid w:val="00244F7B"/>
    <w:rsid w:val="00245038"/>
    <w:rsid w:val="00246B6C"/>
    <w:rsid w:val="00250809"/>
    <w:rsid w:val="00250C99"/>
    <w:rsid w:val="002514AC"/>
    <w:rsid w:val="00252E2B"/>
    <w:rsid w:val="002532F6"/>
    <w:rsid w:val="00254160"/>
    <w:rsid w:val="002545E5"/>
    <w:rsid w:val="0025460F"/>
    <w:rsid w:val="00254EA1"/>
    <w:rsid w:val="00256718"/>
    <w:rsid w:val="002578B4"/>
    <w:rsid w:val="00260A58"/>
    <w:rsid w:val="002611AC"/>
    <w:rsid w:val="002615A1"/>
    <w:rsid w:val="00261814"/>
    <w:rsid w:val="002623B1"/>
    <w:rsid w:val="00262518"/>
    <w:rsid w:val="00262DA4"/>
    <w:rsid w:val="00263DEC"/>
    <w:rsid w:val="00265A8E"/>
    <w:rsid w:val="002663E4"/>
    <w:rsid w:val="002664CA"/>
    <w:rsid w:val="00266794"/>
    <w:rsid w:val="0026696D"/>
    <w:rsid w:val="00267876"/>
    <w:rsid w:val="002705B1"/>
    <w:rsid w:val="002705EC"/>
    <w:rsid w:val="00271F5D"/>
    <w:rsid w:val="002724D8"/>
    <w:rsid w:val="00272BAA"/>
    <w:rsid w:val="00272F0B"/>
    <w:rsid w:val="00272F13"/>
    <w:rsid w:val="00275409"/>
    <w:rsid w:val="002754F7"/>
    <w:rsid w:val="0027570C"/>
    <w:rsid w:val="00276DA6"/>
    <w:rsid w:val="002800AC"/>
    <w:rsid w:val="00282A48"/>
    <w:rsid w:val="002849D0"/>
    <w:rsid w:val="00285254"/>
    <w:rsid w:val="0028528A"/>
    <w:rsid w:val="0028620E"/>
    <w:rsid w:val="002877A2"/>
    <w:rsid w:val="00287B67"/>
    <w:rsid w:val="00290929"/>
    <w:rsid w:val="00290FCB"/>
    <w:rsid w:val="002917C8"/>
    <w:rsid w:val="00291920"/>
    <w:rsid w:val="00291CAC"/>
    <w:rsid w:val="002920DA"/>
    <w:rsid w:val="00293588"/>
    <w:rsid w:val="00293897"/>
    <w:rsid w:val="00293B7D"/>
    <w:rsid w:val="0029458A"/>
    <w:rsid w:val="0029574B"/>
    <w:rsid w:val="002A054F"/>
    <w:rsid w:val="002A0FB6"/>
    <w:rsid w:val="002A30B1"/>
    <w:rsid w:val="002A3BD0"/>
    <w:rsid w:val="002B0F71"/>
    <w:rsid w:val="002B166C"/>
    <w:rsid w:val="002B1D5A"/>
    <w:rsid w:val="002B1EC1"/>
    <w:rsid w:val="002B37DC"/>
    <w:rsid w:val="002B5083"/>
    <w:rsid w:val="002B53BC"/>
    <w:rsid w:val="002B7908"/>
    <w:rsid w:val="002B7909"/>
    <w:rsid w:val="002C05C9"/>
    <w:rsid w:val="002C14C6"/>
    <w:rsid w:val="002C170E"/>
    <w:rsid w:val="002C47C6"/>
    <w:rsid w:val="002C4F79"/>
    <w:rsid w:val="002C5EA1"/>
    <w:rsid w:val="002C7F61"/>
    <w:rsid w:val="002D0B7E"/>
    <w:rsid w:val="002D0ED3"/>
    <w:rsid w:val="002D217B"/>
    <w:rsid w:val="002D381D"/>
    <w:rsid w:val="002D4058"/>
    <w:rsid w:val="002D4648"/>
    <w:rsid w:val="002D49DA"/>
    <w:rsid w:val="002D5DA6"/>
    <w:rsid w:val="002D76EC"/>
    <w:rsid w:val="002E3415"/>
    <w:rsid w:val="002E4555"/>
    <w:rsid w:val="002E4BBA"/>
    <w:rsid w:val="002E6A0E"/>
    <w:rsid w:val="002E7C7E"/>
    <w:rsid w:val="002F0C60"/>
    <w:rsid w:val="002F1001"/>
    <w:rsid w:val="002F1F82"/>
    <w:rsid w:val="002F21AD"/>
    <w:rsid w:val="002F21F9"/>
    <w:rsid w:val="002F2EE1"/>
    <w:rsid w:val="002F37B1"/>
    <w:rsid w:val="002F3C9F"/>
    <w:rsid w:val="002F424C"/>
    <w:rsid w:val="002F4D3E"/>
    <w:rsid w:val="002F52DB"/>
    <w:rsid w:val="002F55CB"/>
    <w:rsid w:val="002F6294"/>
    <w:rsid w:val="00302089"/>
    <w:rsid w:val="00302329"/>
    <w:rsid w:val="0030249C"/>
    <w:rsid w:val="00303E4F"/>
    <w:rsid w:val="00304D57"/>
    <w:rsid w:val="0030556C"/>
    <w:rsid w:val="003101B4"/>
    <w:rsid w:val="00310739"/>
    <w:rsid w:val="00311BB5"/>
    <w:rsid w:val="00312850"/>
    <w:rsid w:val="00312D4A"/>
    <w:rsid w:val="0031345B"/>
    <w:rsid w:val="003139BA"/>
    <w:rsid w:val="00313E41"/>
    <w:rsid w:val="00315AFA"/>
    <w:rsid w:val="00316D07"/>
    <w:rsid w:val="00320227"/>
    <w:rsid w:val="00321438"/>
    <w:rsid w:val="00321A20"/>
    <w:rsid w:val="00322204"/>
    <w:rsid w:val="00322556"/>
    <w:rsid w:val="00324698"/>
    <w:rsid w:val="00327470"/>
    <w:rsid w:val="00327BC8"/>
    <w:rsid w:val="0033263A"/>
    <w:rsid w:val="0033430B"/>
    <w:rsid w:val="00334732"/>
    <w:rsid w:val="00334A66"/>
    <w:rsid w:val="00334A79"/>
    <w:rsid w:val="003352C9"/>
    <w:rsid w:val="00335C0B"/>
    <w:rsid w:val="00336B9F"/>
    <w:rsid w:val="00340143"/>
    <w:rsid w:val="0034036A"/>
    <w:rsid w:val="00340E05"/>
    <w:rsid w:val="00340F7A"/>
    <w:rsid w:val="003417F3"/>
    <w:rsid w:val="0034346C"/>
    <w:rsid w:val="00343F6B"/>
    <w:rsid w:val="00344F13"/>
    <w:rsid w:val="00345A65"/>
    <w:rsid w:val="0034747D"/>
    <w:rsid w:val="0034788D"/>
    <w:rsid w:val="00350364"/>
    <w:rsid w:val="00350638"/>
    <w:rsid w:val="00350A6D"/>
    <w:rsid w:val="0035309E"/>
    <w:rsid w:val="00355039"/>
    <w:rsid w:val="0035506B"/>
    <w:rsid w:val="00355156"/>
    <w:rsid w:val="003604AE"/>
    <w:rsid w:val="003605D0"/>
    <w:rsid w:val="00362E92"/>
    <w:rsid w:val="00363628"/>
    <w:rsid w:val="003640ED"/>
    <w:rsid w:val="00364749"/>
    <w:rsid w:val="00365286"/>
    <w:rsid w:val="00365ADC"/>
    <w:rsid w:val="00366F8D"/>
    <w:rsid w:val="00367014"/>
    <w:rsid w:val="00367ADD"/>
    <w:rsid w:val="00367E78"/>
    <w:rsid w:val="00372CD4"/>
    <w:rsid w:val="0037416B"/>
    <w:rsid w:val="003770EC"/>
    <w:rsid w:val="00377A2F"/>
    <w:rsid w:val="00377C68"/>
    <w:rsid w:val="0038103B"/>
    <w:rsid w:val="0038138F"/>
    <w:rsid w:val="00382FBE"/>
    <w:rsid w:val="00384F1D"/>
    <w:rsid w:val="003860D1"/>
    <w:rsid w:val="00387892"/>
    <w:rsid w:val="00387DA8"/>
    <w:rsid w:val="00390F85"/>
    <w:rsid w:val="00393714"/>
    <w:rsid w:val="0039508E"/>
    <w:rsid w:val="00397CDB"/>
    <w:rsid w:val="003A09A2"/>
    <w:rsid w:val="003A11ED"/>
    <w:rsid w:val="003A1336"/>
    <w:rsid w:val="003A1435"/>
    <w:rsid w:val="003A1870"/>
    <w:rsid w:val="003A1969"/>
    <w:rsid w:val="003A2A3F"/>
    <w:rsid w:val="003A320F"/>
    <w:rsid w:val="003A3C0A"/>
    <w:rsid w:val="003A6266"/>
    <w:rsid w:val="003A6C51"/>
    <w:rsid w:val="003A6C81"/>
    <w:rsid w:val="003A7081"/>
    <w:rsid w:val="003B0047"/>
    <w:rsid w:val="003B0C06"/>
    <w:rsid w:val="003B19AA"/>
    <w:rsid w:val="003B7A3F"/>
    <w:rsid w:val="003B7EB1"/>
    <w:rsid w:val="003C127F"/>
    <w:rsid w:val="003C176C"/>
    <w:rsid w:val="003C1811"/>
    <w:rsid w:val="003C29EF"/>
    <w:rsid w:val="003C2A5A"/>
    <w:rsid w:val="003C2CC5"/>
    <w:rsid w:val="003C33AD"/>
    <w:rsid w:val="003C5559"/>
    <w:rsid w:val="003C6C15"/>
    <w:rsid w:val="003C6DE0"/>
    <w:rsid w:val="003C6EF9"/>
    <w:rsid w:val="003D1A61"/>
    <w:rsid w:val="003D4E3C"/>
    <w:rsid w:val="003D5209"/>
    <w:rsid w:val="003D5784"/>
    <w:rsid w:val="003D581F"/>
    <w:rsid w:val="003D5B97"/>
    <w:rsid w:val="003D6259"/>
    <w:rsid w:val="003D7E70"/>
    <w:rsid w:val="003E01C9"/>
    <w:rsid w:val="003E0AF4"/>
    <w:rsid w:val="003E10F4"/>
    <w:rsid w:val="003E1BBC"/>
    <w:rsid w:val="003E2458"/>
    <w:rsid w:val="003E2FF0"/>
    <w:rsid w:val="003E407C"/>
    <w:rsid w:val="003E60BE"/>
    <w:rsid w:val="003E6733"/>
    <w:rsid w:val="003E6966"/>
    <w:rsid w:val="003F12CB"/>
    <w:rsid w:val="003F157D"/>
    <w:rsid w:val="003F1AC2"/>
    <w:rsid w:val="003F21A6"/>
    <w:rsid w:val="003F22BE"/>
    <w:rsid w:val="003F30C0"/>
    <w:rsid w:val="003F3DBC"/>
    <w:rsid w:val="003F482E"/>
    <w:rsid w:val="003F58A2"/>
    <w:rsid w:val="003F6156"/>
    <w:rsid w:val="003F6A4E"/>
    <w:rsid w:val="003F7240"/>
    <w:rsid w:val="003F7B1F"/>
    <w:rsid w:val="00402A85"/>
    <w:rsid w:val="00402BDD"/>
    <w:rsid w:val="00405637"/>
    <w:rsid w:val="004068C9"/>
    <w:rsid w:val="004150CF"/>
    <w:rsid w:val="00415C78"/>
    <w:rsid w:val="00416548"/>
    <w:rsid w:val="00417854"/>
    <w:rsid w:val="004237B3"/>
    <w:rsid w:val="00425288"/>
    <w:rsid w:val="00426980"/>
    <w:rsid w:val="00426F62"/>
    <w:rsid w:val="004271C2"/>
    <w:rsid w:val="004278AA"/>
    <w:rsid w:val="004310C6"/>
    <w:rsid w:val="00431557"/>
    <w:rsid w:val="004322D8"/>
    <w:rsid w:val="00432BBD"/>
    <w:rsid w:val="00433772"/>
    <w:rsid w:val="00433FFC"/>
    <w:rsid w:val="00434177"/>
    <w:rsid w:val="004353AE"/>
    <w:rsid w:val="004359B5"/>
    <w:rsid w:val="004378E5"/>
    <w:rsid w:val="00437B2D"/>
    <w:rsid w:val="004406F1"/>
    <w:rsid w:val="00440AF4"/>
    <w:rsid w:val="004414D8"/>
    <w:rsid w:val="00441C2B"/>
    <w:rsid w:val="004423E6"/>
    <w:rsid w:val="004429A0"/>
    <w:rsid w:val="00442CA2"/>
    <w:rsid w:val="00443612"/>
    <w:rsid w:val="00444637"/>
    <w:rsid w:val="00444F7A"/>
    <w:rsid w:val="00446546"/>
    <w:rsid w:val="004468C5"/>
    <w:rsid w:val="00447C1C"/>
    <w:rsid w:val="004504F3"/>
    <w:rsid w:val="00453618"/>
    <w:rsid w:val="00453C62"/>
    <w:rsid w:val="0045618B"/>
    <w:rsid w:val="004574B9"/>
    <w:rsid w:val="00461773"/>
    <w:rsid w:val="00461A03"/>
    <w:rsid w:val="00463B37"/>
    <w:rsid w:val="00463B7C"/>
    <w:rsid w:val="00464110"/>
    <w:rsid w:val="004665B9"/>
    <w:rsid w:val="00466D80"/>
    <w:rsid w:val="00467148"/>
    <w:rsid w:val="004707B1"/>
    <w:rsid w:val="0047100F"/>
    <w:rsid w:val="004729ED"/>
    <w:rsid w:val="00472D7B"/>
    <w:rsid w:val="00473024"/>
    <w:rsid w:val="00473644"/>
    <w:rsid w:val="004747E1"/>
    <w:rsid w:val="00474BD1"/>
    <w:rsid w:val="00474D4B"/>
    <w:rsid w:val="00477F87"/>
    <w:rsid w:val="00480965"/>
    <w:rsid w:val="0048177D"/>
    <w:rsid w:val="004823C2"/>
    <w:rsid w:val="004831F1"/>
    <w:rsid w:val="00486251"/>
    <w:rsid w:val="004863E8"/>
    <w:rsid w:val="0048695C"/>
    <w:rsid w:val="00487E6F"/>
    <w:rsid w:val="00490E2E"/>
    <w:rsid w:val="00491371"/>
    <w:rsid w:val="004915DA"/>
    <w:rsid w:val="0049569C"/>
    <w:rsid w:val="00497631"/>
    <w:rsid w:val="0049792E"/>
    <w:rsid w:val="00497BD7"/>
    <w:rsid w:val="00497F40"/>
    <w:rsid w:val="004A0975"/>
    <w:rsid w:val="004A1C17"/>
    <w:rsid w:val="004A24ED"/>
    <w:rsid w:val="004A4018"/>
    <w:rsid w:val="004A470B"/>
    <w:rsid w:val="004A4E91"/>
    <w:rsid w:val="004A505B"/>
    <w:rsid w:val="004A5AC0"/>
    <w:rsid w:val="004A6C0D"/>
    <w:rsid w:val="004B08C6"/>
    <w:rsid w:val="004B1754"/>
    <w:rsid w:val="004B2636"/>
    <w:rsid w:val="004B2805"/>
    <w:rsid w:val="004B3377"/>
    <w:rsid w:val="004B4993"/>
    <w:rsid w:val="004B4B7D"/>
    <w:rsid w:val="004B69F4"/>
    <w:rsid w:val="004B7005"/>
    <w:rsid w:val="004C0D04"/>
    <w:rsid w:val="004C32AC"/>
    <w:rsid w:val="004C38D9"/>
    <w:rsid w:val="004C640A"/>
    <w:rsid w:val="004D0E01"/>
    <w:rsid w:val="004D2735"/>
    <w:rsid w:val="004D359F"/>
    <w:rsid w:val="004D4B95"/>
    <w:rsid w:val="004D75B3"/>
    <w:rsid w:val="004E057C"/>
    <w:rsid w:val="004E0C38"/>
    <w:rsid w:val="004E1377"/>
    <w:rsid w:val="004E2026"/>
    <w:rsid w:val="004E278F"/>
    <w:rsid w:val="004E40FF"/>
    <w:rsid w:val="004E432E"/>
    <w:rsid w:val="004E4B75"/>
    <w:rsid w:val="004F0DFE"/>
    <w:rsid w:val="004F20CC"/>
    <w:rsid w:val="004F2377"/>
    <w:rsid w:val="004F3128"/>
    <w:rsid w:val="004F3EF4"/>
    <w:rsid w:val="004F4A8D"/>
    <w:rsid w:val="004F7D77"/>
    <w:rsid w:val="004F7E4B"/>
    <w:rsid w:val="0050016B"/>
    <w:rsid w:val="00500585"/>
    <w:rsid w:val="00502B53"/>
    <w:rsid w:val="00503798"/>
    <w:rsid w:val="0050566C"/>
    <w:rsid w:val="005060F7"/>
    <w:rsid w:val="0050781D"/>
    <w:rsid w:val="00510E4C"/>
    <w:rsid w:val="0051136B"/>
    <w:rsid w:val="00514F09"/>
    <w:rsid w:val="005150DA"/>
    <w:rsid w:val="005156D2"/>
    <w:rsid w:val="00516618"/>
    <w:rsid w:val="005168CF"/>
    <w:rsid w:val="00517CF2"/>
    <w:rsid w:val="00520492"/>
    <w:rsid w:val="00521EE0"/>
    <w:rsid w:val="00522E4F"/>
    <w:rsid w:val="00522FDB"/>
    <w:rsid w:val="005230DA"/>
    <w:rsid w:val="00523ACF"/>
    <w:rsid w:val="005242FF"/>
    <w:rsid w:val="00524CEC"/>
    <w:rsid w:val="00524F4A"/>
    <w:rsid w:val="00525740"/>
    <w:rsid w:val="005263D5"/>
    <w:rsid w:val="005279A8"/>
    <w:rsid w:val="0053011F"/>
    <w:rsid w:val="0053030F"/>
    <w:rsid w:val="005307CA"/>
    <w:rsid w:val="00530F52"/>
    <w:rsid w:val="005310BF"/>
    <w:rsid w:val="00531FD9"/>
    <w:rsid w:val="00532039"/>
    <w:rsid w:val="00532A3B"/>
    <w:rsid w:val="00534854"/>
    <w:rsid w:val="00535C44"/>
    <w:rsid w:val="00536171"/>
    <w:rsid w:val="00536290"/>
    <w:rsid w:val="00536D68"/>
    <w:rsid w:val="0053700A"/>
    <w:rsid w:val="00537469"/>
    <w:rsid w:val="005377F7"/>
    <w:rsid w:val="005430E9"/>
    <w:rsid w:val="00543691"/>
    <w:rsid w:val="00544733"/>
    <w:rsid w:val="00545621"/>
    <w:rsid w:val="005462B3"/>
    <w:rsid w:val="00546D6E"/>
    <w:rsid w:val="00547003"/>
    <w:rsid w:val="0055005C"/>
    <w:rsid w:val="0055167E"/>
    <w:rsid w:val="00551A8F"/>
    <w:rsid w:val="00552431"/>
    <w:rsid w:val="0055259D"/>
    <w:rsid w:val="00552DF3"/>
    <w:rsid w:val="00553F36"/>
    <w:rsid w:val="005544B5"/>
    <w:rsid w:val="005546E2"/>
    <w:rsid w:val="00557C96"/>
    <w:rsid w:val="00557E86"/>
    <w:rsid w:val="005625B6"/>
    <w:rsid w:val="005627A2"/>
    <w:rsid w:val="005628E3"/>
    <w:rsid w:val="00564F57"/>
    <w:rsid w:val="00565519"/>
    <w:rsid w:val="0056628C"/>
    <w:rsid w:val="00566B59"/>
    <w:rsid w:val="00566E90"/>
    <w:rsid w:val="0057072F"/>
    <w:rsid w:val="0057106B"/>
    <w:rsid w:val="00571334"/>
    <w:rsid w:val="0057185A"/>
    <w:rsid w:val="00571A0D"/>
    <w:rsid w:val="00571FF8"/>
    <w:rsid w:val="00573198"/>
    <w:rsid w:val="00573522"/>
    <w:rsid w:val="00573ADA"/>
    <w:rsid w:val="00575825"/>
    <w:rsid w:val="005759A7"/>
    <w:rsid w:val="00575FFA"/>
    <w:rsid w:val="00576B3B"/>
    <w:rsid w:val="00580091"/>
    <w:rsid w:val="005826F1"/>
    <w:rsid w:val="005834ED"/>
    <w:rsid w:val="00584683"/>
    <w:rsid w:val="00584C8A"/>
    <w:rsid w:val="00585077"/>
    <w:rsid w:val="00585AD0"/>
    <w:rsid w:val="00585B8E"/>
    <w:rsid w:val="00586435"/>
    <w:rsid w:val="00587125"/>
    <w:rsid w:val="005902EB"/>
    <w:rsid w:val="0059039A"/>
    <w:rsid w:val="005909FA"/>
    <w:rsid w:val="00592FC3"/>
    <w:rsid w:val="005947CA"/>
    <w:rsid w:val="00594F38"/>
    <w:rsid w:val="005972AD"/>
    <w:rsid w:val="005A0BAA"/>
    <w:rsid w:val="005A116E"/>
    <w:rsid w:val="005A1636"/>
    <w:rsid w:val="005A3638"/>
    <w:rsid w:val="005A3F9A"/>
    <w:rsid w:val="005A4101"/>
    <w:rsid w:val="005A6CCC"/>
    <w:rsid w:val="005B1EAB"/>
    <w:rsid w:val="005B20FB"/>
    <w:rsid w:val="005B2D85"/>
    <w:rsid w:val="005B3763"/>
    <w:rsid w:val="005B4BD0"/>
    <w:rsid w:val="005B5E6D"/>
    <w:rsid w:val="005B7639"/>
    <w:rsid w:val="005B7CA9"/>
    <w:rsid w:val="005C0014"/>
    <w:rsid w:val="005C1632"/>
    <w:rsid w:val="005C1EFF"/>
    <w:rsid w:val="005C28E3"/>
    <w:rsid w:val="005C2D6A"/>
    <w:rsid w:val="005C3525"/>
    <w:rsid w:val="005C38EB"/>
    <w:rsid w:val="005C50E1"/>
    <w:rsid w:val="005C519E"/>
    <w:rsid w:val="005C5DC8"/>
    <w:rsid w:val="005C655C"/>
    <w:rsid w:val="005C6D97"/>
    <w:rsid w:val="005C7B2F"/>
    <w:rsid w:val="005C7C91"/>
    <w:rsid w:val="005D07AF"/>
    <w:rsid w:val="005D30DB"/>
    <w:rsid w:val="005D3446"/>
    <w:rsid w:val="005D3B35"/>
    <w:rsid w:val="005D4FDE"/>
    <w:rsid w:val="005D7A9E"/>
    <w:rsid w:val="005E1F86"/>
    <w:rsid w:val="005E3620"/>
    <w:rsid w:val="005E65BA"/>
    <w:rsid w:val="005F269D"/>
    <w:rsid w:val="005F376D"/>
    <w:rsid w:val="005F45D2"/>
    <w:rsid w:val="005F50E8"/>
    <w:rsid w:val="005F6D76"/>
    <w:rsid w:val="005F70C3"/>
    <w:rsid w:val="005F7168"/>
    <w:rsid w:val="005F74B3"/>
    <w:rsid w:val="0060140B"/>
    <w:rsid w:val="00601BFD"/>
    <w:rsid w:val="0060288F"/>
    <w:rsid w:val="0060400A"/>
    <w:rsid w:val="006044C7"/>
    <w:rsid w:val="006057FD"/>
    <w:rsid w:val="006064F4"/>
    <w:rsid w:val="006068FE"/>
    <w:rsid w:val="00606D93"/>
    <w:rsid w:val="00610D1E"/>
    <w:rsid w:val="00611132"/>
    <w:rsid w:val="00612CA3"/>
    <w:rsid w:val="006135B2"/>
    <w:rsid w:val="006139C3"/>
    <w:rsid w:val="006148CF"/>
    <w:rsid w:val="0061497F"/>
    <w:rsid w:val="00614F7E"/>
    <w:rsid w:val="00614FA9"/>
    <w:rsid w:val="006157F5"/>
    <w:rsid w:val="006173CB"/>
    <w:rsid w:val="006235CC"/>
    <w:rsid w:val="00626663"/>
    <w:rsid w:val="0062738C"/>
    <w:rsid w:val="00627796"/>
    <w:rsid w:val="00627A5B"/>
    <w:rsid w:val="00630738"/>
    <w:rsid w:val="006308F9"/>
    <w:rsid w:val="0063183C"/>
    <w:rsid w:val="00631EF8"/>
    <w:rsid w:val="006320BE"/>
    <w:rsid w:val="00633CDD"/>
    <w:rsid w:val="00634DEA"/>
    <w:rsid w:val="00635631"/>
    <w:rsid w:val="00636B26"/>
    <w:rsid w:val="00636FB4"/>
    <w:rsid w:val="0063745C"/>
    <w:rsid w:val="00637F83"/>
    <w:rsid w:val="00640849"/>
    <w:rsid w:val="00642263"/>
    <w:rsid w:val="0064443A"/>
    <w:rsid w:val="006451C0"/>
    <w:rsid w:val="00646A82"/>
    <w:rsid w:val="00646FFE"/>
    <w:rsid w:val="006479CF"/>
    <w:rsid w:val="00651B1A"/>
    <w:rsid w:val="00651C34"/>
    <w:rsid w:val="00653037"/>
    <w:rsid w:val="006538F9"/>
    <w:rsid w:val="006550E1"/>
    <w:rsid w:val="0065549D"/>
    <w:rsid w:val="00655A68"/>
    <w:rsid w:val="00656826"/>
    <w:rsid w:val="00656B1F"/>
    <w:rsid w:val="00660865"/>
    <w:rsid w:val="00661B35"/>
    <w:rsid w:val="00661D38"/>
    <w:rsid w:val="00665A18"/>
    <w:rsid w:val="006661F8"/>
    <w:rsid w:val="006671C5"/>
    <w:rsid w:val="006706F9"/>
    <w:rsid w:val="0067246E"/>
    <w:rsid w:val="00672559"/>
    <w:rsid w:val="00674BE2"/>
    <w:rsid w:val="00675C5C"/>
    <w:rsid w:val="00677EA7"/>
    <w:rsid w:val="00677EAF"/>
    <w:rsid w:val="00683416"/>
    <w:rsid w:val="0068489E"/>
    <w:rsid w:val="00684E82"/>
    <w:rsid w:val="0069077B"/>
    <w:rsid w:val="0069285C"/>
    <w:rsid w:val="00692AB4"/>
    <w:rsid w:val="00693973"/>
    <w:rsid w:val="00694CD7"/>
    <w:rsid w:val="006950D5"/>
    <w:rsid w:val="00695AAD"/>
    <w:rsid w:val="006A0DE3"/>
    <w:rsid w:val="006A1E78"/>
    <w:rsid w:val="006A284E"/>
    <w:rsid w:val="006A4798"/>
    <w:rsid w:val="006A4986"/>
    <w:rsid w:val="006A5F58"/>
    <w:rsid w:val="006B07ED"/>
    <w:rsid w:val="006B15EC"/>
    <w:rsid w:val="006B2816"/>
    <w:rsid w:val="006B43EC"/>
    <w:rsid w:val="006B5C2C"/>
    <w:rsid w:val="006B71DA"/>
    <w:rsid w:val="006C090F"/>
    <w:rsid w:val="006C0F11"/>
    <w:rsid w:val="006C0FEB"/>
    <w:rsid w:val="006C25C8"/>
    <w:rsid w:val="006C2C2E"/>
    <w:rsid w:val="006C3E6E"/>
    <w:rsid w:val="006C45BF"/>
    <w:rsid w:val="006C5705"/>
    <w:rsid w:val="006C5AF4"/>
    <w:rsid w:val="006C6A13"/>
    <w:rsid w:val="006C6AA2"/>
    <w:rsid w:val="006D0FA6"/>
    <w:rsid w:val="006D227F"/>
    <w:rsid w:val="006D31EF"/>
    <w:rsid w:val="006D5097"/>
    <w:rsid w:val="006D6EBB"/>
    <w:rsid w:val="006E011A"/>
    <w:rsid w:val="006E2C67"/>
    <w:rsid w:val="006E39BF"/>
    <w:rsid w:val="006E4B5B"/>
    <w:rsid w:val="006E5231"/>
    <w:rsid w:val="006E66CE"/>
    <w:rsid w:val="006F0B24"/>
    <w:rsid w:val="006F1171"/>
    <w:rsid w:val="006F12FD"/>
    <w:rsid w:val="006F17D6"/>
    <w:rsid w:val="006F190A"/>
    <w:rsid w:val="006F3300"/>
    <w:rsid w:val="006F42FB"/>
    <w:rsid w:val="006F4357"/>
    <w:rsid w:val="006F4F26"/>
    <w:rsid w:val="006F5409"/>
    <w:rsid w:val="006F5CF4"/>
    <w:rsid w:val="006F5F9A"/>
    <w:rsid w:val="006F61DF"/>
    <w:rsid w:val="007003F0"/>
    <w:rsid w:val="007026F9"/>
    <w:rsid w:val="0070288D"/>
    <w:rsid w:val="00702BEF"/>
    <w:rsid w:val="00702F5A"/>
    <w:rsid w:val="007034EC"/>
    <w:rsid w:val="00704931"/>
    <w:rsid w:val="007049F2"/>
    <w:rsid w:val="0070504D"/>
    <w:rsid w:val="007051E4"/>
    <w:rsid w:val="007060D7"/>
    <w:rsid w:val="0070658F"/>
    <w:rsid w:val="0071236B"/>
    <w:rsid w:val="00712FBD"/>
    <w:rsid w:val="00713612"/>
    <w:rsid w:val="00713976"/>
    <w:rsid w:val="00714391"/>
    <w:rsid w:val="007156D4"/>
    <w:rsid w:val="00717A12"/>
    <w:rsid w:val="00717AC5"/>
    <w:rsid w:val="00717DA5"/>
    <w:rsid w:val="007201BC"/>
    <w:rsid w:val="007201E3"/>
    <w:rsid w:val="0072183F"/>
    <w:rsid w:val="00726789"/>
    <w:rsid w:val="007270CE"/>
    <w:rsid w:val="007312E2"/>
    <w:rsid w:val="007327CA"/>
    <w:rsid w:val="007328C4"/>
    <w:rsid w:val="00733924"/>
    <w:rsid w:val="0073392B"/>
    <w:rsid w:val="00733A03"/>
    <w:rsid w:val="00735320"/>
    <w:rsid w:val="007366B2"/>
    <w:rsid w:val="0073790E"/>
    <w:rsid w:val="007406EB"/>
    <w:rsid w:val="007432D2"/>
    <w:rsid w:val="00745E35"/>
    <w:rsid w:val="0074618C"/>
    <w:rsid w:val="00750536"/>
    <w:rsid w:val="0075252C"/>
    <w:rsid w:val="007533D4"/>
    <w:rsid w:val="00754EB5"/>
    <w:rsid w:val="00755067"/>
    <w:rsid w:val="0075573F"/>
    <w:rsid w:val="00755762"/>
    <w:rsid w:val="00755BB1"/>
    <w:rsid w:val="00755FBD"/>
    <w:rsid w:val="00756E92"/>
    <w:rsid w:val="00757490"/>
    <w:rsid w:val="00762B20"/>
    <w:rsid w:val="0076422D"/>
    <w:rsid w:val="00764397"/>
    <w:rsid w:val="00765295"/>
    <w:rsid w:val="00765408"/>
    <w:rsid w:val="007655F7"/>
    <w:rsid w:val="00767D35"/>
    <w:rsid w:val="00771A3F"/>
    <w:rsid w:val="00771BC2"/>
    <w:rsid w:val="0077276E"/>
    <w:rsid w:val="0077468A"/>
    <w:rsid w:val="00774D29"/>
    <w:rsid w:val="00776706"/>
    <w:rsid w:val="00776709"/>
    <w:rsid w:val="007768DF"/>
    <w:rsid w:val="007805EF"/>
    <w:rsid w:val="00781674"/>
    <w:rsid w:val="007826A9"/>
    <w:rsid w:val="0078292C"/>
    <w:rsid w:val="00782A76"/>
    <w:rsid w:val="00783D4A"/>
    <w:rsid w:val="00784160"/>
    <w:rsid w:val="00784895"/>
    <w:rsid w:val="0078581B"/>
    <w:rsid w:val="00785AA7"/>
    <w:rsid w:val="00787ABA"/>
    <w:rsid w:val="0079349C"/>
    <w:rsid w:val="007934B8"/>
    <w:rsid w:val="00793A2D"/>
    <w:rsid w:val="007955F7"/>
    <w:rsid w:val="00796294"/>
    <w:rsid w:val="00796E17"/>
    <w:rsid w:val="00796F2A"/>
    <w:rsid w:val="007971EA"/>
    <w:rsid w:val="007A1D63"/>
    <w:rsid w:val="007A2732"/>
    <w:rsid w:val="007A32DA"/>
    <w:rsid w:val="007A42B9"/>
    <w:rsid w:val="007A57BA"/>
    <w:rsid w:val="007A754F"/>
    <w:rsid w:val="007A7F55"/>
    <w:rsid w:val="007B1DFE"/>
    <w:rsid w:val="007B1F41"/>
    <w:rsid w:val="007B3D37"/>
    <w:rsid w:val="007B523B"/>
    <w:rsid w:val="007B7636"/>
    <w:rsid w:val="007B77C1"/>
    <w:rsid w:val="007C0184"/>
    <w:rsid w:val="007C12A5"/>
    <w:rsid w:val="007C2866"/>
    <w:rsid w:val="007C4A11"/>
    <w:rsid w:val="007C53B4"/>
    <w:rsid w:val="007C5529"/>
    <w:rsid w:val="007C5A22"/>
    <w:rsid w:val="007C64A5"/>
    <w:rsid w:val="007C7C40"/>
    <w:rsid w:val="007D0873"/>
    <w:rsid w:val="007D29A4"/>
    <w:rsid w:val="007D39C0"/>
    <w:rsid w:val="007D39DF"/>
    <w:rsid w:val="007D4903"/>
    <w:rsid w:val="007D68B4"/>
    <w:rsid w:val="007D6960"/>
    <w:rsid w:val="007D6E4E"/>
    <w:rsid w:val="007E1CD5"/>
    <w:rsid w:val="007E22FC"/>
    <w:rsid w:val="007E2D20"/>
    <w:rsid w:val="007E3350"/>
    <w:rsid w:val="007E3401"/>
    <w:rsid w:val="007E3627"/>
    <w:rsid w:val="007E3736"/>
    <w:rsid w:val="007E47DC"/>
    <w:rsid w:val="007E4F71"/>
    <w:rsid w:val="007E5154"/>
    <w:rsid w:val="007E7224"/>
    <w:rsid w:val="007E77A8"/>
    <w:rsid w:val="007F0735"/>
    <w:rsid w:val="007F2603"/>
    <w:rsid w:val="007F38D7"/>
    <w:rsid w:val="007F4D37"/>
    <w:rsid w:val="007F52DE"/>
    <w:rsid w:val="007F6285"/>
    <w:rsid w:val="007F6888"/>
    <w:rsid w:val="007F755C"/>
    <w:rsid w:val="00803CE4"/>
    <w:rsid w:val="00804F70"/>
    <w:rsid w:val="00807AB7"/>
    <w:rsid w:val="00811D0F"/>
    <w:rsid w:val="00812323"/>
    <w:rsid w:val="00812B25"/>
    <w:rsid w:val="008136D9"/>
    <w:rsid w:val="00814171"/>
    <w:rsid w:val="008142A5"/>
    <w:rsid w:val="00816B62"/>
    <w:rsid w:val="008177A7"/>
    <w:rsid w:val="00817F9E"/>
    <w:rsid w:val="00820138"/>
    <w:rsid w:val="008213E7"/>
    <w:rsid w:val="0082280D"/>
    <w:rsid w:val="00823077"/>
    <w:rsid w:val="0082342E"/>
    <w:rsid w:val="008234DD"/>
    <w:rsid w:val="00823707"/>
    <w:rsid w:val="00826567"/>
    <w:rsid w:val="00826F85"/>
    <w:rsid w:val="0082725D"/>
    <w:rsid w:val="00827950"/>
    <w:rsid w:val="00830C7B"/>
    <w:rsid w:val="00834CBF"/>
    <w:rsid w:val="00834E37"/>
    <w:rsid w:val="00837B0A"/>
    <w:rsid w:val="008403B1"/>
    <w:rsid w:val="008415F7"/>
    <w:rsid w:val="00841987"/>
    <w:rsid w:val="00842A1C"/>
    <w:rsid w:val="00842C4C"/>
    <w:rsid w:val="00842CD8"/>
    <w:rsid w:val="00843207"/>
    <w:rsid w:val="008434B6"/>
    <w:rsid w:val="008438F5"/>
    <w:rsid w:val="00846CD1"/>
    <w:rsid w:val="00847D46"/>
    <w:rsid w:val="00850FCD"/>
    <w:rsid w:val="00855157"/>
    <w:rsid w:val="008557AF"/>
    <w:rsid w:val="00855EDC"/>
    <w:rsid w:val="008578AD"/>
    <w:rsid w:val="00857D2F"/>
    <w:rsid w:val="008600B5"/>
    <w:rsid w:val="00861F65"/>
    <w:rsid w:val="00862601"/>
    <w:rsid w:val="00862EB8"/>
    <w:rsid w:val="00863629"/>
    <w:rsid w:val="0086470A"/>
    <w:rsid w:val="00865194"/>
    <w:rsid w:val="0086680D"/>
    <w:rsid w:val="00866B5C"/>
    <w:rsid w:val="00866C39"/>
    <w:rsid w:val="00867C4E"/>
    <w:rsid w:val="00870DEC"/>
    <w:rsid w:val="00871666"/>
    <w:rsid w:val="0087243B"/>
    <w:rsid w:val="00874561"/>
    <w:rsid w:val="00874B16"/>
    <w:rsid w:val="0087547F"/>
    <w:rsid w:val="00875497"/>
    <w:rsid w:val="00877C96"/>
    <w:rsid w:val="00880185"/>
    <w:rsid w:val="0088055E"/>
    <w:rsid w:val="00881868"/>
    <w:rsid w:val="0088433C"/>
    <w:rsid w:val="00884407"/>
    <w:rsid w:val="008850CB"/>
    <w:rsid w:val="00885615"/>
    <w:rsid w:val="00885DF6"/>
    <w:rsid w:val="00886188"/>
    <w:rsid w:val="008876D7"/>
    <w:rsid w:val="00890BE9"/>
    <w:rsid w:val="00892892"/>
    <w:rsid w:val="00894758"/>
    <w:rsid w:val="00895F09"/>
    <w:rsid w:val="00896B08"/>
    <w:rsid w:val="0089710F"/>
    <w:rsid w:val="008A1C25"/>
    <w:rsid w:val="008A3115"/>
    <w:rsid w:val="008A4B53"/>
    <w:rsid w:val="008A60B3"/>
    <w:rsid w:val="008A62B6"/>
    <w:rsid w:val="008A6C55"/>
    <w:rsid w:val="008A74B7"/>
    <w:rsid w:val="008A7CAC"/>
    <w:rsid w:val="008B01D1"/>
    <w:rsid w:val="008B316C"/>
    <w:rsid w:val="008B409C"/>
    <w:rsid w:val="008B4B20"/>
    <w:rsid w:val="008B598A"/>
    <w:rsid w:val="008B5AF6"/>
    <w:rsid w:val="008B6430"/>
    <w:rsid w:val="008B68FB"/>
    <w:rsid w:val="008B6CA4"/>
    <w:rsid w:val="008C289B"/>
    <w:rsid w:val="008C463E"/>
    <w:rsid w:val="008C5030"/>
    <w:rsid w:val="008C528C"/>
    <w:rsid w:val="008C64DC"/>
    <w:rsid w:val="008C728F"/>
    <w:rsid w:val="008D0B9F"/>
    <w:rsid w:val="008D117D"/>
    <w:rsid w:val="008D11B4"/>
    <w:rsid w:val="008D1BF2"/>
    <w:rsid w:val="008D3067"/>
    <w:rsid w:val="008D3D92"/>
    <w:rsid w:val="008D4078"/>
    <w:rsid w:val="008D428A"/>
    <w:rsid w:val="008D6845"/>
    <w:rsid w:val="008E0366"/>
    <w:rsid w:val="008E13F8"/>
    <w:rsid w:val="008E1AB6"/>
    <w:rsid w:val="008E35A4"/>
    <w:rsid w:val="008E3BD1"/>
    <w:rsid w:val="008E4876"/>
    <w:rsid w:val="008F0FAB"/>
    <w:rsid w:val="008F102F"/>
    <w:rsid w:val="008F12B6"/>
    <w:rsid w:val="008F188D"/>
    <w:rsid w:val="008F1C88"/>
    <w:rsid w:val="008F27BA"/>
    <w:rsid w:val="008F2D9A"/>
    <w:rsid w:val="008F3048"/>
    <w:rsid w:val="008F5499"/>
    <w:rsid w:val="008F72E9"/>
    <w:rsid w:val="008F7403"/>
    <w:rsid w:val="009021A0"/>
    <w:rsid w:val="009039DF"/>
    <w:rsid w:val="0090758F"/>
    <w:rsid w:val="009076CD"/>
    <w:rsid w:val="00910F40"/>
    <w:rsid w:val="009121F3"/>
    <w:rsid w:val="009126BC"/>
    <w:rsid w:val="009128FA"/>
    <w:rsid w:val="00914B87"/>
    <w:rsid w:val="00915FD3"/>
    <w:rsid w:val="00920BBB"/>
    <w:rsid w:val="00920CD0"/>
    <w:rsid w:val="00920DE1"/>
    <w:rsid w:val="00921573"/>
    <w:rsid w:val="009217F7"/>
    <w:rsid w:val="009239CA"/>
    <w:rsid w:val="009243D3"/>
    <w:rsid w:val="0092440B"/>
    <w:rsid w:val="00924BD6"/>
    <w:rsid w:val="00925CD1"/>
    <w:rsid w:val="00926DE1"/>
    <w:rsid w:val="009306AF"/>
    <w:rsid w:val="00930710"/>
    <w:rsid w:val="00932A4B"/>
    <w:rsid w:val="00932BBC"/>
    <w:rsid w:val="009333C5"/>
    <w:rsid w:val="00935EBC"/>
    <w:rsid w:val="009362B0"/>
    <w:rsid w:val="00936C68"/>
    <w:rsid w:val="00936FD2"/>
    <w:rsid w:val="0094040C"/>
    <w:rsid w:val="00941B3B"/>
    <w:rsid w:val="00941C99"/>
    <w:rsid w:val="00944DF7"/>
    <w:rsid w:val="00944EAA"/>
    <w:rsid w:val="00944FC0"/>
    <w:rsid w:val="00945D1E"/>
    <w:rsid w:val="009462E8"/>
    <w:rsid w:val="0094675C"/>
    <w:rsid w:val="009479BC"/>
    <w:rsid w:val="00947EBE"/>
    <w:rsid w:val="009512E7"/>
    <w:rsid w:val="009515DA"/>
    <w:rsid w:val="00951F67"/>
    <w:rsid w:val="009528DF"/>
    <w:rsid w:val="00954695"/>
    <w:rsid w:val="00955994"/>
    <w:rsid w:val="00956CA2"/>
    <w:rsid w:val="00957CEF"/>
    <w:rsid w:val="009615C3"/>
    <w:rsid w:val="00962587"/>
    <w:rsid w:val="00962D32"/>
    <w:rsid w:val="00963A03"/>
    <w:rsid w:val="009647BB"/>
    <w:rsid w:val="00967973"/>
    <w:rsid w:val="00967EF9"/>
    <w:rsid w:val="00971E07"/>
    <w:rsid w:val="009744D1"/>
    <w:rsid w:val="00974E8A"/>
    <w:rsid w:val="00975781"/>
    <w:rsid w:val="009757D9"/>
    <w:rsid w:val="00975AED"/>
    <w:rsid w:val="009773B4"/>
    <w:rsid w:val="00980ABE"/>
    <w:rsid w:val="00980ACA"/>
    <w:rsid w:val="00980DF0"/>
    <w:rsid w:val="00981538"/>
    <w:rsid w:val="00982180"/>
    <w:rsid w:val="00982CFD"/>
    <w:rsid w:val="00983B4F"/>
    <w:rsid w:val="00984E5E"/>
    <w:rsid w:val="009858AA"/>
    <w:rsid w:val="00985EC7"/>
    <w:rsid w:val="00986D79"/>
    <w:rsid w:val="00987A39"/>
    <w:rsid w:val="009914EC"/>
    <w:rsid w:val="0099312E"/>
    <w:rsid w:val="00993163"/>
    <w:rsid w:val="00994480"/>
    <w:rsid w:val="00994CF6"/>
    <w:rsid w:val="00996FD6"/>
    <w:rsid w:val="00997C39"/>
    <w:rsid w:val="009A068F"/>
    <w:rsid w:val="009A0753"/>
    <w:rsid w:val="009A170D"/>
    <w:rsid w:val="009A1C69"/>
    <w:rsid w:val="009A3269"/>
    <w:rsid w:val="009A3D86"/>
    <w:rsid w:val="009A4BE9"/>
    <w:rsid w:val="009A586F"/>
    <w:rsid w:val="009A5A30"/>
    <w:rsid w:val="009A5B9D"/>
    <w:rsid w:val="009A60CA"/>
    <w:rsid w:val="009A61A5"/>
    <w:rsid w:val="009B14A3"/>
    <w:rsid w:val="009B19D9"/>
    <w:rsid w:val="009B2F76"/>
    <w:rsid w:val="009B34BB"/>
    <w:rsid w:val="009B3935"/>
    <w:rsid w:val="009B5216"/>
    <w:rsid w:val="009B5955"/>
    <w:rsid w:val="009B5C35"/>
    <w:rsid w:val="009B6358"/>
    <w:rsid w:val="009C1592"/>
    <w:rsid w:val="009C1602"/>
    <w:rsid w:val="009C2CAA"/>
    <w:rsid w:val="009C3571"/>
    <w:rsid w:val="009C4D8C"/>
    <w:rsid w:val="009C59D2"/>
    <w:rsid w:val="009C5DF4"/>
    <w:rsid w:val="009C79FD"/>
    <w:rsid w:val="009D0995"/>
    <w:rsid w:val="009D0AFB"/>
    <w:rsid w:val="009D138E"/>
    <w:rsid w:val="009D219C"/>
    <w:rsid w:val="009D3CBB"/>
    <w:rsid w:val="009D4031"/>
    <w:rsid w:val="009D4CAB"/>
    <w:rsid w:val="009D53A1"/>
    <w:rsid w:val="009D5436"/>
    <w:rsid w:val="009D57C0"/>
    <w:rsid w:val="009D612D"/>
    <w:rsid w:val="009D6520"/>
    <w:rsid w:val="009E08B1"/>
    <w:rsid w:val="009E1E27"/>
    <w:rsid w:val="009E1F9F"/>
    <w:rsid w:val="009E5384"/>
    <w:rsid w:val="009E5CAB"/>
    <w:rsid w:val="009E6D0D"/>
    <w:rsid w:val="009E6D17"/>
    <w:rsid w:val="009E777A"/>
    <w:rsid w:val="009E7BE0"/>
    <w:rsid w:val="009F0697"/>
    <w:rsid w:val="009F3B2D"/>
    <w:rsid w:val="009F4543"/>
    <w:rsid w:val="009F48A4"/>
    <w:rsid w:val="009F6741"/>
    <w:rsid w:val="00A025B9"/>
    <w:rsid w:val="00A028FF"/>
    <w:rsid w:val="00A03A55"/>
    <w:rsid w:val="00A03E42"/>
    <w:rsid w:val="00A044CD"/>
    <w:rsid w:val="00A05CA7"/>
    <w:rsid w:val="00A06059"/>
    <w:rsid w:val="00A061CD"/>
    <w:rsid w:val="00A06210"/>
    <w:rsid w:val="00A06C7D"/>
    <w:rsid w:val="00A073AD"/>
    <w:rsid w:val="00A07BEF"/>
    <w:rsid w:val="00A105CE"/>
    <w:rsid w:val="00A11B8C"/>
    <w:rsid w:val="00A11FB9"/>
    <w:rsid w:val="00A120C2"/>
    <w:rsid w:val="00A12DBA"/>
    <w:rsid w:val="00A1309A"/>
    <w:rsid w:val="00A1571E"/>
    <w:rsid w:val="00A15732"/>
    <w:rsid w:val="00A16864"/>
    <w:rsid w:val="00A17091"/>
    <w:rsid w:val="00A17206"/>
    <w:rsid w:val="00A2071F"/>
    <w:rsid w:val="00A22567"/>
    <w:rsid w:val="00A22903"/>
    <w:rsid w:val="00A23BA2"/>
    <w:rsid w:val="00A23CB7"/>
    <w:rsid w:val="00A24A23"/>
    <w:rsid w:val="00A24EC1"/>
    <w:rsid w:val="00A2591F"/>
    <w:rsid w:val="00A25C8E"/>
    <w:rsid w:val="00A26149"/>
    <w:rsid w:val="00A279A3"/>
    <w:rsid w:val="00A30ABD"/>
    <w:rsid w:val="00A30F91"/>
    <w:rsid w:val="00A315BA"/>
    <w:rsid w:val="00A31DFB"/>
    <w:rsid w:val="00A32399"/>
    <w:rsid w:val="00A3262B"/>
    <w:rsid w:val="00A32978"/>
    <w:rsid w:val="00A356ED"/>
    <w:rsid w:val="00A35DBD"/>
    <w:rsid w:val="00A3639D"/>
    <w:rsid w:val="00A367A3"/>
    <w:rsid w:val="00A40495"/>
    <w:rsid w:val="00A40847"/>
    <w:rsid w:val="00A41057"/>
    <w:rsid w:val="00A4167A"/>
    <w:rsid w:val="00A416BF"/>
    <w:rsid w:val="00A42475"/>
    <w:rsid w:val="00A42998"/>
    <w:rsid w:val="00A43824"/>
    <w:rsid w:val="00A43E18"/>
    <w:rsid w:val="00A4443E"/>
    <w:rsid w:val="00A45DF3"/>
    <w:rsid w:val="00A46065"/>
    <w:rsid w:val="00A47C8F"/>
    <w:rsid w:val="00A502BF"/>
    <w:rsid w:val="00A50D54"/>
    <w:rsid w:val="00A51BDD"/>
    <w:rsid w:val="00A52291"/>
    <w:rsid w:val="00A53084"/>
    <w:rsid w:val="00A53288"/>
    <w:rsid w:val="00A53864"/>
    <w:rsid w:val="00A569A0"/>
    <w:rsid w:val="00A57E88"/>
    <w:rsid w:val="00A60073"/>
    <w:rsid w:val="00A621FD"/>
    <w:rsid w:val="00A6291B"/>
    <w:rsid w:val="00A62A6D"/>
    <w:rsid w:val="00A63C46"/>
    <w:rsid w:val="00A63F72"/>
    <w:rsid w:val="00A6443A"/>
    <w:rsid w:val="00A64866"/>
    <w:rsid w:val="00A65002"/>
    <w:rsid w:val="00A6618E"/>
    <w:rsid w:val="00A66B34"/>
    <w:rsid w:val="00A70D59"/>
    <w:rsid w:val="00A71832"/>
    <w:rsid w:val="00A72E0A"/>
    <w:rsid w:val="00A73E3B"/>
    <w:rsid w:val="00A74698"/>
    <w:rsid w:val="00A74732"/>
    <w:rsid w:val="00A750C9"/>
    <w:rsid w:val="00A75118"/>
    <w:rsid w:val="00A753DE"/>
    <w:rsid w:val="00A76F3B"/>
    <w:rsid w:val="00A77304"/>
    <w:rsid w:val="00A77A7D"/>
    <w:rsid w:val="00A77A94"/>
    <w:rsid w:val="00A81EC2"/>
    <w:rsid w:val="00A820CF"/>
    <w:rsid w:val="00A83130"/>
    <w:rsid w:val="00A83508"/>
    <w:rsid w:val="00A83EAA"/>
    <w:rsid w:val="00A83F76"/>
    <w:rsid w:val="00A84685"/>
    <w:rsid w:val="00A84A0F"/>
    <w:rsid w:val="00A855F7"/>
    <w:rsid w:val="00A8583E"/>
    <w:rsid w:val="00A864EF"/>
    <w:rsid w:val="00A86954"/>
    <w:rsid w:val="00A86B2A"/>
    <w:rsid w:val="00A86B3F"/>
    <w:rsid w:val="00A87924"/>
    <w:rsid w:val="00A902FF"/>
    <w:rsid w:val="00A90537"/>
    <w:rsid w:val="00A912D6"/>
    <w:rsid w:val="00A91432"/>
    <w:rsid w:val="00A924BC"/>
    <w:rsid w:val="00A92532"/>
    <w:rsid w:val="00A92FBE"/>
    <w:rsid w:val="00A945AE"/>
    <w:rsid w:val="00A94663"/>
    <w:rsid w:val="00A95345"/>
    <w:rsid w:val="00A95795"/>
    <w:rsid w:val="00A96BC9"/>
    <w:rsid w:val="00A977E0"/>
    <w:rsid w:val="00A9795B"/>
    <w:rsid w:val="00AA040B"/>
    <w:rsid w:val="00AA0DAA"/>
    <w:rsid w:val="00AA1B84"/>
    <w:rsid w:val="00AA27CA"/>
    <w:rsid w:val="00AA290A"/>
    <w:rsid w:val="00AA3A28"/>
    <w:rsid w:val="00AA4CCA"/>
    <w:rsid w:val="00AB0454"/>
    <w:rsid w:val="00AB11A3"/>
    <w:rsid w:val="00AB47DF"/>
    <w:rsid w:val="00AB4DDF"/>
    <w:rsid w:val="00AB4FDB"/>
    <w:rsid w:val="00AB6458"/>
    <w:rsid w:val="00AB7AE2"/>
    <w:rsid w:val="00AC0CDA"/>
    <w:rsid w:val="00AC0CEC"/>
    <w:rsid w:val="00AC1678"/>
    <w:rsid w:val="00AC46B5"/>
    <w:rsid w:val="00AC479A"/>
    <w:rsid w:val="00AC6297"/>
    <w:rsid w:val="00AD0B62"/>
    <w:rsid w:val="00AD1732"/>
    <w:rsid w:val="00AD3A5C"/>
    <w:rsid w:val="00AD3C78"/>
    <w:rsid w:val="00AD45F0"/>
    <w:rsid w:val="00AD6A74"/>
    <w:rsid w:val="00AD72E1"/>
    <w:rsid w:val="00AD78DA"/>
    <w:rsid w:val="00AE0370"/>
    <w:rsid w:val="00AE0C3A"/>
    <w:rsid w:val="00AE0CC5"/>
    <w:rsid w:val="00AE3D08"/>
    <w:rsid w:val="00AE47E9"/>
    <w:rsid w:val="00AE7F75"/>
    <w:rsid w:val="00AF05C0"/>
    <w:rsid w:val="00AF18D6"/>
    <w:rsid w:val="00AF2AB5"/>
    <w:rsid w:val="00AF2F1E"/>
    <w:rsid w:val="00AF5CA4"/>
    <w:rsid w:val="00AF7148"/>
    <w:rsid w:val="00AF7A8F"/>
    <w:rsid w:val="00B01D0A"/>
    <w:rsid w:val="00B02328"/>
    <w:rsid w:val="00B023BE"/>
    <w:rsid w:val="00B0310F"/>
    <w:rsid w:val="00B041B3"/>
    <w:rsid w:val="00B04A5D"/>
    <w:rsid w:val="00B04CF1"/>
    <w:rsid w:val="00B061FF"/>
    <w:rsid w:val="00B06731"/>
    <w:rsid w:val="00B067A1"/>
    <w:rsid w:val="00B11564"/>
    <w:rsid w:val="00B117C5"/>
    <w:rsid w:val="00B11820"/>
    <w:rsid w:val="00B12991"/>
    <w:rsid w:val="00B15571"/>
    <w:rsid w:val="00B159A9"/>
    <w:rsid w:val="00B16094"/>
    <w:rsid w:val="00B160A1"/>
    <w:rsid w:val="00B2096A"/>
    <w:rsid w:val="00B21455"/>
    <w:rsid w:val="00B22EA4"/>
    <w:rsid w:val="00B22F92"/>
    <w:rsid w:val="00B23796"/>
    <w:rsid w:val="00B2503B"/>
    <w:rsid w:val="00B261E7"/>
    <w:rsid w:val="00B26F76"/>
    <w:rsid w:val="00B3178A"/>
    <w:rsid w:val="00B32345"/>
    <w:rsid w:val="00B34631"/>
    <w:rsid w:val="00B36630"/>
    <w:rsid w:val="00B36EA2"/>
    <w:rsid w:val="00B37356"/>
    <w:rsid w:val="00B41847"/>
    <w:rsid w:val="00B4277C"/>
    <w:rsid w:val="00B42BF7"/>
    <w:rsid w:val="00B43376"/>
    <w:rsid w:val="00B4379F"/>
    <w:rsid w:val="00B443F6"/>
    <w:rsid w:val="00B446E2"/>
    <w:rsid w:val="00B4593F"/>
    <w:rsid w:val="00B467E9"/>
    <w:rsid w:val="00B50BD8"/>
    <w:rsid w:val="00B52886"/>
    <w:rsid w:val="00B52C61"/>
    <w:rsid w:val="00B53744"/>
    <w:rsid w:val="00B5533D"/>
    <w:rsid w:val="00B555D5"/>
    <w:rsid w:val="00B560D3"/>
    <w:rsid w:val="00B56B9C"/>
    <w:rsid w:val="00B61F1D"/>
    <w:rsid w:val="00B622FE"/>
    <w:rsid w:val="00B629D3"/>
    <w:rsid w:val="00B62AB8"/>
    <w:rsid w:val="00B62B2E"/>
    <w:rsid w:val="00B62FF3"/>
    <w:rsid w:val="00B649E2"/>
    <w:rsid w:val="00B6580F"/>
    <w:rsid w:val="00B6606F"/>
    <w:rsid w:val="00B67064"/>
    <w:rsid w:val="00B671C1"/>
    <w:rsid w:val="00B67AB9"/>
    <w:rsid w:val="00B70090"/>
    <w:rsid w:val="00B70D90"/>
    <w:rsid w:val="00B71833"/>
    <w:rsid w:val="00B71C97"/>
    <w:rsid w:val="00B7242A"/>
    <w:rsid w:val="00B73FD6"/>
    <w:rsid w:val="00B76A9C"/>
    <w:rsid w:val="00B76B62"/>
    <w:rsid w:val="00B76EFC"/>
    <w:rsid w:val="00B775FF"/>
    <w:rsid w:val="00B77738"/>
    <w:rsid w:val="00B77E06"/>
    <w:rsid w:val="00B80C02"/>
    <w:rsid w:val="00B81EC4"/>
    <w:rsid w:val="00B82269"/>
    <w:rsid w:val="00B8258E"/>
    <w:rsid w:val="00B83C66"/>
    <w:rsid w:val="00B83D73"/>
    <w:rsid w:val="00B862D9"/>
    <w:rsid w:val="00B86A55"/>
    <w:rsid w:val="00B92F3B"/>
    <w:rsid w:val="00B938AF"/>
    <w:rsid w:val="00B93A1E"/>
    <w:rsid w:val="00B95184"/>
    <w:rsid w:val="00B95336"/>
    <w:rsid w:val="00B95674"/>
    <w:rsid w:val="00B95D3E"/>
    <w:rsid w:val="00B96CE9"/>
    <w:rsid w:val="00B97105"/>
    <w:rsid w:val="00B9727C"/>
    <w:rsid w:val="00B97B5F"/>
    <w:rsid w:val="00B97BB4"/>
    <w:rsid w:val="00BA0408"/>
    <w:rsid w:val="00BA09AB"/>
    <w:rsid w:val="00BA1B89"/>
    <w:rsid w:val="00BA40B6"/>
    <w:rsid w:val="00BA701B"/>
    <w:rsid w:val="00BA7D15"/>
    <w:rsid w:val="00BA7F3D"/>
    <w:rsid w:val="00BB16E6"/>
    <w:rsid w:val="00BB19A6"/>
    <w:rsid w:val="00BB1ECD"/>
    <w:rsid w:val="00BB1F17"/>
    <w:rsid w:val="00BB24E9"/>
    <w:rsid w:val="00BB2591"/>
    <w:rsid w:val="00BB2FCF"/>
    <w:rsid w:val="00BB42E4"/>
    <w:rsid w:val="00BB5D45"/>
    <w:rsid w:val="00BB6007"/>
    <w:rsid w:val="00BB69F1"/>
    <w:rsid w:val="00BB6AA5"/>
    <w:rsid w:val="00BB7300"/>
    <w:rsid w:val="00BB788E"/>
    <w:rsid w:val="00BC2E40"/>
    <w:rsid w:val="00BC308E"/>
    <w:rsid w:val="00BC3C9C"/>
    <w:rsid w:val="00BC4BCB"/>
    <w:rsid w:val="00BC4BD6"/>
    <w:rsid w:val="00BC50F7"/>
    <w:rsid w:val="00BC76AE"/>
    <w:rsid w:val="00BC7C29"/>
    <w:rsid w:val="00BD03C8"/>
    <w:rsid w:val="00BD0D79"/>
    <w:rsid w:val="00BD0EA5"/>
    <w:rsid w:val="00BD144A"/>
    <w:rsid w:val="00BD2367"/>
    <w:rsid w:val="00BD2694"/>
    <w:rsid w:val="00BD2EF6"/>
    <w:rsid w:val="00BD3399"/>
    <w:rsid w:val="00BD4254"/>
    <w:rsid w:val="00BD63B8"/>
    <w:rsid w:val="00BE0CBA"/>
    <w:rsid w:val="00BE162A"/>
    <w:rsid w:val="00BE1CE0"/>
    <w:rsid w:val="00BE1CE6"/>
    <w:rsid w:val="00BE32B3"/>
    <w:rsid w:val="00BE51F9"/>
    <w:rsid w:val="00BE584F"/>
    <w:rsid w:val="00BE67EC"/>
    <w:rsid w:val="00BF01B0"/>
    <w:rsid w:val="00BF25B6"/>
    <w:rsid w:val="00BF2629"/>
    <w:rsid w:val="00BF27C5"/>
    <w:rsid w:val="00BF401C"/>
    <w:rsid w:val="00BF5530"/>
    <w:rsid w:val="00BF5E7C"/>
    <w:rsid w:val="00C00CF2"/>
    <w:rsid w:val="00C02DCA"/>
    <w:rsid w:val="00C03AF9"/>
    <w:rsid w:val="00C069AD"/>
    <w:rsid w:val="00C074C4"/>
    <w:rsid w:val="00C11DAD"/>
    <w:rsid w:val="00C1226D"/>
    <w:rsid w:val="00C131B5"/>
    <w:rsid w:val="00C14CE9"/>
    <w:rsid w:val="00C15EDC"/>
    <w:rsid w:val="00C170EB"/>
    <w:rsid w:val="00C17A71"/>
    <w:rsid w:val="00C20E0C"/>
    <w:rsid w:val="00C20FB3"/>
    <w:rsid w:val="00C21113"/>
    <w:rsid w:val="00C229A0"/>
    <w:rsid w:val="00C22D79"/>
    <w:rsid w:val="00C2440D"/>
    <w:rsid w:val="00C24D18"/>
    <w:rsid w:val="00C25C53"/>
    <w:rsid w:val="00C26FE6"/>
    <w:rsid w:val="00C314AF"/>
    <w:rsid w:val="00C31C32"/>
    <w:rsid w:val="00C32813"/>
    <w:rsid w:val="00C3297C"/>
    <w:rsid w:val="00C331B6"/>
    <w:rsid w:val="00C3363A"/>
    <w:rsid w:val="00C338FB"/>
    <w:rsid w:val="00C33C1E"/>
    <w:rsid w:val="00C340C4"/>
    <w:rsid w:val="00C3480D"/>
    <w:rsid w:val="00C34939"/>
    <w:rsid w:val="00C34D8D"/>
    <w:rsid w:val="00C35225"/>
    <w:rsid w:val="00C363F3"/>
    <w:rsid w:val="00C40337"/>
    <w:rsid w:val="00C4189A"/>
    <w:rsid w:val="00C418DF"/>
    <w:rsid w:val="00C41A4D"/>
    <w:rsid w:val="00C43834"/>
    <w:rsid w:val="00C44447"/>
    <w:rsid w:val="00C4496D"/>
    <w:rsid w:val="00C44D81"/>
    <w:rsid w:val="00C450E5"/>
    <w:rsid w:val="00C46EF9"/>
    <w:rsid w:val="00C50E3F"/>
    <w:rsid w:val="00C50FA7"/>
    <w:rsid w:val="00C50FF1"/>
    <w:rsid w:val="00C51CDF"/>
    <w:rsid w:val="00C5398D"/>
    <w:rsid w:val="00C5585F"/>
    <w:rsid w:val="00C5594F"/>
    <w:rsid w:val="00C55AF8"/>
    <w:rsid w:val="00C6075E"/>
    <w:rsid w:val="00C60922"/>
    <w:rsid w:val="00C62CCA"/>
    <w:rsid w:val="00C634EA"/>
    <w:rsid w:val="00C63A5D"/>
    <w:rsid w:val="00C67895"/>
    <w:rsid w:val="00C7078B"/>
    <w:rsid w:val="00C71EC3"/>
    <w:rsid w:val="00C720ED"/>
    <w:rsid w:val="00C74082"/>
    <w:rsid w:val="00C74C0D"/>
    <w:rsid w:val="00C75F88"/>
    <w:rsid w:val="00C77762"/>
    <w:rsid w:val="00C8079A"/>
    <w:rsid w:val="00C813F2"/>
    <w:rsid w:val="00C81893"/>
    <w:rsid w:val="00C82CDC"/>
    <w:rsid w:val="00C83248"/>
    <w:rsid w:val="00C8325B"/>
    <w:rsid w:val="00C83A40"/>
    <w:rsid w:val="00C83C0F"/>
    <w:rsid w:val="00C84F9B"/>
    <w:rsid w:val="00C867FC"/>
    <w:rsid w:val="00C8790A"/>
    <w:rsid w:val="00C87C08"/>
    <w:rsid w:val="00C900A1"/>
    <w:rsid w:val="00C91BDA"/>
    <w:rsid w:val="00C93223"/>
    <w:rsid w:val="00C93F56"/>
    <w:rsid w:val="00C9491C"/>
    <w:rsid w:val="00C97DD4"/>
    <w:rsid w:val="00C97EBE"/>
    <w:rsid w:val="00CA10EF"/>
    <w:rsid w:val="00CA163F"/>
    <w:rsid w:val="00CA2218"/>
    <w:rsid w:val="00CA4A9B"/>
    <w:rsid w:val="00CA50F8"/>
    <w:rsid w:val="00CA516F"/>
    <w:rsid w:val="00CA6477"/>
    <w:rsid w:val="00CA69EF"/>
    <w:rsid w:val="00CB0238"/>
    <w:rsid w:val="00CB0A9C"/>
    <w:rsid w:val="00CB28DC"/>
    <w:rsid w:val="00CB4471"/>
    <w:rsid w:val="00CB4CF9"/>
    <w:rsid w:val="00CB5E82"/>
    <w:rsid w:val="00CB6964"/>
    <w:rsid w:val="00CB77DA"/>
    <w:rsid w:val="00CC0C7E"/>
    <w:rsid w:val="00CC10A6"/>
    <w:rsid w:val="00CC1604"/>
    <w:rsid w:val="00CC3C0B"/>
    <w:rsid w:val="00CC3E91"/>
    <w:rsid w:val="00CC5379"/>
    <w:rsid w:val="00CC53FD"/>
    <w:rsid w:val="00CD0577"/>
    <w:rsid w:val="00CD1930"/>
    <w:rsid w:val="00CD21BC"/>
    <w:rsid w:val="00CD2E80"/>
    <w:rsid w:val="00CD7020"/>
    <w:rsid w:val="00CE533C"/>
    <w:rsid w:val="00CE717B"/>
    <w:rsid w:val="00CF08B5"/>
    <w:rsid w:val="00CF203C"/>
    <w:rsid w:val="00CF2389"/>
    <w:rsid w:val="00CF34CA"/>
    <w:rsid w:val="00CF3DFB"/>
    <w:rsid w:val="00CF45A3"/>
    <w:rsid w:val="00CF4875"/>
    <w:rsid w:val="00CF4DAC"/>
    <w:rsid w:val="00CF5701"/>
    <w:rsid w:val="00CF5F5D"/>
    <w:rsid w:val="00CF62C6"/>
    <w:rsid w:val="00CF64B5"/>
    <w:rsid w:val="00CF71C2"/>
    <w:rsid w:val="00D01414"/>
    <w:rsid w:val="00D01B4F"/>
    <w:rsid w:val="00D02959"/>
    <w:rsid w:val="00D03193"/>
    <w:rsid w:val="00D04050"/>
    <w:rsid w:val="00D04F69"/>
    <w:rsid w:val="00D0649F"/>
    <w:rsid w:val="00D10DAB"/>
    <w:rsid w:val="00D1104E"/>
    <w:rsid w:val="00D11072"/>
    <w:rsid w:val="00D148F7"/>
    <w:rsid w:val="00D15893"/>
    <w:rsid w:val="00D17C76"/>
    <w:rsid w:val="00D2170D"/>
    <w:rsid w:val="00D232AD"/>
    <w:rsid w:val="00D24354"/>
    <w:rsid w:val="00D24A9A"/>
    <w:rsid w:val="00D24AB3"/>
    <w:rsid w:val="00D24F49"/>
    <w:rsid w:val="00D25059"/>
    <w:rsid w:val="00D25B2E"/>
    <w:rsid w:val="00D2692F"/>
    <w:rsid w:val="00D26D52"/>
    <w:rsid w:val="00D33886"/>
    <w:rsid w:val="00D33AEF"/>
    <w:rsid w:val="00D3497A"/>
    <w:rsid w:val="00D34FBC"/>
    <w:rsid w:val="00D3640D"/>
    <w:rsid w:val="00D4198D"/>
    <w:rsid w:val="00D43A28"/>
    <w:rsid w:val="00D43BA4"/>
    <w:rsid w:val="00D4670D"/>
    <w:rsid w:val="00D46835"/>
    <w:rsid w:val="00D46FE3"/>
    <w:rsid w:val="00D47B22"/>
    <w:rsid w:val="00D51E39"/>
    <w:rsid w:val="00D52583"/>
    <w:rsid w:val="00D53A69"/>
    <w:rsid w:val="00D54392"/>
    <w:rsid w:val="00D547EB"/>
    <w:rsid w:val="00D54FDA"/>
    <w:rsid w:val="00D554FC"/>
    <w:rsid w:val="00D5556C"/>
    <w:rsid w:val="00D55891"/>
    <w:rsid w:val="00D55AE7"/>
    <w:rsid w:val="00D55CFE"/>
    <w:rsid w:val="00D56BAD"/>
    <w:rsid w:val="00D60030"/>
    <w:rsid w:val="00D6209C"/>
    <w:rsid w:val="00D6269A"/>
    <w:rsid w:val="00D63169"/>
    <w:rsid w:val="00D63EBA"/>
    <w:rsid w:val="00D66314"/>
    <w:rsid w:val="00D6683D"/>
    <w:rsid w:val="00D70A09"/>
    <w:rsid w:val="00D72ACB"/>
    <w:rsid w:val="00D72FBC"/>
    <w:rsid w:val="00D73E52"/>
    <w:rsid w:val="00D742A4"/>
    <w:rsid w:val="00D74A40"/>
    <w:rsid w:val="00D74D2E"/>
    <w:rsid w:val="00D75997"/>
    <w:rsid w:val="00D75AE6"/>
    <w:rsid w:val="00D777A1"/>
    <w:rsid w:val="00D77F81"/>
    <w:rsid w:val="00D803DD"/>
    <w:rsid w:val="00D8052A"/>
    <w:rsid w:val="00D81177"/>
    <w:rsid w:val="00D81D4D"/>
    <w:rsid w:val="00D82221"/>
    <w:rsid w:val="00D83AFA"/>
    <w:rsid w:val="00D84675"/>
    <w:rsid w:val="00D84F32"/>
    <w:rsid w:val="00D86290"/>
    <w:rsid w:val="00D86DC5"/>
    <w:rsid w:val="00D875F9"/>
    <w:rsid w:val="00D906ED"/>
    <w:rsid w:val="00D914E2"/>
    <w:rsid w:val="00D92249"/>
    <w:rsid w:val="00D92BBF"/>
    <w:rsid w:val="00D93855"/>
    <w:rsid w:val="00D93CA9"/>
    <w:rsid w:val="00D94488"/>
    <w:rsid w:val="00D95807"/>
    <w:rsid w:val="00D95D0F"/>
    <w:rsid w:val="00DA00FF"/>
    <w:rsid w:val="00DA0396"/>
    <w:rsid w:val="00DA1759"/>
    <w:rsid w:val="00DA260C"/>
    <w:rsid w:val="00DA2EBA"/>
    <w:rsid w:val="00DA3392"/>
    <w:rsid w:val="00DA4DBA"/>
    <w:rsid w:val="00DA5563"/>
    <w:rsid w:val="00DA57DB"/>
    <w:rsid w:val="00DA59D0"/>
    <w:rsid w:val="00DA5A81"/>
    <w:rsid w:val="00DA5CBE"/>
    <w:rsid w:val="00DA6E94"/>
    <w:rsid w:val="00DB0584"/>
    <w:rsid w:val="00DB16AD"/>
    <w:rsid w:val="00DB216C"/>
    <w:rsid w:val="00DB2F53"/>
    <w:rsid w:val="00DB3F29"/>
    <w:rsid w:val="00DB416C"/>
    <w:rsid w:val="00DB4327"/>
    <w:rsid w:val="00DB5BBA"/>
    <w:rsid w:val="00DB608C"/>
    <w:rsid w:val="00DB7FFC"/>
    <w:rsid w:val="00DC07FB"/>
    <w:rsid w:val="00DC0E94"/>
    <w:rsid w:val="00DC13C2"/>
    <w:rsid w:val="00DC29A0"/>
    <w:rsid w:val="00DC4279"/>
    <w:rsid w:val="00DC42CA"/>
    <w:rsid w:val="00DC4C95"/>
    <w:rsid w:val="00DC61D2"/>
    <w:rsid w:val="00DC748D"/>
    <w:rsid w:val="00DD066F"/>
    <w:rsid w:val="00DD09D1"/>
    <w:rsid w:val="00DD3C04"/>
    <w:rsid w:val="00DD54D4"/>
    <w:rsid w:val="00DE0D12"/>
    <w:rsid w:val="00DE2745"/>
    <w:rsid w:val="00DE30F7"/>
    <w:rsid w:val="00DE3C71"/>
    <w:rsid w:val="00DE4766"/>
    <w:rsid w:val="00DE4F72"/>
    <w:rsid w:val="00DE5D3D"/>
    <w:rsid w:val="00DE70DD"/>
    <w:rsid w:val="00DE7A90"/>
    <w:rsid w:val="00DE7B28"/>
    <w:rsid w:val="00DF0931"/>
    <w:rsid w:val="00DF0B39"/>
    <w:rsid w:val="00DF50FF"/>
    <w:rsid w:val="00E01596"/>
    <w:rsid w:val="00E01661"/>
    <w:rsid w:val="00E01A41"/>
    <w:rsid w:val="00E03517"/>
    <w:rsid w:val="00E0589D"/>
    <w:rsid w:val="00E07E07"/>
    <w:rsid w:val="00E111C9"/>
    <w:rsid w:val="00E11ADE"/>
    <w:rsid w:val="00E12742"/>
    <w:rsid w:val="00E14AFA"/>
    <w:rsid w:val="00E14C16"/>
    <w:rsid w:val="00E15EBF"/>
    <w:rsid w:val="00E169AD"/>
    <w:rsid w:val="00E16BA5"/>
    <w:rsid w:val="00E16CE3"/>
    <w:rsid w:val="00E22D31"/>
    <w:rsid w:val="00E239CE"/>
    <w:rsid w:val="00E242DE"/>
    <w:rsid w:val="00E248AA"/>
    <w:rsid w:val="00E27731"/>
    <w:rsid w:val="00E27BE8"/>
    <w:rsid w:val="00E308AD"/>
    <w:rsid w:val="00E32FF1"/>
    <w:rsid w:val="00E334FA"/>
    <w:rsid w:val="00E33D57"/>
    <w:rsid w:val="00E36096"/>
    <w:rsid w:val="00E3637C"/>
    <w:rsid w:val="00E3726E"/>
    <w:rsid w:val="00E42275"/>
    <w:rsid w:val="00E446CB"/>
    <w:rsid w:val="00E468B2"/>
    <w:rsid w:val="00E50F85"/>
    <w:rsid w:val="00E5170C"/>
    <w:rsid w:val="00E51F5D"/>
    <w:rsid w:val="00E53120"/>
    <w:rsid w:val="00E5381D"/>
    <w:rsid w:val="00E53CBD"/>
    <w:rsid w:val="00E5568B"/>
    <w:rsid w:val="00E57028"/>
    <w:rsid w:val="00E6323D"/>
    <w:rsid w:val="00E64B8F"/>
    <w:rsid w:val="00E65913"/>
    <w:rsid w:val="00E66AF0"/>
    <w:rsid w:val="00E6728A"/>
    <w:rsid w:val="00E67837"/>
    <w:rsid w:val="00E67F27"/>
    <w:rsid w:val="00E727E1"/>
    <w:rsid w:val="00E72CCE"/>
    <w:rsid w:val="00E72F5D"/>
    <w:rsid w:val="00E7509B"/>
    <w:rsid w:val="00E772E1"/>
    <w:rsid w:val="00E8043E"/>
    <w:rsid w:val="00E815F6"/>
    <w:rsid w:val="00E81922"/>
    <w:rsid w:val="00E843F6"/>
    <w:rsid w:val="00E84403"/>
    <w:rsid w:val="00E845A2"/>
    <w:rsid w:val="00E8573D"/>
    <w:rsid w:val="00E85B30"/>
    <w:rsid w:val="00E865DA"/>
    <w:rsid w:val="00E90744"/>
    <w:rsid w:val="00E92070"/>
    <w:rsid w:val="00E9305C"/>
    <w:rsid w:val="00E94770"/>
    <w:rsid w:val="00E94A1B"/>
    <w:rsid w:val="00E94F1F"/>
    <w:rsid w:val="00E95E06"/>
    <w:rsid w:val="00E96115"/>
    <w:rsid w:val="00E9786D"/>
    <w:rsid w:val="00EA092B"/>
    <w:rsid w:val="00EA0C2B"/>
    <w:rsid w:val="00EA138D"/>
    <w:rsid w:val="00EA18DC"/>
    <w:rsid w:val="00EA3412"/>
    <w:rsid w:val="00EA3ED9"/>
    <w:rsid w:val="00EA4DE2"/>
    <w:rsid w:val="00EA7623"/>
    <w:rsid w:val="00EA76F2"/>
    <w:rsid w:val="00EA7C1F"/>
    <w:rsid w:val="00EB06C9"/>
    <w:rsid w:val="00EB228B"/>
    <w:rsid w:val="00EB3824"/>
    <w:rsid w:val="00EB3972"/>
    <w:rsid w:val="00EB3A95"/>
    <w:rsid w:val="00EB72B5"/>
    <w:rsid w:val="00EB77EB"/>
    <w:rsid w:val="00EC1B33"/>
    <w:rsid w:val="00EC25C2"/>
    <w:rsid w:val="00EC26FA"/>
    <w:rsid w:val="00EC2C12"/>
    <w:rsid w:val="00EC4AE3"/>
    <w:rsid w:val="00EC6835"/>
    <w:rsid w:val="00ED0EAB"/>
    <w:rsid w:val="00ED22B2"/>
    <w:rsid w:val="00ED5D86"/>
    <w:rsid w:val="00ED6968"/>
    <w:rsid w:val="00ED6F02"/>
    <w:rsid w:val="00EE0027"/>
    <w:rsid w:val="00EE4FD5"/>
    <w:rsid w:val="00EE528F"/>
    <w:rsid w:val="00EE5778"/>
    <w:rsid w:val="00EE5B44"/>
    <w:rsid w:val="00EE7FB8"/>
    <w:rsid w:val="00EF0724"/>
    <w:rsid w:val="00EF1589"/>
    <w:rsid w:val="00EF1C3D"/>
    <w:rsid w:val="00EF22FE"/>
    <w:rsid w:val="00EF240F"/>
    <w:rsid w:val="00EF2EF4"/>
    <w:rsid w:val="00EF48B1"/>
    <w:rsid w:val="00EF4E52"/>
    <w:rsid w:val="00EF52D0"/>
    <w:rsid w:val="00EF65AC"/>
    <w:rsid w:val="00EF731C"/>
    <w:rsid w:val="00F00221"/>
    <w:rsid w:val="00F005C5"/>
    <w:rsid w:val="00F00685"/>
    <w:rsid w:val="00F02735"/>
    <w:rsid w:val="00F02F39"/>
    <w:rsid w:val="00F06049"/>
    <w:rsid w:val="00F10BF5"/>
    <w:rsid w:val="00F10E17"/>
    <w:rsid w:val="00F11898"/>
    <w:rsid w:val="00F11F77"/>
    <w:rsid w:val="00F1209B"/>
    <w:rsid w:val="00F13537"/>
    <w:rsid w:val="00F151E0"/>
    <w:rsid w:val="00F16A6C"/>
    <w:rsid w:val="00F16EAA"/>
    <w:rsid w:val="00F178A9"/>
    <w:rsid w:val="00F17D0A"/>
    <w:rsid w:val="00F20A57"/>
    <w:rsid w:val="00F235F2"/>
    <w:rsid w:val="00F235F4"/>
    <w:rsid w:val="00F23C92"/>
    <w:rsid w:val="00F25025"/>
    <w:rsid w:val="00F25620"/>
    <w:rsid w:val="00F30EC9"/>
    <w:rsid w:val="00F32056"/>
    <w:rsid w:val="00F34587"/>
    <w:rsid w:val="00F35C53"/>
    <w:rsid w:val="00F36852"/>
    <w:rsid w:val="00F36966"/>
    <w:rsid w:val="00F3738C"/>
    <w:rsid w:val="00F40597"/>
    <w:rsid w:val="00F408FB"/>
    <w:rsid w:val="00F41769"/>
    <w:rsid w:val="00F418FC"/>
    <w:rsid w:val="00F4262B"/>
    <w:rsid w:val="00F42A5E"/>
    <w:rsid w:val="00F442F4"/>
    <w:rsid w:val="00F451FB"/>
    <w:rsid w:val="00F4556B"/>
    <w:rsid w:val="00F45998"/>
    <w:rsid w:val="00F45B19"/>
    <w:rsid w:val="00F4608E"/>
    <w:rsid w:val="00F479B0"/>
    <w:rsid w:val="00F50C10"/>
    <w:rsid w:val="00F52F49"/>
    <w:rsid w:val="00F53E2B"/>
    <w:rsid w:val="00F55853"/>
    <w:rsid w:val="00F57292"/>
    <w:rsid w:val="00F57481"/>
    <w:rsid w:val="00F64EB8"/>
    <w:rsid w:val="00F65653"/>
    <w:rsid w:val="00F65B6B"/>
    <w:rsid w:val="00F65EEB"/>
    <w:rsid w:val="00F66BDF"/>
    <w:rsid w:val="00F67059"/>
    <w:rsid w:val="00F67A58"/>
    <w:rsid w:val="00F70627"/>
    <w:rsid w:val="00F71665"/>
    <w:rsid w:val="00F721A2"/>
    <w:rsid w:val="00F726A3"/>
    <w:rsid w:val="00F72722"/>
    <w:rsid w:val="00F75107"/>
    <w:rsid w:val="00F77A24"/>
    <w:rsid w:val="00F81940"/>
    <w:rsid w:val="00F81CF9"/>
    <w:rsid w:val="00F82137"/>
    <w:rsid w:val="00F82147"/>
    <w:rsid w:val="00F826C2"/>
    <w:rsid w:val="00F82D8E"/>
    <w:rsid w:val="00F839AE"/>
    <w:rsid w:val="00F83FE6"/>
    <w:rsid w:val="00F8489E"/>
    <w:rsid w:val="00F8683E"/>
    <w:rsid w:val="00F87374"/>
    <w:rsid w:val="00F87C8A"/>
    <w:rsid w:val="00F87DEA"/>
    <w:rsid w:val="00F90078"/>
    <w:rsid w:val="00F9131C"/>
    <w:rsid w:val="00F91786"/>
    <w:rsid w:val="00F91FE8"/>
    <w:rsid w:val="00F92355"/>
    <w:rsid w:val="00F9461F"/>
    <w:rsid w:val="00F94681"/>
    <w:rsid w:val="00F946B9"/>
    <w:rsid w:val="00F95301"/>
    <w:rsid w:val="00F95894"/>
    <w:rsid w:val="00F95B9D"/>
    <w:rsid w:val="00F96578"/>
    <w:rsid w:val="00F966F2"/>
    <w:rsid w:val="00FA032E"/>
    <w:rsid w:val="00FA167A"/>
    <w:rsid w:val="00FA28FE"/>
    <w:rsid w:val="00FA2C63"/>
    <w:rsid w:val="00FA2D67"/>
    <w:rsid w:val="00FA3D4C"/>
    <w:rsid w:val="00FA46E0"/>
    <w:rsid w:val="00FA4923"/>
    <w:rsid w:val="00FA6461"/>
    <w:rsid w:val="00FA706D"/>
    <w:rsid w:val="00FA7F12"/>
    <w:rsid w:val="00FB0552"/>
    <w:rsid w:val="00FB162B"/>
    <w:rsid w:val="00FB33D5"/>
    <w:rsid w:val="00FB3968"/>
    <w:rsid w:val="00FB449E"/>
    <w:rsid w:val="00FB454B"/>
    <w:rsid w:val="00FB47F4"/>
    <w:rsid w:val="00FB57D0"/>
    <w:rsid w:val="00FC10BF"/>
    <w:rsid w:val="00FC1364"/>
    <w:rsid w:val="00FC29BA"/>
    <w:rsid w:val="00FC2B19"/>
    <w:rsid w:val="00FC4DB3"/>
    <w:rsid w:val="00FC636E"/>
    <w:rsid w:val="00FC6B09"/>
    <w:rsid w:val="00FC7E33"/>
    <w:rsid w:val="00FD1331"/>
    <w:rsid w:val="00FD2459"/>
    <w:rsid w:val="00FD2891"/>
    <w:rsid w:val="00FD2E5E"/>
    <w:rsid w:val="00FD3DA1"/>
    <w:rsid w:val="00FD5B71"/>
    <w:rsid w:val="00FD6626"/>
    <w:rsid w:val="00FD68EC"/>
    <w:rsid w:val="00FD772B"/>
    <w:rsid w:val="00FE0AE7"/>
    <w:rsid w:val="00FE35BA"/>
    <w:rsid w:val="00FE3C6E"/>
    <w:rsid w:val="00FE4369"/>
    <w:rsid w:val="00FE7306"/>
    <w:rsid w:val="00FF1C99"/>
    <w:rsid w:val="00FF2ED7"/>
    <w:rsid w:val="00FF353F"/>
    <w:rsid w:val="00FF4D4F"/>
    <w:rsid w:val="00FF4EE2"/>
    <w:rsid w:val="00FF5104"/>
    <w:rsid w:val="00FF6DCC"/>
    <w:rsid w:val="00FF7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85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416"/>
  </w:style>
  <w:style w:type="paragraph" w:styleId="1">
    <w:name w:val="heading 1"/>
    <w:basedOn w:val="a"/>
    <w:next w:val="a"/>
    <w:link w:val="10"/>
    <w:uiPriority w:val="9"/>
    <w:qFormat/>
    <w:rsid w:val="006E66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C4D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semiHidden/>
    <w:unhideWhenUsed/>
    <w:qFormat/>
    <w:rsid w:val="009C4D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6E66CE"/>
    <w:pPr>
      <w:spacing w:after="0" w:line="240" w:lineRule="auto"/>
    </w:pPr>
    <w:rPr>
      <w:lang w:val="uz-Cyrl-U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6E66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6E66C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66CE"/>
  </w:style>
  <w:style w:type="paragraph" w:styleId="a6">
    <w:name w:val="footer"/>
    <w:basedOn w:val="a"/>
    <w:link w:val="a7"/>
    <w:uiPriority w:val="99"/>
    <w:unhideWhenUsed/>
    <w:rsid w:val="006E66C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66CE"/>
  </w:style>
  <w:style w:type="character" w:customStyle="1" w:styleId="10">
    <w:name w:val="Заголовок 1 Знак"/>
    <w:basedOn w:val="a0"/>
    <w:link w:val="1"/>
    <w:uiPriority w:val="9"/>
    <w:rsid w:val="006E66CE"/>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6E66CE"/>
    <w:pPr>
      <w:outlineLvl w:val="9"/>
    </w:pPr>
    <w:rPr>
      <w:lang w:eastAsia="ru-RU"/>
    </w:rPr>
  </w:style>
  <w:style w:type="paragraph" w:styleId="12">
    <w:name w:val="toc 1"/>
    <w:basedOn w:val="a"/>
    <w:next w:val="a"/>
    <w:autoRedefine/>
    <w:uiPriority w:val="39"/>
    <w:unhideWhenUsed/>
    <w:rsid w:val="00565519"/>
    <w:pPr>
      <w:tabs>
        <w:tab w:val="right" w:leader="dot" w:pos="9345"/>
      </w:tabs>
      <w:spacing w:after="0"/>
    </w:pPr>
  </w:style>
  <w:style w:type="character" w:styleId="a9">
    <w:name w:val="Hyperlink"/>
    <w:basedOn w:val="a0"/>
    <w:uiPriority w:val="99"/>
    <w:unhideWhenUsed/>
    <w:rsid w:val="006E66CE"/>
    <w:rPr>
      <w:color w:val="0563C1" w:themeColor="hyperlink"/>
      <w:u w:val="single"/>
    </w:rPr>
  </w:style>
  <w:style w:type="paragraph" w:styleId="aa">
    <w:name w:val="List Paragraph"/>
    <w:basedOn w:val="a"/>
    <w:link w:val="ab"/>
    <w:uiPriority w:val="34"/>
    <w:qFormat/>
    <w:rsid w:val="006E66CE"/>
    <w:pPr>
      <w:ind w:left="720"/>
      <w:contextualSpacing/>
    </w:pPr>
  </w:style>
  <w:style w:type="character" w:customStyle="1" w:styleId="ab">
    <w:name w:val="Абзац списка Знак"/>
    <w:basedOn w:val="a0"/>
    <w:link w:val="aa"/>
    <w:uiPriority w:val="34"/>
    <w:rsid w:val="006E66CE"/>
  </w:style>
  <w:style w:type="paragraph" w:customStyle="1" w:styleId="EndNoteBibliography">
    <w:name w:val="EndNote Bibliography"/>
    <w:basedOn w:val="a"/>
    <w:link w:val="EndNoteBibliography0"/>
    <w:rsid w:val="006E66CE"/>
    <w:pPr>
      <w:widowControl w:val="0"/>
      <w:spacing w:after="0" w:line="240" w:lineRule="auto"/>
      <w:jc w:val="both"/>
    </w:pPr>
    <w:rPr>
      <w:rFonts w:ascii="Arial" w:eastAsia="Microsoft Sans Serif" w:hAnsi="Arial" w:cs="Arial"/>
      <w:noProof/>
      <w:color w:val="000000"/>
      <w:sz w:val="18"/>
      <w:szCs w:val="24"/>
      <w:lang w:val="en-US" w:bidi="en-US"/>
    </w:rPr>
  </w:style>
  <w:style w:type="character" w:customStyle="1" w:styleId="EndNoteBibliography0">
    <w:name w:val="EndNote Bibliography Знак"/>
    <w:basedOn w:val="a0"/>
    <w:link w:val="EndNoteBibliography"/>
    <w:rsid w:val="006E66CE"/>
    <w:rPr>
      <w:rFonts w:ascii="Arial" w:eastAsia="Microsoft Sans Serif" w:hAnsi="Arial" w:cs="Arial"/>
      <w:noProof/>
      <w:color w:val="000000"/>
      <w:sz w:val="18"/>
      <w:szCs w:val="24"/>
      <w:lang w:val="en-US" w:bidi="en-US"/>
    </w:rPr>
  </w:style>
  <w:style w:type="character" w:customStyle="1" w:styleId="ac">
    <w:name w:val="Основной текст_"/>
    <w:basedOn w:val="a0"/>
    <w:link w:val="13"/>
    <w:locked/>
    <w:rsid w:val="006E66CE"/>
    <w:rPr>
      <w:rFonts w:ascii="Arial" w:eastAsia="Arial" w:hAnsi="Arial" w:cs="Arial"/>
      <w:color w:val="575756"/>
      <w:sz w:val="18"/>
      <w:szCs w:val="18"/>
      <w:shd w:val="clear" w:color="auto" w:fill="FFFFFF"/>
    </w:rPr>
  </w:style>
  <w:style w:type="paragraph" w:customStyle="1" w:styleId="13">
    <w:name w:val="Основной текст1"/>
    <w:basedOn w:val="a"/>
    <w:link w:val="ac"/>
    <w:rsid w:val="006E66CE"/>
    <w:pPr>
      <w:widowControl w:val="0"/>
      <w:shd w:val="clear" w:color="auto" w:fill="FFFFFF"/>
      <w:spacing w:after="200" w:line="324" w:lineRule="auto"/>
    </w:pPr>
    <w:rPr>
      <w:rFonts w:ascii="Arial" w:eastAsia="Arial" w:hAnsi="Arial" w:cs="Arial"/>
      <w:color w:val="575756"/>
      <w:sz w:val="18"/>
      <w:szCs w:val="18"/>
    </w:rPr>
  </w:style>
  <w:style w:type="paragraph" w:styleId="ad">
    <w:name w:val="No Spacing"/>
    <w:uiPriority w:val="1"/>
    <w:qFormat/>
    <w:rsid w:val="006E66CE"/>
    <w:pPr>
      <w:spacing w:after="0" w:line="240" w:lineRule="auto"/>
    </w:pPr>
  </w:style>
  <w:style w:type="paragraph" w:styleId="ae">
    <w:name w:val="Balloon Text"/>
    <w:basedOn w:val="a"/>
    <w:link w:val="af"/>
    <w:uiPriority w:val="99"/>
    <w:semiHidden/>
    <w:unhideWhenUsed/>
    <w:rsid w:val="006F61D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F61DF"/>
    <w:rPr>
      <w:rFonts w:ascii="Tahoma" w:hAnsi="Tahoma" w:cs="Tahoma"/>
      <w:sz w:val="16"/>
      <w:szCs w:val="16"/>
    </w:rPr>
  </w:style>
  <w:style w:type="table" w:customStyle="1" w:styleId="TableNormal">
    <w:name w:val="Table Normal"/>
    <w:uiPriority w:val="2"/>
    <w:semiHidden/>
    <w:unhideWhenUsed/>
    <w:qFormat/>
    <w:rsid w:val="00CB0A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B0A9C"/>
    <w:pPr>
      <w:widowControl w:val="0"/>
      <w:autoSpaceDE w:val="0"/>
      <w:autoSpaceDN w:val="0"/>
      <w:spacing w:after="0" w:line="240" w:lineRule="auto"/>
    </w:pPr>
    <w:rPr>
      <w:rFonts w:ascii="Cambria" w:eastAsia="Cambria" w:hAnsi="Cambria" w:cs="Cambria"/>
      <w:lang w:val="en-US"/>
    </w:rPr>
  </w:style>
  <w:style w:type="character" w:customStyle="1" w:styleId="14">
    <w:name w:val="Неразрешенное упоминание1"/>
    <w:basedOn w:val="a0"/>
    <w:uiPriority w:val="99"/>
    <w:semiHidden/>
    <w:unhideWhenUsed/>
    <w:rsid w:val="009647BB"/>
    <w:rPr>
      <w:color w:val="605E5C"/>
      <w:shd w:val="clear" w:color="auto" w:fill="E1DFDD"/>
    </w:rPr>
  </w:style>
  <w:style w:type="character" w:customStyle="1" w:styleId="20">
    <w:name w:val="Заголовок 2 Знак"/>
    <w:basedOn w:val="a0"/>
    <w:link w:val="2"/>
    <w:uiPriority w:val="9"/>
    <w:rsid w:val="009C4D8C"/>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semiHidden/>
    <w:rsid w:val="009C4D8C"/>
    <w:rPr>
      <w:rFonts w:asciiTheme="majorHAnsi" w:eastAsiaTheme="majorEastAsia" w:hAnsiTheme="majorHAnsi" w:cstheme="majorBidi"/>
      <w:color w:val="2E74B5" w:themeColor="accent1" w:themeShade="BF"/>
    </w:rPr>
  </w:style>
  <w:style w:type="paragraph" w:styleId="af0">
    <w:name w:val="Normal (Web)"/>
    <w:basedOn w:val="a"/>
    <w:uiPriority w:val="99"/>
    <w:semiHidden/>
    <w:unhideWhenUsed/>
    <w:rsid w:val="00BE67E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3"/>
    <w:uiPriority w:val="59"/>
    <w:rsid w:val="007C2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35309E"/>
    <w:pPr>
      <w:tabs>
        <w:tab w:val="right" w:leader="dot" w:pos="9345"/>
      </w:tabs>
      <w:spacing w:before="100" w:afterLines="50" w:after="120" w:line="240" w:lineRule="auto"/>
      <w:ind w:left="221"/>
    </w:pPr>
  </w:style>
  <w:style w:type="paragraph" w:styleId="af1">
    <w:name w:val="Body Text"/>
    <w:basedOn w:val="a"/>
    <w:link w:val="af2"/>
    <w:uiPriority w:val="1"/>
    <w:qFormat/>
    <w:rsid w:val="00146E59"/>
    <w:pPr>
      <w:widowControl w:val="0"/>
      <w:autoSpaceDE w:val="0"/>
      <w:autoSpaceDN w:val="0"/>
      <w:spacing w:after="0" w:line="240" w:lineRule="auto"/>
    </w:pPr>
    <w:rPr>
      <w:rFonts w:ascii="Cambria" w:eastAsia="Cambria" w:hAnsi="Cambria" w:cs="Cambria"/>
      <w:sz w:val="26"/>
      <w:szCs w:val="26"/>
      <w:lang w:val="en-US"/>
    </w:rPr>
  </w:style>
  <w:style w:type="character" w:customStyle="1" w:styleId="af2">
    <w:name w:val="Основной текст Знак"/>
    <w:basedOn w:val="a0"/>
    <w:link w:val="af1"/>
    <w:uiPriority w:val="1"/>
    <w:rsid w:val="00146E59"/>
    <w:rPr>
      <w:rFonts w:ascii="Cambria" w:eastAsia="Cambria" w:hAnsi="Cambria" w:cs="Cambria"/>
      <w:sz w:val="26"/>
      <w:szCs w:val="26"/>
      <w:lang w:val="en-US"/>
    </w:rPr>
  </w:style>
  <w:style w:type="table" w:customStyle="1" w:styleId="6">
    <w:name w:val="Сетка таблицы6"/>
    <w:basedOn w:val="a1"/>
    <w:next w:val="a3"/>
    <w:uiPriority w:val="59"/>
    <w:rsid w:val="00C83A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106E35"/>
    <w:rPr>
      <w:i/>
      <w:iCs/>
    </w:rPr>
  </w:style>
  <w:style w:type="table" w:customStyle="1" w:styleId="3">
    <w:name w:val="Сетка таблицы3"/>
    <w:basedOn w:val="a1"/>
    <w:next w:val="a3"/>
    <w:uiPriority w:val="59"/>
    <w:rsid w:val="00043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E0CC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1">
    <w:name w:val="Сетка таблицы131"/>
    <w:basedOn w:val="a1"/>
    <w:next w:val="a3"/>
    <w:uiPriority w:val="59"/>
    <w:rsid w:val="00947EBE"/>
    <w:pPr>
      <w:spacing w:after="0" w:line="240" w:lineRule="auto"/>
    </w:pPr>
    <w:rPr>
      <w:rFonts w:ascii="Times New Roman" w:eastAsia="Times New Roma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416"/>
  </w:style>
  <w:style w:type="paragraph" w:styleId="1">
    <w:name w:val="heading 1"/>
    <w:basedOn w:val="a"/>
    <w:next w:val="a"/>
    <w:link w:val="10"/>
    <w:uiPriority w:val="9"/>
    <w:qFormat/>
    <w:rsid w:val="006E66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C4D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semiHidden/>
    <w:unhideWhenUsed/>
    <w:qFormat/>
    <w:rsid w:val="009C4D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6E66CE"/>
    <w:pPr>
      <w:spacing w:after="0" w:line="240" w:lineRule="auto"/>
    </w:pPr>
    <w:rPr>
      <w:lang w:val="uz-Cyrl-U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6E66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6E66C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66CE"/>
  </w:style>
  <w:style w:type="paragraph" w:styleId="a6">
    <w:name w:val="footer"/>
    <w:basedOn w:val="a"/>
    <w:link w:val="a7"/>
    <w:uiPriority w:val="99"/>
    <w:unhideWhenUsed/>
    <w:rsid w:val="006E66C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66CE"/>
  </w:style>
  <w:style w:type="character" w:customStyle="1" w:styleId="10">
    <w:name w:val="Заголовок 1 Знак"/>
    <w:basedOn w:val="a0"/>
    <w:link w:val="1"/>
    <w:uiPriority w:val="9"/>
    <w:rsid w:val="006E66CE"/>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6E66CE"/>
    <w:pPr>
      <w:outlineLvl w:val="9"/>
    </w:pPr>
    <w:rPr>
      <w:lang w:eastAsia="ru-RU"/>
    </w:rPr>
  </w:style>
  <w:style w:type="paragraph" w:styleId="12">
    <w:name w:val="toc 1"/>
    <w:basedOn w:val="a"/>
    <w:next w:val="a"/>
    <w:autoRedefine/>
    <w:uiPriority w:val="39"/>
    <w:unhideWhenUsed/>
    <w:rsid w:val="00565519"/>
    <w:pPr>
      <w:tabs>
        <w:tab w:val="right" w:leader="dot" w:pos="9345"/>
      </w:tabs>
      <w:spacing w:after="0"/>
    </w:pPr>
  </w:style>
  <w:style w:type="character" w:styleId="a9">
    <w:name w:val="Hyperlink"/>
    <w:basedOn w:val="a0"/>
    <w:uiPriority w:val="99"/>
    <w:unhideWhenUsed/>
    <w:rsid w:val="006E66CE"/>
    <w:rPr>
      <w:color w:val="0563C1" w:themeColor="hyperlink"/>
      <w:u w:val="single"/>
    </w:rPr>
  </w:style>
  <w:style w:type="paragraph" w:styleId="aa">
    <w:name w:val="List Paragraph"/>
    <w:basedOn w:val="a"/>
    <w:link w:val="ab"/>
    <w:uiPriority w:val="34"/>
    <w:qFormat/>
    <w:rsid w:val="006E66CE"/>
    <w:pPr>
      <w:ind w:left="720"/>
      <w:contextualSpacing/>
    </w:pPr>
  </w:style>
  <w:style w:type="character" w:customStyle="1" w:styleId="ab">
    <w:name w:val="Абзац списка Знак"/>
    <w:basedOn w:val="a0"/>
    <w:link w:val="aa"/>
    <w:uiPriority w:val="34"/>
    <w:rsid w:val="006E66CE"/>
  </w:style>
  <w:style w:type="paragraph" w:customStyle="1" w:styleId="EndNoteBibliography">
    <w:name w:val="EndNote Bibliography"/>
    <w:basedOn w:val="a"/>
    <w:link w:val="EndNoteBibliography0"/>
    <w:rsid w:val="006E66CE"/>
    <w:pPr>
      <w:widowControl w:val="0"/>
      <w:spacing w:after="0" w:line="240" w:lineRule="auto"/>
      <w:jc w:val="both"/>
    </w:pPr>
    <w:rPr>
      <w:rFonts w:ascii="Arial" w:eastAsia="Microsoft Sans Serif" w:hAnsi="Arial" w:cs="Arial"/>
      <w:noProof/>
      <w:color w:val="000000"/>
      <w:sz w:val="18"/>
      <w:szCs w:val="24"/>
      <w:lang w:val="en-US" w:bidi="en-US"/>
    </w:rPr>
  </w:style>
  <w:style w:type="character" w:customStyle="1" w:styleId="EndNoteBibliography0">
    <w:name w:val="EndNote Bibliography Знак"/>
    <w:basedOn w:val="a0"/>
    <w:link w:val="EndNoteBibliography"/>
    <w:rsid w:val="006E66CE"/>
    <w:rPr>
      <w:rFonts w:ascii="Arial" w:eastAsia="Microsoft Sans Serif" w:hAnsi="Arial" w:cs="Arial"/>
      <w:noProof/>
      <w:color w:val="000000"/>
      <w:sz w:val="18"/>
      <w:szCs w:val="24"/>
      <w:lang w:val="en-US" w:bidi="en-US"/>
    </w:rPr>
  </w:style>
  <w:style w:type="character" w:customStyle="1" w:styleId="ac">
    <w:name w:val="Основной текст_"/>
    <w:basedOn w:val="a0"/>
    <w:link w:val="13"/>
    <w:locked/>
    <w:rsid w:val="006E66CE"/>
    <w:rPr>
      <w:rFonts w:ascii="Arial" w:eastAsia="Arial" w:hAnsi="Arial" w:cs="Arial"/>
      <w:color w:val="575756"/>
      <w:sz w:val="18"/>
      <w:szCs w:val="18"/>
      <w:shd w:val="clear" w:color="auto" w:fill="FFFFFF"/>
    </w:rPr>
  </w:style>
  <w:style w:type="paragraph" w:customStyle="1" w:styleId="13">
    <w:name w:val="Основной текст1"/>
    <w:basedOn w:val="a"/>
    <w:link w:val="ac"/>
    <w:rsid w:val="006E66CE"/>
    <w:pPr>
      <w:widowControl w:val="0"/>
      <w:shd w:val="clear" w:color="auto" w:fill="FFFFFF"/>
      <w:spacing w:after="200" w:line="324" w:lineRule="auto"/>
    </w:pPr>
    <w:rPr>
      <w:rFonts w:ascii="Arial" w:eastAsia="Arial" w:hAnsi="Arial" w:cs="Arial"/>
      <w:color w:val="575756"/>
      <w:sz w:val="18"/>
      <w:szCs w:val="18"/>
    </w:rPr>
  </w:style>
  <w:style w:type="paragraph" w:styleId="ad">
    <w:name w:val="No Spacing"/>
    <w:uiPriority w:val="1"/>
    <w:qFormat/>
    <w:rsid w:val="006E66CE"/>
    <w:pPr>
      <w:spacing w:after="0" w:line="240" w:lineRule="auto"/>
    </w:pPr>
  </w:style>
  <w:style w:type="paragraph" w:styleId="ae">
    <w:name w:val="Balloon Text"/>
    <w:basedOn w:val="a"/>
    <w:link w:val="af"/>
    <w:uiPriority w:val="99"/>
    <w:semiHidden/>
    <w:unhideWhenUsed/>
    <w:rsid w:val="006F61D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F61DF"/>
    <w:rPr>
      <w:rFonts w:ascii="Tahoma" w:hAnsi="Tahoma" w:cs="Tahoma"/>
      <w:sz w:val="16"/>
      <w:szCs w:val="16"/>
    </w:rPr>
  </w:style>
  <w:style w:type="table" w:customStyle="1" w:styleId="TableNormal">
    <w:name w:val="Table Normal"/>
    <w:uiPriority w:val="2"/>
    <w:semiHidden/>
    <w:unhideWhenUsed/>
    <w:qFormat/>
    <w:rsid w:val="00CB0A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B0A9C"/>
    <w:pPr>
      <w:widowControl w:val="0"/>
      <w:autoSpaceDE w:val="0"/>
      <w:autoSpaceDN w:val="0"/>
      <w:spacing w:after="0" w:line="240" w:lineRule="auto"/>
    </w:pPr>
    <w:rPr>
      <w:rFonts w:ascii="Cambria" w:eastAsia="Cambria" w:hAnsi="Cambria" w:cs="Cambria"/>
      <w:lang w:val="en-US"/>
    </w:rPr>
  </w:style>
  <w:style w:type="character" w:customStyle="1" w:styleId="14">
    <w:name w:val="Неразрешенное упоминание1"/>
    <w:basedOn w:val="a0"/>
    <w:uiPriority w:val="99"/>
    <w:semiHidden/>
    <w:unhideWhenUsed/>
    <w:rsid w:val="009647BB"/>
    <w:rPr>
      <w:color w:val="605E5C"/>
      <w:shd w:val="clear" w:color="auto" w:fill="E1DFDD"/>
    </w:rPr>
  </w:style>
  <w:style w:type="character" w:customStyle="1" w:styleId="20">
    <w:name w:val="Заголовок 2 Знак"/>
    <w:basedOn w:val="a0"/>
    <w:link w:val="2"/>
    <w:uiPriority w:val="9"/>
    <w:rsid w:val="009C4D8C"/>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semiHidden/>
    <w:rsid w:val="009C4D8C"/>
    <w:rPr>
      <w:rFonts w:asciiTheme="majorHAnsi" w:eastAsiaTheme="majorEastAsia" w:hAnsiTheme="majorHAnsi" w:cstheme="majorBidi"/>
      <w:color w:val="2E74B5" w:themeColor="accent1" w:themeShade="BF"/>
    </w:rPr>
  </w:style>
  <w:style w:type="paragraph" w:styleId="af0">
    <w:name w:val="Normal (Web)"/>
    <w:basedOn w:val="a"/>
    <w:uiPriority w:val="99"/>
    <w:semiHidden/>
    <w:unhideWhenUsed/>
    <w:rsid w:val="00BE67E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3"/>
    <w:uiPriority w:val="59"/>
    <w:rsid w:val="007C2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35309E"/>
    <w:pPr>
      <w:tabs>
        <w:tab w:val="right" w:leader="dot" w:pos="9345"/>
      </w:tabs>
      <w:spacing w:before="100" w:afterLines="50" w:after="120" w:line="240" w:lineRule="auto"/>
      <w:ind w:left="221"/>
    </w:pPr>
  </w:style>
  <w:style w:type="paragraph" w:styleId="af1">
    <w:name w:val="Body Text"/>
    <w:basedOn w:val="a"/>
    <w:link w:val="af2"/>
    <w:uiPriority w:val="1"/>
    <w:qFormat/>
    <w:rsid w:val="00146E59"/>
    <w:pPr>
      <w:widowControl w:val="0"/>
      <w:autoSpaceDE w:val="0"/>
      <w:autoSpaceDN w:val="0"/>
      <w:spacing w:after="0" w:line="240" w:lineRule="auto"/>
    </w:pPr>
    <w:rPr>
      <w:rFonts w:ascii="Cambria" w:eastAsia="Cambria" w:hAnsi="Cambria" w:cs="Cambria"/>
      <w:sz w:val="26"/>
      <w:szCs w:val="26"/>
      <w:lang w:val="en-US"/>
    </w:rPr>
  </w:style>
  <w:style w:type="character" w:customStyle="1" w:styleId="af2">
    <w:name w:val="Основной текст Знак"/>
    <w:basedOn w:val="a0"/>
    <w:link w:val="af1"/>
    <w:uiPriority w:val="1"/>
    <w:rsid w:val="00146E59"/>
    <w:rPr>
      <w:rFonts w:ascii="Cambria" w:eastAsia="Cambria" w:hAnsi="Cambria" w:cs="Cambria"/>
      <w:sz w:val="26"/>
      <w:szCs w:val="26"/>
      <w:lang w:val="en-US"/>
    </w:rPr>
  </w:style>
  <w:style w:type="table" w:customStyle="1" w:styleId="6">
    <w:name w:val="Сетка таблицы6"/>
    <w:basedOn w:val="a1"/>
    <w:next w:val="a3"/>
    <w:uiPriority w:val="59"/>
    <w:rsid w:val="00C83A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106E35"/>
    <w:rPr>
      <w:i/>
      <w:iCs/>
    </w:rPr>
  </w:style>
  <w:style w:type="table" w:customStyle="1" w:styleId="3">
    <w:name w:val="Сетка таблицы3"/>
    <w:basedOn w:val="a1"/>
    <w:next w:val="a3"/>
    <w:uiPriority w:val="59"/>
    <w:rsid w:val="00043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E0CC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1">
    <w:name w:val="Сетка таблицы131"/>
    <w:basedOn w:val="a1"/>
    <w:next w:val="a3"/>
    <w:uiPriority w:val="59"/>
    <w:rsid w:val="00947EBE"/>
    <w:pPr>
      <w:spacing w:after="0" w:line="240" w:lineRule="auto"/>
    </w:pPr>
    <w:rPr>
      <w:rFonts w:ascii="Times New Roman" w:eastAsia="Times New Roma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79540">
      <w:bodyDiv w:val="1"/>
      <w:marLeft w:val="0"/>
      <w:marRight w:val="0"/>
      <w:marTop w:val="0"/>
      <w:marBottom w:val="0"/>
      <w:divBdr>
        <w:top w:val="none" w:sz="0" w:space="0" w:color="auto"/>
        <w:left w:val="none" w:sz="0" w:space="0" w:color="auto"/>
        <w:bottom w:val="none" w:sz="0" w:space="0" w:color="auto"/>
        <w:right w:val="none" w:sz="0" w:space="0" w:color="auto"/>
      </w:divBdr>
    </w:div>
    <w:div w:id="115295104">
      <w:bodyDiv w:val="1"/>
      <w:marLeft w:val="0"/>
      <w:marRight w:val="0"/>
      <w:marTop w:val="0"/>
      <w:marBottom w:val="0"/>
      <w:divBdr>
        <w:top w:val="none" w:sz="0" w:space="0" w:color="auto"/>
        <w:left w:val="none" w:sz="0" w:space="0" w:color="auto"/>
        <w:bottom w:val="none" w:sz="0" w:space="0" w:color="auto"/>
        <w:right w:val="none" w:sz="0" w:space="0" w:color="auto"/>
      </w:divBdr>
    </w:div>
    <w:div w:id="116727847">
      <w:bodyDiv w:val="1"/>
      <w:marLeft w:val="0"/>
      <w:marRight w:val="0"/>
      <w:marTop w:val="0"/>
      <w:marBottom w:val="0"/>
      <w:divBdr>
        <w:top w:val="none" w:sz="0" w:space="0" w:color="auto"/>
        <w:left w:val="none" w:sz="0" w:space="0" w:color="auto"/>
        <w:bottom w:val="none" w:sz="0" w:space="0" w:color="auto"/>
        <w:right w:val="none" w:sz="0" w:space="0" w:color="auto"/>
      </w:divBdr>
    </w:div>
    <w:div w:id="157549393">
      <w:bodyDiv w:val="1"/>
      <w:marLeft w:val="0"/>
      <w:marRight w:val="0"/>
      <w:marTop w:val="0"/>
      <w:marBottom w:val="0"/>
      <w:divBdr>
        <w:top w:val="none" w:sz="0" w:space="0" w:color="auto"/>
        <w:left w:val="none" w:sz="0" w:space="0" w:color="auto"/>
        <w:bottom w:val="none" w:sz="0" w:space="0" w:color="auto"/>
        <w:right w:val="none" w:sz="0" w:space="0" w:color="auto"/>
      </w:divBdr>
    </w:div>
    <w:div w:id="164789642">
      <w:bodyDiv w:val="1"/>
      <w:marLeft w:val="0"/>
      <w:marRight w:val="0"/>
      <w:marTop w:val="0"/>
      <w:marBottom w:val="0"/>
      <w:divBdr>
        <w:top w:val="none" w:sz="0" w:space="0" w:color="auto"/>
        <w:left w:val="none" w:sz="0" w:space="0" w:color="auto"/>
        <w:bottom w:val="none" w:sz="0" w:space="0" w:color="auto"/>
        <w:right w:val="none" w:sz="0" w:space="0" w:color="auto"/>
      </w:divBdr>
    </w:div>
    <w:div w:id="314146456">
      <w:bodyDiv w:val="1"/>
      <w:marLeft w:val="0"/>
      <w:marRight w:val="0"/>
      <w:marTop w:val="0"/>
      <w:marBottom w:val="0"/>
      <w:divBdr>
        <w:top w:val="none" w:sz="0" w:space="0" w:color="auto"/>
        <w:left w:val="none" w:sz="0" w:space="0" w:color="auto"/>
        <w:bottom w:val="none" w:sz="0" w:space="0" w:color="auto"/>
        <w:right w:val="none" w:sz="0" w:space="0" w:color="auto"/>
      </w:divBdr>
    </w:div>
    <w:div w:id="340546072">
      <w:bodyDiv w:val="1"/>
      <w:marLeft w:val="0"/>
      <w:marRight w:val="0"/>
      <w:marTop w:val="0"/>
      <w:marBottom w:val="0"/>
      <w:divBdr>
        <w:top w:val="none" w:sz="0" w:space="0" w:color="auto"/>
        <w:left w:val="none" w:sz="0" w:space="0" w:color="auto"/>
        <w:bottom w:val="none" w:sz="0" w:space="0" w:color="auto"/>
        <w:right w:val="none" w:sz="0" w:space="0" w:color="auto"/>
      </w:divBdr>
    </w:div>
    <w:div w:id="397944551">
      <w:bodyDiv w:val="1"/>
      <w:marLeft w:val="0"/>
      <w:marRight w:val="0"/>
      <w:marTop w:val="0"/>
      <w:marBottom w:val="0"/>
      <w:divBdr>
        <w:top w:val="none" w:sz="0" w:space="0" w:color="auto"/>
        <w:left w:val="none" w:sz="0" w:space="0" w:color="auto"/>
        <w:bottom w:val="none" w:sz="0" w:space="0" w:color="auto"/>
        <w:right w:val="none" w:sz="0" w:space="0" w:color="auto"/>
      </w:divBdr>
    </w:div>
    <w:div w:id="454518839">
      <w:bodyDiv w:val="1"/>
      <w:marLeft w:val="0"/>
      <w:marRight w:val="0"/>
      <w:marTop w:val="0"/>
      <w:marBottom w:val="0"/>
      <w:divBdr>
        <w:top w:val="none" w:sz="0" w:space="0" w:color="auto"/>
        <w:left w:val="none" w:sz="0" w:space="0" w:color="auto"/>
        <w:bottom w:val="none" w:sz="0" w:space="0" w:color="auto"/>
        <w:right w:val="none" w:sz="0" w:space="0" w:color="auto"/>
      </w:divBdr>
    </w:div>
    <w:div w:id="486047718">
      <w:bodyDiv w:val="1"/>
      <w:marLeft w:val="0"/>
      <w:marRight w:val="0"/>
      <w:marTop w:val="0"/>
      <w:marBottom w:val="0"/>
      <w:divBdr>
        <w:top w:val="none" w:sz="0" w:space="0" w:color="auto"/>
        <w:left w:val="none" w:sz="0" w:space="0" w:color="auto"/>
        <w:bottom w:val="none" w:sz="0" w:space="0" w:color="auto"/>
        <w:right w:val="none" w:sz="0" w:space="0" w:color="auto"/>
      </w:divBdr>
    </w:div>
    <w:div w:id="511333353">
      <w:bodyDiv w:val="1"/>
      <w:marLeft w:val="0"/>
      <w:marRight w:val="0"/>
      <w:marTop w:val="0"/>
      <w:marBottom w:val="0"/>
      <w:divBdr>
        <w:top w:val="none" w:sz="0" w:space="0" w:color="auto"/>
        <w:left w:val="none" w:sz="0" w:space="0" w:color="auto"/>
        <w:bottom w:val="none" w:sz="0" w:space="0" w:color="auto"/>
        <w:right w:val="none" w:sz="0" w:space="0" w:color="auto"/>
      </w:divBdr>
    </w:div>
    <w:div w:id="523055207">
      <w:bodyDiv w:val="1"/>
      <w:marLeft w:val="0"/>
      <w:marRight w:val="0"/>
      <w:marTop w:val="0"/>
      <w:marBottom w:val="0"/>
      <w:divBdr>
        <w:top w:val="none" w:sz="0" w:space="0" w:color="auto"/>
        <w:left w:val="none" w:sz="0" w:space="0" w:color="auto"/>
        <w:bottom w:val="none" w:sz="0" w:space="0" w:color="auto"/>
        <w:right w:val="none" w:sz="0" w:space="0" w:color="auto"/>
      </w:divBdr>
    </w:div>
    <w:div w:id="530145826">
      <w:bodyDiv w:val="1"/>
      <w:marLeft w:val="0"/>
      <w:marRight w:val="0"/>
      <w:marTop w:val="0"/>
      <w:marBottom w:val="0"/>
      <w:divBdr>
        <w:top w:val="none" w:sz="0" w:space="0" w:color="auto"/>
        <w:left w:val="none" w:sz="0" w:space="0" w:color="auto"/>
        <w:bottom w:val="none" w:sz="0" w:space="0" w:color="auto"/>
        <w:right w:val="none" w:sz="0" w:space="0" w:color="auto"/>
      </w:divBdr>
    </w:div>
    <w:div w:id="630861174">
      <w:bodyDiv w:val="1"/>
      <w:marLeft w:val="0"/>
      <w:marRight w:val="0"/>
      <w:marTop w:val="0"/>
      <w:marBottom w:val="0"/>
      <w:divBdr>
        <w:top w:val="none" w:sz="0" w:space="0" w:color="auto"/>
        <w:left w:val="none" w:sz="0" w:space="0" w:color="auto"/>
        <w:bottom w:val="none" w:sz="0" w:space="0" w:color="auto"/>
        <w:right w:val="none" w:sz="0" w:space="0" w:color="auto"/>
      </w:divBdr>
    </w:div>
    <w:div w:id="643123616">
      <w:bodyDiv w:val="1"/>
      <w:marLeft w:val="0"/>
      <w:marRight w:val="0"/>
      <w:marTop w:val="0"/>
      <w:marBottom w:val="0"/>
      <w:divBdr>
        <w:top w:val="none" w:sz="0" w:space="0" w:color="auto"/>
        <w:left w:val="none" w:sz="0" w:space="0" w:color="auto"/>
        <w:bottom w:val="none" w:sz="0" w:space="0" w:color="auto"/>
        <w:right w:val="none" w:sz="0" w:space="0" w:color="auto"/>
      </w:divBdr>
    </w:div>
    <w:div w:id="654802222">
      <w:bodyDiv w:val="1"/>
      <w:marLeft w:val="0"/>
      <w:marRight w:val="0"/>
      <w:marTop w:val="0"/>
      <w:marBottom w:val="0"/>
      <w:divBdr>
        <w:top w:val="none" w:sz="0" w:space="0" w:color="auto"/>
        <w:left w:val="none" w:sz="0" w:space="0" w:color="auto"/>
        <w:bottom w:val="none" w:sz="0" w:space="0" w:color="auto"/>
        <w:right w:val="none" w:sz="0" w:space="0" w:color="auto"/>
      </w:divBdr>
    </w:div>
    <w:div w:id="744570671">
      <w:bodyDiv w:val="1"/>
      <w:marLeft w:val="0"/>
      <w:marRight w:val="0"/>
      <w:marTop w:val="0"/>
      <w:marBottom w:val="0"/>
      <w:divBdr>
        <w:top w:val="none" w:sz="0" w:space="0" w:color="auto"/>
        <w:left w:val="none" w:sz="0" w:space="0" w:color="auto"/>
        <w:bottom w:val="none" w:sz="0" w:space="0" w:color="auto"/>
        <w:right w:val="none" w:sz="0" w:space="0" w:color="auto"/>
      </w:divBdr>
    </w:div>
    <w:div w:id="754060242">
      <w:bodyDiv w:val="1"/>
      <w:marLeft w:val="0"/>
      <w:marRight w:val="0"/>
      <w:marTop w:val="0"/>
      <w:marBottom w:val="0"/>
      <w:divBdr>
        <w:top w:val="none" w:sz="0" w:space="0" w:color="auto"/>
        <w:left w:val="none" w:sz="0" w:space="0" w:color="auto"/>
        <w:bottom w:val="none" w:sz="0" w:space="0" w:color="auto"/>
        <w:right w:val="none" w:sz="0" w:space="0" w:color="auto"/>
      </w:divBdr>
    </w:div>
    <w:div w:id="780416679">
      <w:bodyDiv w:val="1"/>
      <w:marLeft w:val="0"/>
      <w:marRight w:val="0"/>
      <w:marTop w:val="0"/>
      <w:marBottom w:val="0"/>
      <w:divBdr>
        <w:top w:val="none" w:sz="0" w:space="0" w:color="auto"/>
        <w:left w:val="none" w:sz="0" w:space="0" w:color="auto"/>
        <w:bottom w:val="none" w:sz="0" w:space="0" w:color="auto"/>
        <w:right w:val="none" w:sz="0" w:space="0" w:color="auto"/>
      </w:divBdr>
    </w:div>
    <w:div w:id="848520312">
      <w:bodyDiv w:val="1"/>
      <w:marLeft w:val="0"/>
      <w:marRight w:val="0"/>
      <w:marTop w:val="0"/>
      <w:marBottom w:val="0"/>
      <w:divBdr>
        <w:top w:val="none" w:sz="0" w:space="0" w:color="auto"/>
        <w:left w:val="none" w:sz="0" w:space="0" w:color="auto"/>
        <w:bottom w:val="none" w:sz="0" w:space="0" w:color="auto"/>
        <w:right w:val="none" w:sz="0" w:space="0" w:color="auto"/>
      </w:divBdr>
    </w:div>
    <w:div w:id="875510928">
      <w:bodyDiv w:val="1"/>
      <w:marLeft w:val="0"/>
      <w:marRight w:val="0"/>
      <w:marTop w:val="0"/>
      <w:marBottom w:val="0"/>
      <w:divBdr>
        <w:top w:val="none" w:sz="0" w:space="0" w:color="auto"/>
        <w:left w:val="none" w:sz="0" w:space="0" w:color="auto"/>
        <w:bottom w:val="none" w:sz="0" w:space="0" w:color="auto"/>
        <w:right w:val="none" w:sz="0" w:space="0" w:color="auto"/>
      </w:divBdr>
    </w:div>
    <w:div w:id="889801946">
      <w:bodyDiv w:val="1"/>
      <w:marLeft w:val="0"/>
      <w:marRight w:val="0"/>
      <w:marTop w:val="0"/>
      <w:marBottom w:val="0"/>
      <w:divBdr>
        <w:top w:val="none" w:sz="0" w:space="0" w:color="auto"/>
        <w:left w:val="none" w:sz="0" w:space="0" w:color="auto"/>
        <w:bottom w:val="none" w:sz="0" w:space="0" w:color="auto"/>
        <w:right w:val="none" w:sz="0" w:space="0" w:color="auto"/>
      </w:divBdr>
    </w:div>
    <w:div w:id="951783026">
      <w:bodyDiv w:val="1"/>
      <w:marLeft w:val="0"/>
      <w:marRight w:val="0"/>
      <w:marTop w:val="0"/>
      <w:marBottom w:val="0"/>
      <w:divBdr>
        <w:top w:val="none" w:sz="0" w:space="0" w:color="auto"/>
        <w:left w:val="none" w:sz="0" w:space="0" w:color="auto"/>
        <w:bottom w:val="none" w:sz="0" w:space="0" w:color="auto"/>
        <w:right w:val="none" w:sz="0" w:space="0" w:color="auto"/>
      </w:divBdr>
    </w:div>
    <w:div w:id="962154212">
      <w:bodyDiv w:val="1"/>
      <w:marLeft w:val="0"/>
      <w:marRight w:val="0"/>
      <w:marTop w:val="0"/>
      <w:marBottom w:val="0"/>
      <w:divBdr>
        <w:top w:val="none" w:sz="0" w:space="0" w:color="auto"/>
        <w:left w:val="none" w:sz="0" w:space="0" w:color="auto"/>
        <w:bottom w:val="none" w:sz="0" w:space="0" w:color="auto"/>
        <w:right w:val="none" w:sz="0" w:space="0" w:color="auto"/>
      </w:divBdr>
    </w:div>
    <w:div w:id="962274641">
      <w:bodyDiv w:val="1"/>
      <w:marLeft w:val="0"/>
      <w:marRight w:val="0"/>
      <w:marTop w:val="0"/>
      <w:marBottom w:val="0"/>
      <w:divBdr>
        <w:top w:val="none" w:sz="0" w:space="0" w:color="auto"/>
        <w:left w:val="none" w:sz="0" w:space="0" w:color="auto"/>
        <w:bottom w:val="none" w:sz="0" w:space="0" w:color="auto"/>
        <w:right w:val="none" w:sz="0" w:space="0" w:color="auto"/>
      </w:divBdr>
    </w:div>
    <w:div w:id="971129501">
      <w:bodyDiv w:val="1"/>
      <w:marLeft w:val="0"/>
      <w:marRight w:val="0"/>
      <w:marTop w:val="0"/>
      <w:marBottom w:val="0"/>
      <w:divBdr>
        <w:top w:val="none" w:sz="0" w:space="0" w:color="auto"/>
        <w:left w:val="none" w:sz="0" w:space="0" w:color="auto"/>
        <w:bottom w:val="none" w:sz="0" w:space="0" w:color="auto"/>
        <w:right w:val="none" w:sz="0" w:space="0" w:color="auto"/>
      </w:divBdr>
    </w:div>
    <w:div w:id="1059286408">
      <w:bodyDiv w:val="1"/>
      <w:marLeft w:val="0"/>
      <w:marRight w:val="0"/>
      <w:marTop w:val="0"/>
      <w:marBottom w:val="0"/>
      <w:divBdr>
        <w:top w:val="none" w:sz="0" w:space="0" w:color="auto"/>
        <w:left w:val="none" w:sz="0" w:space="0" w:color="auto"/>
        <w:bottom w:val="none" w:sz="0" w:space="0" w:color="auto"/>
        <w:right w:val="none" w:sz="0" w:space="0" w:color="auto"/>
      </w:divBdr>
    </w:div>
    <w:div w:id="1062486627">
      <w:bodyDiv w:val="1"/>
      <w:marLeft w:val="0"/>
      <w:marRight w:val="0"/>
      <w:marTop w:val="0"/>
      <w:marBottom w:val="0"/>
      <w:divBdr>
        <w:top w:val="none" w:sz="0" w:space="0" w:color="auto"/>
        <w:left w:val="none" w:sz="0" w:space="0" w:color="auto"/>
        <w:bottom w:val="none" w:sz="0" w:space="0" w:color="auto"/>
        <w:right w:val="none" w:sz="0" w:space="0" w:color="auto"/>
      </w:divBdr>
    </w:div>
    <w:div w:id="1085569202">
      <w:bodyDiv w:val="1"/>
      <w:marLeft w:val="0"/>
      <w:marRight w:val="0"/>
      <w:marTop w:val="0"/>
      <w:marBottom w:val="0"/>
      <w:divBdr>
        <w:top w:val="none" w:sz="0" w:space="0" w:color="auto"/>
        <w:left w:val="none" w:sz="0" w:space="0" w:color="auto"/>
        <w:bottom w:val="none" w:sz="0" w:space="0" w:color="auto"/>
        <w:right w:val="none" w:sz="0" w:space="0" w:color="auto"/>
      </w:divBdr>
    </w:div>
    <w:div w:id="1088817117">
      <w:bodyDiv w:val="1"/>
      <w:marLeft w:val="0"/>
      <w:marRight w:val="0"/>
      <w:marTop w:val="0"/>
      <w:marBottom w:val="0"/>
      <w:divBdr>
        <w:top w:val="none" w:sz="0" w:space="0" w:color="auto"/>
        <w:left w:val="none" w:sz="0" w:space="0" w:color="auto"/>
        <w:bottom w:val="none" w:sz="0" w:space="0" w:color="auto"/>
        <w:right w:val="none" w:sz="0" w:space="0" w:color="auto"/>
      </w:divBdr>
    </w:div>
    <w:div w:id="1159081399">
      <w:bodyDiv w:val="1"/>
      <w:marLeft w:val="0"/>
      <w:marRight w:val="0"/>
      <w:marTop w:val="0"/>
      <w:marBottom w:val="0"/>
      <w:divBdr>
        <w:top w:val="none" w:sz="0" w:space="0" w:color="auto"/>
        <w:left w:val="none" w:sz="0" w:space="0" w:color="auto"/>
        <w:bottom w:val="none" w:sz="0" w:space="0" w:color="auto"/>
        <w:right w:val="none" w:sz="0" w:space="0" w:color="auto"/>
      </w:divBdr>
    </w:div>
    <w:div w:id="1188373035">
      <w:bodyDiv w:val="1"/>
      <w:marLeft w:val="0"/>
      <w:marRight w:val="0"/>
      <w:marTop w:val="0"/>
      <w:marBottom w:val="0"/>
      <w:divBdr>
        <w:top w:val="none" w:sz="0" w:space="0" w:color="auto"/>
        <w:left w:val="none" w:sz="0" w:space="0" w:color="auto"/>
        <w:bottom w:val="none" w:sz="0" w:space="0" w:color="auto"/>
        <w:right w:val="none" w:sz="0" w:space="0" w:color="auto"/>
      </w:divBdr>
    </w:div>
    <w:div w:id="1210533766">
      <w:bodyDiv w:val="1"/>
      <w:marLeft w:val="0"/>
      <w:marRight w:val="0"/>
      <w:marTop w:val="0"/>
      <w:marBottom w:val="0"/>
      <w:divBdr>
        <w:top w:val="none" w:sz="0" w:space="0" w:color="auto"/>
        <w:left w:val="none" w:sz="0" w:space="0" w:color="auto"/>
        <w:bottom w:val="none" w:sz="0" w:space="0" w:color="auto"/>
        <w:right w:val="none" w:sz="0" w:space="0" w:color="auto"/>
      </w:divBdr>
    </w:div>
    <w:div w:id="1244682172">
      <w:bodyDiv w:val="1"/>
      <w:marLeft w:val="0"/>
      <w:marRight w:val="0"/>
      <w:marTop w:val="0"/>
      <w:marBottom w:val="0"/>
      <w:divBdr>
        <w:top w:val="none" w:sz="0" w:space="0" w:color="auto"/>
        <w:left w:val="none" w:sz="0" w:space="0" w:color="auto"/>
        <w:bottom w:val="none" w:sz="0" w:space="0" w:color="auto"/>
        <w:right w:val="none" w:sz="0" w:space="0" w:color="auto"/>
      </w:divBdr>
    </w:div>
    <w:div w:id="1248222484">
      <w:bodyDiv w:val="1"/>
      <w:marLeft w:val="0"/>
      <w:marRight w:val="0"/>
      <w:marTop w:val="0"/>
      <w:marBottom w:val="0"/>
      <w:divBdr>
        <w:top w:val="none" w:sz="0" w:space="0" w:color="auto"/>
        <w:left w:val="none" w:sz="0" w:space="0" w:color="auto"/>
        <w:bottom w:val="none" w:sz="0" w:space="0" w:color="auto"/>
        <w:right w:val="none" w:sz="0" w:space="0" w:color="auto"/>
      </w:divBdr>
    </w:div>
    <w:div w:id="1322150626">
      <w:bodyDiv w:val="1"/>
      <w:marLeft w:val="0"/>
      <w:marRight w:val="0"/>
      <w:marTop w:val="0"/>
      <w:marBottom w:val="0"/>
      <w:divBdr>
        <w:top w:val="none" w:sz="0" w:space="0" w:color="auto"/>
        <w:left w:val="none" w:sz="0" w:space="0" w:color="auto"/>
        <w:bottom w:val="none" w:sz="0" w:space="0" w:color="auto"/>
        <w:right w:val="none" w:sz="0" w:space="0" w:color="auto"/>
      </w:divBdr>
    </w:div>
    <w:div w:id="1327170452">
      <w:bodyDiv w:val="1"/>
      <w:marLeft w:val="0"/>
      <w:marRight w:val="0"/>
      <w:marTop w:val="0"/>
      <w:marBottom w:val="0"/>
      <w:divBdr>
        <w:top w:val="none" w:sz="0" w:space="0" w:color="auto"/>
        <w:left w:val="none" w:sz="0" w:space="0" w:color="auto"/>
        <w:bottom w:val="none" w:sz="0" w:space="0" w:color="auto"/>
        <w:right w:val="none" w:sz="0" w:space="0" w:color="auto"/>
      </w:divBdr>
    </w:div>
    <w:div w:id="1354066218">
      <w:bodyDiv w:val="1"/>
      <w:marLeft w:val="0"/>
      <w:marRight w:val="0"/>
      <w:marTop w:val="0"/>
      <w:marBottom w:val="0"/>
      <w:divBdr>
        <w:top w:val="none" w:sz="0" w:space="0" w:color="auto"/>
        <w:left w:val="none" w:sz="0" w:space="0" w:color="auto"/>
        <w:bottom w:val="none" w:sz="0" w:space="0" w:color="auto"/>
        <w:right w:val="none" w:sz="0" w:space="0" w:color="auto"/>
      </w:divBdr>
    </w:div>
    <w:div w:id="1382751250">
      <w:bodyDiv w:val="1"/>
      <w:marLeft w:val="0"/>
      <w:marRight w:val="0"/>
      <w:marTop w:val="0"/>
      <w:marBottom w:val="0"/>
      <w:divBdr>
        <w:top w:val="none" w:sz="0" w:space="0" w:color="auto"/>
        <w:left w:val="none" w:sz="0" w:space="0" w:color="auto"/>
        <w:bottom w:val="none" w:sz="0" w:space="0" w:color="auto"/>
        <w:right w:val="none" w:sz="0" w:space="0" w:color="auto"/>
      </w:divBdr>
    </w:div>
    <w:div w:id="1453671348">
      <w:bodyDiv w:val="1"/>
      <w:marLeft w:val="0"/>
      <w:marRight w:val="0"/>
      <w:marTop w:val="0"/>
      <w:marBottom w:val="0"/>
      <w:divBdr>
        <w:top w:val="none" w:sz="0" w:space="0" w:color="auto"/>
        <w:left w:val="none" w:sz="0" w:space="0" w:color="auto"/>
        <w:bottom w:val="none" w:sz="0" w:space="0" w:color="auto"/>
        <w:right w:val="none" w:sz="0" w:space="0" w:color="auto"/>
      </w:divBdr>
    </w:div>
    <w:div w:id="1472332821">
      <w:bodyDiv w:val="1"/>
      <w:marLeft w:val="0"/>
      <w:marRight w:val="0"/>
      <w:marTop w:val="0"/>
      <w:marBottom w:val="0"/>
      <w:divBdr>
        <w:top w:val="none" w:sz="0" w:space="0" w:color="auto"/>
        <w:left w:val="none" w:sz="0" w:space="0" w:color="auto"/>
        <w:bottom w:val="none" w:sz="0" w:space="0" w:color="auto"/>
        <w:right w:val="none" w:sz="0" w:space="0" w:color="auto"/>
      </w:divBdr>
    </w:div>
    <w:div w:id="1543976210">
      <w:bodyDiv w:val="1"/>
      <w:marLeft w:val="0"/>
      <w:marRight w:val="0"/>
      <w:marTop w:val="0"/>
      <w:marBottom w:val="0"/>
      <w:divBdr>
        <w:top w:val="none" w:sz="0" w:space="0" w:color="auto"/>
        <w:left w:val="none" w:sz="0" w:space="0" w:color="auto"/>
        <w:bottom w:val="none" w:sz="0" w:space="0" w:color="auto"/>
        <w:right w:val="none" w:sz="0" w:space="0" w:color="auto"/>
      </w:divBdr>
    </w:div>
    <w:div w:id="1631322665">
      <w:bodyDiv w:val="1"/>
      <w:marLeft w:val="0"/>
      <w:marRight w:val="0"/>
      <w:marTop w:val="0"/>
      <w:marBottom w:val="0"/>
      <w:divBdr>
        <w:top w:val="none" w:sz="0" w:space="0" w:color="auto"/>
        <w:left w:val="none" w:sz="0" w:space="0" w:color="auto"/>
        <w:bottom w:val="none" w:sz="0" w:space="0" w:color="auto"/>
        <w:right w:val="none" w:sz="0" w:space="0" w:color="auto"/>
      </w:divBdr>
    </w:div>
    <w:div w:id="1656494941">
      <w:bodyDiv w:val="1"/>
      <w:marLeft w:val="0"/>
      <w:marRight w:val="0"/>
      <w:marTop w:val="0"/>
      <w:marBottom w:val="0"/>
      <w:divBdr>
        <w:top w:val="none" w:sz="0" w:space="0" w:color="auto"/>
        <w:left w:val="none" w:sz="0" w:space="0" w:color="auto"/>
        <w:bottom w:val="none" w:sz="0" w:space="0" w:color="auto"/>
        <w:right w:val="none" w:sz="0" w:space="0" w:color="auto"/>
      </w:divBdr>
    </w:div>
    <w:div w:id="1734690955">
      <w:bodyDiv w:val="1"/>
      <w:marLeft w:val="0"/>
      <w:marRight w:val="0"/>
      <w:marTop w:val="0"/>
      <w:marBottom w:val="0"/>
      <w:divBdr>
        <w:top w:val="none" w:sz="0" w:space="0" w:color="auto"/>
        <w:left w:val="none" w:sz="0" w:space="0" w:color="auto"/>
        <w:bottom w:val="none" w:sz="0" w:space="0" w:color="auto"/>
        <w:right w:val="none" w:sz="0" w:space="0" w:color="auto"/>
      </w:divBdr>
    </w:div>
    <w:div w:id="1859656377">
      <w:bodyDiv w:val="1"/>
      <w:marLeft w:val="0"/>
      <w:marRight w:val="0"/>
      <w:marTop w:val="0"/>
      <w:marBottom w:val="0"/>
      <w:divBdr>
        <w:top w:val="none" w:sz="0" w:space="0" w:color="auto"/>
        <w:left w:val="none" w:sz="0" w:space="0" w:color="auto"/>
        <w:bottom w:val="none" w:sz="0" w:space="0" w:color="auto"/>
        <w:right w:val="none" w:sz="0" w:space="0" w:color="auto"/>
      </w:divBdr>
    </w:div>
    <w:div w:id="1876110971">
      <w:bodyDiv w:val="1"/>
      <w:marLeft w:val="0"/>
      <w:marRight w:val="0"/>
      <w:marTop w:val="0"/>
      <w:marBottom w:val="0"/>
      <w:divBdr>
        <w:top w:val="none" w:sz="0" w:space="0" w:color="auto"/>
        <w:left w:val="none" w:sz="0" w:space="0" w:color="auto"/>
        <w:bottom w:val="none" w:sz="0" w:space="0" w:color="auto"/>
        <w:right w:val="none" w:sz="0" w:space="0" w:color="auto"/>
      </w:divBdr>
    </w:div>
    <w:div w:id="1879122970">
      <w:bodyDiv w:val="1"/>
      <w:marLeft w:val="0"/>
      <w:marRight w:val="0"/>
      <w:marTop w:val="0"/>
      <w:marBottom w:val="0"/>
      <w:divBdr>
        <w:top w:val="none" w:sz="0" w:space="0" w:color="auto"/>
        <w:left w:val="none" w:sz="0" w:space="0" w:color="auto"/>
        <w:bottom w:val="none" w:sz="0" w:space="0" w:color="auto"/>
        <w:right w:val="none" w:sz="0" w:space="0" w:color="auto"/>
      </w:divBdr>
    </w:div>
    <w:div w:id="1973438361">
      <w:bodyDiv w:val="1"/>
      <w:marLeft w:val="0"/>
      <w:marRight w:val="0"/>
      <w:marTop w:val="0"/>
      <w:marBottom w:val="0"/>
      <w:divBdr>
        <w:top w:val="none" w:sz="0" w:space="0" w:color="auto"/>
        <w:left w:val="none" w:sz="0" w:space="0" w:color="auto"/>
        <w:bottom w:val="none" w:sz="0" w:space="0" w:color="auto"/>
        <w:right w:val="none" w:sz="0" w:space="0" w:color="auto"/>
      </w:divBdr>
    </w:div>
    <w:div w:id="2043633548">
      <w:bodyDiv w:val="1"/>
      <w:marLeft w:val="0"/>
      <w:marRight w:val="0"/>
      <w:marTop w:val="0"/>
      <w:marBottom w:val="0"/>
      <w:divBdr>
        <w:top w:val="none" w:sz="0" w:space="0" w:color="auto"/>
        <w:left w:val="none" w:sz="0" w:space="0" w:color="auto"/>
        <w:bottom w:val="none" w:sz="0" w:space="0" w:color="auto"/>
        <w:right w:val="none" w:sz="0" w:space="0" w:color="auto"/>
      </w:divBdr>
    </w:div>
    <w:div w:id="2081828244">
      <w:bodyDiv w:val="1"/>
      <w:marLeft w:val="0"/>
      <w:marRight w:val="0"/>
      <w:marTop w:val="0"/>
      <w:marBottom w:val="0"/>
      <w:divBdr>
        <w:top w:val="none" w:sz="0" w:space="0" w:color="auto"/>
        <w:left w:val="none" w:sz="0" w:space="0" w:color="auto"/>
        <w:bottom w:val="none" w:sz="0" w:space="0" w:color="auto"/>
        <w:right w:val="none" w:sz="0" w:space="0" w:color="auto"/>
      </w:divBdr>
    </w:div>
    <w:div w:id="211871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mailto:obs-gyn@mail.ru"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doi.org/10.1007/978-981-10-4953-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36DA1-4BF4-4152-9A94-B9F440734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7371</Words>
  <Characters>42020</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dc:creator>
  <cp:lastModifiedBy>home</cp:lastModifiedBy>
  <cp:revision>4</cp:revision>
  <cp:lastPrinted>2020-04-24T05:37:00Z</cp:lastPrinted>
  <dcterms:created xsi:type="dcterms:W3CDTF">2021-10-28T11:58:00Z</dcterms:created>
  <dcterms:modified xsi:type="dcterms:W3CDTF">2024-02-13T14:17:00Z</dcterms:modified>
</cp:coreProperties>
</file>